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Default Extension="jpeg" ContentType="image/jpe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18.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27.xml" ContentType="application/vnd.openxmlformats-officedocument.wordprocessingml.footer+xml"/>
  <Override PartName="/word/footer28.xml" ContentType="application/vnd.openxmlformats-officedocument.wordprocessingml.footer+xml"/>
  <Override PartName="/word/header28.xml" ContentType="application/vnd.openxmlformats-officedocument.wordprocessingml.header+xml"/>
  <Override PartName="/word/footer29.xml" ContentType="application/vnd.openxmlformats-officedocument.wordprocessingml.footer+xml"/>
  <Override PartName="/word/footer30.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3.xml" ContentType="application/vnd.openxmlformats-officedocument.wordprocessingml.footer+xml"/>
  <Override PartName="/word/footer34.xml" ContentType="application/vnd.openxmlformats-officedocument.wordprocessingml.footer+xml"/>
  <Override PartName="/word/header33.xml" ContentType="application/vnd.openxmlformats-officedocument.wordprocessingml.header+xml"/>
  <Override PartName="/word/header34.xml" ContentType="application/vnd.openxmlformats-officedocument.wordprocessingml.header+xml"/>
  <Override PartName="/word/footer35.xml" ContentType="application/vnd.openxmlformats-officedocument.wordprocessingml.footer+xml"/>
  <Override PartName="/word/footer36.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7.xml" ContentType="application/vnd.openxmlformats-officedocument.wordprocessingml.header+xml"/>
  <Override PartName="/word/footer39.xml" ContentType="application/vnd.openxmlformats-officedocument.wordprocessingml.footer+xml"/>
  <Override PartName="/word/header38.xml" ContentType="application/vnd.openxmlformats-officedocument.wordprocessingml.header+xml"/>
  <Override PartName="/word/footer40.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16" w:right="0" w:firstLine="0"/>
        <w:rPr>
          <w:rFonts w:ascii="Times New Roman"/>
          <w:sz w:val="20"/>
        </w:rPr>
      </w:pPr>
      <w:r>
        <w:rPr>
          <w:rFonts w:ascii="Times New Roman"/>
          <w:sz w:val="20"/>
        </w:rPr>
        <mc:AlternateContent>
          <mc:Choice Requires="wps">
            <w:drawing>
              <wp:inline distT="0" distB="0" distL="0" distR="0">
                <wp:extent cx="7392034" cy="1425575"/>
                <wp:effectExtent l="0" t="0" r="0" b="3175"/>
                <wp:docPr id="1" name="Group 1"/>
                <wp:cNvGraphicFramePr>
                  <a:graphicFrameLocks/>
                </wp:cNvGraphicFramePr>
                <a:graphic>
                  <a:graphicData uri="http://schemas.microsoft.com/office/word/2010/wordprocessingGroup">
                    <wpg:wgp>
                      <wpg:cNvPr id="1" name="Group 1"/>
                      <wpg:cNvGrpSpPr/>
                      <wpg:grpSpPr>
                        <a:xfrm>
                          <a:off x="0" y="0"/>
                          <a:ext cx="7392034" cy="1425575"/>
                          <a:chExt cx="7392034" cy="1425575"/>
                        </a:xfrm>
                      </wpg:grpSpPr>
                      <wps:wsp>
                        <wps:cNvPr id="2" name="Graphic 2"/>
                        <wps:cNvSpPr/>
                        <wps:spPr>
                          <a:xfrm>
                            <a:off x="0" y="237464"/>
                            <a:ext cx="7392034" cy="417830"/>
                          </a:xfrm>
                          <a:custGeom>
                            <a:avLst/>
                            <a:gdLst/>
                            <a:ahLst/>
                            <a:cxnLst/>
                            <a:rect l="l" t="t" r="r" b="b"/>
                            <a:pathLst>
                              <a:path w="7392034" h="417830">
                                <a:moveTo>
                                  <a:pt x="7391476" y="0"/>
                                </a:moveTo>
                                <a:lnTo>
                                  <a:pt x="0" y="0"/>
                                </a:lnTo>
                                <a:lnTo>
                                  <a:pt x="0" y="417398"/>
                                </a:lnTo>
                                <a:lnTo>
                                  <a:pt x="7391476" y="417398"/>
                                </a:lnTo>
                                <a:lnTo>
                                  <a:pt x="7391476" y="0"/>
                                </a:lnTo>
                                <a:close/>
                              </a:path>
                            </a:pathLst>
                          </a:custGeom>
                          <a:solidFill>
                            <a:srgbClr val="12284C"/>
                          </a:solidFill>
                        </wps:spPr>
                        <wps:bodyPr wrap="square" lIns="0" tIns="0" rIns="0" bIns="0" rtlCol="0">
                          <a:prstTxWarp prst="textNoShape">
                            <a:avLst/>
                          </a:prstTxWarp>
                          <a:noAutofit/>
                        </wps:bodyPr>
                      </wps:wsp>
                      <wps:wsp>
                        <wps:cNvPr id="3" name="Graphic 3"/>
                        <wps:cNvSpPr/>
                        <wps:spPr>
                          <a:xfrm>
                            <a:off x="5504478" y="616676"/>
                            <a:ext cx="807720" cy="88900"/>
                          </a:xfrm>
                          <a:custGeom>
                            <a:avLst/>
                            <a:gdLst/>
                            <a:ahLst/>
                            <a:cxnLst/>
                            <a:rect l="l" t="t" r="r" b="b"/>
                            <a:pathLst>
                              <a:path w="807720" h="88900">
                                <a:moveTo>
                                  <a:pt x="674535" y="0"/>
                                </a:moveTo>
                                <a:lnTo>
                                  <a:pt x="0" y="42583"/>
                                </a:lnTo>
                                <a:lnTo>
                                  <a:pt x="677087" y="88823"/>
                                </a:lnTo>
                                <a:lnTo>
                                  <a:pt x="807212" y="40678"/>
                                </a:lnTo>
                                <a:lnTo>
                                  <a:pt x="674535" y="0"/>
                                </a:lnTo>
                                <a:close/>
                              </a:path>
                            </a:pathLst>
                          </a:custGeom>
                          <a:solidFill>
                            <a:srgbClr val="FFA300"/>
                          </a:solidFill>
                        </wps:spPr>
                        <wps:bodyPr wrap="square" lIns="0" tIns="0" rIns="0" bIns="0" rtlCol="0">
                          <a:prstTxWarp prst="textNoShape">
                            <a:avLst/>
                          </a:prstTxWarp>
                          <a:noAutofit/>
                        </wps:bodyPr>
                      </wps:wsp>
                      <wps:wsp>
                        <wps:cNvPr id="4" name="Graphic 4"/>
                        <wps:cNvSpPr/>
                        <wps:spPr>
                          <a:xfrm>
                            <a:off x="5660492" y="657541"/>
                            <a:ext cx="650875" cy="476250"/>
                          </a:xfrm>
                          <a:custGeom>
                            <a:avLst/>
                            <a:gdLst/>
                            <a:ahLst/>
                            <a:cxnLst/>
                            <a:rect l="l" t="t" r="r" b="b"/>
                            <a:pathLst>
                              <a:path w="650875" h="476250">
                                <a:moveTo>
                                  <a:pt x="650748" y="0"/>
                                </a:moveTo>
                                <a:lnTo>
                                  <a:pt x="519633" y="48018"/>
                                </a:lnTo>
                                <a:lnTo>
                                  <a:pt x="0" y="475843"/>
                                </a:lnTo>
                                <a:lnTo>
                                  <a:pt x="574497" y="115392"/>
                                </a:lnTo>
                                <a:lnTo>
                                  <a:pt x="650748" y="0"/>
                                </a:lnTo>
                                <a:close/>
                              </a:path>
                            </a:pathLst>
                          </a:custGeom>
                          <a:solidFill>
                            <a:srgbClr val="BB302C"/>
                          </a:solidFill>
                        </wps:spPr>
                        <wps:bodyPr wrap="square" lIns="0" tIns="0" rIns="0" bIns="0" rtlCol="0">
                          <a:prstTxWarp prst="textNoShape">
                            <a:avLst/>
                          </a:prstTxWarp>
                          <a:noAutofit/>
                        </wps:bodyPr>
                      </wps:wsp>
                      <wps:wsp>
                        <wps:cNvPr id="5" name="Graphic 5"/>
                        <wps:cNvSpPr/>
                        <wps:spPr>
                          <a:xfrm>
                            <a:off x="6065401" y="657792"/>
                            <a:ext cx="253365" cy="767715"/>
                          </a:xfrm>
                          <a:custGeom>
                            <a:avLst/>
                            <a:gdLst/>
                            <a:ahLst/>
                            <a:cxnLst/>
                            <a:rect l="l" t="t" r="r" b="b"/>
                            <a:pathLst>
                              <a:path w="253365" h="767715">
                                <a:moveTo>
                                  <a:pt x="245821" y="0"/>
                                </a:moveTo>
                                <a:lnTo>
                                  <a:pt x="169659" y="113995"/>
                                </a:lnTo>
                                <a:lnTo>
                                  <a:pt x="0" y="767499"/>
                                </a:lnTo>
                                <a:lnTo>
                                  <a:pt x="252793" y="133476"/>
                                </a:lnTo>
                                <a:lnTo>
                                  <a:pt x="245821" y="0"/>
                                </a:lnTo>
                                <a:close/>
                              </a:path>
                            </a:pathLst>
                          </a:custGeom>
                          <a:solidFill>
                            <a:srgbClr val="C77777"/>
                          </a:solidFill>
                        </wps:spPr>
                        <wps:bodyPr wrap="square" lIns="0" tIns="0" rIns="0" bIns="0" rtlCol="0">
                          <a:prstTxWarp prst="textNoShape">
                            <a:avLst/>
                          </a:prstTxWarp>
                          <a:noAutofit/>
                        </wps:bodyPr>
                      </wps:wsp>
                      <wps:wsp>
                        <wps:cNvPr id="6" name="Graphic 6"/>
                        <wps:cNvSpPr/>
                        <wps:spPr>
                          <a:xfrm>
                            <a:off x="6311245" y="656686"/>
                            <a:ext cx="253365" cy="767080"/>
                          </a:xfrm>
                          <a:custGeom>
                            <a:avLst/>
                            <a:gdLst/>
                            <a:ahLst/>
                            <a:cxnLst/>
                            <a:rect l="l" t="t" r="r" b="b"/>
                            <a:pathLst>
                              <a:path w="253365" h="767080">
                                <a:moveTo>
                                  <a:pt x="0" y="0"/>
                                </a:moveTo>
                                <a:lnTo>
                                  <a:pt x="6934" y="133743"/>
                                </a:lnTo>
                                <a:lnTo>
                                  <a:pt x="253301" y="766711"/>
                                </a:lnTo>
                                <a:lnTo>
                                  <a:pt x="88010" y="108965"/>
                                </a:lnTo>
                                <a:lnTo>
                                  <a:pt x="0" y="0"/>
                                </a:lnTo>
                                <a:close/>
                              </a:path>
                            </a:pathLst>
                          </a:custGeom>
                          <a:solidFill>
                            <a:srgbClr val="DA0032"/>
                          </a:solidFill>
                        </wps:spPr>
                        <wps:bodyPr wrap="square" lIns="0" tIns="0" rIns="0" bIns="0" rtlCol="0">
                          <a:prstTxWarp prst="textNoShape">
                            <a:avLst/>
                          </a:prstTxWarp>
                          <a:noAutofit/>
                        </wps:bodyPr>
                      </wps:wsp>
                      <wps:wsp>
                        <wps:cNvPr id="7" name="Graphic 7"/>
                        <wps:cNvSpPr/>
                        <wps:spPr>
                          <a:xfrm>
                            <a:off x="6311675" y="657343"/>
                            <a:ext cx="655955" cy="471805"/>
                          </a:xfrm>
                          <a:custGeom>
                            <a:avLst/>
                            <a:gdLst/>
                            <a:ahLst/>
                            <a:cxnLst/>
                            <a:rect l="l" t="t" r="r" b="b"/>
                            <a:pathLst>
                              <a:path w="655955" h="471805">
                                <a:moveTo>
                                  <a:pt x="0" y="0"/>
                                </a:moveTo>
                                <a:lnTo>
                                  <a:pt x="86131" y="107124"/>
                                </a:lnTo>
                                <a:lnTo>
                                  <a:pt x="655599" y="471195"/>
                                </a:lnTo>
                                <a:lnTo>
                                  <a:pt x="135242" y="36233"/>
                                </a:lnTo>
                                <a:lnTo>
                                  <a:pt x="0" y="0"/>
                                </a:lnTo>
                                <a:close/>
                              </a:path>
                            </a:pathLst>
                          </a:custGeom>
                          <a:solidFill>
                            <a:srgbClr val="E06E78"/>
                          </a:solidFill>
                        </wps:spPr>
                        <wps:bodyPr wrap="square" lIns="0" tIns="0" rIns="0" bIns="0" rtlCol="0">
                          <a:prstTxWarp prst="textNoShape">
                            <a:avLst/>
                          </a:prstTxWarp>
                          <a:noAutofit/>
                        </wps:bodyPr>
                      </wps:wsp>
                      <wps:wsp>
                        <wps:cNvPr id="8" name="Graphic 8"/>
                        <wps:cNvSpPr/>
                        <wps:spPr>
                          <a:xfrm>
                            <a:off x="6310362" y="607232"/>
                            <a:ext cx="809625" cy="86360"/>
                          </a:xfrm>
                          <a:custGeom>
                            <a:avLst/>
                            <a:gdLst/>
                            <a:ahLst/>
                            <a:cxnLst/>
                            <a:rect l="l" t="t" r="r" b="b"/>
                            <a:pathLst>
                              <a:path w="809625" h="86360">
                                <a:moveTo>
                                  <a:pt x="132727" y="0"/>
                                </a:moveTo>
                                <a:lnTo>
                                  <a:pt x="0" y="49695"/>
                                </a:lnTo>
                                <a:lnTo>
                                  <a:pt x="136753" y="86220"/>
                                </a:lnTo>
                                <a:lnTo>
                                  <a:pt x="809396" y="45999"/>
                                </a:lnTo>
                                <a:lnTo>
                                  <a:pt x="132727" y="0"/>
                                </a:lnTo>
                                <a:close/>
                              </a:path>
                            </a:pathLst>
                          </a:custGeom>
                          <a:solidFill>
                            <a:srgbClr val="FFA300"/>
                          </a:solidFill>
                        </wps:spPr>
                        <wps:bodyPr wrap="square" lIns="0" tIns="0" rIns="0" bIns="0" rtlCol="0">
                          <a:prstTxWarp prst="textNoShape">
                            <a:avLst/>
                          </a:prstTxWarp>
                          <a:noAutofit/>
                        </wps:bodyPr>
                      </wps:wsp>
                      <wps:wsp>
                        <wps:cNvPr id="9" name="Graphic 9"/>
                        <wps:cNvSpPr/>
                        <wps:spPr>
                          <a:xfrm>
                            <a:off x="6310807" y="179077"/>
                            <a:ext cx="653415" cy="478155"/>
                          </a:xfrm>
                          <a:custGeom>
                            <a:avLst/>
                            <a:gdLst/>
                            <a:ahLst/>
                            <a:cxnLst/>
                            <a:rect l="l" t="t" r="r" b="b"/>
                            <a:pathLst>
                              <a:path w="653415" h="478155">
                                <a:moveTo>
                                  <a:pt x="652932" y="0"/>
                                </a:moveTo>
                                <a:lnTo>
                                  <a:pt x="77241" y="366141"/>
                                </a:lnTo>
                                <a:lnTo>
                                  <a:pt x="0" y="477697"/>
                                </a:lnTo>
                                <a:lnTo>
                                  <a:pt x="131597" y="428269"/>
                                </a:lnTo>
                                <a:lnTo>
                                  <a:pt x="652932" y="0"/>
                                </a:lnTo>
                                <a:close/>
                              </a:path>
                            </a:pathLst>
                          </a:custGeom>
                          <a:solidFill>
                            <a:srgbClr val="005487"/>
                          </a:solidFill>
                        </wps:spPr>
                        <wps:bodyPr wrap="square" lIns="0" tIns="0" rIns="0" bIns="0" rtlCol="0">
                          <a:prstTxWarp prst="textNoShape">
                            <a:avLst/>
                          </a:prstTxWarp>
                          <a:noAutofit/>
                        </wps:bodyPr>
                      </wps:wsp>
                      <wps:wsp>
                        <wps:cNvPr id="10" name="Graphic 10"/>
                        <wps:cNvSpPr/>
                        <wps:spPr>
                          <a:xfrm>
                            <a:off x="6307777" y="0"/>
                            <a:ext cx="222250" cy="656590"/>
                          </a:xfrm>
                          <a:custGeom>
                            <a:avLst/>
                            <a:gdLst/>
                            <a:ahLst/>
                            <a:cxnLst/>
                            <a:rect l="l" t="t" r="r" b="b"/>
                            <a:pathLst>
                              <a:path w="222250" h="656590">
                                <a:moveTo>
                                  <a:pt x="221818" y="0"/>
                                </a:moveTo>
                                <a:lnTo>
                                  <a:pt x="206311" y="0"/>
                                </a:lnTo>
                                <a:lnTo>
                                  <a:pt x="0" y="520141"/>
                                </a:lnTo>
                                <a:lnTo>
                                  <a:pt x="3454" y="656247"/>
                                </a:lnTo>
                                <a:lnTo>
                                  <a:pt x="80492" y="545439"/>
                                </a:lnTo>
                                <a:lnTo>
                                  <a:pt x="221818" y="0"/>
                                </a:lnTo>
                                <a:close/>
                              </a:path>
                            </a:pathLst>
                          </a:custGeom>
                          <a:solidFill>
                            <a:srgbClr val="91A2B7"/>
                          </a:solidFill>
                        </wps:spPr>
                        <wps:bodyPr wrap="square" lIns="0" tIns="0" rIns="0" bIns="0" rtlCol="0">
                          <a:prstTxWarp prst="textNoShape">
                            <a:avLst/>
                          </a:prstTxWarp>
                          <a:noAutofit/>
                        </wps:bodyPr>
                      </wps:wsp>
                      <wps:wsp>
                        <wps:cNvPr id="11" name="Graphic 11"/>
                        <wps:cNvSpPr/>
                        <wps:spPr>
                          <a:xfrm>
                            <a:off x="6087991" y="0"/>
                            <a:ext cx="223520" cy="657860"/>
                          </a:xfrm>
                          <a:custGeom>
                            <a:avLst/>
                            <a:gdLst/>
                            <a:ahLst/>
                            <a:cxnLst/>
                            <a:rect l="l" t="t" r="r" b="b"/>
                            <a:pathLst>
                              <a:path w="223520" h="657860">
                                <a:moveTo>
                                  <a:pt x="15379" y="0"/>
                                </a:moveTo>
                                <a:lnTo>
                                  <a:pt x="0" y="0"/>
                                </a:lnTo>
                                <a:lnTo>
                                  <a:pt x="140360" y="549998"/>
                                </a:lnTo>
                                <a:lnTo>
                                  <a:pt x="223253" y="657796"/>
                                </a:lnTo>
                                <a:lnTo>
                                  <a:pt x="220662" y="521220"/>
                                </a:lnTo>
                                <a:lnTo>
                                  <a:pt x="15379" y="0"/>
                                </a:lnTo>
                                <a:close/>
                              </a:path>
                            </a:pathLst>
                          </a:custGeom>
                          <a:solidFill>
                            <a:srgbClr val="00B497"/>
                          </a:solidFill>
                        </wps:spPr>
                        <wps:bodyPr wrap="square" lIns="0" tIns="0" rIns="0" bIns="0" rtlCol="0">
                          <a:prstTxWarp prst="textNoShape">
                            <a:avLst/>
                          </a:prstTxWarp>
                          <a:noAutofit/>
                        </wps:bodyPr>
                      </wps:wsp>
                      <wps:wsp>
                        <wps:cNvPr id="12" name="Graphic 12"/>
                        <wps:cNvSpPr/>
                        <wps:spPr>
                          <a:xfrm>
                            <a:off x="5656936" y="183959"/>
                            <a:ext cx="654685" cy="473709"/>
                          </a:xfrm>
                          <a:custGeom>
                            <a:avLst/>
                            <a:gdLst/>
                            <a:ahLst/>
                            <a:cxnLst/>
                            <a:rect l="l" t="t" r="r" b="b"/>
                            <a:pathLst>
                              <a:path w="654685" h="473709">
                                <a:moveTo>
                                  <a:pt x="0" y="0"/>
                                </a:moveTo>
                                <a:lnTo>
                                  <a:pt x="520382" y="432028"/>
                                </a:lnTo>
                                <a:lnTo>
                                  <a:pt x="654303" y="473151"/>
                                </a:lnTo>
                                <a:lnTo>
                                  <a:pt x="572071" y="365823"/>
                                </a:lnTo>
                                <a:lnTo>
                                  <a:pt x="0" y="0"/>
                                </a:lnTo>
                                <a:close/>
                              </a:path>
                            </a:pathLst>
                          </a:custGeom>
                          <a:solidFill>
                            <a:srgbClr val="84CEBE"/>
                          </a:solidFill>
                        </wps:spPr>
                        <wps:bodyPr wrap="square" lIns="0" tIns="0" rIns="0" bIns="0" rtlCol="0">
                          <a:prstTxWarp prst="textNoShape">
                            <a:avLst/>
                          </a:prstTxWarp>
                          <a:noAutofit/>
                        </wps:bodyPr>
                      </wps:wsp>
                    </wpg:wgp>
                  </a:graphicData>
                </a:graphic>
              </wp:inline>
            </w:drawing>
          </mc:Choice>
          <mc:Fallback>
            <w:pict>
              <v:group style="width:582.050pt;height:112.25pt;mso-position-horizontal-relative:char;mso-position-vertical-relative:line" id="docshapegroup1" coordorigin="0,0" coordsize="11641,2245">
                <v:rect style="position:absolute;left:0;top:373;width:11641;height:658" id="docshape2" filled="true" fillcolor="#12284c" stroked="false">
                  <v:fill type="solid"/>
                </v:rect>
                <v:shape style="position:absolute;left:8668;top:971;width:1272;height:140" id="docshape3" coordorigin="8668,971" coordsize="1272,140" path="m9731,971l8668,1038,9735,1111,9940,1035,9731,971xe" filled="true" fillcolor="#ffa300" stroked="false">
                  <v:path arrowok="t"/>
                  <v:fill type="solid"/>
                </v:shape>
                <v:shape style="position:absolute;left:8914;top:1035;width:1025;height:750" id="docshape4" coordorigin="8914,1035" coordsize="1025,750" path="m9939,1035l9732,1111,8914,1785,9819,1217,9939,1035xe" filled="true" fillcolor="#bb302c" stroked="false">
                  <v:path arrowok="t"/>
                  <v:fill type="solid"/>
                </v:shape>
                <v:shape style="position:absolute;left:9551;top:1035;width:399;height:1209" id="docshape5" coordorigin="9552,1036" coordsize="399,1209" path="m9939,1036l9819,1215,9552,2245,9950,1246,9939,1036xe" filled="true" fillcolor="#c77777" stroked="false">
                  <v:path arrowok="t"/>
                  <v:fill type="solid"/>
                </v:shape>
                <v:shape style="position:absolute;left:9938;top:1034;width:399;height:1208" id="docshape6" coordorigin="9939,1034" coordsize="399,1208" path="m9939,1034l9950,1245,10338,2242,10078,1206,9939,1034xe" filled="true" fillcolor="#da0032" stroked="false">
                  <v:path arrowok="t"/>
                  <v:fill type="solid"/>
                </v:shape>
                <v:shape style="position:absolute;left:9939;top:1035;width:1033;height:743" id="docshape7" coordorigin="9940,1035" coordsize="1033,743" path="m9940,1035l10075,1204,10972,1777,10153,1092,9940,1035xe" filled="true" fillcolor="#e06e78" stroked="false">
                  <v:path arrowok="t"/>
                  <v:fill type="solid"/>
                </v:shape>
                <v:shape style="position:absolute;left:9937;top:956;width:1275;height:136" id="docshape8" coordorigin="9938,956" coordsize="1275,136" path="m10147,956l9938,1035,10153,1092,11212,1029,10147,956xe" filled="true" fillcolor="#ffa300" stroked="false">
                  <v:path arrowok="t"/>
                  <v:fill type="solid"/>
                </v:shape>
                <v:shape style="position:absolute;left:9938;top:282;width:1029;height:753" id="docshape9" coordorigin="9938,282" coordsize="1029,753" path="m10967,282l10060,859,9938,1034,10146,956,10967,282xe" filled="true" fillcolor="#005487" stroked="false">
                  <v:path arrowok="t"/>
                  <v:fill type="solid"/>
                </v:shape>
                <v:shape style="position:absolute;left:9933;top:0;width:350;height:1034" id="docshape10" coordorigin="9934,0" coordsize="350,1034" path="m10283,0l10258,0,9934,819,9939,1033,10060,859,10283,0xe" filled="true" fillcolor="#91a2b7" stroked="false">
                  <v:path arrowok="t"/>
                  <v:fill type="solid"/>
                </v:shape>
                <v:shape style="position:absolute;left:9587;top:0;width:352;height:1036" id="docshape11" coordorigin="9587,0" coordsize="352,1036" path="m9612,0l9587,0,9808,866,9939,1036,9935,821,9612,0xe" filled="true" fillcolor="#00b497" stroked="false">
                  <v:path arrowok="t"/>
                  <v:fill type="solid"/>
                </v:shape>
                <v:shape style="position:absolute;left:8908;top:289;width:1031;height:746" id="docshape12" coordorigin="8909,290" coordsize="1031,746" path="m8909,290l9728,970,9939,1035,9809,866,8909,290xe" filled="true" fillcolor="#84cebe" stroked="false">
                  <v:path arrowok="t"/>
                  <v:fill type="solid"/>
                </v:shape>
              </v:group>
            </w:pict>
          </mc:Fallback>
        </mc:AlternateContent>
      </w:r>
      <w:r>
        <w:rPr>
          <w:rFonts w:ascii="Times New Roman"/>
          <w:sz w:val="20"/>
        </w:rPr>
      </w:r>
    </w:p>
    <w:p>
      <w:pPr>
        <w:spacing w:before="594"/>
        <w:ind w:left="1548" w:right="0" w:firstLine="0"/>
        <w:jc w:val="left"/>
        <w:rPr>
          <w:rFonts w:ascii="Tahoma"/>
          <w:sz w:val="72"/>
        </w:rPr>
      </w:pPr>
      <w:r>
        <w:rPr>
          <w:rFonts w:ascii="Tahoma"/>
          <w:color w:val="10284C"/>
          <w:spacing w:val="-4"/>
          <w:w w:val="105"/>
          <w:sz w:val="72"/>
        </w:rPr>
        <w:t>Bullying</w:t>
      </w:r>
      <w:r>
        <w:rPr>
          <w:rFonts w:ascii="Tahoma"/>
          <w:color w:val="10284C"/>
          <w:spacing w:val="-44"/>
          <w:w w:val="105"/>
          <w:sz w:val="72"/>
        </w:rPr>
        <w:t> </w:t>
      </w:r>
      <w:r>
        <w:rPr>
          <w:rFonts w:ascii="Tahoma"/>
          <w:color w:val="10284C"/>
          <w:spacing w:val="-4"/>
          <w:w w:val="105"/>
          <w:sz w:val="72"/>
        </w:rPr>
        <w:t>Prevention</w:t>
      </w:r>
      <w:r>
        <w:rPr>
          <w:rFonts w:ascii="Tahoma"/>
          <w:color w:val="10284C"/>
          <w:spacing w:val="-43"/>
          <w:w w:val="105"/>
          <w:sz w:val="72"/>
        </w:rPr>
        <w:t> </w:t>
      </w:r>
      <w:r>
        <w:rPr>
          <w:rFonts w:ascii="Tahoma"/>
          <w:color w:val="10284C"/>
          <w:spacing w:val="-4"/>
          <w:w w:val="105"/>
          <w:sz w:val="72"/>
        </w:rPr>
        <w:t>Toolkit</w:t>
      </w:r>
    </w:p>
    <w:p>
      <w:pPr>
        <w:spacing w:before="313"/>
        <w:ind w:left="1548" w:right="0" w:firstLine="0"/>
        <w:jc w:val="left"/>
        <w:rPr>
          <w:sz w:val="45"/>
        </w:rPr>
      </w:pPr>
      <w:r>
        <w:rPr>
          <w:sz w:val="45"/>
        </w:rPr>
        <mc:AlternateContent>
          <mc:Choice Requires="wps">
            <w:drawing>
              <wp:anchor distT="0" distB="0" distL="0" distR="0" allowOverlap="1" layoutInCell="1" locked="0" behindDoc="1" simplePos="0" relativeHeight="485474304">
                <wp:simplePos x="0" y="0"/>
                <wp:positionH relativeFrom="page">
                  <wp:posOffset>0</wp:posOffset>
                </wp:positionH>
                <wp:positionV relativeFrom="paragraph">
                  <wp:posOffset>1098588</wp:posOffset>
                </wp:positionV>
                <wp:extent cx="7392034" cy="6330950"/>
                <wp:effectExtent l="0" t="0" r="0" b="0"/>
                <wp:wrapNone/>
                <wp:docPr id="13" name="Group 13"/>
                <wp:cNvGraphicFramePr>
                  <a:graphicFrameLocks/>
                </wp:cNvGraphicFramePr>
                <a:graphic>
                  <a:graphicData uri="http://schemas.microsoft.com/office/word/2010/wordprocessingGroup">
                    <wpg:wgp>
                      <wpg:cNvPr id="13" name="Group 13"/>
                      <wpg:cNvGrpSpPr/>
                      <wpg:grpSpPr>
                        <a:xfrm>
                          <a:off x="0" y="0"/>
                          <a:ext cx="7392034" cy="6330950"/>
                          <a:chExt cx="7392034" cy="6330950"/>
                        </a:xfrm>
                      </wpg:grpSpPr>
                      <wps:wsp>
                        <wps:cNvPr id="14" name="Graphic 14"/>
                        <wps:cNvSpPr/>
                        <wps:spPr>
                          <a:xfrm>
                            <a:off x="0" y="4765367"/>
                            <a:ext cx="7392034" cy="1565275"/>
                          </a:xfrm>
                          <a:custGeom>
                            <a:avLst/>
                            <a:gdLst/>
                            <a:ahLst/>
                            <a:cxnLst/>
                            <a:rect l="l" t="t" r="r" b="b"/>
                            <a:pathLst>
                              <a:path w="7392034" h="1565275">
                                <a:moveTo>
                                  <a:pt x="7391476" y="0"/>
                                </a:moveTo>
                                <a:lnTo>
                                  <a:pt x="0" y="0"/>
                                </a:lnTo>
                                <a:lnTo>
                                  <a:pt x="0" y="1565262"/>
                                </a:lnTo>
                                <a:lnTo>
                                  <a:pt x="7391476" y="1565262"/>
                                </a:lnTo>
                                <a:lnTo>
                                  <a:pt x="7391476" y="0"/>
                                </a:lnTo>
                                <a:close/>
                              </a:path>
                            </a:pathLst>
                          </a:custGeom>
                          <a:solidFill>
                            <a:srgbClr val="12284B"/>
                          </a:solidFill>
                        </wps:spPr>
                        <wps:bodyPr wrap="square" lIns="0" tIns="0" rIns="0" bIns="0" rtlCol="0">
                          <a:prstTxWarp prst="textNoShape">
                            <a:avLst/>
                          </a:prstTxWarp>
                          <a:noAutofit/>
                        </wps:bodyPr>
                      </wps:wsp>
                      <pic:pic>
                        <pic:nvPicPr>
                          <pic:cNvPr id="15" name="Image 15"/>
                          <pic:cNvPicPr/>
                        </pic:nvPicPr>
                        <pic:blipFill>
                          <a:blip r:embed="rId5" cstate="print"/>
                          <a:stretch>
                            <a:fillRect/>
                          </a:stretch>
                        </pic:blipFill>
                        <pic:spPr>
                          <a:xfrm>
                            <a:off x="523265" y="5063939"/>
                            <a:ext cx="1441303" cy="821277"/>
                          </a:xfrm>
                          <a:prstGeom prst="rect">
                            <a:avLst/>
                          </a:prstGeom>
                        </pic:spPr>
                      </pic:pic>
                      <pic:pic>
                        <pic:nvPicPr>
                          <pic:cNvPr id="16" name="Image 16"/>
                          <pic:cNvPicPr/>
                        </pic:nvPicPr>
                        <pic:blipFill>
                          <a:blip r:embed="rId6" cstate="print"/>
                          <a:stretch>
                            <a:fillRect/>
                          </a:stretch>
                        </pic:blipFill>
                        <pic:spPr>
                          <a:xfrm>
                            <a:off x="0" y="0"/>
                            <a:ext cx="7391475" cy="4765698"/>
                          </a:xfrm>
                          <a:prstGeom prst="rect">
                            <a:avLst/>
                          </a:prstGeom>
                        </pic:spPr>
                      </pic:pic>
                    </wpg:wgp>
                  </a:graphicData>
                </a:graphic>
              </wp:anchor>
            </w:drawing>
          </mc:Choice>
          <mc:Fallback>
            <w:pict>
              <v:group style="position:absolute;margin-left:0pt;margin-top:86.503067pt;width:582.050pt;height:498.5pt;mso-position-horizontal-relative:page;mso-position-vertical-relative:paragraph;z-index:-17842176" id="docshapegroup13" coordorigin="0,1730" coordsize="11641,9970">
                <v:rect style="position:absolute;left:0;top:9234;width:11641;height:2465" id="docshape14" filled="true" fillcolor="#12284b" stroked="false">
                  <v:fill type="solid"/>
                </v:rect>
                <v:shape style="position:absolute;left:824;top:9704;width:2270;height:1294" type="#_x0000_t75" id="docshape15" stroked="false">
                  <v:imagedata r:id="rId5" o:title=""/>
                </v:shape>
                <v:shape style="position:absolute;left:0;top:1730;width:11641;height:7506" type="#_x0000_t75" id="docshape16" stroked="false">
                  <v:imagedata r:id="rId6" o:title=""/>
                </v:shape>
                <w10:wrap type="none"/>
              </v:group>
            </w:pict>
          </mc:Fallback>
        </mc:AlternateContent>
      </w:r>
      <w:r>
        <w:rPr>
          <w:color w:val="10284C"/>
          <w:w w:val="110"/>
          <w:sz w:val="45"/>
        </w:rPr>
        <w:t>A</w:t>
      </w:r>
      <w:r>
        <w:rPr>
          <w:color w:val="10284C"/>
          <w:spacing w:val="68"/>
          <w:w w:val="110"/>
          <w:sz w:val="45"/>
        </w:rPr>
        <w:t> </w:t>
      </w:r>
      <w:r>
        <w:rPr>
          <w:color w:val="10284C"/>
          <w:spacing w:val="13"/>
          <w:w w:val="110"/>
          <w:sz w:val="45"/>
        </w:rPr>
        <w:t>TOOLKIT</w:t>
      </w:r>
      <w:r>
        <w:rPr>
          <w:color w:val="10284C"/>
          <w:spacing w:val="68"/>
          <w:w w:val="110"/>
          <w:sz w:val="45"/>
        </w:rPr>
        <w:t> </w:t>
      </w:r>
      <w:r>
        <w:rPr>
          <w:color w:val="10284C"/>
          <w:spacing w:val="12"/>
          <w:w w:val="110"/>
          <w:sz w:val="45"/>
        </w:rPr>
        <w:t>FOR</w:t>
      </w:r>
      <w:r>
        <w:rPr>
          <w:color w:val="10284C"/>
          <w:spacing w:val="68"/>
          <w:w w:val="110"/>
          <w:sz w:val="45"/>
        </w:rPr>
        <w:t> </w:t>
      </w:r>
      <w:r>
        <w:rPr>
          <w:color w:val="10284C"/>
          <w:spacing w:val="21"/>
          <w:w w:val="110"/>
          <w:sz w:val="45"/>
        </w:rPr>
        <w:t>KANSAS</w:t>
      </w:r>
      <w:r>
        <w:rPr>
          <w:color w:val="10284C"/>
          <w:spacing w:val="68"/>
          <w:w w:val="110"/>
          <w:sz w:val="45"/>
        </w:rPr>
        <w:t> </w:t>
      </w:r>
      <w:r>
        <w:rPr>
          <w:color w:val="10284C"/>
          <w:spacing w:val="12"/>
          <w:w w:val="110"/>
          <w:sz w:val="45"/>
        </w:rPr>
        <w:t>SCHOOLS</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47"/>
      </w:pPr>
      <w:r>
        <w:rPr/>
        <mc:AlternateContent>
          <mc:Choice Requires="wps">
            <w:drawing>
              <wp:anchor distT="0" distB="0" distL="0" distR="0" allowOverlap="1" layoutInCell="1" locked="0" behindDoc="1" simplePos="0" relativeHeight="487588352">
                <wp:simplePos x="0" y="0"/>
                <wp:positionH relativeFrom="page">
                  <wp:posOffset>0</wp:posOffset>
                </wp:positionH>
                <wp:positionV relativeFrom="paragraph">
                  <wp:posOffset>200114</wp:posOffset>
                </wp:positionV>
                <wp:extent cx="7392034" cy="1565275"/>
                <wp:effectExtent l="0" t="0" r="0" b="0"/>
                <wp:wrapTopAndBottom/>
                <wp:docPr id="17" name="Textbox 17"/>
                <wp:cNvGraphicFramePr>
                  <a:graphicFrameLocks/>
                </wp:cNvGraphicFramePr>
                <a:graphic>
                  <a:graphicData uri="http://schemas.microsoft.com/office/word/2010/wordprocessingShape">
                    <wps:wsp>
                      <wps:cNvPr id="17" name="Textbox 17"/>
                      <wps:cNvSpPr txBox="1"/>
                      <wps:spPr>
                        <a:xfrm>
                          <a:off x="0" y="0"/>
                          <a:ext cx="7392034" cy="1565275"/>
                        </a:xfrm>
                        <a:prstGeom prst="rect">
                          <a:avLst/>
                        </a:prstGeom>
                      </wps:spPr>
                      <wps:txbx>
                        <w:txbxContent>
                          <w:p>
                            <w:pPr>
                              <w:pStyle w:val="BodyText"/>
                              <w:rPr>
                                <w:sz w:val="30"/>
                              </w:rPr>
                            </w:pPr>
                          </w:p>
                          <w:p>
                            <w:pPr>
                              <w:pStyle w:val="BodyText"/>
                              <w:spacing w:before="232"/>
                              <w:rPr>
                                <w:sz w:val="30"/>
                              </w:rPr>
                            </w:pPr>
                          </w:p>
                          <w:p>
                            <w:pPr>
                              <w:spacing w:before="0"/>
                              <w:ind w:left="4027" w:right="0" w:firstLine="0"/>
                              <w:jc w:val="left"/>
                              <w:rPr>
                                <w:i/>
                                <w:sz w:val="30"/>
                              </w:rPr>
                            </w:pPr>
                            <w:r>
                              <w:rPr>
                                <w:i/>
                                <w:color w:val="CACDD1"/>
                                <w:w w:val="105"/>
                                <w:sz w:val="30"/>
                              </w:rPr>
                              <w:t>Kansas</w:t>
                            </w:r>
                            <w:r>
                              <w:rPr>
                                <w:i/>
                                <w:color w:val="CACDD1"/>
                                <w:spacing w:val="1"/>
                                <w:w w:val="105"/>
                                <w:sz w:val="30"/>
                              </w:rPr>
                              <w:t> </w:t>
                            </w:r>
                            <w:r>
                              <w:rPr>
                                <w:i/>
                                <w:color w:val="CACDD1"/>
                                <w:w w:val="105"/>
                                <w:sz w:val="30"/>
                              </w:rPr>
                              <w:t>leads</w:t>
                            </w:r>
                            <w:r>
                              <w:rPr>
                                <w:i/>
                                <w:color w:val="CACDD1"/>
                                <w:spacing w:val="1"/>
                                <w:w w:val="105"/>
                                <w:sz w:val="30"/>
                              </w:rPr>
                              <w:t> </w:t>
                            </w:r>
                            <w:r>
                              <w:rPr>
                                <w:i/>
                                <w:color w:val="CACDD1"/>
                                <w:w w:val="105"/>
                                <w:sz w:val="30"/>
                              </w:rPr>
                              <w:t>the</w:t>
                            </w:r>
                            <w:r>
                              <w:rPr>
                                <w:i/>
                                <w:color w:val="CACDD1"/>
                                <w:spacing w:val="1"/>
                                <w:w w:val="105"/>
                                <w:sz w:val="30"/>
                              </w:rPr>
                              <w:t> </w:t>
                            </w:r>
                            <w:r>
                              <w:rPr>
                                <w:i/>
                                <w:color w:val="CACDD1"/>
                                <w:w w:val="105"/>
                                <w:sz w:val="30"/>
                              </w:rPr>
                              <w:t>world</w:t>
                            </w:r>
                            <w:r>
                              <w:rPr>
                                <w:i/>
                                <w:color w:val="CACDD1"/>
                                <w:spacing w:val="1"/>
                                <w:w w:val="105"/>
                                <w:sz w:val="30"/>
                              </w:rPr>
                              <w:t> </w:t>
                            </w:r>
                            <w:r>
                              <w:rPr>
                                <w:i/>
                                <w:color w:val="CACDD1"/>
                                <w:w w:val="105"/>
                                <w:sz w:val="30"/>
                              </w:rPr>
                              <w:t>in</w:t>
                            </w:r>
                            <w:r>
                              <w:rPr>
                                <w:i/>
                                <w:color w:val="CACDD1"/>
                                <w:spacing w:val="1"/>
                                <w:w w:val="105"/>
                                <w:sz w:val="30"/>
                              </w:rPr>
                              <w:t> </w:t>
                            </w:r>
                            <w:r>
                              <w:rPr>
                                <w:i/>
                                <w:color w:val="CACDD1"/>
                                <w:w w:val="105"/>
                                <w:sz w:val="30"/>
                              </w:rPr>
                              <w:t>the</w:t>
                            </w:r>
                            <w:r>
                              <w:rPr>
                                <w:i/>
                                <w:color w:val="CACDD1"/>
                                <w:spacing w:val="1"/>
                                <w:w w:val="105"/>
                                <w:sz w:val="30"/>
                              </w:rPr>
                              <w:t> </w:t>
                            </w:r>
                            <w:r>
                              <w:rPr>
                                <w:i/>
                                <w:color w:val="CACDD1"/>
                                <w:w w:val="105"/>
                                <w:sz w:val="30"/>
                              </w:rPr>
                              <w:t>success</w:t>
                            </w:r>
                            <w:r>
                              <w:rPr>
                                <w:i/>
                                <w:color w:val="CACDD1"/>
                                <w:spacing w:val="1"/>
                                <w:w w:val="105"/>
                                <w:sz w:val="30"/>
                              </w:rPr>
                              <w:t> </w:t>
                            </w:r>
                            <w:r>
                              <w:rPr>
                                <w:i/>
                                <w:color w:val="CACDD1"/>
                                <w:w w:val="105"/>
                                <w:sz w:val="30"/>
                              </w:rPr>
                              <w:t>of</w:t>
                            </w:r>
                            <w:r>
                              <w:rPr>
                                <w:i/>
                                <w:color w:val="CACDD1"/>
                                <w:spacing w:val="1"/>
                                <w:w w:val="105"/>
                                <w:sz w:val="30"/>
                              </w:rPr>
                              <w:t> </w:t>
                            </w:r>
                            <w:r>
                              <w:rPr>
                                <w:i/>
                                <w:color w:val="CACDD1"/>
                                <w:w w:val="105"/>
                                <w:sz w:val="30"/>
                              </w:rPr>
                              <w:t>each</w:t>
                            </w:r>
                            <w:r>
                              <w:rPr>
                                <w:i/>
                                <w:color w:val="CACDD1"/>
                                <w:spacing w:val="1"/>
                                <w:w w:val="105"/>
                                <w:sz w:val="30"/>
                              </w:rPr>
                              <w:t> </w:t>
                            </w:r>
                            <w:r>
                              <w:rPr>
                                <w:i/>
                                <w:color w:val="CACDD1"/>
                                <w:spacing w:val="-2"/>
                                <w:w w:val="105"/>
                                <w:sz w:val="30"/>
                              </w:rPr>
                              <w:t>student.</w:t>
                            </w:r>
                          </w:p>
                          <w:p>
                            <w:pPr>
                              <w:spacing w:before="298"/>
                              <w:ind w:left="0" w:right="723" w:firstLine="0"/>
                              <w:jc w:val="right"/>
                              <w:rPr>
                                <w:sz w:val="13"/>
                              </w:rPr>
                            </w:pPr>
                            <w:r>
                              <w:rPr>
                                <w:color w:val="D5D7DA"/>
                                <w:w w:val="110"/>
                                <w:sz w:val="13"/>
                              </w:rPr>
                              <w:t>October</w:t>
                            </w:r>
                            <w:r>
                              <w:rPr>
                                <w:color w:val="D5D7DA"/>
                                <w:spacing w:val="4"/>
                                <w:w w:val="110"/>
                                <w:sz w:val="13"/>
                              </w:rPr>
                              <w:t> </w:t>
                            </w:r>
                            <w:r>
                              <w:rPr>
                                <w:color w:val="D5D7DA"/>
                                <w:w w:val="110"/>
                                <w:sz w:val="13"/>
                              </w:rPr>
                              <w:t>13,</w:t>
                            </w:r>
                            <w:r>
                              <w:rPr>
                                <w:color w:val="D5D7DA"/>
                                <w:spacing w:val="5"/>
                                <w:w w:val="110"/>
                                <w:sz w:val="13"/>
                              </w:rPr>
                              <w:t> </w:t>
                            </w:r>
                            <w:r>
                              <w:rPr>
                                <w:color w:val="D5D7DA"/>
                                <w:spacing w:val="-4"/>
                                <w:w w:val="110"/>
                                <w:sz w:val="13"/>
                              </w:rPr>
                              <w:t>2025</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0pt;margin-top:15.757031pt;width:582.050pt;height:123.25pt;mso-position-horizontal-relative:page;mso-position-vertical-relative:paragraph;z-index:-15728128;mso-wrap-distance-left:0;mso-wrap-distance-right:0" type="#_x0000_t202" id="docshape17" filled="false" stroked="false">
                <v:textbox inset="0,0,0,0">
                  <w:txbxContent>
                    <w:p>
                      <w:pPr>
                        <w:pStyle w:val="BodyText"/>
                        <w:rPr>
                          <w:sz w:val="30"/>
                        </w:rPr>
                      </w:pPr>
                    </w:p>
                    <w:p>
                      <w:pPr>
                        <w:pStyle w:val="BodyText"/>
                        <w:spacing w:before="232"/>
                        <w:rPr>
                          <w:sz w:val="30"/>
                        </w:rPr>
                      </w:pPr>
                    </w:p>
                    <w:p>
                      <w:pPr>
                        <w:spacing w:before="0"/>
                        <w:ind w:left="4027" w:right="0" w:firstLine="0"/>
                        <w:jc w:val="left"/>
                        <w:rPr>
                          <w:i/>
                          <w:sz w:val="30"/>
                        </w:rPr>
                      </w:pPr>
                      <w:r>
                        <w:rPr>
                          <w:i/>
                          <w:color w:val="CACDD1"/>
                          <w:w w:val="105"/>
                          <w:sz w:val="30"/>
                        </w:rPr>
                        <w:t>Kansas</w:t>
                      </w:r>
                      <w:r>
                        <w:rPr>
                          <w:i/>
                          <w:color w:val="CACDD1"/>
                          <w:spacing w:val="1"/>
                          <w:w w:val="105"/>
                          <w:sz w:val="30"/>
                        </w:rPr>
                        <w:t> </w:t>
                      </w:r>
                      <w:r>
                        <w:rPr>
                          <w:i/>
                          <w:color w:val="CACDD1"/>
                          <w:w w:val="105"/>
                          <w:sz w:val="30"/>
                        </w:rPr>
                        <w:t>leads</w:t>
                      </w:r>
                      <w:r>
                        <w:rPr>
                          <w:i/>
                          <w:color w:val="CACDD1"/>
                          <w:spacing w:val="1"/>
                          <w:w w:val="105"/>
                          <w:sz w:val="30"/>
                        </w:rPr>
                        <w:t> </w:t>
                      </w:r>
                      <w:r>
                        <w:rPr>
                          <w:i/>
                          <w:color w:val="CACDD1"/>
                          <w:w w:val="105"/>
                          <w:sz w:val="30"/>
                        </w:rPr>
                        <w:t>the</w:t>
                      </w:r>
                      <w:r>
                        <w:rPr>
                          <w:i/>
                          <w:color w:val="CACDD1"/>
                          <w:spacing w:val="1"/>
                          <w:w w:val="105"/>
                          <w:sz w:val="30"/>
                        </w:rPr>
                        <w:t> </w:t>
                      </w:r>
                      <w:r>
                        <w:rPr>
                          <w:i/>
                          <w:color w:val="CACDD1"/>
                          <w:w w:val="105"/>
                          <w:sz w:val="30"/>
                        </w:rPr>
                        <w:t>world</w:t>
                      </w:r>
                      <w:r>
                        <w:rPr>
                          <w:i/>
                          <w:color w:val="CACDD1"/>
                          <w:spacing w:val="1"/>
                          <w:w w:val="105"/>
                          <w:sz w:val="30"/>
                        </w:rPr>
                        <w:t> </w:t>
                      </w:r>
                      <w:r>
                        <w:rPr>
                          <w:i/>
                          <w:color w:val="CACDD1"/>
                          <w:w w:val="105"/>
                          <w:sz w:val="30"/>
                        </w:rPr>
                        <w:t>in</w:t>
                      </w:r>
                      <w:r>
                        <w:rPr>
                          <w:i/>
                          <w:color w:val="CACDD1"/>
                          <w:spacing w:val="1"/>
                          <w:w w:val="105"/>
                          <w:sz w:val="30"/>
                        </w:rPr>
                        <w:t> </w:t>
                      </w:r>
                      <w:r>
                        <w:rPr>
                          <w:i/>
                          <w:color w:val="CACDD1"/>
                          <w:w w:val="105"/>
                          <w:sz w:val="30"/>
                        </w:rPr>
                        <w:t>the</w:t>
                      </w:r>
                      <w:r>
                        <w:rPr>
                          <w:i/>
                          <w:color w:val="CACDD1"/>
                          <w:spacing w:val="1"/>
                          <w:w w:val="105"/>
                          <w:sz w:val="30"/>
                        </w:rPr>
                        <w:t> </w:t>
                      </w:r>
                      <w:r>
                        <w:rPr>
                          <w:i/>
                          <w:color w:val="CACDD1"/>
                          <w:w w:val="105"/>
                          <w:sz w:val="30"/>
                        </w:rPr>
                        <w:t>success</w:t>
                      </w:r>
                      <w:r>
                        <w:rPr>
                          <w:i/>
                          <w:color w:val="CACDD1"/>
                          <w:spacing w:val="1"/>
                          <w:w w:val="105"/>
                          <w:sz w:val="30"/>
                        </w:rPr>
                        <w:t> </w:t>
                      </w:r>
                      <w:r>
                        <w:rPr>
                          <w:i/>
                          <w:color w:val="CACDD1"/>
                          <w:w w:val="105"/>
                          <w:sz w:val="30"/>
                        </w:rPr>
                        <w:t>of</w:t>
                      </w:r>
                      <w:r>
                        <w:rPr>
                          <w:i/>
                          <w:color w:val="CACDD1"/>
                          <w:spacing w:val="1"/>
                          <w:w w:val="105"/>
                          <w:sz w:val="30"/>
                        </w:rPr>
                        <w:t> </w:t>
                      </w:r>
                      <w:r>
                        <w:rPr>
                          <w:i/>
                          <w:color w:val="CACDD1"/>
                          <w:w w:val="105"/>
                          <w:sz w:val="30"/>
                        </w:rPr>
                        <w:t>each</w:t>
                      </w:r>
                      <w:r>
                        <w:rPr>
                          <w:i/>
                          <w:color w:val="CACDD1"/>
                          <w:spacing w:val="1"/>
                          <w:w w:val="105"/>
                          <w:sz w:val="30"/>
                        </w:rPr>
                        <w:t> </w:t>
                      </w:r>
                      <w:r>
                        <w:rPr>
                          <w:i/>
                          <w:color w:val="CACDD1"/>
                          <w:spacing w:val="-2"/>
                          <w:w w:val="105"/>
                          <w:sz w:val="30"/>
                        </w:rPr>
                        <w:t>student.</w:t>
                      </w:r>
                    </w:p>
                    <w:p>
                      <w:pPr>
                        <w:spacing w:before="298"/>
                        <w:ind w:left="0" w:right="723" w:firstLine="0"/>
                        <w:jc w:val="right"/>
                        <w:rPr>
                          <w:sz w:val="13"/>
                        </w:rPr>
                      </w:pPr>
                      <w:r>
                        <w:rPr>
                          <w:color w:val="D5D7DA"/>
                          <w:w w:val="110"/>
                          <w:sz w:val="13"/>
                        </w:rPr>
                        <w:t>October</w:t>
                      </w:r>
                      <w:r>
                        <w:rPr>
                          <w:color w:val="D5D7DA"/>
                          <w:spacing w:val="4"/>
                          <w:w w:val="110"/>
                          <w:sz w:val="13"/>
                        </w:rPr>
                        <w:t> </w:t>
                      </w:r>
                      <w:r>
                        <w:rPr>
                          <w:color w:val="D5D7DA"/>
                          <w:w w:val="110"/>
                          <w:sz w:val="13"/>
                        </w:rPr>
                        <w:t>13,</w:t>
                      </w:r>
                      <w:r>
                        <w:rPr>
                          <w:color w:val="D5D7DA"/>
                          <w:spacing w:val="5"/>
                          <w:w w:val="110"/>
                          <w:sz w:val="13"/>
                        </w:rPr>
                        <w:t> </w:t>
                      </w:r>
                      <w:r>
                        <w:rPr>
                          <w:color w:val="D5D7DA"/>
                          <w:spacing w:val="-4"/>
                          <w:w w:val="110"/>
                          <w:sz w:val="13"/>
                        </w:rPr>
                        <w:t>2025</w:t>
                      </w:r>
                    </w:p>
                  </w:txbxContent>
                </v:textbox>
                <w10:wrap type="topAndBottom"/>
              </v:shape>
            </w:pict>
          </mc:Fallback>
        </mc:AlternateContent>
      </w:r>
    </w:p>
    <w:p>
      <w:pPr>
        <w:pStyle w:val="BodyText"/>
        <w:spacing w:after="0"/>
        <w:sectPr>
          <w:type w:val="continuous"/>
          <w:pgSz w:w="12240" w:h="15840"/>
          <w:pgMar w:top="0" w:bottom="280" w:left="0" w:right="0"/>
        </w:sectPr>
      </w:pPr>
    </w:p>
    <w:p>
      <w:pPr>
        <w:pStyle w:val="BodyText"/>
        <w:spacing w:before="4"/>
        <w:rPr>
          <w:sz w:val="16"/>
        </w:rPr>
      </w:pPr>
    </w:p>
    <w:p>
      <w:pPr>
        <w:pStyle w:val="BodyText"/>
        <w:spacing w:after="0"/>
        <w:rPr>
          <w:sz w:val="16"/>
        </w:rPr>
        <w:sectPr>
          <w:headerReference w:type="even" r:id="rId7"/>
          <w:headerReference w:type="default" r:id="rId8"/>
          <w:footerReference w:type="even" r:id="rId9"/>
          <w:footerReference w:type="default" r:id="rId10"/>
          <w:pgSz w:w="12240" w:h="15840"/>
          <w:pgMar w:header="268" w:footer="513" w:top="480" w:bottom="700" w:left="0" w:right="0"/>
          <w:pgNumType w:start="2"/>
        </w:sectPr>
      </w:pPr>
    </w:p>
    <w:p>
      <w:pPr>
        <w:spacing w:line="827" w:lineRule="exact" w:before="0"/>
        <w:ind w:left="1170" w:right="0" w:firstLine="0"/>
        <w:jc w:val="left"/>
        <w:rPr>
          <w:rFonts w:ascii="Arial Black"/>
          <w:sz w:val="60"/>
        </w:rPr>
      </w:pPr>
      <w:r>
        <w:rPr>
          <w:rFonts w:ascii="Arial Black"/>
          <w:color w:val="10284C"/>
          <w:spacing w:val="-2"/>
          <w:w w:val="90"/>
          <w:sz w:val="60"/>
        </w:rPr>
        <w:t>Contents</w:t>
      </w:r>
    </w:p>
    <w:sdt>
      <w:sdtPr>
        <w:docPartObj>
          <w:docPartGallery w:val="Table of Contents"/>
          <w:docPartUnique/>
        </w:docPartObj>
      </w:sdtPr>
      <w:sdtEndPr/>
      <w:sdtContent>
        <w:p>
          <w:pPr>
            <w:pStyle w:val="TOC1"/>
            <w:tabs>
              <w:tab w:pos="7919" w:val="right" w:leader="none"/>
            </w:tabs>
            <w:spacing w:before="552"/>
            <w:rPr>
              <w:rFonts w:ascii="Tahoma"/>
              <w:b w:val="0"/>
            </w:rPr>
          </w:pPr>
          <w:hyperlink w:history="true" w:anchor="_bookmark0">
            <w:r>
              <w:rPr>
                <w:b w:val="0"/>
                <w:color w:val="10284C"/>
                <w:spacing w:val="-2"/>
              </w:rPr>
              <w:t>INTRODUCTION</w:t>
            </w:r>
            <w:r>
              <w:rPr>
                <w:b w:val="0"/>
                <w:color w:val="10284C"/>
              </w:rPr>
              <w:tab/>
            </w:r>
            <w:r>
              <w:rPr>
                <w:rFonts w:ascii="Tahoma"/>
                <w:b w:val="0"/>
                <w:color w:val="10284C"/>
                <w:spacing w:val="-10"/>
              </w:rPr>
              <w:t>5</w:t>
            </w:r>
          </w:hyperlink>
        </w:p>
        <w:p>
          <w:pPr>
            <w:pStyle w:val="TOC1"/>
            <w:tabs>
              <w:tab w:pos="7919" w:val="right" w:leader="none"/>
            </w:tabs>
            <w:spacing w:before="232"/>
            <w:rPr>
              <w:rFonts w:ascii="Tahoma"/>
              <w:b w:val="0"/>
            </w:rPr>
          </w:pPr>
          <w:hyperlink w:history="true" w:anchor="_bookmark1">
            <w:r>
              <w:rPr>
                <w:b w:val="0"/>
                <w:color w:val="10284C"/>
                <w:w w:val="80"/>
              </w:rPr>
              <w:t>KANSAS</w:t>
            </w:r>
            <w:r>
              <w:rPr>
                <w:b w:val="0"/>
                <w:color w:val="10284C"/>
                <w:spacing w:val="24"/>
              </w:rPr>
              <w:t> </w:t>
            </w:r>
            <w:r>
              <w:rPr>
                <w:b w:val="0"/>
                <w:color w:val="10284C"/>
                <w:w w:val="80"/>
              </w:rPr>
              <w:t>STATE</w:t>
            </w:r>
            <w:r>
              <w:rPr>
                <w:b w:val="0"/>
                <w:color w:val="10284C"/>
                <w:spacing w:val="25"/>
              </w:rPr>
              <w:t> </w:t>
            </w:r>
            <w:r>
              <w:rPr>
                <w:b w:val="0"/>
                <w:color w:val="10284C"/>
                <w:spacing w:val="-2"/>
                <w:w w:val="80"/>
              </w:rPr>
              <w:t>STATUTE</w:t>
            </w:r>
            <w:r>
              <w:rPr>
                <w:b w:val="0"/>
                <w:color w:val="10284C"/>
              </w:rPr>
              <w:tab/>
            </w:r>
            <w:r>
              <w:rPr>
                <w:rFonts w:ascii="Tahoma"/>
                <w:b w:val="0"/>
                <w:color w:val="10284C"/>
                <w:spacing w:val="-10"/>
                <w:w w:val="95"/>
              </w:rPr>
              <w:t>6</w:t>
            </w:r>
          </w:hyperlink>
        </w:p>
        <w:p>
          <w:pPr>
            <w:pStyle w:val="TOC3"/>
            <w:tabs>
              <w:tab w:pos="7919" w:val="right" w:leader="none"/>
            </w:tabs>
            <w:spacing w:before="40"/>
            <w:rPr>
              <w:rFonts w:ascii="Tahoma"/>
            </w:rPr>
          </w:pPr>
          <w:hyperlink w:history="true" w:anchor="_bookmark2">
            <w:r>
              <w:rPr>
                <w:w w:val="110"/>
              </w:rPr>
              <w:t>Bullying</w:t>
            </w:r>
            <w:r>
              <w:rPr>
                <w:spacing w:val="-2"/>
                <w:w w:val="110"/>
              </w:rPr>
              <w:t> </w:t>
            </w:r>
            <w:r>
              <w:rPr>
                <w:w w:val="110"/>
              </w:rPr>
              <w:t>Prevention</w:t>
            </w:r>
            <w:r>
              <w:rPr>
                <w:spacing w:val="-1"/>
                <w:w w:val="110"/>
              </w:rPr>
              <w:t> </w:t>
            </w:r>
            <w:r>
              <w:rPr>
                <w:w w:val="110"/>
              </w:rPr>
              <w:t>12</w:t>
            </w:r>
            <w:r>
              <w:rPr>
                <w:spacing w:val="-1"/>
                <w:w w:val="110"/>
              </w:rPr>
              <w:t> </w:t>
            </w:r>
            <w:r>
              <w:rPr>
                <w:w w:val="110"/>
              </w:rPr>
              <w:t>Step</w:t>
            </w:r>
            <w:r>
              <w:rPr>
                <w:spacing w:val="-1"/>
                <w:w w:val="110"/>
              </w:rPr>
              <w:t> </w:t>
            </w:r>
            <w:r>
              <w:rPr>
                <w:w w:val="110"/>
              </w:rPr>
              <w:t>Plan</w:t>
            </w:r>
            <w:r>
              <w:rPr>
                <w:spacing w:val="-1"/>
                <w:w w:val="110"/>
              </w:rPr>
              <w:t> </w:t>
            </w:r>
            <w:r>
              <w:rPr>
                <w:spacing w:val="-2"/>
                <w:w w:val="110"/>
              </w:rPr>
              <w:t>Infographic</w:t>
            </w:r>
            <w:r>
              <w:rPr/>
              <w:tab/>
            </w:r>
            <w:r>
              <w:rPr>
                <w:rFonts w:ascii="Tahoma"/>
                <w:color w:val="10284C"/>
                <w:spacing w:val="-10"/>
                <w:w w:val="110"/>
              </w:rPr>
              <w:t>7</w:t>
            </w:r>
          </w:hyperlink>
        </w:p>
        <w:p>
          <w:pPr>
            <w:pStyle w:val="TOC1"/>
            <w:tabs>
              <w:tab w:pos="7919" w:val="right" w:leader="none"/>
            </w:tabs>
            <w:rPr>
              <w:rFonts w:ascii="Tahoma"/>
              <w:b w:val="0"/>
            </w:rPr>
          </w:pPr>
          <w:hyperlink w:history="true" w:anchor="_bookmark3">
            <w:r>
              <w:rPr>
                <w:b w:val="0"/>
                <w:color w:val="10284C"/>
                <w:spacing w:val="-2"/>
              </w:rPr>
              <w:t>PREVENTION</w:t>
            </w:r>
            <w:r>
              <w:rPr>
                <w:b w:val="0"/>
                <w:color w:val="10284C"/>
              </w:rPr>
              <w:tab/>
            </w:r>
            <w:r>
              <w:rPr>
                <w:rFonts w:ascii="Tahoma"/>
                <w:b w:val="0"/>
                <w:color w:val="10284C"/>
                <w:spacing w:val="-10"/>
              </w:rPr>
              <w:t>9</w:t>
            </w:r>
          </w:hyperlink>
        </w:p>
        <w:p>
          <w:pPr>
            <w:pStyle w:val="TOC2"/>
            <w:tabs>
              <w:tab w:pos="7919" w:val="right" w:leader="none"/>
            </w:tabs>
            <w:rPr>
              <w:rFonts w:ascii="Tahoma"/>
              <w:b w:val="0"/>
            </w:rPr>
          </w:pPr>
          <w:hyperlink w:history="true" w:anchor="_bookmark4">
            <w:r>
              <w:rPr>
                <w:b w:val="0"/>
                <w:color w:val="10284C"/>
                <w:w w:val="85"/>
              </w:rPr>
              <w:t>Define</w:t>
            </w:r>
            <w:r>
              <w:rPr>
                <w:b w:val="0"/>
                <w:color w:val="10284C"/>
                <w:spacing w:val="3"/>
              </w:rPr>
              <w:t> </w:t>
            </w:r>
            <w:r>
              <w:rPr>
                <w:b w:val="0"/>
                <w:color w:val="10284C"/>
                <w:w w:val="85"/>
              </w:rPr>
              <w:t>Bullying</w:t>
            </w:r>
            <w:r>
              <w:rPr>
                <w:b w:val="0"/>
                <w:color w:val="10284C"/>
                <w:spacing w:val="4"/>
              </w:rPr>
              <w:t> </w:t>
            </w:r>
            <w:r>
              <w:rPr>
                <w:b w:val="0"/>
                <w:color w:val="10284C"/>
                <w:spacing w:val="-2"/>
                <w:w w:val="85"/>
              </w:rPr>
              <w:t>Behaviors</w:t>
            </w:r>
            <w:r>
              <w:rPr>
                <w:rFonts w:ascii="Times New Roman"/>
                <w:b w:val="0"/>
                <w:color w:val="10284C"/>
              </w:rPr>
              <w:tab/>
            </w:r>
            <w:r>
              <w:rPr>
                <w:rFonts w:ascii="Tahoma"/>
                <w:b w:val="0"/>
                <w:color w:val="10284C"/>
                <w:spacing w:val="-5"/>
              </w:rPr>
              <w:t>11</w:t>
            </w:r>
          </w:hyperlink>
        </w:p>
        <w:p>
          <w:pPr>
            <w:pStyle w:val="TOC3"/>
            <w:tabs>
              <w:tab w:pos="7919" w:val="right" w:leader="none"/>
            </w:tabs>
            <w:spacing w:before="40"/>
            <w:rPr>
              <w:rFonts w:ascii="Tahoma"/>
            </w:rPr>
          </w:pPr>
          <w:hyperlink w:history="true" w:anchor="_bookmark5">
            <w:r>
              <w:rPr>
                <w:w w:val="110"/>
              </w:rPr>
              <w:t>Establish</w:t>
            </w:r>
            <w:r>
              <w:rPr>
                <w:spacing w:val="-7"/>
                <w:w w:val="110"/>
              </w:rPr>
              <w:t> </w:t>
            </w:r>
            <w:r>
              <w:rPr>
                <w:w w:val="110"/>
              </w:rPr>
              <w:t>the</w:t>
            </w:r>
            <w:r>
              <w:rPr>
                <w:spacing w:val="-6"/>
                <w:w w:val="110"/>
              </w:rPr>
              <w:t> </w:t>
            </w:r>
            <w:r>
              <w:rPr>
                <w:w w:val="110"/>
              </w:rPr>
              <w:t>School</w:t>
            </w:r>
            <w:r>
              <w:rPr>
                <w:spacing w:val="-6"/>
                <w:w w:val="110"/>
              </w:rPr>
              <w:t> </w:t>
            </w:r>
            <w:r>
              <w:rPr>
                <w:w w:val="110"/>
              </w:rPr>
              <w:t>Mental</w:t>
            </w:r>
            <w:r>
              <w:rPr>
                <w:spacing w:val="-7"/>
                <w:w w:val="110"/>
              </w:rPr>
              <w:t> </w:t>
            </w:r>
            <w:r>
              <w:rPr>
                <w:w w:val="110"/>
              </w:rPr>
              <w:t>Health</w:t>
            </w:r>
            <w:r>
              <w:rPr>
                <w:spacing w:val="-6"/>
                <w:w w:val="110"/>
              </w:rPr>
              <w:t> </w:t>
            </w:r>
            <w:r>
              <w:rPr>
                <w:spacing w:val="-4"/>
                <w:w w:val="110"/>
              </w:rPr>
              <w:t>Team</w:t>
            </w:r>
            <w:r>
              <w:rPr/>
              <w:tab/>
            </w:r>
            <w:r>
              <w:rPr>
                <w:rFonts w:ascii="Tahoma"/>
                <w:color w:val="10284C"/>
                <w:spacing w:val="-5"/>
                <w:w w:val="110"/>
              </w:rPr>
              <w:t>15</w:t>
            </w:r>
          </w:hyperlink>
        </w:p>
        <w:p>
          <w:pPr>
            <w:pStyle w:val="TOC3"/>
            <w:tabs>
              <w:tab w:pos="7919" w:val="right" w:leader="none"/>
            </w:tabs>
            <w:rPr>
              <w:rFonts w:ascii="Tahoma"/>
            </w:rPr>
          </w:pPr>
          <w:hyperlink w:history="true" w:anchor="_bookmark6">
            <w:r>
              <w:rPr>
                <w:w w:val="110"/>
              </w:rPr>
              <w:t>Training</w:t>
            </w:r>
            <w:r>
              <w:rPr>
                <w:spacing w:val="3"/>
                <w:w w:val="110"/>
              </w:rPr>
              <w:t> </w:t>
            </w:r>
            <w:r>
              <w:rPr>
                <w:w w:val="110"/>
              </w:rPr>
              <w:t>Options</w:t>
            </w:r>
            <w:r>
              <w:rPr>
                <w:spacing w:val="3"/>
                <w:w w:val="110"/>
              </w:rPr>
              <w:t> </w:t>
            </w:r>
            <w:r>
              <w:rPr>
                <w:w w:val="110"/>
              </w:rPr>
              <w:t>and</w:t>
            </w:r>
            <w:r>
              <w:rPr>
                <w:spacing w:val="3"/>
                <w:w w:val="110"/>
              </w:rPr>
              <w:t> </w:t>
            </w:r>
            <w:r>
              <w:rPr>
                <w:spacing w:val="-2"/>
                <w:w w:val="110"/>
              </w:rPr>
              <w:t>Requirements</w:t>
            </w:r>
            <w:r>
              <w:rPr/>
              <w:tab/>
            </w:r>
            <w:r>
              <w:rPr>
                <w:rFonts w:ascii="Tahoma"/>
                <w:color w:val="10284C"/>
                <w:spacing w:val="-5"/>
                <w:w w:val="110"/>
              </w:rPr>
              <w:t>16</w:t>
            </w:r>
          </w:hyperlink>
        </w:p>
        <w:p>
          <w:pPr>
            <w:pStyle w:val="TOC1"/>
            <w:tabs>
              <w:tab w:pos="7925" w:val="right" w:leader="none"/>
            </w:tabs>
            <w:spacing w:before="239"/>
            <w:rPr>
              <w:rFonts w:ascii="Tahoma"/>
              <w:b w:val="0"/>
            </w:rPr>
          </w:pPr>
          <w:hyperlink w:history="true" w:anchor="_bookmark7">
            <w:r>
              <w:rPr>
                <w:b w:val="0"/>
                <w:color w:val="10284C"/>
                <w:spacing w:val="-2"/>
              </w:rPr>
              <w:t>INTERVENTION</w:t>
            </w:r>
            <w:r>
              <w:rPr>
                <w:b w:val="0"/>
                <w:color w:val="10284C"/>
              </w:rPr>
              <w:tab/>
            </w:r>
            <w:r>
              <w:rPr>
                <w:rFonts w:ascii="Tahoma"/>
                <w:b w:val="0"/>
                <w:color w:val="10284C"/>
                <w:spacing w:val="-5"/>
              </w:rPr>
              <w:t>19</w:t>
            </w:r>
          </w:hyperlink>
        </w:p>
        <w:p>
          <w:pPr>
            <w:pStyle w:val="TOC3"/>
            <w:tabs>
              <w:tab w:pos="7919" w:val="right" w:leader="none"/>
            </w:tabs>
            <w:spacing w:before="40"/>
            <w:rPr>
              <w:rFonts w:ascii="Tahoma"/>
            </w:rPr>
          </w:pPr>
          <w:hyperlink w:history="true" w:anchor="_bookmark8">
            <w:r>
              <w:rPr/>
              <w:t>Identify</w:t>
            </w:r>
            <w:r>
              <w:rPr>
                <w:spacing w:val="32"/>
              </w:rPr>
              <w:t> </w:t>
            </w:r>
            <w:r>
              <w:rPr/>
              <w:t>How</w:t>
            </w:r>
            <w:r>
              <w:rPr>
                <w:spacing w:val="33"/>
              </w:rPr>
              <w:t> </w:t>
            </w:r>
            <w:r>
              <w:rPr/>
              <w:t>to</w:t>
            </w:r>
            <w:r>
              <w:rPr>
                <w:spacing w:val="33"/>
              </w:rPr>
              <w:t> </w:t>
            </w:r>
            <w:r>
              <w:rPr/>
              <w:t>Report</w:t>
            </w:r>
            <w:r>
              <w:rPr>
                <w:spacing w:val="33"/>
              </w:rPr>
              <w:t> </w:t>
            </w:r>
            <w:r>
              <w:rPr>
                <w:spacing w:val="-2"/>
              </w:rPr>
              <w:t>Bullying</w:t>
            </w:r>
            <w:r>
              <w:rPr/>
              <w:tab/>
            </w:r>
            <w:r>
              <w:rPr>
                <w:rFonts w:ascii="Tahoma"/>
                <w:color w:val="10284C"/>
                <w:spacing w:val="-5"/>
              </w:rPr>
              <w:t>21</w:t>
            </w:r>
          </w:hyperlink>
        </w:p>
        <w:p>
          <w:pPr>
            <w:pStyle w:val="TOC3"/>
            <w:tabs>
              <w:tab w:pos="7919" w:val="right" w:leader="none"/>
            </w:tabs>
            <w:rPr>
              <w:rFonts w:ascii="Tahoma"/>
            </w:rPr>
          </w:pPr>
          <w:hyperlink w:history="true" w:anchor="_bookmark9">
            <w:r>
              <w:rPr/>
              <w:t>School</w:t>
            </w:r>
            <w:r>
              <w:rPr>
                <w:spacing w:val="43"/>
              </w:rPr>
              <w:t> </w:t>
            </w:r>
            <w:r>
              <w:rPr/>
              <w:t>Mental</w:t>
            </w:r>
            <w:r>
              <w:rPr>
                <w:spacing w:val="43"/>
              </w:rPr>
              <w:t> </w:t>
            </w:r>
            <w:r>
              <w:rPr/>
              <w:t>Health</w:t>
            </w:r>
            <w:r>
              <w:rPr>
                <w:spacing w:val="44"/>
              </w:rPr>
              <w:t> </w:t>
            </w:r>
            <w:r>
              <w:rPr/>
              <w:t>Team</w:t>
            </w:r>
            <w:r>
              <w:rPr>
                <w:spacing w:val="43"/>
              </w:rPr>
              <w:t> </w:t>
            </w:r>
            <w:r>
              <w:rPr>
                <w:spacing w:val="-2"/>
              </w:rPr>
              <w:t>Investigation</w:t>
            </w:r>
            <w:r>
              <w:rPr/>
              <w:tab/>
            </w:r>
            <w:r>
              <w:rPr>
                <w:rFonts w:ascii="Tahoma"/>
                <w:color w:val="10284C"/>
                <w:spacing w:val="-5"/>
              </w:rPr>
              <w:t>23</w:t>
            </w:r>
          </w:hyperlink>
        </w:p>
        <w:p>
          <w:pPr>
            <w:pStyle w:val="TOC3"/>
            <w:tabs>
              <w:tab w:pos="7919" w:val="right" w:leader="none"/>
            </w:tabs>
            <w:rPr>
              <w:rFonts w:ascii="Tahoma"/>
            </w:rPr>
          </w:pPr>
          <w:hyperlink w:history="true" w:anchor="_bookmark10">
            <w:r>
              <w:rPr>
                <w:w w:val="110"/>
              </w:rPr>
              <w:t>What</w:t>
            </w:r>
            <w:r>
              <w:rPr>
                <w:spacing w:val="-5"/>
                <w:w w:val="110"/>
              </w:rPr>
              <w:t> </w:t>
            </w:r>
            <w:r>
              <w:rPr>
                <w:w w:val="110"/>
              </w:rPr>
              <w:t>if</w:t>
            </w:r>
            <w:r>
              <w:rPr>
                <w:spacing w:val="-4"/>
                <w:w w:val="110"/>
              </w:rPr>
              <w:t> </w:t>
            </w:r>
            <w:r>
              <w:rPr>
                <w:w w:val="110"/>
              </w:rPr>
              <w:t>the</w:t>
            </w:r>
            <w:r>
              <w:rPr>
                <w:spacing w:val="-5"/>
                <w:w w:val="110"/>
              </w:rPr>
              <w:t> </w:t>
            </w:r>
            <w:r>
              <w:rPr>
                <w:w w:val="110"/>
              </w:rPr>
              <w:t>behaviors</w:t>
            </w:r>
            <w:r>
              <w:rPr>
                <w:spacing w:val="-4"/>
                <w:w w:val="110"/>
              </w:rPr>
              <w:t> </w:t>
            </w:r>
            <w:r>
              <w:rPr>
                <w:w w:val="110"/>
              </w:rPr>
              <w:t>investigated</w:t>
            </w:r>
            <w:r>
              <w:rPr>
                <w:spacing w:val="-4"/>
                <w:w w:val="110"/>
              </w:rPr>
              <w:t> </w:t>
            </w:r>
            <w:r>
              <w:rPr>
                <w:w w:val="110"/>
              </w:rPr>
              <w:t>are</w:t>
            </w:r>
            <w:r>
              <w:rPr>
                <w:spacing w:val="-5"/>
                <w:w w:val="110"/>
              </w:rPr>
              <w:t> </w:t>
            </w:r>
            <w:r>
              <w:rPr>
                <w:w w:val="110"/>
              </w:rPr>
              <w:t>suspected</w:t>
            </w:r>
            <w:r>
              <w:rPr>
                <w:spacing w:val="-4"/>
                <w:w w:val="110"/>
              </w:rPr>
              <w:t> </w:t>
            </w:r>
            <w:r>
              <w:rPr>
                <w:w w:val="110"/>
              </w:rPr>
              <w:t>to</w:t>
            </w:r>
            <w:r>
              <w:rPr>
                <w:spacing w:val="-4"/>
                <w:w w:val="110"/>
              </w:rPr>
              <w:t> </w:t>
            </w:r>
            <w:r>
              <w:rPr>
                <w:w w:val="110"/>
              </w:rPr>
              <w:t>be</w:t>
            </w:r>
            <w:r>
              <w:rPr>
                <w:spacing w:val="-5"/>
                <w:w w:val="110"/>
              </w:rPr>
              <w:t> </w:t>
            </w:r>
            <w:r>
              <w:rPr>
                <w:w w:val="110"/>
              </w:rPr>
              <w:t>a</w:t>
            </w:r>
            <w:r>
              <w:rPr>
                <w:spacing w:val="-4"/>
                <w:w w:val="110"/>
              </w:rPr>
              <w:t> </w:t>
            </w:r>
            <w:r>
              <w:rPr>
                <w:spacing w:val="-2"/>
                <w:w w:val="110"/>
              </w:rPr>
              <w:t>crime?</w:t>
            </w:r>
            <w:r>
              <w:rPr/>
              <w:tab/>
            </w:r>
            <w:r>
              <w:rPr>
                <w:rFonts w:ascii="Tahoma"/>
                <w:color w:val="10284C"/>
                <w:spacing w:val="-5"/>
                <w:w w:val="110"/>
              </w:rPr>
              <w:t>25</w:t>
            </w:r>
          </w:hyperlink>
        </w:p>
        <w:p>
          <w:pPr>
            <w:pStyle w:val="TOC3"/>
            <w:tabs>
              <w:tab w:pos="7919" w:val="right" w:leader="none"/>
            </w:tabs>
            <w:spacing w:before="47"/>
            <w:rPr>
              <w:rFonts w:ascii="Tahoma"/>
            </w:rPr>
          </w:pPr>
          <w:hyperlink w:history="true" w:anchor="_bookmark11">
            <w:r>
              <w:rPr/>
              <w:t>Notify</w:t>
            </w:r>
            <w:r>
              <w:rPr>
                <w:spacing w:val="28"/>
              </w:rPr>
              <w:t> </w:t>
            </w:r>
            <w:r>
              <w:rPr>
                <w:spacing w:val="-2"/>
              </w:rPr>
              <w:t>Family</w:t>
            </w:r>
            <w:r>
              <w:rPr/>
              <w:tab/>
            </w:r>
            <w:r>
              <w:rPr>
                <w:rFonts w:ascii="Tahoma"/>
                <w:color w:val="10284C"/>
                <w:spacing w:val="-5"/>
              </w:rPr>
              <w:t>26</w:t>
            </w:r>
          </w:hyperlink>
        </w:p>
        <w:p>
          <w:pPr>
            <w:pStyle w:val="TOC1"/>
            <w:tabs>
              <w:tab w:pos="7925" w:val="right" w:leader="none"/>
            </w:tabs>
            <w:rPr>
              <w:rFonts w:ascii="Tahoma"/>
              <w:b w:val="0"/>
            </w:rPr>
          </w:pPr>
          <w:hyperlink w:history="true" w:anchor="_bookmark12">
            <w:r>
              <w:rPr>
                <w:b w:val="0"/>
                <w:color w:val="10284C"/>
                <w:spacing w:val="-2"/>
              </w:rPr>
              <w:t>POSTVENTION</w:t>
            </w:r>
            <w:r>
              <w:rPr>
                <w:b w:val="0"/>
                <w:color w:val="10284C"/>
              </w:rPr>
              <w:tab/>
            </w:r>
            <w:r>
              <w:rPr>
                <w:rFonts w:ascii="Tahoma"/>
                <w:b w:val="0"/>
                <w:color w:val="10284C"/>
                <w:spacing w:val="-5"/>
              </w:rPr>
              <w:t>27</w:t>
            </w:r>
          </w:hyperlink>
        </w:p>
        <w:p>
          <w:pPr>
            <w:pStyle w:val="TOC3"/>
            <w:tabs>
              <w:tab w:pos="7919" w:val="right" w:leader="none"/>
            </w:tabs>
            <w:spacing w:before="40"/>
            <w:rPr>
              <w:rFonts w:ascii="Tahoma"/>
            </w:rPr>
          </w:pPr>
          <w:hyperlink w:history="true" w:anchor="_bookmark13">
            <w:r>
              <w:rPr/>
              <w:t>Skill</w:t>
            </w:r>
            <w:r>
              <w:rPr>
                <w:spacing w:val="19"/>
              </w:rPr>
              <w:t> </w:t>
            </w:r>
            <w:r>
              <w:rPr>
                <w:spacing w:val="-2"/>
              </w:rPr>
              <w:t>Training</w:t>
            </w:r>
            <w:r>
              <w:rPr/>
              <w:tab/>
            </w:r>
            <w:r>
              <w:rPr>
                <w:rFonts w:ascii="Tahoma"/>
                <w:color w:val="10284C"/>
                <w:spacing w:val="-5"/>
              </w:rPr>
              <w:t>29</w:t>
            </w:r>
          </w:hyperlink>
        </w:p>
        <w:p>
          <w:pPr>
            <w:pStyle w:val="TOC3"/>
            <w:tabs>
              <w:tab w:pos="7919" w:val="right" w:leader="none"/>
            </w:tabs>
            <w:spacing w:before="47"/>
            <w:rPr>
              <w:rFonts w:ascii="Tahoma"/>
            </w:rPr>
          </w:pPr>
          <w:hyperlink w:history="true" w:anchor="_bookmark14">
            <w:r>
              <w:rPr>
                <w:w w:val="110"/>
              </w:rPr>
              <w:t>Progress</w:t>
            </w:r>
            <w:r>
              <w:rPr>
                <w:spacing w:val="20"/>
                <w:w w:val="110"/>
              </w:rPr>
              <w:t> </w:t>
            </w:r>
            <w:r>
              <w:rPr>
                <w:spacing w:val="-2"/>
                <w:w w:val="110"/>
              </w:rPr>
              <w:t>Monitoring</w:t>
            </w:r>
            <w:r>
              <w:rPr/>
              <w:tab/>
            </w:r>
            <w:r>
              <w:rPr>
                <w:rFonts w:ascii="Tahoma"/>
                <w:color w:val="10284C"/>
                <w:spacing w:val="-5"/>
                <w:w w:val="110"/>
              </w:rPr>
              <w:t>30</w:t>
            </w:r>
          </w:hyperlink>
        </w:p>
        <w:p>
          <w:pPr>
            <w:pStyle w:val="TOC3"/>
            <w:tabs>
              <w:tab w:pos="7919" w:val="right" w:leader="none"/>
            </w:tabs>
            <w:rPr>
              <w:rFonts w:ascii="Tahoma"/>
            </w:rPr>
          </w:pPr>
          <w:hyperlink w:history="true" w:anchor="_bookmark15">
            <w:r>
              <w:rPr>
                <w:w w:val="110"/>
              </w:rPr>
              <w:t>Appealing</w:t>
            </w:r>
            <w:r>
              <w:rPr>
                <w:spacing w:val="-2"/>
                <w:w w:val="110"/>
              </w:rPr>
              <w:t> </w:t>
            </w:r>
            <w:r>
              <w:rPr>
                <w:w w:val="110"/>
              </w:rPr>
              <w:t>a</w:t>
            </w:r>
            <w:r>
              <w:rPr>
                <w:spacing w:val="-2"/>
                <w:w w:val="110"/>
              </w:rPr>
              <w:t> Decision</w:t>
            </w:r>
            <w:r>
              <w:rPr/>
              <w:tab/>
            </w:r>
            <w:r>
              <w:rPr>
                <w:rFonts w:ascii="Tahoma"/>
                <w:color w:val="10284C"/>
                <w:spacing w:val="-5"/>
                <w:w w:val="110"/>
              </w:rPr>
              <w:t>31</w:t>
            </w:r>
          </w:hyperlink>
        </w:p>
        <w:p>
          <w:pPr>
            <w:pStyle w:val="TOC1"/>
            <w:tabs>
              <w:tab w:pos="7925" w:val="right" w:leader="none"/>
            </w:tabs>
            <w:rPr>
              <w:rFonts w:ascii="Tahoma"/>
              <w:b w:val="0"/>
            </w:rPr>
          </w:pPr>
          <w:hyperlink w:history="true" w:anchor="_bookmark16">
            <w:r>
              <w:rPr>
                <w:b w:val="0"/>
                <w:color w:val="10284C"/>
                <w:spacing w:val="-2"/>
              </w:rPr>
              <w:t>RESOURCES</w:t>
            </w:r>
            <w:r>
              <w:rPr>
                <w:b w:val="0"/>
                <w:color w:val="10284C"/>
              </w:rPr>
              <w:tab/>
            </w:r>
            <w:r>
              <w:rPr>
                <w:rFonts w:ascii="Tahoma"/>
                <w:b w:val="0"/>
                <w:color w:val="10284C"/>
                <w:spacing w:val="-5"/>
              </w:rPr>
              <w:t>35</w:t>
            </w:r>
          </w:hyperlink>
        </w:p>
        <w:p>
          <w:pPr>
            <w:pStyle w:val="TOC3"/>
            <w:tabs>
              <w:tab w:pos="7919" w:val="right" w:leader="none"/>
            </w:tabs>
            <w:spacing w:before="40"/>
            <w:rPr>
              <w:rFonts w:ascii="Tahoma"/>
            </w:rPr>
          </w:pPr>
          <w:hyperlink w:history="true" w:anchor="_bookmark17">
            <w:r>
              <w:rPr>
                <w:w w:val="110"/>
              </w:rPr>
              <w:t>Special</w:t>
            </w:r>
            <w:r>
              <w:rPr>
                <w:spacing w:val="-8"/>
                <w:w w:val="110"/>
              </w:rPr>
              <w:t> </w:t>
            </w:r>
            <w:r>
              <w:rPr>
                <w:w w:val="110"/>
              </w:rPr>
              <w:t>Attention</w:t>
            </w:r>
            <w:r>
              <w:rPr>
                <w:spacing w:val="-7"/>
                <w:w w:val="110"/>
              </w:rPr>
              <w:t> </w:t>
            </w:r>
            <w:r>
              <w:rPr>
                <w:w w:val="110"/>
              </w:rPr>
              <w:t>Note:</w:t>
            </w:r>
            <w:r>
              <w:rPr>
                <w:spacing w:val="-7"/>
                <w:w w:val="110"/>
              </w:rPr>
              <w:t> </w:t>
            </w:r>
            <w:r>
              <w:rPr>
                <w:w w:val="110"/>
              </w:rPr>
              <w:t>The</w:t>
            </w:r>
            <w:r>
              <w:rPr>
                <w:spacing w:val="-7"/>
                <w:w w:val="110"/>
              </w:rPr>
              <w:t> </w:t>
            </w:r>
            <w:r>
              <w:rPr>
                <w:w w:val="110"/>
              </w:rPr>
              <w:t>Intersection</w:t>
            </w:r>
            <w:r>
              <w:rPr>
                <w:spacing w:val="-8"/>
                <w:w w:val="110"/>
              </w:rPr>
              <w:t> </w:t>
            </w:r>
            <w:r>
              <w:rPr>
                <w:w w:val="110"/>
              </w:rPr>
              <w:t>of</w:t>
            </w:r>
            <w:r>
              <w:rPr>
                <w:spacing w:val="-7"/>
                <w:w w:val="110"/>
              </w:rPr>
              <w:t> </w:t>
            </w:r>
            <w:r>
              <w:rPr>
                <w:w w:val="110"/>
              </w:rPr>
              <w:t>Bullying</w:t>
            </w:r>
            <w:r>
              <w:rPr>
                <w:spacing w:val="-7"/>
                <w:w w:val="110"/>
              </w:rPr>
              <w:t> </w:t>
            </w:r>
            <w:r>
              <w:rPr>
                <w:w w:val="110"/>
              </w:rPr>
              <w:t>and</w:t>
            </w:r>
            <w:r>
              <w:rPr>
                <w:spacing w:val="-7"/>
                <w:w w:val="110"/>
              </w:rPr>
              <w:t> </w:t>
            </w:r>
            <w:r>
              <w:rPr>
                <w:spacing w:val="-2"/>
                <w:w w:val="105"/>
              </w:rPr>
              <w:t>Suicide</w:t>
            </w:r>
            <w:r>
              <w:rPr/>
              <w:tab/>
            </w:r>
            <w:r>
              <w:rPr>
                <w:rFonts w:ascii="Tahoma"/>
                <w:color w:val="10284C"/>
                <w:spacing w:val="-5"/>
                <w:w w:val="110"/>
              </w:rPr>
              <w:t>37</w:t>
            </w:r>
          </w:hyperlink>
        </w:p>
        <w:p>
          <w:pPr>
            <w:pStyle w:val="TOC3"/>
            <w:tabs>
              <w:tab w:pos="7919" w:val="right" w:leader="none"/>
            </w:tabs>
            <w:spacing w:before="47"/>
            <w:rPr>
              <w:rFonts w:ascii="Tahoma"/>
            </w:rPr>
          </w:pPr>
          <w:hyperlink w:history="true" w:anchor="_bookmark18">
            <w:r>
              <w:rPr>
                <w:w w:val="110"/>
              </w:rPr>
              <w:t>School</w:t>
            </w:r>
            <w:r>
              <w:rPr>
                <w:spacing w:val="-11"/>
                <w:w w:val="110"/>
              </w:rPr>
              <w:t> </w:t>
            </w:r>
            <w:r>
              <w:rPr>
                <w:w w:val="110"/>
              </w:rPr>
              <w:t>Mental</w:t>
            </w:r>
            <w:r>
              <w:rPr>
                <w:spacing w:val="-10"/>
                <w:w w:val="110"/>
              </w:rPr>
              <w:t> </w:t>
            </w:r>
            <w:r>
              <w:rPr>
                <w:w w:val="110"/>
              </w:rPr>
              <w:t>Health</w:t>
            </w:r>
            <w:r>
              <w:rPr>
                <w:spacing w:val="-10"/>
                <w:w w:val="110"/>
              </w:rPr>
              <w:t> </w:t>
            </w:r>
            <w:r>
              <w:rPr>
                <w:w w:val="110"/>
              </w:rPr>
              <w:t>Bullying</w:t>
            </w:r>
            <w:r>
              <w:rPr>
                <w:spacing w:val="-10"/>
                <w:w w:val="110"/>
              </w:rPr>
              <w:t> </w:t>
            </w:r>
            <w:r>
              <w:rPr>
                <w:w w:val="110"/>
              </w:rPr>
              <w:t>Prevention</w:t>
            </w:r>
            <w:r>
              <w:rPr>
                <w:spacing w:val="-10"/>
                <w:w w:val="110"/>
              </w:rPr>
              <w:t> </w:t>
            </w:r>
            <w:r>
              <w:rPr>
                <w:w w:val="110"/>
              </w:rPr>
              <w:t>Workgroup</w:t>
            </w:r>
            <w:r>
              <w:rPr>
                <w:spacing w:val="-10"/>
                <w:w w:val="110"/>
              </w:rPr>
              <w:t> </w:t>
            </w:r>
            <w:r>
              <w:rPr>
                <w:spacing w:val="-2"/>
                <w:w w:val="110"/>
              </w:rPr>
              <w:t>Members</w:t>
            </w:r>
            <w:r>
              <w:rPr/>
              <w:tab/>
            </w:r>
            <w:r>
              <w:rPr>
                <w:rFonts w:ascii="Tahoma"/>
                <w:color w:val="10284C"/>
                <w:spacing w:val="-5"/>
                <w:w w:val="110"/>
              </w:rPr>
              <w:t>40</w:t>
            </w:r>
          </w:hyperlink>
        </w:p>
        <w:p>
          <w:pPr>
            <w:pStyle w:val="TOC1"/>
            <w:tabs>
              <w:tab w:pos="7925" w:val="right" w:leader="none"/>
            </w:tabs>
            <w:rPr>
              <w:rFonts w:ascii="Tahoma"/>
              <w:b w:val="0"/>
            </w:rPr>
          </w:pPr>
          <w:hyperlink w:history="true" w:anchor="_bookmark19">
            <w:r>
              <w:rPr>
                <w:b w:val="0"/>
                <w:color w:val="10284C"/>
                <w:spacing w:val="-2"/>
              </w:rPr>
              <w:t>APPENDIX</w:t>
            </w:r>
            <w:r>
              <w:rPr>
                <w:b w:val="0"/>
                <w:color w:val="10284C"/>
              </w:rPr>
              <w:tab/>
            </w:r>
            <w:r>
              <w:rPr>
                <w:rFonts w:ascii="Tahoma"/>
                <w:b w:val="0"/>
                <w:color w:val="10284C"/>
                <w:spacing w:val="-5"/>
              </w:rPr>
              <w:t>41</w:t>
            </w:r>
          </w:hyperlink>
        </w:p>
        <w:p>
          <w:pPr>
            <w:pStyle w:val="TOC3"/>
            <w:numPr>
              <w:ilvl w:val="1"/>
              <w:numId w:val="1"/>
            </w:numPr>
            <w:tabs>
              <w:tab w:pos="2609" w:val="left" w:leader="none"/>
              <w:tab w:pos="7919" w:val="right" w:leader="none"/>
            </w:tabs>
            <w:spacing w:line="240" w:lineRule="auto" w:before="40" w:after="0"/>
            <w:ind w:left="2609" w:right="0" w:hanging="989"/>
            <w:jc w:val="left"/>
            <w:rPr>
              <w:rFonts w:ascii="Tahoma"/>
            </w:rPr>
          </w:pPr>
          <w:hyperlink w:history="true" w:anchor="_bookmark20">
            <w:r>
              <w:rPr>
                <w:spacing w:val="2"/>
              </w:rPr>
              <w:t>Bullying</w:t>
            </w:r>
            <w:r>
              <w:rPr>
                <w:spacing w:val="36"/>
              </w:rPr>
              <w:t> </w:t>
            </w:r>
            <w:r>
              <w:rPr>
                <w:spacing w:val="2"/>
              </w:rPr>
              <w:t>Definition</w:t>
            </w:r>
            <w:r>
              <w:rPr>
                <w:spacing w:val="36"/>
              </w:rPr>
              <w:t> </w:t>
            </w:r>
            <w:r>
              <w:rPr>
                <w:spacing w:val="-2"/>
              </w:rPr>
              <w:t>Infographic</w:t>
            </w:r>
            <w:r>
              <w:rPr>
                <w:rFonts w:ascii="Times New Roman"/>
              </w:rPr>
              <w:tab/>
            </w:r>
            <w:r>
              <w:rPr>
                <w:rFonts w:ascii="Tahoma"/>
                <w:color w:val="10284C"/>
                <w:spacing w:val="-5"/>
              </w:rPr>
              <w:t>43</w:t>
            </w:r>
          </w:hyperlink>
        </w:p>
        <w:p>
          <w:pPr>
            <w:pStyle w:val="TOC3"/>
            <w:numPr>
              <w:ilvl w:val="1"/>
              <w:numId w:val="1"/>
            </w:numPr>
            <w:tabs>
              <w:tab w:pos="2609" w:val="left" w:leader="none"/>
              <w:tab w:pos="7919" w:val="right" w:leader="none"/>
            </w:tabs>
            <w:spacing w:line="240" w:lineRule="auto" w:before="48" w:after="0"/>
            <w:ind w:left="2609" w:right="0" w:hanging="989"/>
            <w:jc w:val="left"/>
            <w:rPr>
              <w:rFonts w:ascii="Tahoma"/>
            </w:rPr>
          </w:pPr>
          <w:hyperlink w:history="true" w:anchor="_bookmark22">
            <w:r>
              <w:rPr>
                <w:spacing w:val="2"/>
              </w:rPr>
              <w:t>SMHT</w:t>
            </w:r>
            <w:r>
              <w:rPr>
                <w:spacing w:val="41"/>
              </w:rPr>
              <w:t> </w:t>
            </w:r>
            <w:r>
              <w:rPr>
                <w:spacing w:val="2"/>
              </w:rPr>
              <w:t>Identification</w:t>
            </w:r>
            <w:r>
              <w:rPr>
                <w:spacing w:val="42"/>
              </w:rPr>
              <w:t> </w:t>
            </w:r>
            <w:r>
              <w:rPr>
                <w:spacing w:val="-4"/>
              </w:rPr>
              <w:t>Tool</w:t>
            </w:r>
            <w:r>
              <w:rPr>
                <w:rFonts w:ascii="Times New Roman"/>
              </w:rPr>
              <w:tab/>
            </w:r>
            <w:r>
              <w:rPr>
                <w:rFonts w:ascii="Tahoma"/>
                <w:color w:val="10284C"/>
                <w:spacing w:val="-5"/>
              </w:rPr>
              <w:t>44</w:t>
            </w:r>
          </w:hyperlink>
        </w:p>
        <w:p>
          <w:pPr>
            <w:pStyle w:val="TOC3"/>
            <w:numPr>
              <w:ilvl w:val="1"/>
              <w:numId w:val="1"/>
            </w:numPr>
            <w:tabs>
              <w:tab w:pos="2609" w:val="left" w:leader="none"/>
              <w:tab w:pos="7919" w:val="right" w:leader="none"/>
            </w:tabs>
            <w:spacing w:line="240" w:lineRule="auto" w:before="47" w:after="0"/>
            <w:ind w:left="2609" w:right="0" w:hanging="989"/>
            <w:jc w:val="left"/>
            <w:rPr>
              <w:rFonts w:ascii="Tahoma"/>
            </w:rPr>
          </w:pPr>
          <w:hyperlink w:history="true" w:anchor="_bookmark24">
            <w:r>
              <w:rPr>
                <w:w w:val="110"/>
              </w:rPr>
              <w:t>Bullying</w:t>
            </w:r>
            <w:r>
              <w:rPr>
                <w:spacing w:val="-11"/>
                <w:w w:val="110"/>
              </w:rPr>
              <w:t> </w:t>
            </w:r>
            <w:r>
              <w:rPr>
                <w:w w:val="110"/>
              </w:rPr>
              <w:t>Involvement</w:t>
            </w:r>
            <w:r>
              <w:rPr>
                <w:spacing w:val="-11"/>
                <w:w w:val="110"/>
              </w:rPr>
              <w:t> </w:t>
            </w:r>
            <w:r>
              <w:rPr>
                <w:w w:val="110"/>
              </w:rPr>
              <w:t>Investigation</w:t>
            </w:r>
            <w:r>
              <w:rPr>
                <w:spacing w:val="-11"/>
                <w:w w:val="110"/>
              </w:rPr>
              <w:t> </w:t>
            </w:r>
            <w:r>
              <w:rPr>
                <w:w w:val="110"/>
              </w:rPr>
              <w:t>Process</w:t>
            </w:r>
            <w:r>
              <w:rPr>
                <w:spacing w:val="-10"/>
                <w:w w:val="110"/>
              </w:rPr>
              <w:t> </w:t>
            </w:r>
            <w:r>
              <w:rPr>
                <w:spacing w:val="-2"/>
                <w:w w:val="105"/>
              </w:rPr>
              <w:t>Checklist</w:t>
            </w:r>
            <w:r>
              <w:rPr/>
              <w:tab/>
            </w:r>
            <w:r>
              <w:rPr>
                <w:rFonts w:ascii="Tahoma"/>
                <w:color w:val="10284C"/>
                <w:spacing w:val="-5"/>
                <w:w w:val="110"/>
              </w:rPr>
              <w:t>45</w:t>
            </w:r>
          </w:hyperlink>
        </w:p>
        <w:p>
          <w:pPr>
            <w:pStyle w:val="TOC3"/>
            <w:numPr>
              <w:ilvl w:val="1"/>
              <w:numId w:val="2"/>
            </w:numPr>
            <w:tabs>
              <w:tab w:pos="2609" w:val="left" w:leader="none"/>
              <w:tab w:pos="7919" w:val="right" w:leader="none"/>
            </w:tabs>
            <w:spacing w:line="240" w:lineRule="auto" w:before="48" w:after="0"/>
            <w:ind w:left="2609" w:right="0" w:hanging="989"/>
            <w:jc w:val="left"/>
            <w:rPr>
              <w:rFonts w:ascii="Tahoma"/>
            </w:rPr>
          </w:pPr>
          <w:hyperlink w:history="true" w:anchor="_bookmark26">
            <w:r>
              <w:rPr/>
              <w:t>Bullying</w:t>
            </w:r>
            <w:r>
              <w:rPr>
                <w:spacing w:val="51"/>
              </w:rPr>
              <w:t> </w:t>
            </w:r>
            <w:r>
              <w:rPr/>
              <w:t>Report</w:t>
            </w:r>
            <w:r>
              <w:rPr>
                <w:spacing w:val="52"/>
              </w:rPr>
              <w:t> </w:t>
            </w:r>
            <w:r>
              <w:rPr>
                <w:spacing w:val="-2"/>
              </w:rPr>
              <w:t>Template</w:t>
            </w:r>
            <w:r>
              <w:rPr/>
              <w:tab/>
            </w:r>
            <w:r>
              <w:rPr>
                <w:rFonts w:ascii="Tahoma"/>
                <w:color w:val="10284C"/>
                <w:spacing w:val="-5"/>
              </w:rPr>
              <w:t>48</w:t>
            </w:r>
          </w:hyperlink>
        </w:p>
        <w:p>
          <w:pPr>
            <w:pStyle w:val="TOC3"/>
            <w:numPr>
              <w:ilvl w:val="1"/>
              <w:numId w:val="2"/>
            </w:numPr>
            <w:tabs>
              <w:tab w:pos="2609" w:val="left" w:leader="none"/>
              <w:tab w:pos="7919" w:val="right" w:leader="none"/>
            </w:tabs>
            <w:spacing w:line="240" w:lineRule="auto" w:before="47" w:after="0"/>
            <w:ind w:left="2609" w:right="0" w:hanging="989"/>
            <w:jc w:val="left"/>
            <w:rPr>
              <w:rFonts w:ascii="Tahoma"/>
            </w:rPr>
          </w:pPr>
          <w:hyperlink w:history="true" w:anchor="_bookmark28">
            <w:r>
              <w:rPr/>
              <w:t>Bullying</w:t>
            </w:r>
            <w:r>
              <w:rPr>
                <w:spacing w:val="52"/>
              </w:rPr>
              <w:t> </w:t>
            </w:r>
            <w:r>
              <w:rPr>
                <w:spacing w:val="-2"/>
              </w:rPr>
              <w:t>Interview</w:t>
            </w:r>
            <w:r>
              <w:rPr/>
              <w:tab/>
            </w:r>
            <w:r>
              <w:rPr>
                <w:rFonts w:ascii="Tahoma"/>
                <w:color w:val="10284C"/>
                <w:spacing w:val="-5"/>
              </w:rPr>
              <w:t>51</w:t>
            </w:r>
          </w:hyperlink>
        </w:p>
        <w:p>
          <w:pPr>
            <w:pStyle w:val="TOC3"/>
            <w:numPr>
              <w:ilvl w:val="1"/>
              <w:numId w:val="2"/>
            </w:numPr>
            <w:tabs>
              <w:tab w:pos="2609" w:val="left" w:leader="none"/>
              <w:tab w:pos="7919" w:val="right" w:leader="none"/>
            </w:tabs>
            <w:spacing w:line="240" w:lineRule="auto" w:before="48" w:after="0"/>
            <w:ind w:left="2609" w:right="0" w:hanging="989"/>
            <w:jc w:val="left"/>
            <w:rPr>
              <w:rFonts w:ascii="Tahoma"/>
            </w:rPr>
          </w:pPr>
          <w:hyperlink w:history="true" w:anchor="_bookmark30">
            <w:r>
              <w:rPr/>
              <w:t>Teacher</w:t>
            </w:r>
            <w:r>
              <w:rPr>
                <w:spacing w:val="43"/>
              </w:rPr>
              <w:t> </w:t>
            </w:r>
            <w:r>
              <w:rPr/>
              <w:t>Interview</w:t>
            </w:r>
            <w:r>
              <w:rPr>
                <w:spacing w:val="44"/>
              </w:rPr>
              <w:t> </w:t>
            </w:r>
            <w:r>
              <w:rPr/>
              <w:t>of</w:t>
            </w:r>
            <w:r>
              <w:rPr>
                <w:spacing w:val="43"/>
              </w:rPr>
              <w:t> </w:t>
            </w:r>
            <w:r>
              <w:rPr/>
              <w:t>Bullying</w:t>
            </w:r>
            <w:r>
              <w:rPr>
                <w:spacing w:val="44"/>
              </w:rPr>
              <w:t> </w:t>
            </w:r>
            <w:r>
              <w:rPr/>
              <w:t>Incident</w:t>
            </w:r>
            <w:r>
              <w:rPr>
                <w:spacing w:val="44"/>
              </w:rPr>
              <w:t> </w:t>
            </w:r>
            <w:r>
              <w:rPr>
                <w:spacing w:val="-2"/>
              </w:rPr>
              <w:t>Template</w:t>
            </w:r>
            <w:r>
              <w:rPr/>
              <w:tab/>
            </w:r>
            <w:r>
              <w:rPr>
                <w:rFonts w:ascii="Tahoma"/>
                <w:color w:val="10284C"/>
                <w:spacing w:val="-5"/>
              </w:rPr>
              <w:t>53</w:t>
            </w:r>
          </w:hyperlink>
        </w:p>
        <w:p>
          <w:pPr>
            <w:pStyle w:val="TOC3"/>
            <w:numPr>
              <w:ilvl w:val="1"/>
              <w:numId w:val="2"/>
            </w:numPr>
            <w:tabs>
              <w:tab w:pos="2609" w:val="left" w:leader="none"/>
              <w:tab w:pos="7919" w:val="right" w:leader="none"/>
            </w:tabs>
            <w:spacing w:line="240" w:lineRule="auto" w:before="48" w:after="0"/>
            <w:ind w:left="2609" w:right="0" w:hanging="989"/>
            <w:jc w:val="left"/>
            <w:rPr>
              <w:rFonts w:ascii="Tahoma"/>
            </w:rPr>
          </w:pPr>
          <w:hyperlink w:history="true" w:anchor="_bookmark32">
            <w:r>
              <w:rPr>
                <w:w w:val="110"/>
              </w:rPr>
              <w:t>Evaluating Existing</w:t>
            </w:r>
            <w:r>
              <w:rPr>
                <w:spacing w:val="1"/>
                <w:w w:val="110"/>
              </w:rPr>
              <w:t> </w:t>
            </w:r>
            <w:r>
              <w:rPr>
                <w:w w:val="110"/>
              </w:rPr>
              <w:t>Records</w:t>
            </w:r>
            <w:r>
              <w:rPr>
                <w:spacing w:val="1"/>
                <w:w w:val="110"/>
              </w:rPr>
              <w:t> </w:t>
            </w:r>
            <w:r>
              <w:rPr>
                <w:spacing w:val="-2"/>
                <w:w w:val="110"/>
              </w:rPr>
              <w:t>Template</w:t>
            </w:r>
            <w:r>
              <w:rPr/>
              <w:tab/>
            </w:r>
            <w:r>
              <w:rPr>
                <w:rFonts w:ascii="Tahoma"/>
                <w:color w:val="10284C"/>
                <w:spacing w:val="-5"/>
                <w:w w:val="110"/>
              </w:rPr>
              <w:t>55</w:t>
            </w:r>
          </w:hyperlink>
        </w:p>
        <w:p>
          <w:pPr>
            <w:pStyle w:val="TOC3"/>
            <w:numPr>
              <w:ilvl w:val="1"/>
              <w:numId w:val="2"/>
            </w:numPr>
            <w:tabs>
              <w:tab w:pos="2609" w:val="left" w:leader="none"/>
              <w:tab w:pos="7919" w:val="right" w:leader="none"/>
            </w:tabs>
            <w:spacing w:line="240" w:lineRule="auto" w:before="47" w:after="0"/>
            <w:ind w:left="2609" w:right="0" w:hanging="989"/>
            <w:jc w:val="left"/>
            <w:rPr>
              <w:rFonts w:ascii="Tahoma"/>
            </w:rPr>
          </w:pPr>
          <w:hyperlink w:history="true" w:anchor="_bookmark34">
            <w:r>
              <w:rPr>
                <w:spacing w:val="2"/>
              </w:rPr>
              <w:t>SMHT</w:t>
            </w:r>
            <w:r>
              <w:rPr>
                <w:spacing w:val="41"/>
              </w:rPr>
              <w:t> </w:t>
            </w:r>
            <w:r>
              <w:rPr>
                <w:spacing w:val="2"/>
              </w:rPr>
              <w:t>Investigation</w:t>
            </w:r>
            <w:r>
              <w:rPr>
                <w:spacing w:val="42"/>
              </w:rPr>
              <w:t> </w:t>
            </w:r>
            <w:r>
              <w:rPr>
                <w:spacing w:val="-2"/>
              </w:rPr>
              <w:t>Template</w:t>
            </w:r>
            <w:r>
              <w:rPr/>
              <w:tab/>
            </w:r>
            <w:r>
              <w:rPr>
                <w:rFonts w:ascii="Tahoma"/>
                <w:color w:val="10284C"/>
                <w:spacing w:val="-5"/>
              </w:rPr>
              <w:t>58</w:t>
            </w:r>
          </w:hyperlink>
        </w:p>
        <w:p>
          <w:pPr>
            <w:pStyle w:val="TOC3"/>
            <w:numPr>
              <w:ilvl w:val="1"/>
              <w:numId w:val="2"/>
            </w:numPr>
            <w:tabs>
              <w:tab w:pos="2609" w:val="left" w:leader="none"/>
              <w:tab w:pos="7919" w:val="right" w:leader="none"/>
            </w:tabs>
            <w:spacing w:line="240" w:lineRule="auto" w:before="48" w:after="0"/>
            <w:ind w:left="2609" w:right="0" w:hanging="989"/>
            <w:jc w:val="left"/>
            <w:rPr>
              <w:rFonts w:ascii="Tahoma"/>
            </w:rPr>
          </w:pPr>
          <w:hyperlink w:history="true" w:anchor="_bookmark36">
            <w:r>
              <w:rPr/>
              <w:t>Sample</w:t>
            </w:r>
            <w:r>
              <w:rPr>
                <w:spacing w:val="43"/>
              </w:rPr>
              <w:t> </w:t>
            </w:r>
            <w:r>
              <w:rPr/>
              <w:t>letter</w:t>
            </w:r>
            <w:r>
              <w:rPr>
                <w:spacing w:val="44"/>
              </w:rPr>
              <w:t> </w:t>
            </w:r>
            <w:r>
              <w:rPr/>
              <w:t>to</w:t>
            </w:r>
            <w:r>
              <w:rPr>
                <w:spacing w:val="44"/>
              </w:rPr>
              <w:t> </w:t>
            </w:r>
            <w:r>
              <w:rPr/>
              <w:t>Caregiver</w:t>
            </w:r>
            <w:r>
              <w:rPr>
                <w:spacing w:val="44"/>
              </w:rPr>
              <w:t> </w:t>
            </w:r>
            <w:r>
              <w:rPr/>
              <w:t>Outcome</w:t>
            </w:r>
            <w:r>
              <w:rPr>
                <w:spacing w:val="44"/>
              </w:rPr>
              <w:t> </w:t>
            </w:r>
            <w:r>
              <w:rPr/>
              <w:t>of</w:t>
            </w:r>
            <w:r>
              <w:rPr>
                <w:spacing w:val="44"/>
              </w:rPr>
              <w:t> </w:t>
            </w:r>
            <w:r>
              <w:rPr/>
              <w:t>Bullying</w:t>
            </w:r>
            <w:r>
              <w:rPr>
                <w:spacing w:val="44"/>
              </w:rPr>
              <w:t> </w:t>
            </w:r>
            <w:r>
              <w:rPr>
                <w:spacing w:val="-2"/>
              </w:rPr>
              <w:t>Investigation</w:t>
            </w:r>
            <w:r>
              <w:rPr/>
              <w:tab/>
            </w:r>
            <w:r>
              <w:rPr>
                <w:rFonts w:ascii="Tahoma"/>
                <w:color w:val="10284C"/>
                <w:spacing w:val="-5"/>
              </w:rPr>
              <w:t>60</w:t>
            </w:r>
          </w:hyperlink>
        </w:p>
        <w:p>
          <w:pPr>
            <w:pStyle w:val="TOC3"/>
            <w:numPr>
              <w:ilvl w:val="1"/>
              <w:numId w:val="3"/>
            </w:numPr>
            <w:tabs>
              <w:tab w:pos="2609" w:val="left" w:leader="none"/>
              <w:tab w:pos="7919" w:val="right" w:leader="none"/>
            </w:tabs>
            <w:spacing w:line="240" w:lineRule="auto" w:before="47" w:after="0"/>
            <w:ind w:left="2609" w:right="0" w:hanging="989"/>
            <w:jc w:val="left"/>
            <w:rPr>
              <w:rFonts w:ascii="Tahoma"/>
            </w:rPr>
          </w:pPr>
          <w:hyperlink w:history="true" w:anchor="_bookmark38">
            <w:r>
              <w:rPr>
                <w:w w:val="110"/>
              </w:rPr>
              <w:t>Student</w:t>
            </w:r>
            <w:r>
              <w:rPr>
                <w:spacing w:val="-6"/>
                <w:w w:val="110"/>
              </w:rPr>
              <w:t> </w:t>
            </w:r>
            <w:r>
              <w:rPr>
                <w:w w:val="110"/>
              </w:rPr>
              <w:t>Skill</w:t>
            </w:r>
            <w:r>
              <w:rPr>
                <w:spacing w:val="-5"/>
                <w:w w:val="110"/>
              </w:rPr>
              <w:t> </w:t>
            </w:r>
            <w:r>
              <w:rPr>
                <w:w w:val="110"/>
              </w:rPr>
              <w:t>Building</w:t>
            </w:r>
            <w:r>
              <w:rPr>
                <w:spacing w:val="-5"/>
                <w:w w:val="110"/>
              </w:rPr>
              <w:t> </w:t>
            </w:r>
            <w:r>
              <w:rPr>
                <w:spacing w:val="-2"/>
                <w:w w:val="105"/>
              </w:rPr>
              <w:t>Report</w:t>
            </w:r>
            <w:r>
              <w:rPr/>
              <w:tab/>
            </w:r>
            <w:r>
              <w:rPr>
                <w:rFonts w:ascii="Tahoma"/>
                <w:color w:val="10284C"/>
                <w:spacing w:val="-5"/>
                <w:w w:val="110"/>
              </w:rPr>
              <w:t>61</w:t>
            </w:r>
          </w:hyperlink>
        </w:p>
        <w:p>
          <w:pPr>
            <w:pStyle w:val="TOC3"/>
            <w:numPr>
              <w:ilvl w:val="1"/>
              <w:numId w:val="3"/>
            </w:numPr>
            <w:tabs>
              <w:tab w:pos="2609" w:val="left" w:leader="none"/>
              <w:tab w:pos="7919" w:val="right" w:leader="none"/>
            </w:tabs>
            <w:spacing w:line="240" w:lineRule="auto" w:before="48" w:after="0"/>
            <w:ind w:left="2609" w:right="0" w:hanging="989"/>
            <w:jc w:val="left"/>
            <w:rPr>
              <w:rFonts w:ascii="Tahoma"/>
            </w:rPr>
          </w:pPr>
          <w:hyperlink w:history="true" w:anchor="_bookmark40">
            <w:r>
              <w:rPr>
                <w:w w:val="110"/>
              </w:rPr>
              <w:t>SMHT</w:t>
            </w:r>
            <w:r>
              <w:rPr>
                <w:spacing w:val="-2"/>
                <w:w w:val="110"/>
              </w:rPr>
              <w:t> </w:t>
            </w:r>
            <w:r>
              <w:rPr>
                <w:w w:val="110"/>
              </w:rPr>
              <w:t>Progress</w:t>
            </w:r>
            <w:r>
              <w:rPr>
                <w:spacing w:val="-1"/>
                <w:w w:val="110"/>
              </w:rPr>
              <w:t> </w:t>
            </w:r>
            <w:r>
              <w:rPr>
                <w:w w:val="110"/>
              </w:rPr>
              <w:t>Monitoring</w:t>
            </w:r>
            <w:r>
              <w:rPr>
                <w:spacing w:val="-2"/>
                <w:w w:val="110"/>
              </w:rPr>
              <w:t> Template</w:t>
            </w:r>
            <w:r>
              <w:rPr/>
              <w:tab/>
            </w:r>
            <w:r>
              <w:rPr>
                <w:rFonts w:ascii="Tahoma"/>
                <w:color w:val="10284C"/>
                <w:spacing w:val="-5"/>
                <w:w w:val="110"/>
              </w:rPr>
              <w:t>64</w:t>
            </w:r>
          </w:hyperlink>
        </w:p>
      </w:sdtContent>
    </w:sdt>
    <w:p>
      <w:pPr>
        <w:pStyle w:val="TOC3"/>
        <w:spacing w:after="0" w:line="240" w:lineRule="auto"/>
        <w:jc w:val="left"/>
        <w:rPr>
          <w:rFonts w:ascii="Tahoma"/>
        </w:rPr>
        <w:sectPr>
          <w:pgSz w:w="12240" w:h="15840"/>
          <w:pgMar w:header="1000" w:footer="513" w:top="1880" w:bottom="700" w:left="0" w:right="0"/>
        </w:sectPr>
      </w:pPr>
    </w:p>
    <w:p>
      <w:pPr>
        <w:spacing w:before="63"/>
        <w:ind w:left="990" w:right="0" w:firstLine="0"/>
        <w:jc w:val="left"/>
        <w:rPr>
          <w:rFonts w:ascii="Arial Black"/>
          <w:sz w:val="20"/>
        </w:rPr>
      </w:pPr>
      <w:r>
        <w:rPr>
          <w:rFonts w:ascii="Arial Black"/>
          <w:spacing w:val="11"/>
          <w:w w:val="95"/>
          <w:sz w:val="20"/>
        </w:rPr>
        <w:t>CONTENTS</w:t>
      </w:r>
    </w:p>
    <w:p>
      <w:pPr>
        <w:spacing w:after="0"/>
        <w:jc w:val="left"/>
        <w:rPr>
          <w:rFonts w:ascii="Arial Black"/>
          <w:sz w:val="20"/>
        </w:rPr>
        <w:sectPr>
          <w:pgSz w:w="12240" w:h="15840"/>
          <w:pgMar w:header="268" w:footer="513" w:top="480" w:bottom="700" w:left="0" w:right="0"/>
        </w:sectPr>
      </w:pPr>
    </w:p>
    <w:p>
      <w:pPr>
        <w:pStyle w:val="Heading1"/>
        <w:spacing w:line="772" w:lineRule="exact"/>
        <w:ind w:left="1170"/>
        <w:rPr>
          <w:b w:val="0"/>
        </w:rPr>
      </w:pPr>
      <w:bookmarkStart w:name="Introduction" w:id="1"/>
      <w:bookmarkEnd w:id="1"/>
      <w:r>
        <w:rPr>
          <w:b w:val="0"/>
        </w:rPr>
      </w:r>
      <w:bookmarkStart w:name="_bookmark0" w:id="2"/>
      <w:bookmarkEnd w:id="2"/>
      <w:r>
        <w:rPr>
          <w:b w:val="0"/>
        </w:rPr>
      </w:r>
      <w:r>
        <w:rPr>
          <w:b w:val="0"/>
          <w:color w:val="10284C"/>
          <w:spacing w:val="-17"/>
        </w:rPr>
        <w:t>Introduction</w:t>
      </w:r>
    </w:p>
    <w:p>
      <w:pPr>
        <w:pStyle w:val="BodyText"/>
        <w:spacing w:line="276" w:lineRule="auto" w:before="636"/>
        <w:ind w:left="1170" w:right="956"/>
      </w:pPr>
      <w:r>
        <w:rPr>
          <w:w w:val="110"/>
        </w:rPr>
        <w:t>Bullying in schools has been a persistent problem for generations. In April 2019, Kansas Commissioner of Education Randy Watson appointed a blue-ribbon task force to examine issues of bullying in the state’s schools and report recommendations to the Kansas State Board of Education (KSBE) by December 2019. The task force’s final</w:t>
      </w:r>
      <w:r>
        <w:rPr>
          <w:spacing w:val="-5"/>
          <w:w w:val="110"/>
        </w:rPr>
        <w:t> </w:t>
      </w:r>
      <w:r>
        <w:rPr>
          <w:w w:val="110"/>
        </w:rPr>
        <w:t>report</w:t>
      </w:r>
      <w:r>
        <w:rPr>
          <w:spacing w:val="-5"/>
          <w:w w:val="110"/>
        </w:rPr>
        <w:t> </w:t>
      </w:r>
      <w:r>
        <w:rPr>
          <w:w w:val="110"/>
        </w:rPr>
        <w:t>was</w:t>
      </w:r>
      <w:r>
        <w:rPr>
          <w:spacing w:val="-5"/>
          <w:w w:val="110"/>
        </w:rPr>
        <w:t> </w:t>
      </w:r>
      <w:r>
        <w:rPr>
          <w:w w:val="110"/>
        </w:rPr>
        <w:t>intended</w:t>
      </w:r>
      <w:r>
        <w:rPr>
          <w:spacing w:val="-5"/>
          <w:w w:val="110"/>
        </w:rPr>
        <w:t> </w:t>
      </w:r>
      <w:r>
        <w:rPr>
          <w:w w:val="110"/>
        </w:rPr>
        <w:t>to</w:t>
      </w:r>
      <w:r>
        <w:rPr>
          <w:spacing w:val="-5"/>
          <w:w w:val="110"/>
        </w:rPr>
        <w:t> </w:t>
      </w:r>
      <w:r>
        <w:rPr>
          <w:w w:val="110"/>
        </w:rPr>
        <w:t>“help</w:t>
      </w:r>
      <w:r>
        <w:rPr>
          <w:spacing w:val="-5"/>
          <w:w w:val="110"/>
        </w:rPr>
        <w:t> </w:t>
      </w:r>
      <w:r>
        <w:rPr>
          <w:w w:val="110"/>
        </w:rPr>
        <w:t>school</w:t>
      </w:r>
      <w:r>
        <w:rPr>
          <w:spacing w:val="-5"/>
          <w:w w:val="110"/>
        </w:rPr>
        <w:t> </w:t>
      </w:r>
      <w:r>
        <w:rPr>
          <w:w w:val="110"/>
        </w:rPr>
        <w:t>boards,</w:t>
      </w:r>
      <w:r>
        <w:rPr>
          <w:spacing w:val="-5"/>
          <w:w w:val="110"/>
        </w:rPr>
        <w:t> </w:t>
      </w:r>
      <w:r>
        <w:rPr>
          <w:w w:val="110"/>
        </w:rPr>
        <w:t>administrators,</w:t>
      </w:r>
      <w:r>
        <w:rPr>
          <w:spacing w:val="-5"/>
          <w:w w:val="110"/>
        </w:rPr>
        <w:t> </w:t>
      </w:r>
      <w:r>
        <w:rPr>
          <w:w w:val="110"/>
        </w:rPr>
        <w:t>teachers,</w:t>
      </w:r>
      <w:r>
        <w:rPr>
          <w:spacing w:val="-5"/>
          <w:w w:val="110"/>
        </w:rPr>
        <w:t> </w:t>
      </w:r>
      <w:r>
        <w:rPr>
          <w:w w:val="110"/>
        </w:rPr>
        <w:t>students,</w:t>
      </w:r>
      <w:r>
        <w:rPr>
          <w:spacing w:val="-5"/>
          <w:w w:val="110"/>
        </w:rPr>
        <w:t> </w:t>
      </w:r>
      <w:r>
        <w:rPr>
          <w:w w:val="110"/>
        </w:rPr>
        <w:t>families</w:t>
      </w:r>
      <w:r>
        <w:rPr>
          <w:spacing w:val="-5"/>
          <w:w w:val="110"/>
        </w:rPr>
        <w:t> </w:t>
      </w:r>
      <w:r>
        <w:rPr>
          <w:w w:val="110"/>
        </w:rPr>
        <w:t>and</w:t>
      </w:r>
      <w:r>
        <w:rPr>
          <w:spacing w:val="-5"/>
          <w:w w:val="110"/>
        </w:rPr>
        <w:t> </w:t>
      </w:r>
      <w:r>
        <w:rPr>
          <w:w w:val="110"/>
        </w:rPr>
        <w:t>communities</w:t>
      </w:r>
      <w:r>
        <w:rPr>
          <w:spacing w:val="-5"/>
          <w:w w:val="110"/>
        </w:rPr>
        <w:t> </w:t>
      </w:r>
      <w:r>
        <w:rPr>
          <w:w w:val="110"/>
        </w:rPr>
        <w:t>in addressing this persistent problem,” and offered the following recommendations:</w:t>
      </w:r>
    </w:p>
    <w:p>
      <w:pPr>
        <w:pStyle w:val="ListParagraph"/>
        <w:numPr>
          <w:ilvl w:val="0"/>
          <w:numId w:val="4"/>
        </w:numPr>
        <w:tabs>
          <w:tab w:pos="1529" w:val="left" w:leader="none"/>
        </w:tabs>
        <w:spacing w:line="240" w:lineRule="auto" w:before="158" w:after="0"/>
        <w:ind w:left="1529" w:right="0" w:hanging="179"/>
        <w:jc w:val="left"/>
        <w:rPr>
          <w:sz w:val="20"/>
        </w:rPr>
      </w:pPr>
      <w:r>
        <w:rPr>
          <w:w w:val="110"/>
          <w:sz w:val="20"/>
        </w:rPr>
        <w:t>Provide</w:t>
      </w:r>
      <w:r>
        <w:rPr>
          <w:spacing w:val="-3"/>
          <w:w w:val="110"/>
          <w:sz w:val="20"/>
        </w:rPr>
        <w:t> </w:t>
      </w:r>
      <w:r>
        <w:rPr>
          <w:w w:val="110"/>
          <w:sz w:val="20"/>
        </w:rPr>
        <w:t>better</w:t>
      </w:r>
      <w:r>
        <w:rPr>
          <w:spacing w:val="-2"/>
          <w:w w:val="110"/>
          <w:sz w:val="20"/>
        </w:rPr>
        <w:t> </w:t>
      </w:r>
      <w:r>
        <w:rPr>
          <w:w w:val="110"/>
          <w:sz w:val="20"/>
        </w:rPr>
        <w:t>support</w:t>
      </w:r>
      <w:r>
        <w:rPr>
          <w:spacing w:val="-3"/>
          <w:w w:val="110"/>
          <w:sz w:val="20"/>
        </w:rPr>
        <w:t> </w:t>
      </w:r>
      <w:r>
        <w:rPr>
          <w:w w:val="110"/>
          <w:sz w:val="20"/>
        </w:rPr>
        <w:t>and</w:t>
      </w:r>
      <w:r>
        <w:rPr>
          <w:spacing w:val="-2"/>
          <w:w w:val="110"/>
          <w:sz w:val="20"/>
        </w:rPr>
        <w:t> </w:t>
      </w:r>
      <w:r>
        <w:rPr>
          <w:w w:val="110"/>
          <w:sz w:val="20"/>
        </w:rPr>
        <w:t>direction</w:t>
      </w:r>
      <w:r>
        <w:rPr>
          <w:spacing w:val="-2"/>
          <w:w w:val="110"/>
          <w:sz w:val="20"/>
        </w:rPr>
        <w:t> </w:t>
      </w:r>
      <w:r>
        <w:rPr>
          <w:w w:val="110"/>
          <w:sz w:val="20"/>
        </w:rPr>
        <w:t>for</w:t>
      </w:r>
      <w:r>
        <w:rPr>
          <w:spacing w:val="-3"/>
          <w:w w:val="110"/>
          <w:sz w:val="20"/>
        </w:rPr>
        <w:t> </w:t>
      </w:r>
      <w:r>
        <w:rPr>
          <w:w w:val="110"/>
          <w:sz w:val="20"/>
        </w:rPr>
        <w:t>school</w:t>
      </w:r>
      <w:r>
        <w:rPr>
          <w:spacing w:val="-2"/>
          <w:w w:val="110"/>
          <w:sz w:val="20"/>
        </w:rPr>
        <w:t> districts.</w:t>
      </w:r>
    </w:p>
    <w:p>
      <w:pPr>
        <w:pStyle w:val="ListParagraph"/>
        <w:numPr>
          <w:ilvl w:val="0"/>
          <w:numId w:val="4"/>
        </w:numPr>
        <w:tabs>
          <w:tab w:pos="1530" w:val="left" w:leader="none"/>
        </w:tabs>
        <w:spacing w:line="276" w:lineRule="auto" w:before="108" w:after="0"/>
        <w:ind w:left="1530" w:right="1096" w:hanging="180"/>
        <w:jc w:val="left"/>
        <w:rPr>
          <w:sz w:val="20"/>
        </w:rPr>
      </w:pPr>
      <w:r>
        <w:rPr>
          <w:w w:val="110"/>
          <w:sz w:val="20"/>
        </w:rPr>
        <w:t>Continue</w:t>
      </w:r>
      <w:r>
        <w:rPr>
          <w:spacing w:val="-3"/>
          <w:w w:val="110"/>
          <w:sz w:val="20"/>
        </w:rPr>
        <w:t> </w:t>
      </w:r>
      <w:r>
        <w:rPr>
          <w:w w:val="110"/>
          <w:sz w:val="20"/>
        </w:rPr>
        <w:t>to</w:t>
      </w:r>
      <w:r>
        <w:rPr>
          <w:spacing w:val="-3"/>
          <w:w w:val="110"/>
          <w:sz w:val="20"/>
        </w:rPr>
        <w:t> </w:t>
      </w:r>
      <w:r>
        <w:rPr>
          <w:w w:val="110"/>
          <w:sz w:val="20"/>
        </w:rPr>
        <w:t>develop</w:t>
      </w:r>
      <w:r>
        <w:rPr>
          <w:spacing w:val="-3"/>
          <w:w w:val="110"/>
          <w:sz w:val="20"/>
        </w:rPr>
        <w:t> </w:t>
      </w:r>
      <w:r>
        <w:rPr>
          <w:w w:val="110"/>
          <w:sz w:val="20"/>
        </w:rPr>
        <w:t>the</w:t>
      </w:r>
      <w:r>
        <w:rPr>
          <w:spacing w:val="-3"/>
          <w:w w:val="110"/>
          <w:sz w:val="20"/>
        </w:rPr>
        <w:t> </w:t>
      </w:r>
      <w:r>
        <w:rPr>
          <w:w w:val="110"/>
          <w:sz w:val="20"/>
        </w:rPr>
        <w:t>state’s</w:t>
      </w:r>
      <w:r>
        <w:rPr>
          <w:spacing w:val="-3"/>
          <w:w w:val="110"/>
          <w:sz w:val="20"/>
        </w:rPr>
        <w:t> </w:t>
      </w:r>
      <w:r>
        <w:rPr>
          <w:w w:val="110"/>
          <w:sz w:val="20"/>
        </w:rPr>
        <w:t>focus</w:t>
      </w:r>
      <w:r>
        <w:rPr>
          <w:spacing w:val="-3"/>
          <w:w w:val="110"/>
          <w:sz w:val="20"/>
        </w:rPr>
        <w:t> </w:t>
      </w:r>
      <w:r>
        <w:rPr>
          <w:w w:val="110"/>
          <w:sz w:val="20"/>
        </w:rPr>
        <w:t>on</w:t>
      </w:r>
      <w:r>
        <w:rPr>
          <w:spacing w:val="-3"/>
          <w:w w:val="110"/>
          <w:sz w:val="20"/>
        </w:rPr>
        <w:t> </w:t>
      </w:r>
      <w:r>
        <w:rPr>
          <w:w w:val="110"/>
          <w:sz w:val="20"/>
        </w:rPr>
        <w:t>social-emotional</w:t>
      </w:r>
      <w:r>
        <w:rPr>
          <w:spacing w:val="-3"/>
          <w:w w:val="110"/>
          <w:sz w:val="20"/>
        </w:rPr>
        <w:t> </w:t>
      </w:r>
      <w:r>
        <w:rPr>
          <w:w w:val="110"/>
          <w:sz w:val="20"/>
        </w:rPr>
        <w:t>and</w:t>
      </w:r>
      <w:r>
        <w:rPr>
          <w:spacing w:val="-3"/>
          <w:w w:val="110"/>
          <w:sz w:val="20"/>
        </w:rPr>
        <w:t> </w:t>
      </w:r>
      <w:r>
        <w:rPr>
          <w:w w:val="110"/>
          <w:sz w:val="20"/>
        </w:rPr>
        <w:t>character</w:t>
      </w:r>
      <w:r>
        <w:rPr>
          <w:spacing w:val="-3"/>
          <w:w w:val="110"/>
          <w:sz w:val="20"/>
        </w:rPr>
        <w:t> </w:t>
      </w:r>
      <w:r>
        <w:rPr>
          <w:w w:val="110"/>
          <w:sz w:val="20"/>
        </w:rPr>
        <w:t>development</w:t>
      </w:r>
      <w:r>
        <w:rPr>
          <w:spacing w:val="-3"/>
          <w:w w:val="110"/>
          <w:sz w:val="20"/>
        </w:rPr>
        <w:t> </w:t>
      </w:r>
      <w:r>
        <w:rPr>
          <w:w w:val="110"/>
          <w:sz w:val="20"/>
        </w:rPr>
        <w:t>education</w:t>
      </w:r>
      <w:r>
        <w:rPr>
          <w:spacing w:val="-3"/>
          <w:w w:val="110"/>
          <w:sz w:val="20"/>
        </w:rPr>
        <w:t> </w:t>
      </w:r>
      <w:r>
        <w:rPr>
          <w:w w:val="110"/>
          <w:sz w:val="20"/>
        </w:rPr>
        <w:t>to</w:t>
      </w:r>
      <w:r>
        <w:rPr>
          <w:spacing w:val="-3"/>
          <w:w w:val="110"/>
          <w:sz w:val="20"/>
        </w:rPr>
        <w:t> </w:t>
      </w:r>
      <w:r>
        <w:rPr>
          <w:w w:val="110"/>
          <w:sz w:val="20"/>
        </w:rPr>
        <w:t>address school bullying.</w:t>
      </w:r>
    </w:p>
    <w:p>
      <w:pPr>
        <w:pStyle w:val="ListParagraph"/>
        <w:numPr>
          <w:ilvl w:val="0"/>
          <w:numId w:val="4"/>
        </w:numPr>
        <w:tabs>
          <w:tab w:pos="1529" w:val="left" w:leader="none"/>
        </w:tabs>
        <w:spacing w:line="240" w:lineRule="auto" w:before="70" w:after="0"/>
        <w:ind w:left="1529" w:right="0" w:hanging="179"/>
        <w:jc w:val="left"/>
        <w:rPr>
          <w:sz w:val="20"/>
        </w:rPr>
      </w:pPr>
      <w:r>
        <w:rPr>
          <w:w w:val="110"/>
          <w:sz w:val="20"/>
        </w:rPr>
        <w:t>Examine</w:t>
      </w:r>
      <w:r>
        <w:rPr>
          <w:spacing w:val="-6"/>
          <w:w w:val="110"/>
          <w:sz w:val="20"/>
        </w:rPr>
        <w:t> </w:t>
      </w:r>
      <w:r>
        <w:rPr>
          <w:w w:val="110"/>
          <w:sz w:val="20"/>
        </w:rPr>
        <w:t>the</w:t>
      </w:r>
      <w:r>
        <w:rPr>
          <w:spacing w:val="-6"/>
          <w:w w:val="110"/>
          <w:sz w:val="20"/>
        </w:rPr>
        <w:t> </w:t>
      </w:r>
      <w:r>
        <w:rPr>
          <w:w w:val="110"/>
          <w:sz w:val="20"/>
        </w:rPr>
        <w:t>current</w:t>
      </w:r>
      <w:r>
        <w:rPr>
          <w:spacing w:val="-5"/>
          <w:w w:val="110"/>
          <w:sz w:val="20"/>
        </w:rPr>
        <w:t> </w:t>
      </w:r>
      <w:r>
        <w:rPr>
          <w:w w:val="110"/>
          <w:sz w:val="20"/>
        </w:rPr>
        <w:t>state</w:t>
      </w:r>
      <w:r>
        <w:rPr>
          <w:spacing w:val="-6"/>
          <w:w w:val="110"/>
          <w:sz w:val="20"/>
        </w:rPr>
        <w:t> </w:t>
      </w:r>
      <w:r>
        <w:rPr>
          <w:w w:val="110"/>
          <w:sz w:val="20"/>
        </w:rPr>
        <w:t>bullying</w:t>
      </w:r>
      <w:r>
        <w:rPr>
          <w:spacing w:val="-5"/>
          <w:w w:val="110"/>
          <w:sz w:val="20"/>
        </w:rPr>
        <w:t> </w:t>
      </w:r>
      <w:r>
        <w:rPr>
          <w:w w:val="110"/>
          <w:sz w:val="20"/>
        </w:rPr>
        <w:t>law</w:t>
      </w:r>
      <w:r>
        <w:rPr>
          <w:spacing w:val="-6"/>
          <w:w w:val="110"/>
          <w:sz w:val="20"/>
        </w:rPr>
        <w:t> </w:t>
      </w:r>
      <w:r>
        <w:rPr>
          <w:w w:val="110"/>
          <w:sz w:val="20"/>
        </w:rPr>
        <w:t>and</w:t>
      </w:r>
      <w:r>
        <w:rPr>
          <w:spacing w:val="-5"/>
          <w:w w:val="110"/>
          <w:sz w:val="20"/>
        </w:rPr>
        <w:t> </w:t>
      </w:r>
      <w:r>
        <w:rPr>
          <w:w w:val="110"/>
          <w:sz w:val="20"/>
        </w:rPr>
        <w:t>determine</w:t>
      </w:r>
      <w:r>
        <w:rPr>
          <w:spacing w:val="-6"/>
          <w:w w:val="110"/>
          <w:sz w:val="20"/>
        </w:rPr>
        <w:t> </w:t>
      </w:r>
      <w:r>
        <w:rPr>
          <w:w w:val="110"/>
          <w:sz w:val="20"/>
        </w:rPr>
        <w:t>if</w:t>
      </w:r>
      <w:r>
        <w:rPr>
          <w:spacing w:val="-6"/>
          <w:w w:val="110"/>
          <w:sz w:val="20"/>
        </w:rPr>
        <w:t> </w:t>
      </w:r>
      <w:r>
        <w:rPr>
          <w:w w:val="110"/>
          <w:sz w:val="20"/>
        </w:rPr>
        <w:t>it</w:t>
      </w:r>
      <w:r>
        <w:rPr>
          <w:spacing w:val="-5"/>
          <w:w w:val="110"/>
          <w:sz w:val="20"/>
        </w:rPr>
        <w:t> </w:t>
      </w:r>
      <w:r>
        <w:rPr>
          <w:w w:val="110"/>
          <w:sz w:val="20"/>
        </w:rPr>
        <w:t>requires</w:t>
      </w:r>
      <w:r>
        <w:rPr>
          <w:spacing w:val="-6"/>
          <w:w w:val="110"/>
          <w:sz w:val="20"/>
        </w:rPr>
        <w:t> </w:t>
      </w:r>
      <w:r>
        <w:rPr>
          <w:spacing w:val="-2"/>
          <w:w w:val="110"/>
          <w:sz w:val="20"/>
        </w:rPr>
        <w:t>reconsideration.</w:t>
      </w:r>
    </w:p>
    <w:p>
      <w:pPr>
        <w:pStyle w:val="ListParagraph"/>
        <w:numPr>
          <w:ilvl w:val="0"/>
          <w:numId w:val="4"/>
        </w:numPr>
        <w:tabs>
          <w:tab w:pos="1530" w:val="left" w:leader="none"/>
        </w:tabs>
        <w:spacing w:line="276" w:lineRule="auto" w:before="108" w:after="0"/>
        <w:ind w:left="1530" w:right="1567" w:hanging="180"/>
        <w:jc w:val="left"/>
        <w:rPr>
          <w:sz w:val="20"/>
        </w:rPr>
      </w:pPr>
      <w:r>
        <w:rPr>
          <w:w w:val="110"/>
          <w:sz w:val="20"/>
        </w:rPr>
        <w:t>Local policies and plans must focus on relationships, school climate and culture and the mental health impact of bullying in schools.</w:t>
      </w:r>
    </w:p>
    <w:p>
      <w:pPr>
        <w:pStyle w:val="ListParagraph"/>
        <w:numPr>
          <w:ilvl w:val="0"/>
          <w:numId w:val="4"/>
        </w:numPr>
        <w:tabs>
          <w:tab w:pos="1529" w:val="left" w:leader="none"/>
        </w:tabs>
        <w:spacing w:line="240" w:lineRule="auto" w:before="71" w:after="0"/>
        <w:ind w:left="1529" w:right="0" w:hanging="179"/>
        <w:jc w:val="left"/>
        <w:rPr>
          <w:sz w:val="20"/>
        </w:rPr>
      </w:pPr>
      <w:r>
        <w:rPr>
          <w:w w:val="110"/>
          <w:sz w:val="20"/>
        </w:rPr>
        <w:t>The</w:t>
      </w:r>
      <w:r>
        <w:rPr>
          <w:spacing w:val="1"/>
          <w:w w:val="110"/>
          <w:sz w:val="20"/>
        </w:rPr>
        <w:t> </w:t>
      </w:r>
      <w:r>
        <w:rPr>
          <w:w w:val="110"/>
          <w:sz w:val="20"/>
        </w:rPr>
        <w:t>state</w:t>
      </w:r>
      <w:r>
        <w:rPr>
          <w:spacing w:val="2"/>
          <w:w w:val="110"/>
          <w:sz w:val="20"/>
        </w:rPr>
        <w:t> </w:t>
      </w:r>
      <w:r>
        <w:rPr>
          <w:w w:val="110"/>
          <w:sz w:val="20"/>
        </w:rPr>
        <w:t>needs</w:t>
      </w:r>
      <w:r>
        <w:rPr>
          <w:spacing w:val="2"/>
          <w:w w:val="110"/>
          <w:sz w:val="20"/>
        </w:rPr>
        <w:t> </w:t>
      </w:r>
      <w:r>
        <w:rPr>
          <w:w w:val="110"/>
          <w:sz w:val="20"/>
        </w:rPr>
        <w:t>better</w:t>
      </w:r>
      <w:r>
        <w:rPr>
          <w:spacing w:val="2"/>
          <w:w w:val="110"/>
          <w:sz w:val="20"/>
        </w:rPr>
        <w:t> </w:t>
      </w:r>
      <w:r>
        <w:rPr>
          <w:w w:val="110"/>
          <w:sz w:val="20"/>
        </w:rPr>
        <w:t>data</w:t>
      </w:r>
      <w:r>
        <w:rPr>
          <w:spacing w:val="2"/>
          <w:w w:val="110"/>
          <w:sz w:val="20"/>
        </w:rPr>
        <w:t> </w:t>
      </w:r>
      <w:r>
        <w:rPr>
          <w:w w:val="110"/>
          <w:sz w:val="20"/>
        </w:rPr>
        <w:t>on</w:t>
      </w:r>
      <w:r>
        <w:rPr>
          <w:spacing w:val="2"/>
          <w:w w:val="110"/>
          <w:sz w:val="20"/>
        </w:rPr>
        <w:t> </w:t>
      </w:r>
      <w:r>
        <w:rPr>
          <w:w w:val="110"/>
          <w:sz w:val="20"/>
        </w:rPr>
        <w:t>school</w:t>
      </w:r>
      <w:r>
        <w:rPr>
          <w:spacing w:val="2"/>
          <w:w w:val="110"/>
          <w:sz w:val="20"/>
        </w:rPr>
        <w:t> </w:t>
      </w:r>
      <w:r>
        <w:rPr>
          <w:w w:val="110"/>
          <w:sz w:val="20"/>
        </w:rPr>
        <w:t>bullying</w:t>
      </w:r>
      <w:r>
        <w:rPr>
          <w:spacing w:val="2"/>
          <w:w w:val="110"/>
          <w:sz w:val="20"/>
        </w:rPr>
        <w:t> </w:t>
      </w:r>
      <w:r>
        <w:rPr>
          <w:w w:val="110"/>
          <w:sz w:val="20"/>
        </w:rPr>
        <w:t>and</w:t>
      </w:r>
      <w:r>
        <w:rPr>
          <w:spacing w:val="2"/>
          <w:w w:val="110"/>
          <w:sz w:val="20"/>
        </w:rPr>
        <w:t> </w:t>
      </w:r>
      <w:r>
        <w:rPr>
          <w:w w:val="110"/>
          <w:sz w:val="20"/>
        </w:rPr>
        <w:t>measures</w:t>
      </w:r>
      <w:r>
        <w:rPr>
          <w:spacing w:val="2"/>
          <w:w w:val="110"/>
          <w:sz w:val="20"/>
        </w:rPr>
        <w:t> </w:t>
      </w:r>
      <w:r>
        <w:rPr>
          <w:w w:val="110"/>
          <w:sz w:val="20"/>
        </w:rPr>
        <w:t>for</w:t>
      </w:r>
      <w:r>
        <w:rPr>
          <w:spacing w:val="2"/>
          <w:w w:val="110"/>
          <w:sz w:val="20"/>
        </w:rPr>
        <w:t> </w:t>
      </w:r>
      <w:r>
        <w:rPr>
          <w:w w:val="110"/>
          <w:sz w:val="20"/>
        </w:rPr>
        <w:t>assessing</w:t>
      </w:r>
      <w:r>
        <w:rPr>
          <w:spacing w:val="2"/>
          <w:w w:val="110"/>
          <w:sz w:val="20"/>
        </w:rPr>
        <w:t> </w:t>
      </w:r>
      <w:r>
        <w:rPr>
          <w:w w:val="110"/>
          <w:sz w:val="20"/>
        </w:rPr>
        <w:t>program</w:t>
      </w:r>
      <w:r>
        <w:rPr>
          <w:spacing w:val="2"/>
          <w:w w:val="110"/>
          <w:sz w:val="20"/>
        </w:rPr>
        <w:t> </w:t>
      </w:r>
      <w:r>
        <w:rPr>
          <w:spacing w:val="-2"/>
          <w:w w:val="110"/>
          <w:sz w:val="20"/>
        </w:rPr>
        <w:t>effectiveness.</w:t>
      </w:r>
    </w:p>
    <w:p>
      <w:pPr>
        <w:pStyle w:val="ListParagraph"/>
        <w:numPr>
          <w:ilvl w:val="0"/>
          <w:numId w:val="4"/>
        </w:numPr>
        <w:tabs>
          <w:tab w:pos="1529" w:val="left" w:leader="none"/>
        </w:tabs>
        <w:spacing w:line="240" w:lineRule="auto" w:before="108" w:after="0"/>
        <w:ind w:left="1529" w:right="0" w:hanging="179"/>
        <w:jc w:val="left"/>
        <w:rPr>
          <w:sz w:val="20"/>
        </w:rPr>
      </w:pPr>
      <w:r>
        <w:rPr>
          <w:w w:val="110"/>
          <w:sz w:val="20"/>
        </w:rPr>
        <w:t>Address</w:t>
      </w:r>
      <w:r>
        <w:rPr>
          <w:spacing w:val="14"/>
          <w:w w:val="110"/>
          <w:sz w:val="20"/>
        </w:rPr>
        <w:t> </w:t>
      </w:r>
      <w:r>
        <w:rPr>
          <w:spacing w:val="-2"/>
          <w:w w:val="110"/>
          <w:sz w:val="20"/>
        </w:rPr>
        <w:t>cyberbullying.</w:t>
      </w:r>
    </w:p>
    <w:p>
      <w:pPr>
        <w:pStyle w:val="ListParagraph"/>
        <w:numPr>
          <w:ilvl w:val="0"/>
          <w:numId w:val="4"/>
        </w:numPr>
        <w:tabs>
          <w:tab w:pos="1529" w:val="left" w:leader="none"/>
        </w:tabs>
        <w:spacing w:line="240" w:lineRule="auto" w:before="107" w:after="0"/>
        <w:ind w:left="1529" w:right="0" w:hanging="179"/>
        <w:jc w:val="left"/>
        <w:rPr>
          <w:sz w:val="20"/>
        </w:rPr>
      </w:pPr>
      <w:r>
        <w:rPr>
          <w:w w:val="110"/>
          <w:sz w:val="20"/>
        </w:rPr>
        <w:t>Provide</w:t>
      </w:r>
      <w:r>
        <w:rPr>
          <w:spacing w:val="-8"/>
          <w:w w:val="110"/>
          <w:sz w:val="20"/>
        </w:rPr>
        <w:t> </w:t>
      </w:r>
      <w:r>
        <w:rPr>
          <w:w w:val="110"/>
          <w:sz w:val="20"/>
        </w:rPr>
        <w:t>training,</w:t>
      </w:r>
      <w:r>
        <w:rPr>
          <w:spacing w:val="-8"/>
          <w:w w:val="110"/>
          <w:sz w:val="20"/>
        </w:rPr>
        <w:t> </w:t>
      </w:r>
      <w:r>
        <w:rPr>
          <w:w w:val="110"/>
          <w:sz w:val="20"/>
        </w:rPr>
        <w:t>professional</w:t>
      </w:r>
      <w:r>
        <w:rPr>
          <w:spacing w:val="-8"/>
          <w:w w:val="110"/>
          <w:sz w:val="20"/>
        </w:rPr>
        <w:t> </w:t>
      </w:r>
      <w:r>
        <w:rPr>
          <w:w w:val="110"/>
          <w:sz w:val="20"/>
        </w:rPr>
        <w:t>development,</w:t>
      </w:r>
      <w:r>
        <w:rPr>
          <w:spacing w:val="-8"/>
          <w:w w:val="110"/>
          <w:sz w:val="20"/>
        </w:rPr>
        <w:t> </w:t>
      </w:r>
      <w:r>
        <w:rPr>
          <w:w w:val="110"/>
          <w:sz w:val="20"/>
        </w:rPr>
        <w:t>and</w:t>
      </w:r>
      <w:r>
        <w:rPr>
          <w:spacing w:val="-8"/>
          <w:w w:val="110"/>
          <w:sz w:val="20"/>
        </w:rPr>
        <w:t> </w:t>
      </w:r>
      <w:r>
        <w:rPr>
          <w:w w:val="110"/>
          <w:sz w:val="20"/>
        </w:rPr>
        <w:t>teacher</w:t>
      </w:r>
      <w:r>
        <w:rPr>
          <w:spacing w:val="-8"/>
          <w:w w:val="110"/>
          <w:sz w:val="20"/>
        </w:rPr>
        <w:t> </w:t>
      </w:r>
      <w:r>
        <w:rPr>
          <w:w w:val="110"/>
          <w:sz w:val="20"/>
        </w:rPr>
        <w:t>preparation</w:t>
      </w:r>
      <w:r>
        <w:rPr>
          <w:spacing w:val="-8"/>
          <w:w w:val="110"/>
          <w:sz w:val="20"/>
        </w:rPr>
        <w:t> </w:t>
      </w:r>
      <w:r>
        <w:rPr>
          <w:w w:val="110"/>
          <w:sz w:val="20"/>
        </w:rPr>
        <w:t>regarding</w:t>
      </w:r>
      <w:r>
        <w:rPr>
          <w:spacing w:val="-8"/>
          <w:w w:val="110"/>
          <w:sz w:val="20"/>
        </w:rPr>
        <w:t> </w:t>
      </w:r>
      <w:r>
        <w:rPr>
          <w:spacing w:val="-2"/>
          <w:w w:val="110"/>
          <w:sz w:val="20"/>
        </w:rPr>
        <w:t>bullying.</w:t>
      </w:r>
    </w:p>
    <w:p>
      <w:pPr>
        <w:pStyle w:val="BodyText"/>
        <w:spacing w:line="276" w:lineRule="auto" w:before="216"/>
        <w:ind w:left="1170" w:right="956"/>
      </w:pPr>
      <w:r>
        <w:rPr>
          <w:w w:val="110"/>
        </w:rPr>
        <w:t>The State Board accepted these recommendations and tasked the School Mental Health Advisory Council (SMHAC)</w:t>
      </w:r>
      <w:r>
        <w:rPr>
          <w:spacing w:val="-5"/>
          <w:w w:val="110"/>
        </w:rPr>
        <w:t> </w:t>
      </w:r>
      <w:r>
        <w:rPr>
          <w:w w:val="110"/>
        </w:rPr>
        <w:t>with</w:t>
      </w:r>
      <w:r>
        <w:rPr>
          <w:spacing w:val="-5"/>
          <w:w w:val="110"/>
        </w:rPr>
        <w:t> </w:t>
      </w:r>
      <w:r>
        <w:rPr>
          <w:w w:val="110"/>
        </w:rPr>
        <w:t>developing</w:t>
      </w:r>
      <w:r>
        <w:rPr>
          <w:spacing w:val="-5"/>
          <w:w w:val="110"/>
        </w:rPr>
        <w:t> </w:t>
      </w:r>
      <w:r>
        <w:rPr>
          <w:w w:val="110"/>
        </w:rPr>
        <w:t>guidance</w:t>
      </w:r>
      <w:r>
        <w:rPr>
          <w:spacing w:val="-5"/>
          <w:w w:val="110"/>
        </w:rPr>
        <w:t> </w:t>
      </w:r>
      <w:r>
        <w:rPr>
          <w:w w:val="110"/>
        </w:rPr>
        <w:t>for</w:t>
      </w:r>
      <w:r>
        <w:rPr>
          <w:spacing w:val="-5"/>
          <w:w w:val="110"/>
        </w:rPr>
        <w:t> </w:t>
      </w:r>
      <w:r>
        <w:rPr>
          <w:w w:val="110"/>
        </w:rPr>
        <w:t>implementation.</w:t>
      </w:r>
      <w:r>
        <w:rPr>
          <w:spacing w:val="-5"/>
          <w:w w:val="110"/>
        </w:rPr>
        <w:t> </w:t>
      </w:r>
      <w:r>
        <w:rPr>
          <w:w w:val="110"/>
        </w:rPr>
        <w:t>The</w:t>
      </w:r>
      <w:r>
        <w:rPr>
          <w:spacing w:val="-5"/>
          <w:w w:val="110"/>
        </w:rPr>
        <w:t> </w:t>
      </w:r>
      <w:r>
        <w:rPr>
          <w:w w:val="110"/>
        </w:rPr>
        <w:t>SMHAC</w:t>
      </w:r>
      <w:r>
        <w:rPr>
          <w:spacing w:val="-5"/>
          <w:w w:val="110"/>
        </w:rPr>
        <w:t> </w:t>
      </w:r>
      <w:r>
        <w:rPr>
          <w:w w:val="110"/>
        </w:rPr>
        <w:t>advises</w:t>
      </w:r>
      <w:r>
        <w:rPr>
          <w:spacing w:val="-5"/>
          <w:w w:val="110"/>
        </w:rPr>
        <w:t> </w:t>
      </w:r>
      <w:r>
        <w:rPr>
          <w:w w:val="110"/>
        </w:rPr>
        <w:t>the</w:t>
      </w:r>
      <w:r>
        <w:rPr>
          <w:spacing w:val="-5"/>
          <w:w w:val="110"/>
        </w:rPr>
        <w:t> </w:t>
      </w:r>
      <w:r>
        <w:rPr>
          <w:w w:val="110"/>
        </w:rPr>
        <w:t>State</w:t>
      </w:r>
      <w:r>
        <w:rPr>
          <w:spacing w:val="-5"/>
          <w:w w:val="110"/>
        </w:rPr>
        <w:t> </w:t>
      </w:r>
      <w:r>
        <w:rPr>
          <w:w w:val="110"/>
        </w:rPr>
        <w:t>Board</w:t>
      </w:r>
      <w:r>
        <w:rPr>
          <w:spacing w:val="-5"/>
          <w:w w:val="110"/>
        </w:rPr>
        <w:t> </w:t>
      </w:r>
      <w:r>
        <w:rPr>
          <w:w w:val="110"/>
        </w:rPr>
        <w:t>on</w:t>
      </w:r>
      <w:r>
        <w:rPr>
          <w:spacing w:val="-5"/>
          <w:w w:val="110"/>
        </w:rPr>
        <w:t> </w:t>
      </w:r>
      <w:r>
        <w:rPr>
          <w:w w:val="110"/>
        </w:rPr>
        <w:t>issues</w:t>
      </w:r>
      <w:r>
        <w:rPr>
          <w:spacing w:val="-5"/>
          <w:w w:val="110"/>
        </w:rPr>
        <w:t> </w:t>
      </w:r>
      <w:r>
        <w:rPr>
          <w:w w:val="110"/>
        </w:rPr>
        <w:t>related</w:t>
      </w:r>
      <w:r>
        <w:rPr>
          <w:spacing w:val="-5"/>
          <w:w w:val="110"/>
        </w:rPr>
        <w:t> </w:t>
      </w:r>
      <w:r>
        <w:rPr>
          <w:w w:val="110"/>
        </w:rPr>
        <w:t>to school mental health.</w:t>
      </w:r>
    </w:p>
    <w:p>
      <w:pPr>
        <w:pStyle w:val="BodyText"/>
        <w:spacing w:before="24"/>
      </w:pPr>
    </w:p>
    <w:p>
      <w:pPr>
        <w:pStyle w:val="BodyText"/>
        <w:spacing w:line="276" w:lineRule="auto"/>
        <w:ind w:left="1170" w:right="956"/>
      </w:pPr>
      <w:r>
        <w:rPr>
          <w:w w:val="110"/>
        </w:rPr>
        <w:t>In 2021, the SMHAC drafted implementation guidelines for bullying prevention. In 2025, the SMHAC then requested</w:t>
      </w:r>
      <w:r>
        <w:rPr>
          <w:spacing w:val="-2"/>
          <w:w w:val="110"/>
        </w:rPr>
        <w:t> </w:t>
      </w:r>
      <w:r>
        <w:rPr>
          <w:w w:val="110"/>
        </w:rPr>
        <w:t>a</w:t>
      </w:r>
      <w:r>
        <w:rPr>
          <w:spacing w:val="-2"/>
          <w:w w:val="110"/>
        </w:rPr>
        <w:t> </w:t>
      </w:r>
      <w:r>
        <w:rPr>
          <w:w w:val="110"/>
        </w:rPr>
        <w:t>bullying</w:t>
      </w:r>
      <w:r>
        <w:rPr>
          <w:spacing w:val="-2"/>
          <w:w w:val="110"/>
        </w:rPr>
        <w:t> </w:t>
      </w:r>
      <w:r>
        <w:rPr>
          <w:w w:val="110"/>
        </w:rPr>
        <w:t>prevention</w:t>
      </w:r>
      <w:r>
        <w:rPr>
          <w:spacing w:val="-2"/>
          <w:w w:val="110"/>
        </w:rPr>
        <w:t> </w:t>
      </w:r>
      <w:r>
        <w:rPr>
          <w:w w:val="110"/>
        </w:rPr>
        <w:t>workgroup</w:t>
      </w:r>
      <w:r>
        <w:rPr>
          <w:spacing w:val="-2"/>
          <w:w w:val="110"/>
        </w:rPr>
        <w:t> </w:t>
      </w:r>
      <w:r>
        <w:rPr>
          <w:w w:val="110"/>
        </w:rPr>
        <w:t>with</w:t>
      </w:r>
      <w:r>
        <w:rPr>
          <w:spacing w:val="-2"/>
          <w:w w:val="110"/>
        </w:rPr>
        <w:t> </w:t>
      </w:r>
      <w:r>
        <w:rPr>
          <w:w w:val="110"/>
        </w:rPr>
        <w:t>the</w:t>
      </w:r>
      <w:r>
        <w:rPr>
          <w:spacing w:val="-2"/>
          <w:w w:val="110"/>
        </w:rPr>
        <w:t> </w:t>
      </w:r>
      <w:r>
        <w:rPr>
          <w:w w:val="110"/>
        </w:rPr>
        <w:t>purpose</w:t>
      </w:r>
      <w:r>
        <w:rPr>
          <w:spacing w:val="-2"/>
          <w:w w:val="110"/>
        </w:rPr>
        <w:t> </w:t>
      </w:r>
      <w:r>
        <w:rPr>
          <w:w w:val="110"/>
        </w:rPr>
        <w:t>of</w:t>
      </w:r>
      <w:r>
        <w:rPr>
          <w:spacing w:val="-2"/>
          <w:w w:val="110"/>
        </w:rPr>
        <w:t> </w:t>
      </w:r>
      <w:r>
        <w:rPr>
          <w:w w:val="110"/>
        </w:rPr>
        <w:t>creating</w:t>
      </w:r>
      <w:r>
        <w:rPr>
          <w:spacing w:val="-2"/>
          <w:w w:val="110"/>
        </w:rPr>
        <w:t> </w:t>
      </w:r>
      <w:r>
        <w:rPr>
          <w:w w:val="110"/>
        </w:rPr>
        <w:t>templates</w:t>
      </w:r>
      <w:r>
        <w:rPr>
          <w:spacing w:val="-2"/>
          <w:w w:val="110"/>
        </w:rPr>
        <w:t> </w:t>
      </w:r>
      <w:r>
        <w:rPr>
          <w:w w:val="110"/>
        </w:rPr>
        <w:t>and</w:t>
      </w:r>
      <w:r>
        <w:rPr>
          <w:spacing w:val="-2"/>
          <w:w w:val="110"/>
        </w:rPr>
        <w:t> </w:t>
      </w:r>
      <w:r>
        <w:rPr>
          <w:w w:val="110"/>
        </w:rPr>
        <w:t>guidance</w:t>
      </w:r>
      <w:r>
        <w:rPr>
          <w:spacing w:val="-2"/>
          <w:w w:val="110"/>
        </w:rPr>
        <w:t> </w:t>
      </w:r>
      <w:r>
        <w:rPr>
          <w:w w:val="110"/>
        </w:rPr>
        <w:t>to</w:t>
      </w:r>
      <w:r>
        <w:rPr>
          <w:spacing w:val="-2"/>
          <w:w w:val="110"/>
        </w:rPr>
        <w:t> </w:t>
      </w:r>
      <w:r>
        <w:rPr>
          <w:w w:val="110"/>
        </w:rPr>
        <w:t>complement the implementation guide checklists created in 2021. The templates in this toolkit are intended for schools, school mental health teams (SMHT) and local boards of education to develop and implement local policies, procedures,</w:t>
      </w:r>
      <w:r>
        <w:rPr>
          <w:spacing w:val="-7"/>
          <w:w w:val="110"/>
        </w:rPr>
        <w:t> </w:t>
      </w:r>
      <w:r>
        <w:rPr>
          <w:w w:val="110"/>
        </w:rPr>
        <w:t>and</w:t>
      </w:r>
      <w:r>
        <w:rPr>
          <w:spacing w:val="-7"/>
          <w:w w:val="110"/>
        </w:rPr>
        <w:t> </w:t>
      </w:r>
      <w:r>
        <w:rPr>
          <w:w w:val="110"/>
        </w:rPr>
        <w:t>practices</w:t>
      </w:r>
      <w:r>
        <w:rPr>
          <w:spacing w:val="-7"/>
          <w:w w:val="110"/>
        </w:rPr>
        <w:t> </w:t>
      </w:r>
      <w:r>
        <w:rPr>
          <w:w w:val="110"/>
        </w:rPr>
        <w:t>for</w:t>
      </w:r>
      <w:r>
        <w:rPr>
          <w:spacing w:val="-7"/>
          <w:w w:val="110"/>
        </w:rPr>
        <w:t> </w:t>
      </w:r>
      <w:r>
        <w:rPr>
          <w:w w:val="110"/>
        </w:rPr>
        <w:t>system</w:t>
      </w:r>
      <w:r>
        <w:rPr>
          <w:spacing w:val="-7"/>
          <w:w w:val="110"/>
        </w:rPr>
        <w:t> </w:t>
      </w:r>
      <w:r>
        <w:rPr>
          <w:w w:val="110"/>
        </w:rPr>
        <w:t>compliance</w:t>
      </w:r>
      <w:r>
        <w:rPr>
          <w:spacing w:val="-7"/>
          <w:w w:val="110"/>
        </w:rPr>
        <w:t> </w:t>
      </w:r>
      <w:r>
        <w:rPr>
          <w:w w:val="110"/>
        </w:rPr>
        <w:t>with</w:t>
      </w:r>
      <w:r>
        <w:rPr>
          <w:spacing w:val="-7"/>
          <w:w w:val="110"/>
        </w:rPr>
        <w:t> </w:t>
      </w:r>
      <w:r>
        <w:rPr>
          <w:w w:val="110"/>
        </w:rPr>
        <w:t>K.S.A.</w:t>
      </w:r>
      <w:r>
        <w:rPr>
          <w:spacing w:val="-7"/>
          <w:w w:val="110"/>
        </w:rPr>
        <w:t> </w:t>
      </w:r>
      <w:r>
        <w:rPr>
          <w:w w:val="110"/>
        </w:rPr>
        <w:t>72-6147(c).</w:t>
      </w:r>
      <w:r>
        <w:rPr>
          <w:spacing w:val="-7"/>
          <w:w w:val="110"/>
        </w:rPr>
        <w:t> </w:t>
      </w:r>
      <w:r>
        <w:rPr>
          <w:w w:val="110"/>
        </w:rPr>
        <w:t>The</w:t>
      </w:r>
      <w:r>
        <w:rPr>
          <w:spacing w:val="-7"/>
          <w:w w:val="110"/>
        </w:rPr>
        <w:t> </w:t>
      </w:r>
      <w:r>
        <w:rPr>
          <w:w w:val="110"/>
        </w:rPr>
        <w:t>following</w:t>
      </w:r>
      <w:r>
        <w:rPr>
          <w:spacing w:val="-7"/>
          <w:w w:val="110"/>
        </w:rPr>
        <w:t> </w:t>
      </w:r>
      <w:r>
        <w:rPr>
          <w:w w:val="110"/>
        </w:rPr>
        <w:t>information</w:t>
      </w:r>
      <w:r>
        <w:rPr>
          <w:spacing w:val="-7"/>
          <w:w w:val="110"/>
        </w:rPr>
        <w:t> </w:t>
      </w:r>
      <w:r>
        <w:rPr>
          <w:w w:val="110"/>
        </w:rPr>
        <w:t>and</w:t>
      </w:r>
      <w:r>
        <w:rPr>
          <w:spacing w:val="-7"/>
          <w:w w:val="110"/>
        </w:rPr>
        <w:t> </w:t>
      </w:r>
      <w:r>
        <w:rPr>
          <w:w w:val="110"/>
        </w:rPr>
        <w:t>templates are a framework for districts to use while building their local policies, procedures, and practices for preventing, intervening, and supporting individuals involved in bullying. This framework has been adapted from the work of Dr. Chad Rose, Missouri Bullying Prevention Lab. Dr. Rose and his team have researched and studied evidence-based practices to deter and eliminate bullying in schools since 2009. The edits have been approved by Dr. Rose to best fit the needs of Kansas schools and communities. We thank Dr. Rose and his team for sharing this work with us and their tireless work in the field of bullying prevention.</w:t>
      </w:r>
    </w:p>
    <w:p>
      <w:pPr>
        <w:pStyle w:val="BodyText"/>
        <w:spacing w:before="17"/>
      </w:pPr>
    </w:p>
    <w:p>
      <w:pPr>
        <w:pStyle w:val="BodyText"/>
        <w:spacing w:line="276" w:lineRule="auto"/>
        <w:ind w:left="1170" w:right="956"/>
      </w:pPr>
      <w:r>
        <w:rPr>
          <w:w w:val="110"/>
        </w:rPr>
        <w:t>When effective bullying prevention is implemented as part of a systemic, prevention-focused, responsive approach</w:t>
      </w:r>
      <w:r>
        <w:rPr>
          <w:spacing w:val="-3"/>
          <w:w w:val="110"/>
        </w:rPr>
        <w:t> </w:t>
      </w:r>
      <w:r>
        <w:rPr>
          <w:w w:val="110"/>
        </w:rPr>
        <w:t>to</w:t>
      </w:r>
      <w:r>
        <w:rPr>
          <w:spacing w:val="-3"/>
          <w:w w:val="110"/>
        </w:rPr>
        <w:t> </w:t>
      </w:r>
      <w:r>
        <w:rPr>
          <w:w w:val="110"/>
        </w:rPr>
        <w:t>bullying</w:t>
      </w:r>
      <w:r>
        <w:rPr>
          <w:spacing w:val="-3"/>
          <w:w w:val="110"/>
        </w:rPr>
        <w:t> </w:t>
      </w:r>
      <w:r>
        <w:rPr>
          <w:w w:val="110"/>
        </w:rPr>
        <w:t>behaviors,</w:t>
      </w:r>
      <w:r>
        <w:rPr>
          <w:spacing w:val="-3"/>
          <w:w w:val="110"/>
        </w:rPr>
        <w:t> </w:t>
      </w:r>
      <w:r>
        <w:rPr>
          <w:w w:val="110"/>
        </w:rPr>
        <w:t>schools</w:t>
      </w:r>
      <w:r>
        <w:rPr>
          <w:spacing w:val="-3"/>
          <w:w w:val="110"/>
        </w:rPr>
        <w:t> </w:t>
      </w:r>
      <w:r>
        <w:rPr>
          <w:w w:val="110"/>
        </w:rPr>
        <w:t>enhance</w:t>
      </w:r>
      <w:r>
        <w:rPr>
          <w:spacing w:val="-3"/>
          <w:w w:val="110"/>
        </w:rPr>
        <w:t> </w:t>
      </w:r>
      <w:r>
        <w:rPr>
          <w:w w:val="110"/>
        </w:rPr>
        <w:t>the</w:t>
      </w:r>
      <w:r>
        <w:rPr>
          <w:spacing w:val="-3"/>
          <w:w w:val="110"/>
        </w:rPr>
        <w:t> </w:t>
      </w:r>
      <w:r>
        <w:rPr>
          <w:w w:val="110"/>
        </w:rPr>
        <w:t>conditions</w:t>
      </w:r>
      <w:r>
        <w:rPr>
          <w:spacing w:val="-3"/>
          <w:w w:val="110"/>
        </w:rPr>
        <w:t> </w:t>
      </w:r>
      <w:r>
        <w:rPr>
          <w:w w:val="110"/>
        </w:rPr>
        <w:t>necessary</w:t>
      </w:r>
      <w:r>
        <w:rPr>
          <w:spacing w:val="-3"/>
          <w:w w:val="110"/>
        </w:rPr>
        <w:t> </w:t>
      </w:r>
      <w:r>
        <w:rPr>
          <w:w w:val="110"/>
        </w:rPr>
        <w:t>for</w:t>
      </w:r>
      <w:r>
        <w:rPr>
          <w:spacing w:val="-3"/>
          <w:w w:val="110"/>
        </w:rPr>
        <w:t> </w:t>
      </w:r>
      <w:r>
        <w:rPr>
          <w:w w:val="110"/>
        </w:rPr>
        <w:t>learning.</w:t>
      </w:r>
      <w:r>
        <w:rPr>
          <w:spacing w:val="-3"/>
          <w:w w:val="110"/>
        </w:rPr>
        <w:t> </w:t>
      </w:r>
      <w:r>
        <w:rPr>
          <w:w w:val="110"/>
        </w:rPr>
        <w:t>Bullying</w:t>
      </w:r>
      <w:r>
        <w:rPr>
          <w:spacing w:val="-3"/>
          <w:w w:val="110"/>
        </w:rPr>
        <w:t> </w:t>
      </w:r>
      <w:r>
        <w:rPr>
          <w:w w:val="110"/>
        </w:rPr>
        <w:t>prevention, intervention, and postvention also build a safer school climate and culture. When both factors are in place, districts build settings for rigorous student achievement and thriving Kansas communities.</w:t>
      </w:r>
    </w:p>
    <w:p>
      <w:pPr>
        <w:pStyle w:val="BodyText"/>
        <w:spacing w:after="0" w:line="276" w:lineRule="auto"/>
        <w:sectPr>
          <w:pgSz w:w="12240" w:h="15840"/>
          <w:pgMar w:header="1000" w:footer="513" w:top="1920" w:bottom="700" w:left="0" w:right="0"/>
        </w:sectPr>
      </w:pPr>
    </w:p>
    <w:p>
      <w:pPr>
        <w:pStyle w:val="BodyText"/>
        <w:spacing w:before="75"/>
        <w:rPr>
          <w:sz w:val="36"/>
        </w:rPr>
      </w:pPr>
    </w:p>
    <w:p>
      <w:pPr>
        <w:spacing w:line="401" w:lineRule="exact" w:before="0"/>
        <w:ind w:left="993" w:right="0" w:firstLine="0"/>
        <w:jc w:val="left"/>
        <w:rPr>
          <w:rFonts w:ascii="Tahoma"/>
          <w:sz w:val="36"/>
        </w:rPr>
      </w:pPr>
      <w:r>
        <w:rPr>
          <w:rFonts w:ascii="Tahoma"/>
          <w:sz w:val="36"/>
        </w:rPr>
        <mc:AlternateContent>
          <mc:Choice Requires="wps">
            <w:drawing>
              <wp:anchor distT="0" distB="0" distL="0" distR="0" allowOverlap="1" layoutInCell="1" locked="0" behindDoc="0" simplePos="0" relativeHeight="15730176">
                <wp:simplePos x="0" y="0"/>
                <wp:positionH relativeFrom="page">
                  <wp:posOffset>0</wp:posOffset>
                </wp:positionH>
                <wp:positionV relativeFrom="paragraph">
                  <wp:posOffset>-326677</wp:posOffset>
                </wp:positionV>
                <wp:extent cx="530860" cy="585470"/>
                <wp:effectExtent l="0" t="0" r="0" b="0"/>
                <wp:wrapNone/>
                <wp:docPr id="29" name="Graphic 29"/>
                <wp:cNvGraphicFramePr>
                  <a:graphicFrameLocks/>
                </wp:cNvGraphicFramePr>
                <a:graphic>
                  <a:graphicData uri="http://schemas.microsoft.com/office/word/2010/wordprocessingShape">
                    <wps:wsp>
                      <wps:cNvPr id="29" name="Graphic 29"/>
                      <wps:cNvSpPr/>
                      <wps:spPr>
                        <a:xfrm>
                          <a:off x="0" y="0"/>
                          <a:ext cx="530860" cy="585470"/>
                        </a:xfrm>
                        <a:custGeom>
                          <a:avLst/>
                          <a:gdLst/>
                          <a:ahLst/>
                          <a:cxnLst/>
                          <a:rect l="l" t="t" r="r" b="b"/>
                          <a:pathLst>
                            <a:path w="530860" h="585470">
                              <a:moveTo>
                                <a:pt x="530352" y="0"/>
                              </a:moveTo>
                              <a:lnTo>
                                <a:pt x="0" y="0"/>
                              </a:lnTo>
                              <a:lnTo>
                                <a:pt x="0" y="585216"/>
                              </a:lnTo>
                              <a:lnTo>
                                <a:pt x="530352" y="585216"/>
                              </a:lnTo>
                              <a:lnTo>
                                <a:pt x="530352" y="0"/>
                              </a:lnTo>
                              <a:close/>
                            </a:path>
                          </a:pathLst>
                        </a:custGeom>
                        <a:solidFill>
                          <a:srgbClr val="10284C"/>
                        </a:solidFill>
                      </wps:spPr>
                      <wps:bodyPr wrap="square" lIns="0" tIns="0" rIns="0" bIns="0" rtlCol="0">
                        <a:prstTxWarp prst="textNoShape">
                          <a:avLst/>
                        </a:prstTxWarp>
                        <a:noAutofit/>
                      </wps:bodyPr>
                    </wps:wsp>
                  </a:graphicData>
                </a:graphic>
              </wp:anchor>
            </w:drawing>
          </mc:Choice>
          <mc:Fallback>
            <w:pict>
              <v:rect style="position:absolute;margin-left:0pt;margin-top:-25.722656pt;width:41.76pt;height:46.08pt;mso-position-horizontal-relative:page;mso-position-vertical-relative:paragraph;z-index:15730176" id="docshape29" filled="true" fillcolor="#10284c" stroked="false">
                <v:fill type="solid"/>
                <w10:wrap type="none"/>
              </v:rect>
            </w:pict>
          </mc:Fallback>
        </mc:AlternateContent>
      </w:r>
      <w:bookmarkStart w:name="Kansas State Statute" w:id="3"/>
      <w:bookmarkEnd w:id="3"/>
      <w:r>
        <w:rPr/>
      </w:r>
      <w:bookmarkStart w:name="_bookmark1" w:id="4"/>
      <w:bookmarkEnd w:id="4"/>
      <w:r>
        <w:rPr/>
      </w:r>
      <w:r>
        <w:rPr>
          <w:rFonts w:ascii="Tahoma"/>
          <w:color w:val="10284C"/>
          <w:spacing w:val="11"/>
          <w:sz w:val="36"/>
        </w:rPr>
        <w:t>BULLYING</w:t>
      </w:r>
      <w:r>
        <w:rPr>
          <w:rFonts w:ascii="Tahoma"/>
          <w:color w:val="10284C"/>
          <w:spacing w:val="76"/>
          <w:sz w:val="36"/>
        </w:rPr>
        <w:t> </w:t>
      </w:r>
      <w:r>
        <w:rPr>
          <w:rFonts w:ascii="Tahoma"/>
          <w:color w:val="10284C"/>
          <w:spacing w:val="16"/>
          <w:sz w:val="36"/>
        </w:rPr>
        <w:t>PREVENTION</w:t>
      </w:r>
      <w:r>
        <w:rPr>
          <w:rFonts w:ascii="Tahoma"/>
          <w:color w:val="10284C"/>
          <w:spacing w:val="77"/>
          <w:sz w:val="36"/>
        </w:rPr>
        <w:t> </w:t>
      </w:r>
      <w:r>
        <w:rPr>
          <w:rFonts w:ascii="Tahoma"/>
          <w:color w:val="10284C"/>
          <w:spacing w:val="12"/>
          <w:sz w:val="36"/>
        </w:rPr>
        <w:t>TOOLKIT</w:t>
      </w:r>
    </w:p>
    <w:p>
      <w:pPr>
        <w:pStyle w:val="Heading1"/>
        <w:rPr>
          <w:b w:val="0"/>
        </w:rPr>
      </w:pPr>
      <w:r>
        <w:rPr>
          <w:b w:val="0"/>
          <w:color w:val="10284C"/>
          <w:w w:val="80"/>
        </w:rPr>
        <w:t>Kansas</w:t>
      </w:r>
      <w:r>
        <w:rPr>
          <w:b w:val="0"/>
          <w:color w:val="10284C"/>
          <w:spacing w:val="34"/>
        </w:rPr>
        <w:t> </w:t>
      </w:r>
      <w:r>
        <w:rPr>
          <w:b w:val="0"/>
          <w:color w:val="10284C"/>
          <w:w w:val="80"/>
        </w:rPr>
        <w:t>State</w:t>
      </w:r>
      <w:r>
        <w:rPr>
          <w:b w:val="0"/>
          <w:color w:val="10284C"/>
          <w:spacing w:val="34"/>
        </w:rPr>
        <w:t> </w:t>
      </w:r>
      <w:r>
        <w:rPr>
          <w:b w:val="0"/>
          <w:color w:val="10284C"/>
          <w:spacing w:val="-2"/>
          <w:w w:val="80"/>
        </w:rPr>
        <w:t>Statute</w:t>
      </w:r>
    </w:p>
    <w:p>
      <w:pPr>
        <w:pStyle w:val="BodyText"/>
        <w:spacing w:before="266"/>
        <w:ind w:left="1159"/>
        <w:rPr>
          <w:rFonts w:ascii="Tahoma"/>
        </w:rPr>
      </w:pPr>
      <w:r>
        <w:rPr>
          <w:rFonts w:ascii="Tahoma"/>
          <w:spacing w:val="-2"/>
          <w:w w:val="105"/>
        </w:rPr>
        <w:t>72-6147. Bullying, school</w:t>
      </w:r>
      <w:r>
        <w:rPr>
          <w:rFonts w:ascii="Tahoma"/>
          <w:spacing w:val="-1"/>
          <w:w w:val="105"/>
        </w:rPr>
        <w:t> </w:t>
      </w:r>
      <w:r>
        <w:rPr>
          <w:rFonts w:ascii="Tahoma"/>
          <w:spacing w:val="-2"/>
          <w:w w:val="105"/>
        </w:rPr>
        <w:t>district policies.</w:t>
      </w:r>
    </w:p>
    <w:p>
      <w:pPr>
        <w:pStyle w:val="ListParagraph"/>
        <w:numPr>
          <w:ilvl w:val="0"/>
          <w:numId w:val="5"/>
        </w:numPr>
        <w:tabs>
          <w:tab w:pos="2417" w:val="left" w:leader="none"/>
        </w:tabs>
        <w:spacing w:line="240" w:lineRule="auto" w:before="129" w:after="0"/>
        <w:ind w:left="2417" w:right="0" w:hanging="358"/>
        <w:jc w:val="left"/>
        <w:rPr>
          <w:sz w:val="20"/>
        </w:rPr>
      </w:pPr>
      <w:r>
        <w:rPr>
          <w:w w:val="110"/>
          <w:sz w:val="20"/>
        </w:rPr>
        <w:t>As</w:t>
      </w:r>
      <w:r>
        <w:rPr>
          <w:spacing w:val="1"/>
          <w:w w:val="110"/>
          <w:sz w:val="20"/>
        </w:rPr>
        <w:t> </w:t>
      </w:r>
      <w:r>
        <w:rPr>
          <w:w w:val="110"/>
          <w:sz w:val="20"/>
        </w:rPr>
        <w:t>used</w:t>
      </w:r>
      <w:r>
        <w:rPr>
          <w:spacing w:val="2"/>
          <w:w w:val="110"/>
          <w:sz w:val="20"/>
        </w:rPr>
        <w:t> </w:t>
      </w:r>
      <w:r>
        <w:rPr>
          <w:w w:val="110"/>
          <w:sz w:val="20"/>
        </w:rPr>
        <w:t>in</w:t>
      </w:r>
      <w:r>
        <w:rPr>
          <w:spacing w:val="1"/>
          <w:w w:val="110"/>
          <w:sz w:val="20"/>
        </w:rPr>
        <w:t> </w:t>
      </w:r>
      <w:r>
        <w:rPr>
          <w:w w:val="110"/>
          <w:sz w:val="20"/>
        </w:rPr>
        <w:t>this</w:t>
      </w:r>
      <w:r>
        <w:rPr>
          <w:spacing w:val="2"/>
          <w:w w:val="110"/>
          <w:sz w:val="20"/>
        </w:rPr>
        <w:t> </w:t>
      </w:r>
      <w:r>
        <w:rPr>
          <w:spacing w:val="-2"/>
          <w:w w:val="110"/>
          <w:sz w:val="20"/>
        </w:rPr>
        <w:t>section:</w:t>
      </w:r>
    </w:p>
    <w:p>
      <w:pPr>
        <w:pStyle w:val="ListParagraph"/>
        <w:numPr>
          <w:ilvl w:val="1"/>
          <w:numId w:val="5"/>
        </w:numPr>
        <w:tabs>
          <w:tab w:pos="2778" w:val="left" w:leader="none"/>
        </w:tabs>
        <w:spacing w:line="240" w:lineRule="auto" w:before="116" w:after="0"/>
        <w:ind w:left="2778" w:right="0" w:hanging="269"/>
        <w:jc w:val="left"/>
        <w:rPr>
          <w:sz w:val="20"/>
        </w:rPr>
      </w:pPr>
      <w:r>
        <w:rPr>
          <w:sz w:val="20"/>
        </w:rPr>
        <w:t>“Bullying”</w:t>
      </w:r>
      <w:r>
        <w:rPr>
          <w:spacing w:val="6"/>
          <w:sz w:val="20"/>
        </w:rPr>
        <w:t> </w:t>
      </w:r>
      <w:r>
        <w:rPr>
          <w:spacing w:val="-2"/>
          <w:sz w:val="20"/>
        </w:rPr>
        <w:t>means:</w:t>
      </w:r>
    </w:p>
    <w:p>
      <w:pPr>
        <w:pStyle w:val="ListParagraph"/>
        <w:numPr>
          <w:ilvl w:val="2"/>
          <w:numId w:val="5"/>
        </w:numPr>
        <w:tabs>
          <w:tab w:pos="3229" w:val="left" w:leader="none"/>
        </w:tabs>
        <w:spacing w:line="276" w:lineRule="auto" w:before="116" w:after="0"/>
        <w:ind w:left="3229" w:right="1506" w:hanging="360"/>
        <w:jc w:val="left"/>
        <w:rPr>
          <w:sz w:val="20"/>
        </w:rPr>
      </w:pPr>
      <w:r>
        <w:rPr>
          <w:w w:val="110"/>
          <w:sz w:val="20"/>
        </w:rPr>
        <w:t>Any intentional gesture or any intentional written, verbal, electronic or physical act or</w:t>
      </w:r>
      <w:r>
        <w:rPr>
          <w:spacing w:val="-4"/>
          <w:w w:val="110"/>
          <w:sz w:val="20"/>
        </w:rPr>
        <w:t> </w:t>
      </w:r>
      <w:r>
        <w:rPr>
          <w:w w:val="110"/>
          <w:sz w:val="20"/>
        </w:rPr>
        <w:t>threat</w:t>
      </w:r>
      <w:r>
        <w:rPr>
          <w:spacing w:val="-4"/>
          <w:w w:val="110"/>
          <w:sz w:val="20"/>
        </w:rPr>
        <w:t> </w:t>
      </w:r>
      <w:r>
        <w:rPr>
          <w:w w:val="110"/>
          <w:sz w:val="20"/>
        </w:rPr>
        <w:t>either</w:t>
      </w:r>
      <w:r>
        <w:rPr>
          <w:spacing w:val="-4"/>
          <w:w w:val="110"/>
          <w:sz w:val="20"/>
        </w:rPr>
        <w:t> </w:t>
      </w:r>
      <w:r>
        <w:rPr>
          <w:w w:val="110"/>
          <w:sz w:val="20"/>
        </w:rPr>
        <w:t>by</w:t>
      </w:r>
      <w:r>
        <w:rPr>
          <w:spacing w:val="-4"/>
          <w:w w:val="110"/>
          <w:sz w:val="20"/>
        </w:rPr>
        <w:t> </w:t>
      </w:r>
      <w:r>
        <w:rPr>
          <w:w w:val="110"/>
          <w:sz w:val="20"/>
        </w:rPr>
        <w:t>any</w:t>
      </w:r>
      <w:r>
        <w:rPr>
          <w:spacing w:val="-4"/>
          <w:w w:val="110"/>
          <w:sz w:val="20"/>
        </w:rPr>
        <w:t> </w:t>
      </w:r>
      <w:r>
        <w:rPr>
          <w:w w:val="110"/>
          <w:sz w:val="20"/>
        </w:rPr>
        <w:t>student,</w:t>
      </w:r>
      <w:r>
        <w:rPr>
          <w:spacing w:val="-4"/>
          <w:w w:val="110"/>
          <w:sz w:val="20"/>
        </w:rPr>
        <w:t> </w:t>
      </w:r>
      <w:r>
        <w:rPr>
          <w:w w:val="110"/>
          <w:sz w:val="20"/>
        </w:rPr>
        <w:t>staff</w:t>
      </w:r>
      <w:r>
        <w:rPr>
          <w:spacing w:val="-4"/>
          <w:w w:val="110"/>
          <w:sz w:val="20"/>
        </w:rPr>
        <w:t> </w:t>
      </w:r>
      <w:r>
        <w:rPr>
          <w:w w:val="110"/>
          <w:sz w:val="20"/>
        </w:rPr>
        <w:t>member</w:t>
      </w:r>
      <w:r>
        <w:rPr>
          <w:spacing w:val="-4"/>
          <w:w w:val="110"/>
          <w:sz w:val="20"/>
        </w:rPr>
        <w:t> </w:t>
      </w:r>
      <w:r>
        <w:rPr>
          <w:w w:val="110"/>
          <w:sz w:val="20"/>
        </w:rPr>
        <w:t>or</w:t>
      </w:r>
      <w:r>
        <w:rPr>
          <w:spacing w:val="-4"/>
          <w:w w:val="110"/>
          <w:sz w:val="20"/>
        </w:rPr>
        <w:t> </w:t>
      </w:r>
      <w:r>
        <w:rPr>
          <w:w w:val="110"/>
          <w:sz w:val="20"/>
        </w:rPr>
        <w:t>parent</w:t>
      </w:r>
      <w:r>
        <w:rPr>
          <w:spacing w:val="-4"/>
          <w:w w:val="110"/>
          <w:sz w:val="20"/>
        </w:rPr>
        <w:t> </w:t>
      </w:r>
      <w:r>
        <w:rPr>
          <w:w w:val="110"/>
          <w:sz w:val="20"/>
        </w:rPr>
        <w:t>towards</w:t>
      </w:r>
      <w:r>
        <w:rPr>
          <w:spacing w:val="-4"/>
          <w:w w:val="110"/>
          <w:sz w:val="20"/>
        </w:rPr>
        <w:t> </w:t>
      </w:r>
      <w:r>
        <w:rPr>
          <w:w w:val="110"/>
          <w:sz w:val="20"/>
        </w:rPr>
        <w:t>a</w:t>
      </w:r>
      <w:r>
        <w:rPr>
          <w:spacing w:val="-4"/>
          <w:w w:val="110"/>
          <w:sz w:val="20"/>
        </w:rPr>
        <w:t> </w:t>
      </w:r>
      <w:r>
        <w:rPr>
          <w:w w:val="110"/>
          <w:sz w:val="20"/>
        </w:rPr>
        <w:t>student</w:t>
      </w:r>
      <w:r>
        <w:rPr>
          <w:spacing w:val="-4"/>
          <w:w w:val="110"/>
          <w:sz w:val="20"/>
        </w:rPr>
        <w:t> </w:t>
      </w:r>
      <w:r>
        <w:rPr>
          <w:w w:val="110"/>
          <w:sz w:val="20"/>
        </w:rPr>
        <w:t>or</w:t>
      </w:r>
      <w:r>
        <w:rPr>
          <w:spacing w:val="-4"/>
          <w:w w:val="110"/>
          <w:sz w:val="20"/>
        </w:rPr>
        <w:t> </w:t>
      </w:r>
      <w:r>
        <w:rPr>
          <w:w w:val="110"/>
          <w:sz w:val="20"/>
        </w:rPr>
        <w:t>by</w:t>
      </w:r>
      <w:r>
        <w:rPr>
          <w:spacing w:val="-4"/>
          <w:w w:val="110"/>
          <w:sz w:val="20"/>
        </w:rPr>
        <w:t> </w:t>
      </w:r>
      <w:r>
        <w:rPr>
          <w:w w:val="110"/>
          <w:sz w:val="20"/>
        </w:rPr>
        <w:t>any student, staff member or parent towards a staff member that is sufficiently severe, persistent or pervasive that such gesture, act or threat creates an intimidating,</w:t>
      </w:r>
    </w:p>
    <w:p>
      <w:pPr>
        <w:pStyle w:val="BodyText"/>
        <w:spacing w:line="241" w:lineRule="exact"/>
        <w:ind w:left="3229"/>
      </w:pPr>
      <w:r>
        <w:rPr>
          <w:w w:val="110"/>
        </w:rPr>
        <w:t>threatening</w:t>
      </w:r>
      <w:r>
        <w:rPr>
          <w:spacing w:val="-3"/>
          <w:w w:val="110"/>
        </w:rPr>
        <w:t> </w:t>
      </w:r>
      <w:r>
        <w:rPr>
          <w:w w:val="110"/>
        </w:rPr>
        <w:t>or</w:t>
      </w:r>
      <w:r>
        <w:rPr>
          <w:spacing w:val="-3"/>
          <w:w w:val="110"/>
        </w:rPr>
        <w:t> </w:t>
      </w:r>
      <w:r>
        <w:rPr>
          <w:w w:val="110"/>
        </w:rPr>
        <w:t>abusive</w:t>
      </w:r>
      <w:r>
        <w:rPr>
          <w:spacing w:val="-3"/>
          <w:w w:val="110"/>
        </w:rPr>
        <w:t> </w:t>
      </w:r>
      <w:r>
        <w:rPr>
          <w:w w:val="110"/>
        </w:rPr>
        <w:t>educational</w:t>
      </w:r>
      <w:r>
        <w:rPr>
          <w:spacing w:val="-3"/>
          <w:w w:val="110"/>
        </w:rPr>
        <w:t> </w:t>
      </w:r>
      <w:r>
        <w:rPr>
          <w:w w:val="110"/>
        </w:rPr>
        <w:t>environment</w:t>
      </w:r>
      <w:r>
        <w:rPr>
          <w:spacing w:val="-2"/>
          <w:w w:val="110"/>
        </w:rPr>
        <w:t> </w:t>
      </w:r>
      <w:r>
        <w:rPr>
          <w:w w:val="110"/>
        </w:rPr>
        <w:t>that</w:t>
      </w:r>
      <w:r>
        <w:rPr>
          <w:spacing w:val="-3"/>
          <w:w w:val="110"/>
        </w:rPr>
        <w:t> </w:t>
      </w:r>
      <w:r>
        <w:rPr>
          <w:w w:val="110"/>
        </w:rPr>
        <w:t>a</w:t>
      </w:r>
      <w:r>
        <w:rPr>
          <w:spacing w:val="-3"/>
          <w:w w:val="110"/>
        </w:rPr>
        <w:t> </w:t>
      </w:r>
      <w:r>
        <w:rPr>
          <w:w w:val="110"/>
        </w:rPr>
        <w:t>reasonable</w:t>
      </w:r>
      <w:r>
        <w:rPr>
          <w:spacing w:val="-3"/>
          <w:w w:val="110"/>
        </w:rPr>
        <w:t> </w:t>
      </w:r>
      <w:r>
        <w:rPr>
          <w:w w:val="110"/>
        </w:rPr>
        <w:t>person,</w:t>
      </w:r>
      <w:r>
        <w:rPr>
          <w:spacing w:val="-2"/>
          <w:w w:val="110"/>
        </w:rPr>
        <w:t> </w:t>
      </w:r>
      <w:r>
        <w:rPr>
          <w:w w:val="110"/>
        </w:rPr>
        <w:t>under</w:t>
      </w:r>
      <w:r>
        <w:rPr>
          <w:spacing w:val="-3"/>
          <w:w w:val="110"/>
        </w:rPr>
        <w:t> </w:t>
      </w:r>
      <w:r>
        <w:rPr>
          <w:spacing w:val="-5"/>
          <w:w w:val="110"/>
        </w:rPr>
        <w:t>the</w:t>
      </w:r>
    </w:p>
    <w:p>
      <w:pPr>
        <w:pStyle w:val="BodyText"/>
        <w:spacing w:before="36"/>
        <w:ind w:left="3229"/>
      </w:pPr>
      <w:r>
        <w:rPr>
          <w:w w:val="110"/>
        </w:rPr>
        <w:t>circumstances,</w:t>
      </w:r>
      <w:r>
        <w:rPr>
          <w:spacing w:val="-8"/>
          <w:w w:val="110"/>
        </w:rPr>
        <w:t> </w:t>
      </w:r>
      <w:r>
        <w:rPr>
          <w:w w:val="110"/>
        </w:rPr>
        <w:t>knows</w:t>
      </w:r>
      <w:r>
        <w:rPr>
          <w:spacing w:val="-8"/>
          <w:w w:val="110"/>
        </w:rPr>
        <w:t> </w:t>
      </w:r>
      <w:r>
        <w:rPr>
          <w:w w:val="110"/>
        </w:rPr>
        <w:t>or</w:t>
      </w:r>
      <w:r>
        <w:rPr>
          <w:spacing w:val="-7"/>
          <w:w w:val="110"/>
        </w:rPr>
        <w:t> </w:t>
      </w:r>
      <w:r>
        <w:rPr>
          <w:w w:val="110"/>
        </w:rPr>
        <w:t>should</w:t>
      </w:r>
      <w:r>
        <w:rPr>
          <w:spacing w:val="-8"/>
          <w:w w:val="110"/>
        </w:rPr>
        <w:t> </w:t>
      </w:r>
      <w:r>
        <w:rPr>
          <w:w w:val="110"/>
        </w:rPr>
        <w:t>know</w:t>
      </w:r>
      <w:r>
        <w:rPr>
          <w:spacing w:val="-7"/>
          <w:w w:val="110"/>
        </w:rPr>
        <w:t> </w:t>
      </w:r>
      <w:r>
        <w:rPr>
          <w:w w:val="110"/>
        </w:rPr>
        <w:t>will</w:t>
      </w:r>
      <w:r>
        <w:rPr>
          <w:spacing w:val="-8"/>
          <w:w w:val="110"/>
        </w:rPr>
        <w:t> </w:t>
      </w:r>
      <w:r>
        <w:rPr>
          <w:w w:val="110"/>
        </w:rPr>
        <w:t>have</w:t>
      </w:r>
      <w:r>
        <w:rPr>
          <w:spacing w:val="-7"/>
          <w:w w:val="110"/>
        </w:rPr>
        <w:t> </w:t>
      </w:r>
      <w:r>
        <w:rPr>
          <w:w w:val="110"/>
        </w:rPr>
        <w:t>the</w:t>
      </w:r>
      <w:r>
        <w:rPr>
          <w:spacing w:val="-8"/>
          <w:w w:val="110"/>
        </w:rPr>
        <w:t> </w:t>
      </w:r>
      <w:r>
        <w:rPr>
          <w:w w:val="110"/>
        </w:rPr>
        <w:t>effect</w:t>
      </w:r>
      <w:r>
        <w:rPr>
          <w:spacing w:val="-7"/>
          <w:w w:val="110"/>
        </w:rPr>
        <w:t> </w:t>
      </w:r>
      <w:r>
        <w:rPr>
          <w:spacing w:val="-5"/>
          <w:w w:val="110"/>
        </w:rPr>
        <w:t>of:</w:t>
      </w:r>
    </w:p>
    <w:p>
      <w:pPr>
        <w:pStyle w:val="ListParagraph"/>
        <w:numPr>
          <w:ilvl w:val="3"/>
          <w:numId w:val="5"/>
        </w:numPr>
        <w:tabs>
          <w:tab w:pos="3679" w:val="left" w:leader="none"/>
        </w:tabs>
        <w:spacing w:line="240" w:lineRule="auto" w:before="72" w:after="0"/>
        <w:ind w:left="3679" w:right="0" w:hanging="360"/>
        <w:jc w:val="left"/>
        <w:rPr>
          <w:sz w:val="20"/>
        </w:rPr>
      </w:pPr>
      <w:r>
        <w:rPr>
          <w:w w:val="110"/>
          <w:sz w:val="20"/>
        </w:rPr>
        <w:t>Harming</w:t>
      </w:r>
      <w:r>
        <w:rPr>
          <w:spacing w:val="-6"/>
          <w:w w:val="110"/>
          <w:sz w:val="20"/>
        </w:rPr>
        <w:t> </w:t>
      </w:r>
      <w:r>
        <w:rPr>
          <w:w w:val="110"/>
          <w:sz w:val="20"/>
        </w:rPr>
        <w:t>a</w:t>
      </w:r>
      <w:r>
        <w:rPr>
          <w:spacing w:val="-5"/>
          <w:w w:val="110"/>
          <w:sz w:val="20"/>
        </w:rPr>
        <w:t> </w:t>
      </w:r>
      <w:r>
        <w:rPr>
          <w:w w:val="110"/>
          <w:sz w:val="20"/>
        </w:rPr>
        <w:t>student</w:t>
      </w:r>
      <w:r>
        <w:rPr>
          <w:spacing w:val="-5"/>
          <w:w w:val="110"/>
          <w:sz w:val="20"/>
        </w:rPr>
        <w:t> </w:t>
      </w:r>
      <w:r>
        <w:rPr>
          <w:w w:val="110"/>
          <w:sz w:val="20"/>
        </w:rPr>
        <w:t>or</w:t>
      </w:r>
      <w:r>
        <w:rPr>
          <w:spacing w:val="-6"/>
          <w:w w:val="110"/>
          <w:sz w:val="20"/>
        </w:rPr>
        <w:t> </w:t>
      </w:r>
      <w:r>
        <w:rPr>
          <w:w w:val="110"/>
          <w:sz w:val="20"/>
        </w:rPr>
        <w:t>staff</w:t>
      </w:r>
      <w:r>
        <w:rPr>
          <w:spacing w:val="-5"/>
          <w:w w:val="110"/>
          <w:sz w:val="20"/>
        </w:rPr>
        <w:t> </w:t>
      </w:r>
      <w:r>
        <w:rPr>
          <w:w w:val="110"/>
          <w:sz w:val="20"/>
        </w:rPr>
        <w:t>member,</w:t>
      </w:r>
      <w:r>
        <w:rPr>
          <w:spacing w:val="-5"/>
          <w:w w:val="110"/>
          <w:sz w:val="20"/>
        </w:rPr>
        <w:t> </w:t>
      </w:r>
      <w:r>
        <w:rPr>
          <w:w w:val="110"/>
          <w:sz w:val="20"/>
        </w:rPr>
        <w:t>whether</w:t>
      </w:r>
      <w:r>
        <w:rPr>
          <w:spacing w:val="-6"/>
          <w:w w:val="110"/>
          <w:sz w:val="20"/>
        </w:rPr>
        <w:t> </w:t>
      </w:r>
      <w:r>
        <w:rPr>
          <w:w w:val="110"/>
          <w:sz w:val="20"/>
        </w:rPr>
        <w:t>physically</w:t>
      </w:r>
      <w:r>
        <w:rPr>
          <w:spacing w:val="-5"/>
          <w:w w:val="110"/>
          <w:sz w:val="20"/>
        </w:rPr>
        <w:t> </w:t>
      </w:r>
      <w:r>
        <w:rPr>
          <w:w w:val="110"/>
          <w:sz w:val="20"/>
        </w:rPr>
        <w:t>or</w:t>
      </w:r>
      <w:r>
        <w:rPr>
          <w:spacing w:val="-5"/>
          <w:w w:val="110"/>
          <w:sz w:val="20"/>
        </w:rPr>
        <w:t> </w:t>
      </w:r>
      <w:r>
        <w:rPr>
          <w:spacing w:val="-2"/>
          <w:w w:val="110"/>
          <w:sz w:val="20"/>
        </w:rPr>
        <w:t>mentally;</w:t>
      </w:r>
    </w:p>
    <w:p>
      <w:pPr>
        <w:pStyle w:val="ListParagraph"/>
        <w:numPr>
          <w:ilvl w:val="3"/>
          <w:numId w:val="5"/>
        </w:numPr>
        <w:tabs>
          <w:tab w:pos="3678" w:val="left" w:leader="none"/>
        </w:tabs>
        <w:spacing w:line="240" w:lineRule="auto" w:before="72" w:after="0"/>
        <w:ind w:left="3678" w:right="0" w:hanging="359"/>
        <w:jc w:val="left"/>
        <w:rPr>
          <w:sz w:val="20"/>
        </w:rPr>
      </w:pPr>
      <w:r>
        <w:rPr>
          <w:w w:val="110"/>
          <w:sz w:val="20"/>
        </w:rPr>
        <w:t>damaging</w:t>
      </w:r>
      <w:r>
        <w:rPr>
          <w:spacing w:val="-8"/>
          <w:w w:val="110"/>
          <w:sz w:val="20"/>
        </w:rPr>
        <w:t> </w:t>
      </w:r>
      <w:r>
        <w:rPr>
          <w:w w:val="110"/>
          <w:sz w:val="20"/>
        </w:rPr>
        <w:t>a</w:t>
      </w:r>
      <w:r>
        <w:rPr>
          <w:spacing w:val="-8"/>
          <w:w w:val="110"/>
          <w:sz w:val="20"/>
        </w:rPr>
        <w:t> </w:t>
      </w:r>
      <w:r>
        <w:rPr>
          <w:w w:val="110"/>
          <w:sz w:val="20"/>
        </w:rPr>
        <w:t>student’s</w:t>
      </w:r>
      <w:r>
        <w:rPr>
          <w:spacing w:val="-8"/>
          <w:w w:val="110"/>
          <w:sz w:val="20"/>
        </w:rPr>
        <w:t> </w:t>
      </w:r>
      <w:r>
        <w:rPr>
          <w:w w:val="110"/>
          <w:sz w:val="20"/>
        </w:rPr>
        <w:t>or</w:t>
      </w:r>
      <w:r>
        <w:rPr>
          <w:spacing w:val="-8"/>
          <w:w w:val="110"/>
          <w:sz w:val="20"/>
        </w:rPr>
        <w:t> </w:t>
      </w:r>
      <w:r>
        <w:rPr>
          <w:w w:val="110"/>
          <w:sz w:val="20"/>
        </w:rPr>
        <w:t>staff</w:t>
      </w:r>
      <w:r>
        <w:rPr>
          <w:spacing w:val="-8"/>
          <w:w w:val="110"/>
          <w:sz w:val="20"/>
        </w:rPr>
        <w:t> </w:t>
      </w:r>
      <w:r>
        <w:rPr>
          <w:w w:val="110"/>
          <w:sz w:val="20"/>
        </w:rPr>
        <w:t>member’s</w:t>
      </w:r>
      <w:r>
        <w:rPr>
          <w:spacing w:val="-8"/>
          <w:w w:val="110"/>
          <w:sz w:val="20"/>
        </w:rPr>
        <w:t> </w:t>
      </w:r>
      <w:r>
        <w:rPr>
          <w:spacing w:val="-2"/>
          <w:w w:val="110"/>
          <w:sz w:val="20"/>
        </w:rPr>
        <w:t>property;</w:t>
      </w:r>
    </w:p>
    <w:p>
      <w:pPr>
        <w:pStyle w:val="ListParagraph"/>
        <w:numPr>
          <w:ilvl w:val="3"/>
          <w:numId w:val="5"/>
        </w:numPr>
        <w:tabs>
          <w:tab w:pos="3679" w:val="left" w:leader="none"/>
        </w:tabs>
        <w:spacing w:line="276" w:lineRule="auto" w:before="72" w:after="0"/>
        <w:ind w:left="3679" w:right="1508" w:hanging="360"/>
        <w:jc w:val="left"/>
        <w:rPr>
          <w:sz w:val="20"/>
        </w:rPr>
      </w:pPr>
      <w:r>
        <w:rPr>
          <w:w w:val="110"/>
          <w:sz w:val="20"/>
        </w:rPr>
        <w:t>placing</w:t>
      </w:r>
      <w:r>
        <w:rPr>
          <w:spacing w:val="-1"/>
          <w:w w:val="110"/>
          <w:sz w:val="20"/>
        </w:rPr>
        <w:t> </w:t>
      </w:r>
      <w:r>
        <w:rPr>
          <w:w w:val="110"/>
          <w:sz w:val="20"/>
        </w:rPr>
        <w:t>a</w:t>
      </w:r>
      <w:r>
        <w:rPr>
          <w:spacing w:val="-1"/>
          <w:w w:val="110"/>
          <w:sz w:val="20"/>
        </w:rPr>
        <w:t> </w:t>
      </w:r>
      <w:r>
        <w:rPr>
          <w:w w:val="110"/>
          <w:sz w:val="20"/>
        </w:rPr>
        <w:t>student</w:t>
      </w:r>
      <w:r>
        <w:rPr>
          <w:spacing w:val="-1"/>
          <w:w w:val="110"/>
          <w:sz w:val="20"/>
        </w:rPr>
        <w:t> </w:t>
      </w:r>
      <w:r>
        <w:rPr>
          <w:w w:val="110"/>
          <w:sz w:val="20"/>
        </w:rPr>
        <w:t>or</w:t>
      </w:r>
      <w:r>
        <w:rPr>
          <w:spacing w:val="-1"/>
          <w:w w:val="110"/>
          <w:sz w:val="20"/>
        </w:rPr>
        <w:t> </w:t>
      </w:r>
      <w:r>
        <w:rPr>
          <w:w w:val="110"/>
          <w:sz w:val="20"/>
        </w:rPr>
        <w:t>staff</w:t>
      </w:r>
      <w:r>
        <w:rPr>
          <w:spacing w:val="-1"/>
          <w:w w:val="110"/>
          <w:sz w:val="20"/>
        </w:rPr>
        <w:t> </w:t>
      </w:r>
      <w:r>
        <w:rPr>
          <w:w w:val="110"/>
          <w:sz w:val="20"/>
        </w:rPr>
        <w:t>member</w:t>
      </w:r>
      <w:r>
        <w:rPr>
          <w:spacing w:val="-1"/>
          <w:w w:val="110"/>
          <w:sz w:val="20"/>
        </w:rPr>
        <w:t> </w:t>
      </w:r>
      <w:r>
        <w:rPr>
          <w:w w:val="110"/>
          <w:sz w:val="20"/>
        </w:rPr>
        <w:t>in</w:t>
      </w:r>
      <w:r>
        <w:rPr>
          <w:spacing w:val="-1"/>
          <w:w w:val="110"/>
          <w:sz w:val="20"/>
        </w:rPr>
        <w:t> </w:t>
      </w:r>
      <w:r>
        <w:rPr>
          <w:w w:val="110"/>
          <w:sz w:val="20"/>
        </w:rPr>
        <w:t>reasonable</w:t>
      </w:r>
      <w:r>
        <w:rPr>
          <w:spacing w:val="-1"/>
          <w:w w:val="110"/>
          <w:sz w:val="20"/>
        </w:rPr>
        <w:t> </w:t>
      </w:r>
      <w:r>
        <w:rPr>
          <w:w w:val="110"/>
          <w:sz w:val="20"/>
        </w:rPr>
        <w:t>fear</w:t>
      </w:r>
      <w:r>
        <w:rPr>
          <w:spacing w:val="-1"/>
          <w:w w:val="110"/>
          <w:sz w:val="20"/>
        </w:rPr>
        <w:t> </w:t>
      </w:r>
      <w:r>
        <w:rPr>
          <w:w w:val="110"/>
          <w:sz w:val="20"/>
        </w:rPr>
        <w:t>of</w:t>
      </w:r>
      <w:r>
        <w:rPr>
          <w:spacing w:val="-1"/>
          <w:w w:val="110"/>
          <w:sz w:val="20"/>
        </w:rPr>
        <w:t> </w:t>
      </w:r>
      <w:r>
        <w:rPr>
          <w:w w:val="110"/>
          <w:sz w:val="20"/>
        </w:rPr>
        <w:t>harm</w:t>
      </w:r>
      <w:r>
        <w:rPr>
          <w:spacing w:val="-1"/>
          <w:w w:val="110"/>
          <w:sz w:val="20"/>
        </w:rPr>
        <w:t> </w:t>
      </w:r>
      <w:r>
        <w:rPr>
          <w:w w:val="110"/>
          <w:sz w:val="20"/>
        </w:rPr>
        <w:t>to</w:t>
      </w:r>
      <w:r>
        <w:rPr>
          <w:spacing w:val="-1"/>
          <w:w w:val="110"/>
          <w:sz w:val="20"/>
        </w:rPr>
        <w:t> </w:t>
      </w:r>
      <w:r>
        <w:rPr>
          <w:w w:val="110"/>
          <w:sz w:val="20"/>
        </w:rPr>
        <w:t>the</w:t>
      </w:r>
      <w:r>
        <w:rPr>
          <w:spacing w:val="-1"/>
          <w:w w:val="110"/>
          <w:sz w:val="20"/>
        </w:rPr>
        <w:t> </w:t>
      </w:r>
      <w:r>
        <w:rPr>
          <w:w w:val="110"/>
          <w:sz w:val="20"/>
        </w:rPr>
        <w:t>student</w:t>
      </w:r>
      <w:r>
        <w:rPr>
          <w:spacing w:val="-1"/>
          <w:w w:val="110"/>
          <w:sz w:val="20"/>
        </w:rPr>
        <w:t> </w:t>
      </w:r>
      <w:r>
        <w:rPr>
          <w:w w:val="110"/>
          <w:sz w:val="20"/>
        </w:rPr>
        <w:t>or staff member; or</w:t>
      </w:r>
    </w:p>
    <w:p>
      <w:pPr>
        <w:pStyle w:val="ListParagraph"/>
        <w:numPr>
          <w:ilvl w:val="3"/>
          <w:numId w:val="5"/>
        </w:numPr>
        <w:tabs>
          <w:tab w:pos="3679" w:val="left" w:leader="none"/>
        </w:tabs>
        <w:spacing w:line="276" w:lineRule="auto" w:before="34" w:after="0"/>
        <w:ind w:left="3679" w:right="1389" w:hanging="360"/>
        <w:jc w:val="left"/>
        <w:rPr>
          <w:sz w:val="20"/>
        </w:rPr>
      </w:pPr>
      <w:r>
        <w:rPr>
          <w:w w:val="110"/>
          <w:sz w:val="20"/>
        </w:rPr>
        <w:t>placing</w:t>
      </w:r>
      <w:r>
        <w:rPr>
          <w:spacing w:val="-3"/>
          <w:w w:val="110"/>
          <w:sz w:val="20"/>
        </w:rPr>
        <w:t> </w:t>
      </w:r>
      <w:r>
        <w:rPr>
          <w:w w:val="110"/>
          <w:sz w:val="20"/>
        </w:rPr>
        <w:t>a</w:t>
      </w:r>
      <w:r>
        <w:rPr>
          <w:spacing w:val="-3"/>
          <w:w w:val="110"/>
          <w:sz w:val="20"/>
        </w:rPr>
        <w:t> </w:t>
      </w:r>
      <w:r>
        <w:rPr>
          <w:w w:val="110"/>
          <w:sz w:val="20"/>
        </w:rPr>
        <w:t>student</w:t>
      </w:r>
      <w:r>
        <w:rPr>
          <w:spacing w:val="-3"/>
          <w:w w:val="110"/>
          <w:sz w:val="20"/>
        </w:rPr>
        <w:t> </w:t>
      </w:r>
      <w:r>
        <w:rPr>
          <w:w w:val="110"/>
          <w:sz w:val="20"/>
        </w:rPr>
        <w:t>or</w:t>
      </w:r>
      <w:r>
        <w:rPr>
          <w:spacing w:val="-3"/>
          <w:w w:val="110"/>
          <w:sz w:val="20"/>
        </w:rPr>
        <w:t> </w:t>
      </w:r>
      <w:r>
        <w:rPr>
          <w:w w:val="110"/>
          <w:sz w:val="20"/>
        </w:rPr>
        <w:t>staff</w:t>
      </w:r>
      <w:r>
        <w:rPr>
          <w:spacing w:val="-3"/>
          <w:w w:val="110"/>
          <w:sz w:val="20"/>
        </w:rPr>
        <w:t> </w:t>
      </w:r>
      <w:r>
        <w:rPr>
          <w:w w:val="110"/>
          <w:sz w:val="20"/>
        </w:rPr>
        <w:t>member</w:t>
      </w:r>
      <w:r>
        <w:rPr>
          <w:spacing w:val="-3"/>
          <w:w w:val="110"/>
          <w:sz w:val="20"/>
        </w:rPr>
        <w:t> </w:t>
      </w:r>
      <w:r>
        <w:rPr>
          <w:w w:val="110"/>
          <w:sz w:val="20"/>
        </w:rPr>
        <w:t>in</w:t>
      </w:r>
      <w:r>
        <w:rPr>
          <w:spacing w:val="-3"/>
          <w:w w:val="110"/>
          <w:sz w:val="20"/>
        </w:rPr>
        <w:t> </w:t>
      </w:r>
      <w:r>
        <w:rPr>
          <w:w w:val="110"/>
          <w:sz w:val="20"/>
        </w:rPr>
        <w:t>reasonable</w:t>
      </w:r>
      <w:r>
        <w:rPr>
          <w:spacing w:val="-3"/>
          <w:w w:val="110"/>
          <w:sz w:val="20"/>
        </w:rPr>
        <w:t> </w:t>
      </w:r>
      <w:r>
        <w:rPr>
          <w:w w:val="110"/>
          <w:sz w:val="20"/>
        </w:rPr>
        <w:t>fear</w:t>
      </w:r>
      <w:r>
        <w:rPr>
          <w:spacing w:val="-3"/>
          <w:w w:val="110"/>
          <w:sz w:val="20"/>
        </w:rPr>
        <w:t> </w:t>
      </w:r>
      <w:r>
        <w:rPr>
          <w:w w:val="110"/>
          <w:sz w:val="20"/>
        </w:rPr>
        <w:t>of</w:t>
      </w:r>
      <w:r>
        <w:rPr>
          <w:spacing w:val="-3"/>
          <w:w w:val="110"/>
          <w:sz w:val="20"/>
        </w:rPr>
        <w:t> </w:t>
      </w:r>
      <w:r>
        <w:rPr>
          <w:w w:val="110"/>
          <w:sz w:val="20"/>
        </w:rPr>
        <w:t>damage</w:t>
      </w:r>
      <w:r>
        <w:rPr>
          <w:spacing w:val="-3"/>
          <w:w w:val="110"/>
          <w:sz w:val="20"/>
        </w:rPr>
        <w:t> </w:t>
      </w:r>
      <w:r>
        <w:rPr>
          <w:w w:val="110"/>
          <w:sz w:val="20"/>
        </w:rPr>
        <w:t>to</w:t>
      </w:r>
      <w:r>
        <w:rPr>
          <w:spacing w:val="-3"/>
          <w:w w:val="110"/>
          <w:sz w:val="20"/>
        </w:rPr>
        <w:t> </w:t>
      </w:r>
      <w:r>
        <w:rPr>
          <w:w w:val="110"/>
          <w:sz w:val="20"/>
        </w:rPr>
        <w:t>the</w:t>
      </w:r>
      <w:r>
        <w:rPr>
          <w:spacing w:val="-3"/>
          <w:w w:val="110"/>
          <w:sz w:val="20"/>
        </w:rPr>
        <w:t> </w:t>
      </w:r>
      <w:r>
        <w:rPr>
          <w:w w:val="110"/>
          <w:sz w:val="20"/>
        </w:rPr>
        <w:t>student’s or staff member’s property;</w:t>
      </w:r>
    </w:p>
    <w:p>
      <w:pPr>
        <w:pStyle w:val="ListParagraph"/>
        <w:numPr>
          <w:ilvl w:val="2"/>
          <w:numId w:val="5"/>
        </w:numPr>
        <w:tabs>
          <w:tab w:pos="3228" w:val="left" w:leader="none"/>
        </w:tabs>
        <w:spacing w:line="240" w:lineRule="auto" w:before="79" w:after="0"/>
        <w:ind w:left="3228" w:right="0" w:hanging="359"/>
        <w:jc w:val="left"/>
        <w:rPr>
          <w:sz w:val="20"/>
        </w:rPr>
      </w:pPr>
      <w:r>
        <w:rPr>
          <w:w w:val="105"/>
          <w:sz w:val="20"/>
        </w:rPr>
        <w:t>cyberbullying;</w:t>
      </w:r>
      <w:r>
        <w:rPr>
          <w:spacing w:val="24"/>
          <w:w w:val="110"/>
          <w:sz w:val="20"/>
        </w:rPr>
        <w:t> </w:t>
      </w:r>
      <w:r>
        <w:rPr>
          <w:spacing w:val="-5"/>
          <w:w w:val="110"/>
          <w:sz w:val="20"/>
        </w:rPr>
        <w:t>or</w:t>
      </w:r>
    </w:p>
    <w:p>
      <w:pPr>
        <w:pStyle w:val="ListParagraph"/>
        <w:numPr>
          <w:ilvl w:val="2"/>
          <w:numId w:val="5"/>
        </w:numPr>
        <w:tabs>
          <w:tab w:pos="3229" w:val="left" w:leader="none"/>
        </w:tabs>
        <w:spacing w:line="273" w:lineRule="auto" w:before="116" w:after="0"/>
        <w:ind w:left="3229" w:right="1357" w:hanging="360"/>
        <w:jc w:val="left"/>
        <w:rPr>
          <w:sz w:val="20"/>
        </w:rPr>
      </w:pPr>
      <w:r>
        <w:rPr>
          <w:w w:val="110"/>
          <w:sz w:val="20"/>
        </w:rPr>
        <w:t>any</w:t>
      </w:r>
      <w:r>
        <w:rPr>
          <w:spacing w:val="-4"/>
          <w:w w:val="110"/>
          <w:sz w:val="20"/>
        </w:rPr>
        <w:t> </w:t>
      </w:r>
      <w:r>
        <w:rPr>
          <w:w w:val="110"/>
          <w:sz w:val="20"/>
        </w:rPr>
        <w:t>other</w:t>
      </w:r>
      <w:r>
        <w:rPr>
          <w:spacing w:val="-4"/>
          <w:w w:val="110"/>
          <w:sz w:val="20"/>
        </w:rPr>
        <w:t> </w:t>
      </w:r>
      <w:r>
        <w:rPr>
          <w:w w:val="110"/>
          <w:sz w:val="20"/>
        </w:rPr>
        <w:t>form</w:t>
      </w:r>
      <w:r>
        <w:rPr>
          <w:spacing w:val="-4"/>
          <w:w w:val="110"/>
          <w:sz w:val="20"/>
        </w:rPr>
        <w:t> </w:t>
      </w:r>
      <w:r>
        <w:rPr>
          <w:w w:val="110"/>
          <w:sz w:val="20"/>
        </w:rPr>
        <w:t>of</w:t>
      </w:r>
      <w:r>
        <w:rPr>
          <w:spacing w:val="-4"/>
          <w:w w:val="110"/>
          <w:sz w:val="20"/>
        </w:rPr>
        <w:t> </w:t>
      </w:r>
      <w:r>
        <w:rPr>
          <w:w w:val="110"/>
          <w:sz w:val="20"/>
        </w:rPr>
        <w:t>intimidation</w:t>
      </w:r>
      <w:r>
        <w:rPr>
          <w:spacing w:val="-4"/>
          <w:w w:val="110"/>
          <w:sz w:val="20"/>
        </w:rPr>
        <w:t> </w:t>
      </w:r>
      <w:r>
        <w:rPr>
          <w:w w:val="110"/>
          <w:sz w:val="20"/>
        </w:rPr>
        <w:t>or</w:t>
      </w:r>
      <w:r>
        <w:rPr>
          <w:spacing w:val="-4"/>
          <w:w w:val="110"/>
          <w:sz w:val="20"/>
        </w:rPr>
        <w:t> </w:t>
      </w:r>
      <w:r>
        <w:rPr>
          <w:w w:val="110"/>
          <w:sz w:val="20"/>
        </w:rPr>
        <w:t>harassment</w:t>
      </w:r>
      <w:r>
        <w:rPr>
          <w:spacing w:val="-4"/>
          <w:w w:val="110"/>
          <w:sz w:val="20"/>
        </w:rPr>
        <w:t> </w:t>
      </w:r>
      <w:r>
        <w:rPr>
          <w:w w:val="110"/>
          <w:sz w:val="20"/>
        </w:rPr>
        <w:t>prohibited</w:t>
      </w:r>
      <w:r>
        <w:rPr>
          <w:spacing w:val="-4"/>
          <w:w w:val="110"/>
          <w:sz w:val="20"/>
        </w:rPr>
        <w:t> </w:t>
      </w:r>
      <w:r>
        <w:rPr>
          <w:w w:val="110"/>
          <w:sz w:val="20"/>
        </w:rPr>
        <w:t>by</w:t>
      </w:r>
      <w:r>
        <w:rPr>
          <w:spacing w:val="-4"/>
          <w:w w:val="110"/>
          <w:sz w:val="20"/>
        </w:rPr>
        <w:t> </w:t>
      </w:r>
      <w:r>
        <w:rPr>
          <w:w w:val="110"/>
          <w:sz w:val="20"/>
        </w:rPr>
        <w:t>the</w:t>
      </w:r>
      <w:r>
        <w:rPr>
          <w:spacing w:val="-4"/>
          <w:w w:val="110"/>
          <w:sz w:val="20"/>
        </w:rPr>
        <w:t> </w:t>
      </w:r>
      <w:r>
        <w:rPr>
          <w:w w:val="110"/>
          <w:sz w:val="20"/>
        </w:rPr>
        <w:t>board</w:t>
      </w:r>
      <w:r>
        <w:rPr>
          <w:spacing w:val="-4"/>
          <w:w w:val="110"/>
          <w:sz w:val="20"/>
        </w:rPr>
        <w:t> </w:t>
      </w:r>
      <w:r>
        <w:rPr>
          <w:w w:val="110"/>
          <w:sz w:val="20"/>
        </w:rPr>
        <w:t>of</w:t>
      </w:r>
      <w:r>
        <w:rPr>
          <w:spacing w:val="-4"/>
          <w:w w:val="110"/>
          <w:sz w:val="20"/>
        </w:rPr>
        <w:t> </w:t>
      </w:r>
      <w:r>
        <w:rPr>
          <w:w w:val="110"/>
          <w:sz w:val="20"/>
        </w:rPr>
        <w:t>education</w:t>
      </w:r>
      <w:r>
        <w:rPr>
          <w:spacing w:val="-4"/>
          <w:w w:val="110"/>
          <w:sz w:val="20"/>
        </w:rPr>
        <w:t> </w:t>
      </w:r>
      <w:r>
        <w:rPr>
          <w:w w:val="110"/>
          <w:sz w:val="20"/>
        </w:rPr>
        <w:t>of the school district in policies concerning bullying adopted pursuant to this section or subsection (e) of K.S.A. 72-1138, and amendments thereto.</w:t>
      </w:r>
    </w:p>
    <w:p>
      <w:pPr>
        <w:pStyle w:val="ListParagraph"/>
        <w:numPr>
          <w:ilvl w:val="1"/>
          <w:numId w:val="5"/>
        </w:numPr>
        <w:tabs>
          <w:tab w:pos="2779" w:val="left" w:leader="none"/>
        </w:tabs>
        <w:spacing w:line="273" w:lineRule="auto" w:before="86" w:after="0"/>
        <w:ind w:left="2779" w:right="1331" w:hanging="270"/>
        <w:jc w:val="left"/>
        <w:rPr>
          <w:sz w:val="20"/>
        </w:rPr>
      </w:pPr>
      <w:r>
        <w:rPr>
          <w:w w:val="110"/>
          <w:sz w:val="20"/>
        </w:rPr>
        <w:t>“Cyberbullying” means bullying by use of any electronic communication device through means</w:t>
      </w:r>
      <w:r>
        <w:rPr>
          <w:spacing w:val="-7"/>
          <w:w w:val="110"/>
          <w:sz w:val="20"/>
        </w:rPr>
        <w:t> </w:t>
      </w:r>
      <w:r>
        <w:rPr>
          <w:w w:val="110"/>
          <w:sz w:val="20"/>
        </w:rPr>
        <w:t>including,</w:t>
      </w:r>
      <w:r>
        <w:rPr>
          <w:spacing w:val="-7"/>
          <w:w w:val="110"/>
          <w:sz w:val="20"/>
        </w:rPr>
        <w:t> </w:t>
      </w:r>
      <w:r>
        <w:rPr>
          <w:w w:val="110"/>
          <w:sz w:val="20"/>
        </w:rPr>
        <w:t>but</w:t>
      </w:r>
      <w:r>
        <w:rPr>
          <w:spacing w:val="-7"/>
          <w:w w:val="110"/>
          <w:sz w:val="20"/>
        </w:rPr>
        <w:t> </w:t>
      </w:r>
      <w:r>
        <w:rPr>
          <w:w w:val="110"/>
          <w:sz w:val="20"/>
        </w:rPr>
        <w:t>not</w:t>
      </w:r>
      <w:r>
        <w:rPr>
          <w:spacing w:val="-7"/>
          <w:w w:val="110"/>
          <w:sz w:val="20"/>
        </w:rPr>
        <w:t> </w:t>
      </w:r>
      <w:r>
        <w:rPr>
          <w:w w:val="110"/>
          <w:sz w:val="20"/>
        </w:rPr>
        <w:t>limited</w:t>
      </w:r>
      <w:r>
        <w:rPr>
          <w:spacing w:val="-7"/>
          <w:w w:val="110"/>
          <w:sz w:val="20"/>
        </w:rPr>
        <w:t> </w:t>
      </w:r>
      <w:r>
        <w:rPr>
          <w:w w:val="110"/>
          <w:sz w:val="20"/>
        </w:rPr>
        <w:t>to,</w:t>
      </w:r>
      <w:r>
        <w:rPr>
          <w:spacing w:val="-7"/>
          <w:w w:val="110"/>
          <w:sz w:val="20"/>
        </w:rPr>
        <w:t> </w:t>
      </w:r>
      <w:r>
        <w:rPr>
          <w:w w:val="110"/>
          <w:sz w:val="20"/>
        </w:rPr>
        <w:t>e-mail,</w:t>
      </w:r>
      <w:r>
        <w:rPr>
          <w:spacing w:val="-7"/>
          <w:w w:val="110"/>
          <w:sz w:val="20"/>
        </w:rPr>
        <w:t> </w:t>
      </w:r>
      <w:r>
        <w:rPr>
          <w:w w:val="110"/>
          <w:sz w:val="20"/>
        </w:rPr>
        <w:t>instant</w:t>
      </w:r>
      <w:r>
        <w:rPr>
          <w:spacing w:val="-7"/>
          <w:w w:val="110"/>
          <w:sz w:val="20"/>
        </w:rPr>
        <w:t> </w:t>
      </w:r>
      <w:r>
        <w:rPr>
          <w:w w:val="110"/>
          <w:sz w:val="20"/>
        </w:rPr>
        <w:t>messaging,</w:t>
      </w:r>
      <w:r>
        <w:rPr>
          <w:spacing w:val="-7"/>
          <w:w w:val="110"/>
          <w:sz w:val="20"/>
        </w:rPr>
        <w:t> </w:t>
      </w:r>
      <w:r>
        <w:rPr>
          <w:w w:val="110"/>
          <w:sz w:val="20"/>
        </w:rPr>
        <w:t>text</w:t>
      </w:r>
      <w:r>
        <w:rPr>
          <w:spacing w:val="-7"/>
          <w:w w:val="110"/>
          <w:sz w:val="20"/>
        </w:rPr>
        <w:t> </w:t>
      </w:r>
      <w:r>
        <w:rPr>
          <w:w w:val="110"/>
          <w:sz w:val="20"/>
        </w:rPr>
        <w:t>messages,</w:t>
      </w:r>
      <w:r>
        <w:rPr>
          <w:spacing w:val="-7"/>
          <w:w w:val="110"/>
          <w:sz w:val="20"/>
        </w:rPr>
        <w:t> </w:t>
      </w:r>
      <w:r>
        <w:rPr>
          <w:w w:val="110"/>
          <w:sz w:val="20"/>
        </w:rPr>
        <w:t>blogs,</w:t>
      </w:r>
      <w:r>
        <w:rPr>
          <w:spacing w:val="-7"/>
          <w:w w:val="110"/>
          <w:sz w:val="20"/>
        </w:rPr>
        <w:t> </w:t>
      </w:r>
      <w:r>
        <w:rPr>
          <w:w w:val="110"/>
          <w:sz w:val="20"/>
        </w:rPr>
        <w:t>mobile phones, pagers, online games and websites.</w:t>
      </w:r>
    </w:p>
    <w:p>
      <w:pPr>
        <w:pStyle w:val="ListParagraph"/>
        <w:numPr>
          <w:ilvl w:val="1"/>
          <w:numId w:val="5"/>
        </w:numPr>
        <w:tabs>
          <w:tab w:pos="2830" w:val="left" w:leader="none"/>
        </w:tabs>
        <w:spacing w:line="240" w:lineRule="auto" w:before="85" w:after="0"/>
        <w:ind w:left="2830" w:right="0" w:hanging="321"/>
        <w:jc w:val="left"/>
        <w:rPr>
          <w:sz w:val="20"/>
        </w:rPr>
      </w:pPr>
      <w:r>
        <w:rPr>
          <w:w w:val="110"/>
          <w:sz w:val="20"/>
        </w:rPr>
        <w:t>“Parent”</w:t>
      </w:r>
      <w:r>
        <w:rPr>
          <w:spacing w:val="-8"/>
          <w:w w:val="110"/>
          <w:sz w:val="20"/>
        </w:rPr>
        <w:t> </w:t>
      </w:r>
      <w:r>
        <w:rPr>
          <w:w w:val="110"/>
          <w:sz w:val="20"/>
        </w:rPr>
        <w:t>includes</w:t>
      </w:r>
      <w:r>
        <w:rPr>
          <w:spacing w:val="-8"/>
          <w:w w:val="110"/>
          <w:sz w:val="20"/>
        </w:rPr>
        <w:t> </w:t>
      </w:r>
      <w:r>
        <w:rPr>
          <w:w w:val="110"/>
          <w:sz w:val="20"/>
        </w:rPr>
        <w:t>a</w:t>
      </w:r>
      <w:r>
        <w:rPr>
          <w:spacing w:val="-8"/>
          <w:w w:val="110"/>
          <w:sz w:val="20"/>
        </w:rPr>
        <w:t> </w:t>
      </w:r>
      <w:r>
        <w:rPr>
          <w:w w:val="110"/>
          <w:sz w:val="20"/>
        </w:rPr>
        <w:t>guardian,</w:t>
      </w:r>
      <w:r>
        <w:rPr>
          <w:spacing w:val="-7"/>
          <w:w w:val="110"/>
          <w:sz w:val="20"/>
        </w:rPr>
        <w:t> </w:t>
      </w:r>
      <w:r>
        <w:rPr>
          <w:w w:val="110"/>
          <w:sz w:val="20"/>
        </w:rPr>
        <w:t>custodian</w:t>
      </w:r>
      <w:r>
        <w:rPr>
          <w:spacing w:val="-8"/>
          <w:w w:val="110"/>
          <w:sz w:val="20"/>
        </w:rPr>
        <w:t> </w:t>
      </w:r>
      <w:r>
        <w:rPr>
          <w:w w:val="110"/>
          <w:sz w:val="20"/>
        </w:rPr>
        <w:t>or</w:t>
      </w:r>
      <w:r>
        <w:rPr>
          <w:spacing w:val="-8"/>
          <w:w w:val="110"/>
          <w:sz w:val="20"/>
        </w:rPr>
        <w:t> </w:t>
      </w:r>
      <w:r>
        <w:rPr>
          <w:w w:val="110"/>
          <w:sz w:val="20"/>
        </w:rPr>
        <w:t>other</w:t>
      </w:r>
      <w:r>
        <w:rPr>
          <w:spacing w:val="-8"/>
          <w:w w:val="110"/>
          <w:sz w:val="20"/>
        </w:rPr>
        <w:t> </w:t>
      </w:r>
      <w:r>
        <w:rPr>
          <w:w w:val="110"/>
          <w:sz w:val="20"/>
        </w:rPr>
        <w:t>person</w:t>
      </w:r>
      <w:r>
        <w:rPr>
          <w:spacing w:val="-7"/>
          <w:w w:val="110"/>
          <w:sz w:val="20"/>
        </w:rPr>
        <w:t> </w:t>
      </w:r>
      <w:r>
        <w:rPr>
          <w:w w:val="110"/>
          <w:sz w:val="20"/>
        </w:rPr>
        <w:t>with</w:t>
      </w:r>
      <w:r>
        <w:rPr>
          <w:spacing w:val="-8"/>
          <w:w w:val="110"/>
          <w:sz w:val="20"/>
        </w:rPr>
        <w:t> </w:t>
      </w:r>
      <w:r>
        <w:rPr>
          <w:w w:val="110"/>
          <w:sz w:val="20"/>
        </w:rPr>
        <w:t>authority</w:t>
      </w:r>
      <w:r>
        <w:rPr>
          <w:spacing w:val="-8"/>
          <w:w w:val="110"/>
          <w:sz w:val="20"/>
        </w:rPr>
        <w:t> </w:t>
      </w:r>
      <w:r>
        <w:rPr>
          <w:w w:val="110"/>
          <w:sz w:val="20"/>
        </w:rPr>
        <w:t>to</w:t>
      </w:r>
      <w:r>
        <w:rPr>
          <w:spacing w:val="-8"/>
          <w:w w:val="110"/>
          <w:sz w:val="20"/>
        </w:rPr>
        <w:t> </w:t>
      </w:r>
      <w:r>
        <w:rPr>
          <w:w w:val="110"/>
          <w:sz w:val="20"/>
        </w:rPr>
        <w:t>act</w:t>
      </w:r>
      <w:r>
        <w:rPr>
          <w:spacing w:val="-7"/>
          <w:w w:val="110"/>
          <w:sz w:val="20"/>
        </w:rPr>
        <w:t> </w:t>
      </w:r>
      <w:r>
        <w:rPr>
          <w:w w:val="110"/>
          <w:sz w:val="20"/>
        </w:rPr>
        <w:t>on</w:t>
      </w:r>
      <w:r>
        <w:rPr>
          <w:spacing w:val="-8"/>
          <w:w w:val="110"/>
          <w:sz w:val="20"/>
        </w:rPr>
        <w:t> </w:t>
      </w:r>
      <w:r>
        <w:rPr>
          <w:w w:val="110"/>
          <w:sz w:val="20"/>
        </w:rPr>
        <w:t>behalf</w:t>
      </w:r>
      <w:r>
        <w:rPr>
          <w:spacing w:val="-8"/>
          <w:w w:val="110"/>
          <w:sz w:val="20"/>
        </w:rPr>
        <w:t> </w:t>
      </w:r>
      <w:r>
        <w:rPr>
          <w:spacing w:val="-5"/>
          <w:w w:val="110"/>
          <w:sz w:val="20"/>
        </w:rPr>
        <w:t>of</w:t>
      </w:r>
    </w:p>
    <w:p>
      <w:pPr>
        <w:pStyle w:val="BodyText"/>
        <w:spacing w:before="36"/>
        <w:ind w:left="2779"/>
      </w:pPr>
      <w:r>
        <w:rPr>
          <w:w w:val="110"/>
        </w:rPr>
        <w:t>the</w:t>
      </w:r>
      <w:r>
        <w:rPr>
          <w:spacing w:val="-4"/>
          <w:w w:val="110"/>
        </w:rPr>
        <w:t> </w:t>
      </w:r>
      <w:r>
        <w:rPr>
          <w:spacing w:val="-2"/>
          <w:w w:val="110"/>
        </w:rPr>
        <w:t>child.</w:t>
      </w:r>
    </w:p>
    <w:p>
      <w:pPr>
        <w:pStyle w:val="ListParagraph"/>
        <w:numPr>
          <w:ilvl w:val="1"/>
          <w:numId w:val="5"/>
        </w:numPr>
        <w:tabs>
          <w:tab w:pos="2778" w:val="left" w:leader="none"/>
        </w:tabs>
        <w:spacing w:line="240" w:lineRule="auto" w:before="116" w:after="0"/>
        <w:ind w:left="2778" w:right="0" w:hanging="269"/>
        <w:jc w:val="left"/>
        <w:rPr>
          <w:sz w:val="20"/>
        </w:rPr>
      </w:pPr>
      <w:r>
        <w:rPr>
          <w:spacing w:val="-2"/>
          <w:w w:val="110"/>
          <w:sz w:val="20"/>
        </w:rPr>
        <w:t>“School</w:t>
      </w:r>
      <w:r>
        <w:rPr>
          <w:spacing w:val="-1"/>
          <w:w w:val="110"/>
          <w:sz w:val="20"/>
        </w:rPr>
        <w:t> </w:t>
      </w:r>
      <w:r>
        <w:rPr>
          <w:spacing w:val="-2"/>
          <w:w w:val="110"/>
          <w:sz w:val="20"/>
        </w:rPr>
        <w:t>district”</w:t>
      </w:r>
      <w:r>
        <w:rPr>
          <w:spacing w:val="-1"/>
          <w:w w:val="110"/>
          <w:sz w:val="20"/>
        </w:rPr>
        <w:t> </w:t>
      </w:r>
      <w:r>
        <w:rPr>
          <w:spacing w:val="-2"/>
          <w:w w:val="110"/>
          <w:sz w:val="20"/>
        </w:rPr>
        <w:t>or</w:t>
      </w:r>
      <w:r>
        <w:rPr>
          <w:spacing w:val="-1"/>
          <w:w w:val="110"/>
          <w:sz w:val="20"/>
        </w:rPr>
        <w:t> </w:t>
      </w:r>
      <w:r>
        <w:rPr>
          <w:spacing w:val="-2"/>
          <w:w w:val="110"/>
          <w:sz w:val="20"/>
        </w:rPr>
        <w:t>“district”</w:t>
      </w:r>
      <w:r>
        <w:rPr>
          <w:spacing w:val="-1"/>
          <w:w w:val="110"/>
          <w:sz w:val="20"/>
        </w:rPr>
        <w:t> </w:t>
      </w:r>
      <w:r>
        <w:rPr>
          <w:spacing w:val="-2"/>
          <w:w w:val="110"/>
          <w:sz w:val="20"/>
        </w:rPr>
        <w:t>means</w:t>
      </w:r>
      <w:r>
        <w:rPr>
          <w:w w:val="110"/>
          <w:sz w:val="20"/>
        </w:rPr>
        <w:t> </w:t>
      </w:r>
      <w:r>
        <w:rPr>
          <w:spacing w:val="-2"/>
          <w:w w:val="110"/>
          <w:sz w:val="20"/>
        </w:rPr>
        <w:t>any</w:t>
      </w:r>
      <w:r>
        <w:rPr>
          <w:spacing w:val="-1"/>
          <w:w w:val="110"/>
          <w:sz w:val="20"/>
        </w:rPr>
        <w:t> </w:t>
      </w:r>
      <w:r>
        <w:rPr>
          <w:spacing w:val="-2"/>
          <w:w w:val="110"/>
          <w:sz w:val="20"/>
        </w:rPr>
        <w:t>unified</w:t>
      </w:r>
      <w:r>
        <w:rPr>
          <w:spacing w:val="-1"/>
          <w:w w:val="110"/>
          <w:sz w:val="20"/>
        </w:rPr>
        <w:t> </w:t>
      </w:r>
      <w:r>
        <w:rPr>
          <w:spacing w:val="-2"/>
          <w:w w:val="110"/>
          <w:sz w:val="20"/>
        </w:rPr>
        <w:t>school</w:t>
      </w:r>
      <w:r>
        <w:rPr>
          <w:spacing w:val="-1"/>
          <w:w w:val="110"/>
          <w:sz w:val="20"/>
        </w:rPr>
        <w:t> </w:t>
      </w:r>
      <w:r>
        <w:rPr>
          <w:spacing w:val="-2"/>
          <w:w w:val="110"/>
          <w:sz w:val="20"/>
        </w:rPr>
        <w:t>district</w:t>
      </w:r>
      <w:r>
        <w:rPr>
          <w:w w:val="110"/>
          <w:sz w:val="20"/>
        </w:rPr>
        <w:t> </w:t>
      </w:r>
      <w:r>
        <w:rPr>
          <w:spacing w:val="-2"/>
          <w:w w:val="110"/>
          <w:sz w:val="20"/>
        </w:rPr>
        <w:t>organized</w:t>
      </w:r>
      <w:r>
        <w:rPr>
          <w:spacing w:val="-1"/>
          <w:w w:val="110"/>
          <w:sz w:val="20"/>
        </w:rPr>
        <w:t> </w:t>
      </w:r>
      <w:r>
        <w:rPr>
          <w:spacing w:val="-2"/>
          <w:w w:val="110"/>
          <w:sz w:val="20"/>
        </w:rPr>
        <w:t>and</w:t>
      </w:r>
      <w:r>
        <w:rPr>
          <w:spacing w:val="-1"/>
          <w:w w:val="110"/>
          <w:sz w:val="20"/>
        </w:rPr>
        <w:t> </w:t>
      </w:r>
      <w:r>
        <w:rPr>
          <w:spacing w:val="-2"/>
          <w:w w:val="110"/>
          <w:sz w:val="20"/>
        </w:rPr>
        <w:t>operating</w:t>
      </w:r>
      <w:r>
        <w:rPr>
          <w:spacing w:val="-1"/>
          <w:w w:val="110"/>
          <w:sz w:val="20"/>
        </w:rPr>
        <w:t> </w:t>
      </w:r>
      <w:r>
        <w:rPr>
          <w:spacing w:val="-2"/>
          <w:w w:val="110"/>
          <w:sz w:val="20"/>
        </w:rPr>
        <w:t>under</w:t>
      </w:r>
    </w:p>
    <w:p>
      <w:pPr>
        <w:pStyle w:val="BodyText"/>
        <w:spacing w:before="36"/>
        <w:ind w:left="2779"/>
      </w:pPr>
      <w:r>
        <w:rPr>
          <w:w w:val="105"/>
        </w:rPr>
        <w:t>the</w:t>
      </w:r>
      <w:r>
        <w:rPr>
          <w:spacing w:val="10"/>
          <w:w w:val="105"/>
        </w:rPr>
        <w:t> </w:t>
      </w:r>
      <w:r>
        <w:rPr>
          <w:w w:val="105"/>
        </w:rPr>
        <w:t>laws</w:t>
      </w:r>
      <w:r>
        <w:rPr>
          <w:spacing w:val="11"/>
          <w:w w:val="105"/>
        </w:rPr>
        <w:t> </w:t>
      </w:r>
      <w:r>
        <w:rPr>
          <w:w w:val="105"/>
        </w:rPr>
        <w:t>of</w:t>
      </w:r>
      <w:r>
        <w:rPr>
          <w:spacing w:val="11"/>
          <w:w w:val="105"/>
        </w:rPr>
        <w:t> </w:t>
      </w:r>
      <w:r>
        <w:rPr>
          <w:w w:val="105"/>
        </w:rPr>
        <w:t>this</w:t>
      </w:r>
      <w:r>
        <w:rPr>
          <w:spacing w:val="11"/>
          <w:w w:val="105"/>
        </w:rPr>
        <w:t> </w:t>
      </w:r>
      <w:r>
        <w:rPr>
          <w:spacing w:val="-2"/>
          <w:w w:val="105"/>
        </w:rPr>
        <w:t>state.</w:t>
      </w:r>
    </w:p>
    <w:p>
      <w:pPr>
        <w:pStyle w:val="ListParagraph"/>
        <w:numPr>
          <w:ilvl w:val="1"/>
          <w:numId w:val="5"/>
        </w:numPr>
        <w:tabs>
          <w:tab w:pos="2779" w:val="left" w:leader="none"/>
        </w:tabs>
        <w:spacing w:line="273" w:lineRule="auto" w:before="116" w:after="0"/>
        <w:ind w:left="2779" w:right="1358" w:hanging="270"/>
        <w:jc w:val="both"/>
        <w:rPr>
          <w:sz w:val="20"/>
        </w:rPr>
      </w:pPr>
      <w:r>
        <w:rPr>
          <w:w w:val="110"/>
          <w:sz w:val="20"/>
        </w:rPr>
        <w:t>“School</w:t>
      </w:r>
      <w:r>
        <w:rPr>
          <w:spacing w:val="-8"/>
          <w:w w:val="110"/>
          <w:sz w:val="20"/>
        </w:rPr>
        <w:t> </w:t>
      </w:r>
      <w:r>
        <w:rPr>
          <w:w w:val="110"/>
          <w:sz w:val="20"/>
        </w:rPr>
        <w:t>vehicle”</w:t>
      </w:r>
      <w:r>
        <w:rPr>
          <w:spacing w:val="-8"/>
          <w:w w:val="110"/>
          <w:sz w:val="20"/>
        </w:rPr>
        <w:t> </w:t>
      </w:r>
      <w:r>
        <w:rPr>
          <w:w w:val="110"/>
          <w:sz w:val="20"/>
        </w:rPr>
        <w:t>means</w:t>
      </w:r>
      <w:r>
        <w:rPr>
          <w:spacing w:val="-8"/>
          <w:w w:val="110"/>
          <w:sz w:val="20"/>
        </w:rPr>
        <w:t> </w:t>
      </w:r>
      <w:r>
        <w:rPr>
          <w:w w:val="110"/>
          <w:sz w:val="20"/>
        </w:rPr>
        <w:t>any</w:t>
      </w:r>
      <w:r>
        <w:rPr>
          <w:spacing w:val="-8"/>
          <w:w w:val="110"/>
          <w:sz w:val="20"/>
        </w:rPr>
        <w:t> </w:t>
      </w:r>
      <w:r>
        <w:rPr>
          <w:w w:val="110"/>
          <w:sz w:val="20"/>
        </w:rPr>
        <w:t>school</w:t>
      </w:r>
      <w:r>
        <w:rPr>
          <w:spacing w:val="-8"/>
          <w:w w:val="110"/>
          <w:sz w:val="20"/>
        </w:rPr>
        <w:t> </w:t>
      </w:r>
      <w:r>
        <w:rPr>
          <w:w w:val="110"/>
          <w:sz w:val="20"/>
        </w:rPr>
        <w:t>bus,</w:t>
      </w:r>
      <w:r>
        <w:rPr>
          <w:spacing w:val="-8"/>
          <w:w w:val="110"/>
          <w:sz w:val="20"/>
        </w:rPr>
        <w:t> </w:t>
      </w:r>
      <w:r>
        <w:rPr>
          <w:w w:val="110"/>
          <w:sz w:val="20"/>
        </w:rPr>
        <w:t>school</w:t>
      </w:r>
      <w:r>
        <w:rPr>
          <w:spacing w:val="-8"/>
          <w:w w:val="110"/>
          <w:sz w:val="20"/>
        </w:rPr>
        <w:t> </w:t>
      </w:r>
      <w:r>
        <w:rPr>
          <w:w w:val="110"/>
          <w:sz w:val="20"/>
        </w:rPr>
        <w:t>van,</w:t>
      </w:r>
      <w:r>
        <w:rPr>
          <w:spacing w:val="-8"/>
          <w:w w:val="110"/>
          <w:sz w:val="20"/>
        </w:rPr>
        <w:t> </w:t>
      </w:r>
      <w:r>
        <w:rPr>
          <w:w w:val="110"/>
          <w:sz w:val="20"/>
        </w:rPr>
        <w:t>other</w:t>
      </w:r>
      <w:r>
        <w:rPr>
          <w:spacing w:val="-8"/>
          <w:w w:val="110"/>
          <w:sz w:val="20"/>
        </w:rPr>
        <w:t> </w:t>
      </w:r>
      <w:r>
        <w:rPr>
          <w:w w:val="110"/>
          <w:sz w:val="20"/>
        </w:rPr>
        <w:t>school</w:t>
      </w:r>
      <w:r>
        <w:rPr>
          <w:spacing w:val="-8"/>
          <w:w w:val="110"/>
          <w:sz w:val="20"/>
        </w:rPr>
        <w:t> </w:t>
      </w:r>
      <w:r>
        <w:rPr>
          <w:w w:val="110"/>
          <w:sz w:val="20"/>
        </w:rPr>
        <w:t>vehicle</w:t>
      </w:r>
      <w:r>
        <w:rPr>
          <w:spacing w:val="-8"/>
          <w:w w:val="110"/>
          <w:sz w:val="20"/>
        </w:rPr>
        <w:t> </w:t>
      </w:r>
      <w:r>
        <w:rPr>
          <w:w w:val="110"/>
          <w:sz w:val="20"/>
        </w:rPr>
        <w:t>and</w:t>
      </w:r>
      <w:r>
        <w:rPr>
          <w:spacing w:val="-8"/>
          <w:w w:val="110"/>
          <w:sz w:val="20"/>
        </w:rPr>
        <w:t> </w:t>
      </w:r>
      <w:r>
        <w:rPr>
          <w:w w:val="110"/>
          <w:sz w:val="20"/>
        </w:rPr>
        <w:t>private</w:t>
      </w:r>
      <w:r>
        <w:rPr>
          <w:spacing w:val="-8"/>
          <w:w w:val="110"/>
          <w:sz w:val="20"/>
        </w:rPr>
        <w:t> </w:t>
      </w:r>
      <w:r>
        <w:rPr>
          <w:w w:val="110"/>
          <w:sz w:val="20"/>
        </w:rPr>
        <w:t>vehicle used to transport students or staff members to and from school or any school-sponsored activity or event.</w:t>
      </w:r>
    </w:p>
    <w:p>
      <w:pPr>
        <w:pStyle w:val="ListParagraph"/>
        <w:numPr>
          <w:ilvl w:val="1"/>
          <w:numId w:val="5"/>
        </w:numPr>
        <w:tabs>
          <w:tab w:pos="2778" w:val="left" w:leader="none"/>
        </w:tabs>
        <w:spacing w:line="240" w:lineRule="auto" w:before="85" w:after="0"/>
        <w:ind w:left="2778" w:right="0" w:hanging="269"/>
        <w:jc w:val="both"/>
        <w:rPr>
          <w:sz w:val="20"/>
        </w:rPr>
      </w:pPr>
      <w:r>
        <w:rPr>
          <w:w w:val="110"/>
          <w:sz w:val="20"/>
        </w:rPr>
        <w:t>“Staff</w:t>
      </w:r>
      <w:r>
        <w:rPr>
          <w:spacing w:val="-9"/>
          <w:w w:val="110"/>
          <w:sz w:val="20"/>
        </w:rPr>
        <w:t> </w:t>
      </w:r>
      <w:r>
        <w:rPr>
          <w:w w:val="110"/>
          <w:sz w:val="20"/>
        </w:rPr>
        <w:t>member”</w:t>
      </w:r>
      <w:r>
        <w:rPr>
          <w:spacing w:val="-8"/>
          <w:w w:val="110"/>
          <w:sz w:val="20"/>
        </w:rPr>
        <w:t> </w:t>
      </w:r>
      <w:r>
        <w:rPr>
          <w:w w:val="110"/>
          <w:sz w:val="20"/>
        </w:rPr>
        <w:t>means</w:t>
      </w:r>
      <w:r>
        <w:rPr>
          <w:spacing w:val="-8"/>
          <w:w w:val="110"/>
          <w:sz w:val="20"/>
        </w:rPr>
        <w:t> </w:t>
      </w:r>
      <w:r>
        <w:rPr>
          <w:w w:val="110"/>
          <w:sz w:val="20"/>
        </w:rPr>
        <w:t>any</w:t>
      </w:r>
      <w:r>
        <w:rPr>
          <w:spacing w:val="-8"/>
          <w:w w:val="110"/>
          <w:sz w:val="20"/>
        </w:rPr>
        <w:t> </w:t>
      </w:r>
      <w:r>
        <w:rPr>
          <w:w w:val="110"/>
          <w:sz w:val="20"/>
        </w:rPr>
        <w:t>person</w:t>
      </w:r>
      <w:r>
        <w:rPr>
          <w:spacing w:val="-8"/>
          <w:w w:val="110"/>
          <w:sz w:val="20"/>
        </w:rPr>
        <w:t> </w:t>
      </w:r>
      <w:r>
        <w:rPr>
          <w:w w:val="110"/>
          <w:sz w:val="20"/>
        </w:rPr>
        <w:t>employed</w:t>
      </w:r>
      <w:r>
        <w:rPr>
          <w:spacing w:val="-8"/>
          <w:w w:val="110"/>
          <w:sz w:val="20"/>
        </w:rPr>
        <w:t> </w:t>
      </w:r>
      <w:r>
        <w:rPr>
          <w:w w:val="110"/>
          <w:sz w:val="20"/>
        </w:rPr>
        <w:t>by</w:t>
      </w:r>
      <w:r>
        <w:rPr>
          <w:spacing w:val="-9"/>
          <w:w w:val="110"/>
          <w:sz w:val="20"/>
        </w:rPr>
        <w:t> </w:t>
      </w:r>
      <w:r>
        <w:rPr>
          <w:w w:val="110"/>
          <w:sz w:val="20"/>
        </w:rPr>
        <w:t>a</w:t>
      </w:r>
      <w:r>
        <w:rPr>
          <w:spacing w:val="-8"/>
          <w:w w:val="110"/>
          <w:sz w:val="20"/>
        </w:rPr>
        <w:t> </w:t>
      </w:r>
      <w:r>
        <w:rPr>
          <w:w w:val="110"/>
          <w:sz w:val="20"/>
        </w:rPr>
        <w:t>school</w:t>
      </w:r>
      <w:r>
        <w:rPr>
          <w:spacing w:val="-8"/>
          <w:w w:val="110"/>
          <w:sz w:val="20"/>
        </w:rPr>
        <w:t> </w:t>
      </w:r>
      <w:r>
        <w:rPr>
          <w:spacing w:val="-2"/>
          <w:w w:val="110"/>
          <w:sz w:val="20"/>
        </w:rPr>
        <w:t>district.</w:t>
      </w:r>
    </w:p>
    <w:p>
      <w:pPr>
        <w:pStyle w:val="ListParagraph"/>
        <w:numPr>
          <w:ilvl w:val="0"/>
          <w:numId w:val="5"/>
        </w:numPr>
        <w:tabs>
          <w:tab w:pos="2417" w:val="left" w:leader="none"/>
          <w:tab w:pos="2419" w:val="left" w:leader="none"/>
        </w:tabs>
        <w:spacing w:line="276" w:lineRule="auto" w:before="117" w:after="0"/>
        <w:ind w:left="2419" w:right="1270" w:hanging="360"/>
        <w:jc w:val="left"/>
        <w:rPr>
          <w:sz w:val="20"/>
        </w:rPr>
      </w:pPr>
      <w:r>
        <w:rPr>
          <w:w w:val="110"/>
          <w:sz w:val="20"/>
        </w:rPr>
        <w:t>The board of education of each school district shall adopt a policy to prohibit bullying either by any</w:t>
      </w:r>
      <w:r>
        <w:rPr>
          <w:spacing w:val="-3"/>
          <w:w w:val="110"/>
          <w:sz w:val="20"/>
        </w:rPr>
        <w:t> </w:t>
      </w:r>
      <w:r>
        <w:rPr>
          <w:w w:val="110"/>
          <w:sz w:val="20"/>
        </w:rPr>
        <w:t>student,</w:t>
      </w:r>
      <w:r>
        <w:rPr>
          <w:spacing w:val="-3"/>
          <w:w w:val="110"/>
          <w:sz w:val="20"/>
        </w:rPr>
        <w:t> </w:t>
      </w:r>
      <w:r>
        <w:rPr>
          <w:w w:val="110"/>
          <w:sz w:val="20"/>
        </w:rPr>
        <w:t>staff</w:t>
      </w:r>
      <w:r>
        <w:rPr>
          <w:spacing w:val="-3"/>
          <w:w w:val="110"/>
          <w:sz w:val="20"/>
        </w:rPr>
        <w:t> </w:t>
      </w:r>
      <w:r>
        <w:rPr>
          <w:w w:val="110"/>
          <w:sz w:val="20"/>
        </w:rPr>
        <w:t>member</w:t>
      </w:r>
      <w:r>
        <w:rPr>
          <w:spacing w:val="-3"/>
          <w:w w:val="110"/>
          <w:sz w:val="20"/>
        </w:rPr>
        <w:t> </w:t>
      </w:r>
      <w:r>
        <w:rPr>
          <w:w w:val="110"/>
          <w:sz w:val="20"/>
        </w:rPr>
        <w:t>or</w:t>
      </w:r>
      <w:r>
        <w:rPr>
          <w:spacing w:val="-3"/>
          <w:w w:val="110"/>
          <w:sz w:val="20"/>
        </w:rPr>
        <w:t> </w:t>
      </w:r>
      <w:r>
        <w:rPr>
          <w:w w:val="110"/>
          <w:sz w:val="20"/>
        </w:rPr>
        <w:t>parent</w:t>
      </w:r>
      <w:r>
        <w:rPr>
          <w:spacing w:val="-3"/>
          <w:w w:val="110"/>
          <w:sz w:val="20"/>
        </w:rPr>
        <w:t> </w:t>
      </w:r>
      <w:r>
        <w:rPr>
          <w:w w:val="110"/>
          <w:sz w:val="20"/>
        </w:rPr>
        <w:t>towards</w:t>
      </w:r>
      <w:r>
        <w:rPr>
          <w:spacing w:val="-3"/>
          <w:w w:val="110"/>
          <w:sz w:val="20"/>
        </w:rPr>
        <w:t> </w:t>
      </w:r>
      <w:r>
        <w:rPr>
          <w:w w:val="110"/>
          <w:sz w:val="20"/>
        </w:rPr>
        <w:t>a</w:t>
      </w:r>
      <w:r>
        <w:rPr>
          <w:spacing w:val="-3"/>
          <w:w w:val="110"/>
          <w:sz w:val="20"/>
        </w:rPr>
        <w:t> </w:t>
      </w:r>
      <w:r>
        <w:rPr>
          <w:w w:val="110"/>
          <w:sz w:val="20"/>
        </w:rPr>
        <w:t>student</w:t>
      </w:r>
      <w:r>
        <w:rPr>
          <w:spacing w:val="-3"/>
          <w:w w:val="110"/>
          <w:sz w:val="20"/>
        </w:rPr>
        <w:t> </w:t>
      </w:r>
      <w:r>
        <w:rPr>
          <w:w w:val="110"/>
          <w:sz w:val="20"/>
        </w:rPr>
        <w:t>or</w:t>
      </w:r>
      <w:r>
        <w:rPr>
          <w:spacing w:val="-3"/>
          <w:w w:val="110"/>
          <w:sz w:val="20"/>
        </w:rPr>
        <w:t> </w:t>
      </w:r>
      <w:r>
        <w:rPr>
          <w:w w:val="110"/>
          <w:sz w:val="20"/>
        </w:rPr>
        <w:t>by</w:t>
      </w:r>
      <w:r>
        <w:rPr>
          <w:spacing w:val="-3"/>
          <w:w w:val="110"/>
          <w:sz w:val="20"/>
        </w:rPr>
        <w:t> </w:t>
      </w:r>
      <w:r>
        <w:rPr>
          <w:w w:val="110"/>
          <w:sz w:val="20"/>
        </w:rPr>
        <w:t>a</w:t>
      </w:r>
      <w:r>
        <w:rPr>
          <w:spacing w:val="-3"/>
          <w:w w:val="110"/>
          <w:sz w:val="20"/>
        </w:rPr>
        <w:t> </w:t>
      </w:r>
      <w:r>
        <w:rPr>
          <w:w w:val="110"/>
          <w:sz w:val="20"/>
        </w:rPr>
        <w:t>student,</w:t>
      </w:r>
      <w:r>
        <w:rPr>
          <w:spacing w:val="-3"/>
          <w:w w:val="110"/>
          <w:sz w:val="20"/>
        </w:rPr>
        <w:t> </w:t>
      </w:r>
      <w:r>
        <w:rPr>
          <w:w w:val="110"/>
          <w:sz w:val="20"/>
        </w:rPr>
        <w:t>staff</w:t>
      </w:r>
      <w:r>
        <w:rPr>
          <w:spacing w:val="-3"/>
          <w:w w:val="110"/>
          <w:sz w:val="20"/>
        </w:rPr>
        <w:t> </w:t>
      </w:r>
      <w:r>
        <w:rPr>
          <w:w w:val="110"/>
          <w:sz w:val="20"/>
        </w:rPr>
        <w:t>member</w:t>
      </w:r>
      <w:r>
        <w:rPr>
          <w:spacing w:val="-3"/>
          <w:w w:val="110"/>
          <w:sz w:val="20"/>
        </w:rPr>
        <w:t> </w:t>
      </w:r>
      <w:r>
        <w:rPr>
          <w:w w:val="110"/>
          <w:sz w:val="20"/>
        </w:rPr>
        <w:t>or</w:t>
      </w:r>
      <w:r>
        <w:rPr>
          <w:spacing w:val="-3"/>
          <w:w w:val="110"/>
          <w:sz w:val="20"/>
        </w:rPr>
        <w:t> </w:t>
      </w:r>
      <w:r>
        <w:rPr>
          <w:w w:val="110"/>
          <w:sz w:val="20"/>
        </w:rPr>
        <w:t>parent towards a staff member on or while utilizing school property, in a school vehicle or at a school-sponsored activity or event.</w:t>
      </w:r>
    </w:p>
    <w:p>
      <w:pPr>
        <w:pStyle w:val="ListParagraph"/>
        <w:spacing w:after="0" w:line="276" w:lineRule="auto"/>
        <w:jc w:val="left"/>
        <w:rPr>
          <w:sz w:val="20"/>
        </w:rPr>
        <w:sectPr>
          <w:headerReference w:type="even" r:id="rId11"/>
          <w:footerReference w:type="even" r:id="rId12"/>
          <w:footerReference w:type="default" r:id="rId13"/>
          <w:pgSz w:w="12240" w:h="15840"/>
          <w:pgMar w:header="0" w:footer="513" w:top="1000" w:bottom="700" w:left="0" w:right="0"/>
          <w:pgNumType w:start="6"/>
        </w:sectPr>
      </w:pPr>
    </w:p>
    <w:p>
      <w:pPr>
        <w:spacing w:before="107"/>
        <w:ind w:left="1170" w:right="0" w:firstLine="0"/>
        <w:jc w:val="left"/>
        <w:rPr>
          <w:sz w:val="16"/>
        </w:rPr>
      </w:pPr>
      <w:bookmarkStart w:name="Bullying Prevention 12 Step Plan Infogra" w:id="5"/>
      <w:bookmarkEnd w:id="5"/>
      <w:r>
        <w:rPr/>
      </w:r>
      <w:bookmarkStart w:name="_bookmark2" w:id="6"/>
      <w:bookmarkEnd w:id="6"/>
      <w:r>
        <w:rPr/>
      </w:r>
      <w:r>
        <w:rPr>
          <w:color w:val="58595B"/>
          <w:spacing w:val="10"/>
          <w:w w:val="110"/>
          <w:sz w:val="16"/>
        </w:rPr>
        <w:t>BULLYING</w:t>
      </w:r>
      <w:r>
        <w:rPr>
          <w:color w:val="58595B"/>
          <w:spacing w:val="41"/>
          <w:w w:val="110"/>
          <w:sz w:val="16"/>
        </w:rPr>
        <w:t> </w:t>
      </w:r>
      <w:r>
        <w:rPr>
          <w:color w:val="58595B"/>
          <w:spacing w:val="12"/>
          <w:w w:val="110"/>
          <w:sz w:val="16"/>
        </w:rPr>
        <w:t>PREVENTION</w:t>
      </w:r>
      <w:r>
        <w:rPr>
          <w:color w:val="58595B"/>
          <w:spacing w:val="42"/>
          <w:w w:val="110"/>
          <w:sz w:val="16"/>
        </w:rPr>
        <w:t> </w:t>
      </w:r>
      <w:r>
        <w:rPr>
          <w:color w:val="58595B"/>
          <w:spacing w:val="9"/>
          <w:w w:val="110"/>
          <w:sz w:val="16"/>
        </w:rPr>
        <w:t>TOOLKIT</w:t>
      </w:r>
    </w:p>
    <w:p>
      <w:pPr>
        <w:spacing w:before="66"/>
        <w:ind w:left="0" w:right="987" w:firstLine="0"/>
        <w:jc w:val="right"/>
        <w:rPr>
          <w:rFonts w:ascii="Arial Black"/>
          <w:sz w:val="20"/>
        </w:rPr>
      </w:pPr>
      <w:r>
        <w:rPr>
          <w:rFonts w:ascii="Arial Black"/>
          <w:spacing w:val="13"/>
          <w:w w:val="80"/>
          <w:sz w:val="20"/>
        </w:rPr>
        <w:t>KANSAS</w:t>
      </w:r>
      <w:r>
        <w:rPr>
          <w:rFonts w:ascii="Arial Black"/>
          <w:spacing w:val="24"/>
          <w:sz w:val="20"/>
        </w:rPr>
        <w:t> </w:t>
      </w:r>
      <w:r>
        <w:rPr>
          <w:rFonts w:ascii="Arial Black"/>
          <w:w w:val="80"/>
          <w:sz w:val="20"/>
        </w:rPr>
        <w:t>STATE</w:t>
      </w:r>
      <w:r>
        <w:rPr>
          <w:rFonts w:ascii="Arial Black"/>
          <w:spacing w:val="24"/>
          <w:sz w:val="20"/>
        </w:rPr>
        <w:t> </w:t>
      </w:r>
      <w:r>
        <w:rPr>
          <w:rFonts w:ascii="Arial Black"/>
          <w:spacing w:val="-2"/>
          <w:w w:val="80"/>
          <w:sz w:val="20"/>
        </w:rPr>
        <w:t>STATUTE</w:t>
      </w:r>
    </w:p>
    <w:p>
      <w:pPr>
        <w:pStyle w:val="BodyText"/>
        <w:rPr>
          <w:rFonts w:ascii="Arial Black"/>
        </w:rPr>
      </w:pPr>
    </w:p>
    <w:p>
      <w:pPr>
        <w:pStyle w:val="BodyText"/>
        <w:rPr>
          <w:rFonts w:ascii="Arial Black"/>
        </w:rPr>
      </w:pPr>
    </w:p>
    <w:p>
      <w:pPr>
        <w:pStyle w:val="BodyText"/>
        <w:rPr>
          <w:rFonts w:ascii="Arial Black"/>
        </w:rPr>
      </w:pPr>
    </w:p>
    <w:p>
      <w:pPr>
        <w:pStyle w:val="BodyText"/>
        <w:spacing w:before="39"/>
        <w:rPr>
          <w:rFonts w:ascii="Arial Black"/>
        </w:rPr>
      </w:pPr>
    </w:p>
    <w:p>
      <w:pPr>
        <w:pStyle w:val="ListParagraph"/>
        <w:numPr>
          <w:ilvl w:val="0"/>
          <w:numId w:val="5"/>
        </w:numPr>
        <w:tabs>
          <w:tab w:pos="2608" w:val="left" w:leader="none"/>
          <w:tab w:pos="2610" w:val="left" w:leader="none"/>
        </w:tabs>
        <w:spacing w:line="276" w:lineRule="auto" w:before="0" w:after="0"/>
        <w:ind w:left="2610" w:right="1380" w:hanging="360"/>
        <w:jc w:val="left"/>
        <w:rPr>
          <w:sz w:val="20"/>
        </w:rPr>
      </w:pPr>
      <w:r>
        <w:rPr>
          <w:w w:val="110"/>
          <w:sz w:val="20"/>
        </w:rPr>
        <w:t>The board of education of each school district shall adopt and implement a plan to address bullying either by any student, staff member or parent towards a student or by a student, staff</w:t>
      </w:r>
      <w:r>
        <w:rPr>
          <w:spacing w:val="-2"/>
          <w:w w:val="110"/>
          <w:sz w:val="20"/>
        </w:rPr>
        <w:t> </w:t>
      </w:r>
      <w:r>
        <w:rPr>
          <w:w w:val="110"/>
          <w:sz w:val="20"/>
        </w:rPr>
        <w:t>member</w:t>
      </w:r>
      <w:r>
        <w:rPr>
          <w:spacing w:val="-2"/>
          <w:w w:val="110"/>
          <w:sz w:val="20"/>
        </w:rPr>
        <w:t> </w:t>
      </w:r>
      <w:r>
        <w:rPr>
          <w:w w:val="110"/>
          <w:sz w:val="20"/>
        </w:rPr>
        <w:t>or</w:t>
      </w:r>
      <w:r>
        <w:rPr>
          <w:spacing w:val="-2"/>
          <w:w w:val="110"/>
          <w:sz w:val="20"/>
        </w:rPr>
        <w:t> </w:t>
      </w:r>
      <w:r>
        <w:rPr>
          <w:w w:val="110"/>
          <w:sz w:val="20"/>
        </w:rPr>
        <w:t>parent</w:t>
      </w:r>
      <w:r>
        <w:rPr>
          <w:spacing w:val="-2"/>
          <w:w w:val="110"/>
          <w:sz w:val="20"/>
        </w:rPr>
        <w:t> </w:t>
      </w:r>
      <w:r>
        <w:rPr>
          <w:w w:val="110"/>
          <w:sz w:val="20"/>
        </w:rPr>
        <w:t>towards</w:t>
      </w:r>
      <w:r>
        <w:rPr>
          <w:spacing w:val="-2"/>
          <w:w w:val="110"/>
          <w:sz w:val="20"/>
        </w:rPr>
        <w:t> </w:t>
      </w:r>
      <w:r>
        <w:rPr>
          <w:w w:val="110"/>
          <w:sz w:val="20"/>
        </w:rPr>
        <w:t>a</w:t>
      </w:r>
      <w:r>
        <w:rPr>
          <w:spacing w:val="-2"/>
          <w:w w:val="110"/>
          <w:sz w:val="20"/>
        </w:rPr>
        <w:t> </w:t>
      </w:r>
      <w:r>
        <w:rPr>
          <w:w w:val="110"/>
          <w:sz w:val="20"/>
        </w:rPr>
        <w:t>staff</w:t>
      </w:r>
      <w:r>
        <w:rPr>
          <w:spacing w:val="-2"/>
          <w:w w:val="110"/>
          <w:sz w:val="20"/>
        </w:rPr>
        <w:t> </w:t>
      </w:r>
      <w:r>
        <w:rPr>
          <w:w w:val="110"/>
          <w:sz w:val="20"/>
        </w:rPr>
        <w:t>member</w:t>
      </w:r>
      <w:r>
        <w:rPr>
          <w:spacing w:val="-2"/>
          <w:w w:val="110"/>
          <w:sz w:val="20"/>
        </w:rPr>
        <w:t> </w:t>
      </w:r>
      <w:r>
        <w:rPr>
          <w:w w:val="110"/>
          <w:sz w:val="20"/>
        </w:rPr>
        <w:t>on</w:t>
      </w:r>
      <w:r>
        <w:rPr>
          <w:spacing w:val="-2"/>
          <w:w w:val="110"/>
          <w:sz w:val="20"/>
        </w:rPr>
        <w:t> </w:t>
      </w:r>
      <w:r>
        <w:rPr>
          <w:w w:val="110"/>
          <w:sz w:val="20"/>
        </w:rPr>
        <w:t>school</w:t>
      </w:r>
      <w:r>
        <w:rPr>
          <w:spacing w:val="-2"/>
          <w:w w:val="110"/>
          <w:sz w:val="20"/>
        </w:rPr>
        <w:t> </w:t>
      </w:r>
      <w:r>
        <w:rPr>
          <w:w w:val="110"/>
          <w:sz w:val="20"/>
        </w:rPr>
        <w:t>property,</w:t>
      </w:r>
      <w:r>
        <w:rPr>
          <w:spacing w:val="-2"/>
          <w:w w:val="110"/>
          <w:sz w:val="20"/>
        </w:rPr>
        <w:t> </w:t>
      </w:r>
      <w:r>
        <w:rPr>
          <w:w w:val="110"/>
          <w:sz w:val="20"/>
        </w:rPr>
        <w:t>in</w:t>
      </w:r>
      <w:r>
        <w:rPr>
          <w:spacing w:val="-2"/>
          <w:w w:val="110"/>
          <w:sz w:val="20"/>
        </w:rPr>
        <w:t> </w:t>
      </w:r>
      <w:r>
        <w:rPr>
          <w:w w:val="110"/>
          <w:sz w:val="20"/>
        </w:rPr>
        <w:t>a</w:t>
      </w:r>
      <w:r>
        <w:rPr>
          <w:spacing w:val="-2"/>
          <w:w w:val="110"/>
          <w:sz w:val="20"/>
        </w:rPr>
        <w:t> </w:t>
      </w:r>
      <w:r>
        <w:rPr>
          <w:w w:val="110"/>
          <w:sz w:val="20"/>
        </w:rPr>
        <w:t>school</w:t>
      </w:r>
      <w:r>
        <w:rPr>
          <w:spacing w:val="-2"/>
          <w:w w:val="110"/>
          <w:sz w:val="20"/>
        </w:rPr>
        <w:t> </w:t>
      </w:r>
      <w:r>
        <w:rPr>
          <w:w w:val="110"/>
          <w:sz w:val="20"/>
        </w:rPr>
        <w:t>vehicle</w:t>
      </w:r>
      <w:r>
        <w:rPr>
          <w:spacing w:val="-2"/>
          <w:w w:val="110"/>
          <w:sz w:val="20"/>
        </w:rPr>
        <w:t> </w:t>
      </w:r>
      <w:r>
        <w:rPr>
          <w:w w:val="110"/>
          <w:sz w:val="20"/>
        </w:rPr>
        <w:t>or</w:t>
      </w:r>
      <w:r>
        <w:rPr>
          <w:spacing w:val="-2"/>
          <w:w w:val="110"/>
          <w:sz w:val="20"/>
        </w:rPr>
        <w:t> </w:t>
      </w:r>
      <w:r>
        <w:rPr>
          <w:w w:val="110"/>
          <w:sz w:val="20"/>
        </w:rPr>
        <w:t>at a school-sponsored activity or event. Such plan shall include provisions for the training and education for staff members and students.</w:t>
      </w:r>
    </w:p>
    <w:p>
      <w:pPr>
        <w:pStyle w:val="ListParagraph"/>
        <w:numPr>
          <w:ilvl w:val="0"/>
          <w:numId w:val="5"/>
        </w:numPr>
        <w:tabs>
          <w:tab w:pos="2608" w:val="left" w:leader="none"/>
          <w:tab w:pos="2610" w:val="left" w:leader="none"/>
        </w:tabs>
        <w:spacing w:line="273" w:lineRule="auto" w:before="76" w:after="0"/>
        <w:ind w:left="2610" w:right="1149" w:hanging="360"/>
        <w:jc w:val="left"/>
        <w:rPr>
          <w:sz w:val="20"/>
        </w:rPr>
      </w:pPr>
      <w:r>
        <w:rPr>
          <w:w w:val="110"/>
          <w:sz w:val="20"/>
        </w:rPr>
        <w:t>The</w:t>
      </w:r>
      <w:r>
        <w:rPr>
          <w:spacing w:val="-4"/>
          <w:w w:val="110"/>
          <w:sz w:val="20"/>
        </w:rPr>
        <w:t> </w:t>
      </w:r>
      <w:r>
        <w:rPr>
          <w:w w:val="110"/>
          <w:sz w:val="20"/>
        </w:rPr>
        <w:t>board</w:t>
      </w:r>
      <w:r>
        <w:rPr>
          <w:spacing w:val="-4"/>
          <w:w w:val="110"/>
          <w:sz w:val="20"/>
        </w:rPr>
        <w:t> </w:t>
      </w:r>
      <w:r>
        <w:rPr>
          <w:w w:val="110"/>
          <w:sz w:val="20"/>
        </w:rPr>
        <w:t>of</w:t>
      </w:r>
      <w:r>
        <w:rPr>
          <w:spacing w:val="-4"/>
          <w:w w:val="110"/>
          <w:sz w:val="20"/>
        </w:rPr>
        <w:t> </w:t>
      </w:r>
      <w:r>
        <w:rPr>
          <w:w w:val="110"/>
          <w:sz w:val="20"/>
        </w:rPr>
        <w:t>education</w:t>
      </w:r>
      <w:r>
        <w:rPr>
          <w:spacing w:val="-4"/>
          <w:w w:val="110"/>
          <w:sz w:val="20"/>
        </w:rPr>
        <w:t> </w:t>
      </w:r>
      <w:r>
        <w:rPr>
          <w:w w:val="110"/>
          <w:sz w:val="20"/>
        </w:rPr>
        <w:t>of</w:t>
      </w:r>
      <w:r>
        <w:rPr>
          <w:spacing w:val="-4"/>
          <w:w w:val="110"/>
          <w:sz w:val="20"/>
        </w:rPr>
        <w:t> </w:t>
      </w:r>
      <w:r>
        <w:rPr>
          <w:w w:val="110"/>
          <w:sz w:val="20"/>
        </w:rPr>
        <w:t>each</w:t>
      </w:r>
      <w:r>
        <w:rPr>
          <w:spacing w:val="-4"/>
          <w:w w:val="110"/>
          <w:sz w:val="20"/>
        </w:rPr>
        <w:t> </w:t>
      </w:r>
      <w:r>
        <w:rPr>
          <w:w w:val="110"/>
          <w:sz w:val="20"/>
        </w:rPr>
        <w:t>school</w:t>
      </w:r>
      <w:r>
        <w:rPr>
          <w:spacing w:val="-4"/>
          <w:w w:val="110"/>
          <w:sz w:val="20"/>
        </w:rPr>
        <w:t> </w:t>
      </w:r>
      <w:r>
        <w:rPr>
          <w:w w:val="110"/>
          <w:sz w:val="20"/>
        </w:rPr>
        <w:t>district</w:t>
      </w:r>
      <w:r>
        <w:rPr>
          <w:spacing w:val="-4"/>
          <w:w w:val="110"/>
          <w:sz w:val="20"/>
        </w:rPr>
        <w:t> </w:t>
      </w:r>
      <w:r>
        <w:rPr>
          <w:w w:val="110"/>
          <w:sz w:val="20"/>
        </w:rPr>
        <w:t>may</w:t>
      </w:r>
      <w:r>
        <w:rPr>
          <w:spacing w:val="-4"/>
          <w:w w:val="110"/>
          <w:sz w:val="20"/>
        </w:rPr>
        <w:t> </w:t>
      </w:r>
      <w:r>
        <w:rPr>
          <w:w w:val="110"/>
          <w:sz w:val="20"/>
        </w:rPr>
        <w:t>adopt</w:t>
      </w:r>
      <w:r>
        <w:rPr>
          <w:spacing w:val="-4"/>
          <w:w w:val="110"/>
          <w:sz w:val="20"/>
        </w:rPr>
        <w:t> </w:t>
      </w:r>
      <w:r>
        <w:rPr>
          <w:w w:val="110"/>
          <w:sz w:val="20"/>
        </w:rPr>
        <w:t>additional</w:t>
      </w:r>
      <w:r>
        <w:rPr>
          <w:spacing w:val="-4"/>
          <w:w w:val="110"/>
          <w:sz w:val="20"/>
        </w:rPr>
        <w:t> </w:t>
      </w:r>
      <w:r>
        <w:rPr>
          <w:w w:val="110"/>
          <w:sz w:val="20"/>
        </w:rPr>
        <w:t>policies</w:t>
      </w:r>
      <w:r>
        <w:rPr>
          <w:spacing w:val="-4"/>
          <w:w w:val="110"/>
          <w:sz w:val="20"/>
        </w:rPr>
        <w:t> </w:t>
      </w:r>
      <w:r>
        <w:rPr>
          <w:w w:val="110"/>
          <w:sz w:val="20"/>
        </w:rPr>
        <w:t>relating</w:t>
      </w:r>
      <w:r>
        <w:rPr>
          <w:spacing w:val="-4"/>
          <w:w w:val="110"/>
          <w:sz w:val="20"/>
        </w:rPr>
        <w:t> </w:t>
      </w:r>
      <w:r>
        <w:rPr>
          <w:w w:val="110"/>
          <w:sz w:val="20"/>
        </w:rPr>
        <w:t>to</w:t>
      </w:r>
      <w:r>
        <w:rPr>
          <w:spacing w:val="-4"/>
          <w:w w:val="110"/>
          <w:sz w:val="20"/>
        </w:rPr>
        <w:t> </w:t>
      </w:r>
      <w:r>
        <w:rPr>
          <w:w w:val="110"/>
          <w:sz w:val="20"/>
        </w:rPr>
        <w:t>bullying pursuant to subsection (e) of K.S.A. 72-1138, and amendments thereto.</w:t>
      </w:r>
    </w:p>
    <w:p>
      <w:pPr>
        <w:pStyle w:val="ListParagraph"/>
        <w:numPr>
          <w:ilvl w:val="0"/>
          <w:numId w:val="5"/>
        </w:numPr>
        <w:tabs>
          <w:tab w:pos="2610" w:val="left" w:leader="none"/>
        </w:tabs>
        <w:spacing w:line="273" w:lineRule="auto" w:before="84" w:after="0"/>
        <w:ind w:left="2610" w:right="1399" w:hanging="360"/>
        <w:jc w:val="left"/>
        <w:rPr>
          <w:sz w:val="20"/>
        </w:rPr>
      </w:pPr>
      <w:r>
        <w:rPr>
          <w:w w:val="110"/>
          <w:sz w:val="20"/>
        </w:rPr>
        <w:t>Nothing in this section shall be construed to limit or supersede or in any manner affect or diminish</w:t>
      </w:r>
      <w:r>
        <w:rPr>
          <w:spacing w:val="-5"/>
          <w:w w:val="110"/>
          <w:sz w:val="20"/>
        </w:rPr>
        <w:t> </w:t>
      </w:r>
      <w:r>
        <w:rPr>
          <w:w w:val="110"/>
          <w:sz w:val="20"/>
        </w:rPr>
        <w:t>the</w:t>
      </w:r>
      <w:r>
        <w:rPr>
          <w:spacing w:val="-5"/>
          <w:w w:val="110"/>
          <w:sz w:val="20"/>
        </w:rPr>
        <w:t> </w:t>
      </w:r>
      <w:r>
        <w:rPr>
          <w:w w:val="110"/>
          <w:sz w:val="20"/>
        </w:rPr>
        <w:t>requirements</w:t>
      </w:r>
      <w:r>
        <w:rPr>
          <w:spacing w:val="-5"/>
          <w:w w:val="110"/>
          <w:sz w:val="20"/>
        </w:rPr>
        <w:t> </w:t>
      </w:r>
      <w:r>
        <w:rPr>
          <w:w w:val="110"/>
          <w:sz w:val="20"/>
        </w:rPr>
        <w:t>of</w:t>
      </w:r>
      <w:r>
        <w:rPr>
          <w:spacing w:val="-5"/>
          <w:w w:val="110"/>
          <w:sz w:val="20"/>
        </w:rPr>
        <w:t> </w:t>
      </w:r>
      <w:r>
        <w:rPr>
          <w:w w:val="110"/>
          <w:sz w:val="20"/>
        </w:rPr>
        <w:t>compliance</w:t>
      </w:r>
      <w:r>
        <w:rPr>
          <w:spacing w:val="-5"/>
          <w:w w:val="110"/>
          <w:sz w:val="20"/>
        </w:rPr>
        <w:t> </w:t>
      </w:r>
      <w:r>
        <w:rPr>
          <w:w w:val="110"/>
          <w:sz w:val="20"/>
        </w:rPr>
        <w:t>by</w:t>
      </w:r>
      <w:r>
        <w:rPr>
          <w:spacing w:val="-5"/>
          <w:w w:val="110"/>
          <w:sz w:val="20"/>
        </w:rPr>
        <w:t> </w:t>
      </w:r>
      <w:r>
        <w:rPr>
          <w:w w:val="110"/>
          <w:sz w:val="20"/>
        </w:rPr>
        <w:t>a</w:t>
      </w:r>
      <w:r>
        <w:rPr>
          <w:spacing w:val="-5"/>
          <w:w w:val="110"/>
          <w:sz w:val="20"/>
        </w:rPr>
        <w:t> </w:t>
      </w:r>
      <w:r>
        <w:rPr>
          <w:w w:val="110"/>
          <w:sz w:val="20"/>
        </w:rPr>
        <w:t>staff</w:t>
      </w:r>
      <w:r>
        <w:rPr>
          <w:spacing w:val="-5"/>
          <w:w w:val="110"/>
          <w:sz w:val="20"/>
        </w:rPr>
        <w:t> </w:t>
      </w:r>
      <w:r>
        <w:rPr>
          <w:w w:val="110"/>
          <w:sz w:val="20"/>
        </w:rPr>
        <w:t>member</w:t>
      </w:r>
      <w:r>
        <w:rPr>
          <w:spacing w:val="-5"/>
          <w:w w:val="110"/>
          <w:sz w:val="20"/>
        </w:rPr>
        <w:t> </w:t>
      </w:r>
      <w:r>
        <w:rPr>
          <w:w w:val="110"/>
          <w:sz w:val="20"/>
        </w:rPr>
        <w:t>with</w:t>
      </w:r>
      <w:r>
        <w:rPr>
          <w:spacing w:val="-5"/>
          <w:w w:val="110"/>
          <w:sz w:val="20"/>
        </w:rPr>
        <w:t> </w:t>
      </w:r>
      <w:r>
        <w:rPr>
          <w:w w:val="110"/>
          <w:sz w:val="20"/>
        </w:rPr>
        <w:t>the</w:t>
      </w:r>
      <w:r>
        <w:rPr>
          <w:spacing w:val="-5"/>
          <w:w w:val="110"/>
          <w:sz w:val="20"/>
        </w:rPr>
        <w:t> </w:t>
      </w:r>
      <w:r>
        <w:rPr>
          <w:w w:val="110"/>
          <w:sz w:val="20"/>
        </w:rPr>
        <w:t>provisions</w:t>
      </w:r>
      <w:r>
        <w:rPr>
          <w:spacing w:val="-5"/>
          <w:w w:val="110"/>
          <w:sz w:val="20"/>
        </w:rPr>
        <w:t> </w:t>
      </w:r>
      <w:r>
        <w:rPr>
          <w:w w:val="110"/>
          <w:sz w:val="20"/>
        </w:rPr>
        <w:t>of</w:t>
      </w:r>
      <w:r>
        <w:rPr>
          <w:spacing w:val="-5"/>
          <w:w w:val="110"/>
          <w:sz w:val="20"/>
        </w:rPr>
        <w:t> </w:t>
      </w:r>
      <w:r>
        <w:rPr>
          <w:w w:val="110"/>
          <w:sz w:val="20"/>
        </w:rPr>
        <w:t>K.S.A.</w:t>
      </w:r>
      <w:r>
        <w:rPr>
          <w:spacing w:val="-5"/>
          <w:w w:val="110"/>
          <w:sz w:val="20"/>
        </w:rPr>
        <w:t> </w:t>
      </w:r>
      <w:r>
        <w:rPr>
          <w:w w:val="110"/>
          <w:sz w:val="20"/>
        </w:rPr>
        <w:t>38-2223 or 38-2226, and amendments thereto.</w:t>
      </w:r>
    </w:p>
    <w:p>
      <w:pPr>
        <w:pStyle w:val="BodyText"/>
        <w:spacing w:before="141"/>
      </w:pPr>
    </w:p>
    <w:p>
      <w:pPr>
        <w:spacing w:before="0"/>
        <w:ind w:left="4118" w:right="0" w:firstLine="0"/>
        <w:jc w:val="left"/>
        <w:rPr>
          <w:sz w:val="18"/>
        </w:rPr>
      </w:pPr>
      <w:r>
        <w:rPr>
          <w:rFonts w:ascii="Arial Black" w:hAnsi="Arial Black"/>
          <w:w w:val="105"/>
          <w:sz w:val="20"/>
        </w:rPr>
        <w:t>History:</w:t>
      </w:r>
      <w:r>
        <w:rPr>
          <w:rFonts w:ascii="Arial Black" w:hAnsi="Arial Black"/>
          <w:spacing w:val="-25"/>
          <w:w w:val="105"/>
          <w:sz w:val="20"/>
        </w:rPr>
        <w:t> </w:t>
      </w:r>
      <w:r>
        <w:rPr>
          <w:w w:val="105"/>
          <w:sz w:val="18"/>
        </w:rPr>
        <w:t>L.</w:t>
      </w:r>
      <w:r>
        <w:rPr>
          <w:spacing w:val="-1"/>
          <w:w w:val="105"/>
          <w:sz w:val="18"/>
        </w:rPr>
        <w:t> </w:t>
      </w:r>
      <w:r>
        <w:rPr>
          <w:w w:val="105"/>
          <w:sz w:val="18"/>
        </w:rPr>
        <w:t>2007,</w:t>
      </w:r>
      <w:r>
        <w:rPr>
          <w:spacing w:val="1"/>
          <w:w w:val="105"/>
          <w:sz w:val="18"/>
        </w:rPr>
        <w:t> </w:t>
      </w:r>
      <w:r>
        <w:rPr>
          <w:w w:val="105"/>
          <w:sz w:val="18"/>
        </w:rPr>
        <w:t>ch.</w:t>
      </w:r>
      <w:r>
        <w:rPr>
          <w:spacing w:val="2"/>
          <w:w w:val="105"/>
          <w:sz w:val="18"/>
        </w:rPr>
        <w:t> </w:t>
      </w:r>
      <w:r>
        <w:rPr>
          <w:w w:val="105"/>
          <w:sz w:val="18"/>
        </w:rPr>
        <w:t>185,</w:t>
      </w:r>
      <w:r>
        <w:rPr>
          <w:spacing w:val="1"/>
          <w:w w:val="105"/>
          <w:sz w:val="18"/>
        </w:rPr>
        <w:t> </w:t>
      </w:r>
      <w:r>
        <w:rPr>
          <w:w w:val="105"/>
          <w:sz w:val="18"/>
        </w:rPr>
        <w:t>§</w:t>
      </w:r>
      <w:r>
        <w:rPr>
          <w:spacing w:val="2"/>
          <w:w w:val="105"/>
          <w:sz w:val="18"/>
        </w:rPr>
        <w:t> </w:t>
      </w:r>
      <w:r>
        <w:rPr>
          <w:w w:val="105"/>
          <w:sz w:val="18"/>
        </w:rPr>
        <w:t>4;</w:t>
      </w:r>
      <w:r>
        <w:rPr>
          <w:spacing w:val="1"/>
          <w:w w:val="105"/>
          <w:sz w:val="18"/>
        </w:rPr>
        <w:t> </w:t>
      </w:r>
      <w:r>
        <w:rPr>
          <w:w w:val="105"/>
          <w:sz w:val="18"/>
        </w:rPr>
        <w:t>L.</w:t>
      </w:r>
      <w:r>
        <w:rPr>
          <w:spacing w:val="1"/>
          <w:w w:val="105"/>
          <w:sz w:val="18"/>
        </w:rPr>
        <w:t> </w:t>
      </w:r>
      <w:r>
        <w:rPr>
          <w:w w:val="105"/>
          <w:sz w:val="18"/>
        </w:rPr>
        <w:t>2008,</w:t>
      </w:r>
      <w:r>
        <w:rPr>
          <w:spacing w:val="2"/>
          <w:w w:val="105"/>
          <w:sz w:val="18"/>
        </w:rPr>
        <w:t> </w:t>
      </w:r>
      <w:r>
        <w:rPr>
          <w:w w:val="105"/>
          <w:sz w:val="18"/>
        </w:rPr>
        <w:t>ch.</w:t>
      </w:r>
      <w:r>
        <w:rPr>
          <w:spacing w:val="1"/>
          <w:w w:val="105"/>
          <w:sz w:val="18"/>
        </w:rPr>
        <w:t> </w:t>
      </w:r>
      <w:r>
        <w:rPr>
          <w:w w:val="105"/>
          <w:sz w:val="18"/>
        </w:rPr>
        <w:t>77,</w:t>
      </w:r>
      <w:r>
        <w:rPr>
          <w:spacing w:val="2"/>
          <w:w w:val="105"/>
          <w:sz w:val="18"/>
        </w:rPr>
        <w:t> </w:t>
      </w:r>
      <w:r>
        <w:rPr>
          <w:w w:val="105"/>
          <w:sz w:val="18"/>
        </w:rPr>
        <w:t>§</w:t>
      </w:r>
      <w:r>
        <w:rPr>
          <w:spacing w:val="1"/>
          <w:w w:val="105"/>
          <w:sz w:val="18"/>
        </w:rPr>
        <w:t> </w:t>
      </w:r>
      <w:r>
        <w:rPr>
          <w:w w:val="105"/>
          <w:sz w:val="18"/>
        </w:rPr>
        <w:t>1;</w:t>
      </w:r>
      <w:r>
        <w:rPr>
          <w:spacing w:val="1"/>
          <w:w w:val="105"/>
          <w:sz w:val="18"/>
        </w:rPr>
        <w:t> </w:t>
      </w:r>
      <w:r>
        <w:rPr>
          <w:w w:val="105"/>
          <w:sz w:val="18"/>
        </w:rPr>
        <w:t>L.</w:t>
      </w:r>
      <w:r>
        <w:rPr>
          <w:spacing w:val="2"/>
          <w:w w:val="105"/>
          <w:sz w:val="18"/>
        </w:rPr>
        <w:t> </w:t>
      </w:r>
      <w:r>
        <w:rPr>
          <w:w w:val="105"/>
          <w:sz w:val="18"/>
        </w:rPr>
        <w:t>2013,</w:t>
      </w:r>
      <w:r>
        <w:rPr>
          <w:spacing w:val="1"/>
          <w:w w:val="105"/>
          <w:sz w:val="18"/>
        </w:rPr>
        <w:t> </w:t>
      </w:r>
      <w:r>
        <w:rPr>
          <w:w w:val="105"/>
          <w:sz w:val="18"/>
        </w:rPr>
        <w:t>ch.</w:t>
      </w:r>
      <w:r>
        <w:rPr>
          <w:spacing w:val="2"/>
          <w:w w:val="105"/>
          <w:sz w:val="18"/>
        </w:rPr>
        <w:t> </w:t>
      </w:r>
      <w:r>
        <w:rPr>
          <w:w w:val="105"/>
          <w:sz w:val="18"/>
        </w:rPr>
        <w:t>121,</w:t>
      </w:r>
      <w:r>
        <w:rPr>
          <w:spacing w:val="1"/>
          <w:w w:val="105"/>
          <w:sz w:val="18"/>
        </w:rPr>
        <w:t> </w:t>
      </w:r>
      <w:r>
        <w:rPr>
          <w:w w:val="105"/>
          <w:sz w:val="18"/>
        </w:rPr>
        <w:t>§</w:t>
      </w:r>
      <w:r>
        <w:rPr>
          <w:spacing w:val="1"/>
          <w:w w:val="105"/>
          <w:sz w:val="18"/>
        </w:rPr>
        <w:t> </w:t>
      </w:r>
      <w:r>
        <w:rPr>
          <w:w w:val="105"/>
          <w:sz w:val="18"/>
        </w:rPr>
        <w:t>15;</w:t>
      </w:r>
      <w:r>
        <w:rPr>
          <w:spacing w:val="2"/>
          <w:w w:val="105"/>
          <w:sz w:val="18"/>
        </w:rPr>
        <w:t> </w:t>
      </w:r>
      <w:r>
        <w:rPr>
          <w:w w:val="105"/>
          <w:sz w:val="18"/>
        </w:rPr>
        <w:t>July</w:t>
      </w:r>
      <w:r>
        <w:rPr>
          <w:spacing w:val="1"/>
          <w:w w:val="105"/>
          <w:sz w:val="18"/>
        </w:rPr>
        <w:t> </w:t>
      </w:r>
      <w:r>
        <w:rPr>
          <w:spacing w:val="-5"/>
          <w:w w:val="105"/>
          <w:sz w:val="18"/>
        </w:rPr>
        <w:t>1.</w:t>
      </w:r>
    </w:p>
    <w:p>
      <w:pPr>
        <w:pStyle w:val="BodyText"/>
        <w:rPr>
          <w:sz w:val="18"/>
        </w:rPr>
      </w:pPr>
    </w:p>
    <w:p>
      <w:pPr>
        <w:pStyle w:val="BodyText"/>
        <w:rPr>
          <w:sz w:val="18"/>
        </w:rPr>
      </w:pPr>
    </w:p>
    <w:p>
      <w:pPr>
        <w:pStyle w:val="BodyText"/>
        <w:rPr>
          <w:sz w:val="18"/>
        </w:rPr>
      </w:pPr>
    </w:p>
    <w:p>
      <w:pPr>
        <w:pStyle w:val="BodyText"/>
        <w:spacing w:before="209"/>
        <w:rPr>
          <w:sz w:val="18"/>
        </w:rPr>
      </w:pPr>
    </w:p>
    <w:p>
      <w:pPr>
        <w:pStyle w:val="Heading3"/>
      </w:pPr>
      <w:r>
        <w:rPr>
          <w:color w:val="10284C"/>
          <w:w w:val="105"/>
        </w:rPr>
        <w:t>Bullying</w:t>
      </w:r>
      <w:r>
        <w:rPr>
          <w:color w:val="10284C"/>
          <w:spacing w:val="-28"/>
          <w:w w:val="105"/>
        </w:rPr>
        <w:t> </w:t>
      </w:r>
      <w:r>
        <w:rPr>
          <w:color w:val="10284C"/>
          <w:w w:val="105"/>
        </w:rPr>
        <w:t>Prevention</w:t>
      </w:r>
      <w:r>
        <w:rPr>
          <w:color w:val="10284C"/>
          <w:spacing w:val="-29"/>
          <w:w w:val="105"/>
        </w:rPr>
        <w:t> </w:t>
      </w:r>
      <w:r>
        <w:rPr>
          <w:color w:val="10284C"/>
          <w:w w:val="105"/>
        </w:rPr>
        <w:t>12</w:t>
      </w:r>
      <w:r>
        <w:rPr>
          <w:color w:val="10284C"/>
          <w:spacing w:val="-29"/>
          <w:w w:val="105"/>
        </w:rPr>
        <w:t> </w:t>
      </w:r>
      <w:r>
        <w:rPr>
          <w:color w:val="10284C"/>
          <w:w w:val="105"/>
        </w:rPr>
        <w:t>Step</w:t>
      </w:r>
      <w:r>
        <w:rPr>
          <w:color w:val="10284C"/>
          <w:spacing w:val="-28"/>
          <w:w w:val="105"/>
        </w:rPr>
        <w:t> </w:t>
      </w:r>
      <w:r>
        <w:rPr>
          <w:color w:val="10284C"/>
          <w:w w:val="105"/>
        </w:rPr>
        <w:t>Plan</w:t>
      </w:r>
      <w:r>
        <w:rPr>
          <w:color w:val="10284C"/>
          <w:spacing w:val="-28"/>
          <w:w w:val="105"/>
        </w:rPr>
        <w:t> </w:t>
      </w:r>
      <w:r>
        <w:rPr>
          <w:color w:val="10284C"/>
          <w:spacing w:val="-2"/>
          <w:w w:val="105"/>
        </w:rPr>
        <w:t>Infographic</w:t>
      </w:r>
    </w:p>
    <w:p>
      <w:pPr>
        <w:pStyle w:val="BodyText"/>
        <w:spacing w:before="233"/>
        <w:rPr>
          <w:rFonts w:ascii="Tahoma"/>
        </w:rPr>
      </w:pPr>
      <w:r>
        <w:rPr>
          <w:rFonts w:ascii="Tahoma"/>
        </w:rPr>
        <mc:AlternateContent>
          <mc:Choice Requires="wps">
            <w:drawing>
              <wp:anchor distT="0" distB="0" distL="0" distR="0" allowOverlap="1" layoutInCell="1" locked="0" behindDoc="1" simplePos="0" relativeHeight="487589888">
                <wp:simplePos x="0" y="0"/>
                <wp:positionH relativeFrom="page">
                  <wp:posOffset>931504</wp:posOffset>
                </wp:positionH>
                <wp:positionV relativeFrom="paragraph">
                  <wp:posOffset>316551</wp:posOffset>
                </wp:positionV>
                <wp:extent cx="4832350" cy="3173095"/>
                <wp:effectExtent l="0" t="0" r="0" b="0"/>
                <wp:wrapTopAndBottom/>
                <wp:docPr id="30" name="Group 30"/>
                <wp:cNvGraphicFramePr>
                  <a:graphicFrameLocks/>
                </wp:cNvGraphicFramePr>
                <a:graphic>
                  <a:graphicData uri="http://schemas.microsoft.com/office/word/2010/wordprocessingGroup">
                    <wpg:wgp>
                      <wpg:cNvPr id="30" name="Group 30"/>
                      <wpg:cNvGrpSpPr/>
                      <wpg:grpSpPr>
                        <a:xfrm>
                          <a:off x="0" y="0"/>
                          <a:ext cx="4832350" cy="3173095"/>
                          <a:chExt cx="4832350" cy="3173095"/>
                        </a:xfrm>
                      </wpg:grpSpPr>
                      <wps:wsp>
                        <wps:cNvPr id="31" name="Graphic 31"/>
                        <wps:cNvSpPr/>
                        <wps:spPr>
                          <a:xfrm>
                            <a:off x="1819699" y="574551"/>
                            <a:ext cx="152400" cy="1270"/>
                          </a:xfrm>
                          <a:custGeom>
                            <a:avLst/>
                            <a:gdLst/>
                            <a:ahLst/>
                            <a:cxnLst/>
                            <a:rect l="l" t="t" r="r" b="b"/>
                            <a:pathLst>
                              <a:path w="152400" h="0">
                                <a:moveTo>
                                  <a:pt x="151841" y="0"/>
                                </a:moveTo>
                                <a:lnTo>
                                  <a:pt x="0" y="0"/>
                                </a:lnTo>
                              </a:path>
                            </a:pathLst>
                          </a:custGeom>
                          <a:ln w="44361">
                            <a:solidFill>
                              <a:srgbClr val="000000"/>
                            </a:solidFill>
                            <a:prstDash val="solid"/>
                          </a:ln>
                        </wps:spPr>
                        <wps:bodyPr wrap="square" lIns="0" tIns="0" rIns="0" bIns="0" rtlCol="0">
                          <a:prstTxWarp prst="textNoShape">
                            <a:avLst/>
                          </a:prstTxWarp>
                          <a:noAutofit/>
                        </wps:bodyPr>
                      </wps:wsp>
                      <wps:wsp>
                        <wps:cNvPr id="32" name="Graphic 32"/>
                        <wps:cNvSpPr/>
                        <wps:spPr>
                          <a:xfrm>
                            <a:off x="1960699" y="493703"/>
                            <a:ext cx="81280" cy="161925"/>
                          </a:xfrm>
                          <a:custGeom>
                            <a:avLst/>
                            <a:gdLst/>
                            <a:ahLst/>
                            <a:cxnLst/>
                            <a:rect l="l" t="t" r="r" b="b"/>
                            <a:pathLst>
                              <a:path w="81280" h="161925">
                                <a:moveTo>
                                  <a:pt x="0" y="0"/>
                                </a:moveTo>
                                <a:lnTo>
                                  <a:pt x="0" y="161696"/>
                                </a:lnTo>
                                <a:lnTo>
                                  <a:pt x="80822" y="80848"/>
                                </a:lnTo>
                                <a:lnTo>
                                  <a:pt x="0" y="0"/>
                                </a:lnTo>
                                <a:close/>
                              </a:path>
                            </a:pathLst>
                          </a:custGeom>
                          <a:solidFill>
                            <a:srgbClr val="000000"/>
                          </a:solidFill>
                        </wps:spPr>
                        <wps:bodyPr wrap="square" lIns="0" tIns="0" rIns="0" bIns="0" rtlCol="0">
                          <a:prstTxWarp prst="textNoShape">
                            <a:avLst/>
                          </a:prstTxWarp>
                          <a:noAutofit/>
                        </wps:bodyPr>
                      </wps:wsp>
                      <wps:wsp>
                        <wps:cNvPr id="33" name="Graphic 33"/>
                        <wps:cNvSpPr/>
                        <wps:spPr>
                          <a:xfrm>
                            <a:off x="798013" y="574551"/>
                            <a:ext cx="152400" cy="1270"/>
                          </a:xfrm>
                          <a:custGeom>
                            <a:avLst/>
                            <a:gdLst/>
                            <a:ahLst/>
                            <a:cxnLst/>
                            <a:rect l="l" t="t" r="r" b="b"/>
                            <a:pathLst>
                              <a:path w="152400" h="0">
                                <a:moveTo>
                                  <a:pt x="151841" y="0"/>
                                </a:moveTo>
                                <a:lnTo>
                                  <a:pt x="0" y="0"/>
                                </a:lnTo>
                              </a:path>
                            </a:pathLst>
                          </a:custGeom>
                          <a:ln w="44361">
                            <a:solidFill>
                              <a:srgbClr val="000000"/>
                            </a:solidFill>
                            <a:prstDash val="solid"/>
                          </a:ln>
                        </wps:spPr>
                        <wps:bodyPr wrap="square" lIns="0" tIns="0" rIns="0" bIns="0" rtlCol="0">
                          <a:prstTxWarp prst="textNoShape">
                            <a:avLst/>
                          </a:prstTxWarp>
                          <a:noAutofit/>
                        </wps:bodyPr>
                      </wps:wsp>
                      <wps:wsp>
                        <wps:cNvPr id="34" name="Graphic 34"/>
                        <wps:cNvSpPr/>
                        <wps:spPr>
                          <a:xfrm>
                            <a:off x="939013" y="493704"/>
                            <a:ext cx="81280" cy="161925"/>
                          </a:xfrm>
                          <a:custGeom>
                            <a:avLst/>
                            <a:gdLst/>
                            <a:ahLst/>
                            <a:cxnLst/>
                            <a:rect l="l" t="t" r="r" b="b"/>
                            <a:pathLst>
                              <a:path w="81280" h="161925">
                                <a:moveTo>
                                  <a:pt x="0" y="0"/>
                                </a:moveTo>
                                <a:lnTo>
                                  <a:pt x="0" y="161696"/>
                                </a:lnTo>
                                <a:lnTo>
                                  <a:pt x="80822" y="80848"/>
                                </a:lnTo>
                                <a:lnTo>
                                  <a:pt x="0" y="0"/>
                                </a:lnTo>
                                <a:close/>
                              </a:path>
                            </a:pathLst>
                          </a:custGeom>
                          <a:solidFill>
                            <a:srgbClr val="000000"/>
                          </a:solidFill>
                        </wps:spPr>
                        <wps:bodyPr wrap="square" lIns="0" tIns="0" rIns="0" bIns="0" rtlCol="0">
                          <a:prstTxWarp prst="textNoShape">
                            <a:avLst/>
                          </a:prstTxWarp>
                          <a:noAutofit/>
                        </wps:bodyPr>
                      </wps:wsp>
                      <wps:wsp>
                        <wps:cNvPr id="35" name="Graphic 35"/>
                        <wps:cNvSpPr/>
                        <wps:spPr>
                          <a:xfrm>
                            <a:off x="57571" y="198501"/>
                            <a:ext cx="718820" cy="718820"/>
                          </a:xfrm>
                          <a:custGeom>
                            <a:avLst/>
                            <a:gdLst/>
                            <a:ahLst/>
                            <a:cxnLst/>
                            <a:rect l="l" t="t" r="r" b="b"/>
                            <a:pathLst>
                              <a:path w="718820" h="718820">
                                <a:moveTo>
                                  <a:pt x="718743" y="0"/>
                                </a:moveTo>
                                <a:lnTo>
                                  <a:pt x="0" y="0"/>
                                </a:lnTo>
                                <a:lnTo>
                                  <a:pt x="0" y="718743"/>
                                </a:lnTo>
                                <a:lnTo>
                                  <a:pt x="718743" y="718743"/>
                                </a:lnTo>
                                <a:lnTo>
                                  <a:pt x="718743" y="0"/>
                                </a:lnTo>
                                <a:close/>
                              </a:path>
                            </a:pathLst>
                          </a:custGeom>
                          <a:solidFill>
                            <a:srgbClr val="BB302C"/>
                          </a:solidFill>
                        </wps:spPr>
                        <wps:bodyPr wrap="square" lIns="0" tIns="0" rIns="0" bIns="0" rtlCol="0">
                          <a:prstTxWarp prst="textNoShape">
                            <a:avLst/>
                          </a:prstTxWarp>
                          <a:noAutofit/>
                        </wps:bodyPr>
                      </wps:wsp>
                      <pic:pic>
                        <pic:nvPicPr>
                          <pic:cNvPr id="36" name="Image 36"/>
                          <pic:cNvPicPr/>
                        </pic:nvPicPr>
                        <pic:blipFill>
                          <a:blip r:embed="rId15" cstate="print"/>
                          <a:stretch>
                            <a:fillRect/>
                          </a:stretch>
                        </pic:blipFill>
                        <pic:spPr>
                          <a:xfrm>
                            <a:off x="112388" y="446379"/>
                            <a:ext cx="335029" cy="85949"/>
                          </a:xfrm>
                          <a:prstGeom prst="rect">
                            <a:avLst/>
                          </a:prstGeom>
                        </pic:spPr>
                      </pic:pic>
                      <wps:wsp>
                        <wps:cNvPr id="37" name="Graphic 37"/>
                        <wps:cNvSpPr/>
                        <wps:spPr>
                          <a:xfrm>
                            <a:off x="112384" y="580072"/>
                            <a:ext cx="516890" cy="85725"/>
                          </a:xfrm>
                          <a:custGeom>
                            <a:avLst/>
                            <a:gdLst/>
                            <a:ahLst/>
                            <a:cxnLst/>
                            <a:rect l="l" t="t" r="r" b="b"/>
                            <a:pathLst>
                              <a:path w="516890" h="85725">
                                <a:moveTo>
                                  <a:pt x="56756" y="56337"/>
                                </a:moveTo>
                                <a:lnTo>
                                  <a:pt x="55448" y="52082"/>
                                </a:lnTo>
                                <a:lnTo>
                                  <a:pt x="52260" y="48323"/>
                                </a:lnTo>
                                <a:lnTo>
                                  <a:pt x="50215" y="45910"/>
                                </a:lnTo>
                                <a:lnTo>
                                  <a:pt x="46126" y="43840"/>
                                </a:lnTo>
                                <a:lnTo>
                                  <a:pt x="43116" y="43281"/>
                                </a:lnTo>
                                <a:lnTo>
                                  <a:pt x="43116" y="56337"/>
                                </a:lnTo>
                                <a:lnTo>
                                  <a:pt x="43116" y="64935"/>
                                </a:lnTo>
                                <a:lnTo>
                                  <a:pt x="41719" y="68211"/>
                                </a:lnTo>
                                <a:lnTo>
                                  <a:pt x="36195" y="72364"/>
                                </a:lnTo>
                                <a:lnTo>
                                  <a:pt x="32118" y="73406"/>
                                </a:lnTo>
                                <a:lnTo>
                                  <a:pt x="12941" y="73406"/>
                                </a:lnTo>
                                <a:lnTo>
                                  <a:pt x="12941" y="48323"/>
                                </a:lnTo>
                                <a:lnTo>
                                  <a:pt x="31788" y="48323"/>
                                </a:lnTo>
                                <a:lnTo>
                                  <a:pt x="36068" y="49314"/>
                                </a:lnTo>
                                <a:lnTo>
                                  <a:pt x="41706" y="53289"/>
                                </a:lnTo>
                                <a:lnTo>
                                  <a:pt x="43116" y="56337"/>
                                </a:lnTo>
                                <a:lnTo>
                                  <a:pt x="43116" y="43281"/>
                                </a:lnTo>
                                <a:lnTo>
                                  <a:pt x="40563" y="42799"/>
                                </a:lnTo>
                                <a:lnTo>
                                  <a:pt x="40563" y="42252"/>
                                </a:lnTo>
                                <a:lnTo>
                                  <a:pt x="45046" y="41452"/>
                                </a:lnTo>
                                <a:lnTo>
                                  <a:pt x="48463" y="39535"/>
                                </a:lnTo>
                                <a:lnTo>
                                  <a:pt x="49796" y="37820"/>
                                </a:lnTo>
                                <a:lnTo>
                                  <a:pt x="53136" y="33528"/>
                                </a:lnTo>
                                <a:lnTo>
                                  <a:pt x="53238" y="33388"/>
                                </a:lnTo>
                                <a:lnTo>
                                  <a:pt x="54419" y="29540"/>
                                </a:lnTo>
                                <a:lnTo>
                                  <a:pt x="54419" y="18059"/>
                                </a:lnTo>
                                <a:lnTo>
                                  <a:pt x="53390" y="15938"/>
                                </a:lnTo>
                                <a:lnTo>
                                  <a:pt x="51993" y="13055"/>
                                </a:lnTo>
                                <a:lnTo>
                                  <a:pt x="42291" y="6692"/>
                                </a:lnTo>
                                <a:lnTo>
                                  <a:pt x="40995" y="6438"/>
                                </a:lnTo>
                                <a:lnTo>
                                  <a:pt x="40995" y="22783"/>
                                </a:lnTo>
                                <a:lnTo>
                                  <a:pt x="40995" y="30607"/>
                                </a:lnTo>
                                <a:lnTo>
                                  <a:pt x="39814" y="33388"/>
                                </a:lnTo>
                                <a:lnTo>
                                  <a:pt x="39751" y="33528"/>
                                </a:lnTo>
                                <a:lnTo>
                                  <a:pt x="34772" y="36969"/>
                                </a:lnTo>
                                <a:lnTo>
                                  <a:pt x="30810" y="37820"/>
                                </a:lnTo>
                                <a:lnTo>
                                  <a:pt x="12941" y="37820"/>
                                </a:lnTo>
                                <a:lnTo>
                                  <a:pt x="12941" y="15938"/>
                                </a:lnTo>
                                <a:lnTo>
                                  <a:pt x="29997" y="15938"/>
                                </a:lnTo>
                                <a:lnTo>
                                  <a:pt x="34277" y="16764"/>
                                </a:lnTo>
                                <a:lnTo>
                                  <a:pt x="39649" y="20091"/>
                                </a:lnTo>
                                <a:lnTo>
                                  <a:pt x="40995" y="22783"/>
                                </a:lnTo>
                                <a:lnTo>
                                  <a:pt x="40995" y="6438"/>
                                </a:lnTo>
                                <a:lnTo>
                                  <a:pt x="34404" y="5105"/>
                                </a:lnTo>
                                <a:lnTo>
                                  <a:pt x="0" y="5105"/>
                                </a:lnTo>
                                <a:lnTo>
                                  <a:pt x="0" y="84277"/>
                                </a:lnTo>
                                <a:lnTo>
                                  <a:pt x="37426" y="84277"/>
                                </a:lnTo>
                                <a:lnTo>
                                  <a:pt x="44348" y="82270"/>
                                </a:lnTo>
                                <a:lnTo>
                                  <a:pt x="54279" y="74218"/>
                                </a:lnTo>
                                <a:lnTo>
                                  <a:pt x="54648" y="73406"/>
                                </a:lnTo>
                                <a:lnTo>
                                  <a:pt x="56756" y="68656"/>
                                </a:lnTo>
                                <a:lnTo>
                                  <a:pt x="56756" y="56337"/>
                                </a:lnTo>
                                <a:close/>
                              </a:path>
                              <a:path w="516890" h="85725">
                                <a:moveTo>
                                  <a:pt x="121310" y="41922"/>
                                </a:moveTo>
                                <a:lnTo>
                                  <a:pt x="119024" y="35306"/>
                                </a:lnTo>
                                <a:lnTo>
                                  <a:pt x="116763" y="32943"/>
                                </a:lnTo>
                                <a:lnTo>
                                  <a:pt x="109842" y="25704"/>
                                </a:lnTo>
                                <a:lnTo>
                                  <a:pt x="108800" y="25311"/>
                                </a:lnTo>
                                <a:lnTo>
                                  <a:pt x="108800" y="47993"/>
                                </a:lnTo>
                                <a:lnTo>
                                  <a:pt x="81610" y="47993"/>
                                </a:lnTo>
                                <a:lnTo>
                                  <a:pt x="82080" y="43091"/>
                                </a:lnTo>
                                <a:lnTo>
                                  <a:pt x="83540" y="39357"/>
                                </a:lnTo>
                                <a:lnTo>
                                  <a:pt x="88404" y="34226"/>
                                </a:lnTo>
                                <a:lnTo>
                                  <a:pt x="91643" y="32943"/>
                                </a:lnTo>
                                <a:lnTo>
                                  <a:pt x="99745" y="32943"/>
                                </a:lnTo>
                                <a:lnTo>
                                  <a:pt x="108800" y="47993"/>
                                </a:lnTo>
                                <a:lnTo>
                                  <a:pt x="108800" y="25311"/>
                                </a:lnTo>
                                <a:lnTo>
                                  <a:pt x="103606" y="23304"/>
                                </a:lnTo>
                                <a:lnTo>
                                  <a:pt x="87172" y="23304"/>
                                </a:lnTo>
                                <a:lnTo>
                                  <a:pt x="80479" y="26098"/>
                                </a:lnTo>
                                <a:lnTo>
                                  <a:pt x="70726" y="37287"/>
                                </a:lnTo>
                                <a:lnTo>
                                  <a:pt x="68287" y="44983"/>
                                </a:lnTo>
                                <a:lnTo>
                                  <a:pt x="68287" y="64300"/>
                                </a:lnTo>
                                <a:lnTo>
                                  <a:pt x="70916" y="71793"/>
                                </a:lnTo>
                                <a:lnTo>
                                  <a:pt x="81419" y="82651"/>
                                </a:lnTo>
                                <a:lnTo>
                                  <a:pt x="88709" y="85369"/>
                                </a:lnTo>
                                <a:lnTo>
                                  <a:pt x="102108" y="85369"/>
                                </a:lnTo>
                                <a:lnTo>
                                  <a:pt x="105727" y="85064"/>
                                </a:lnTo>
                                <a:lnTo>
                                  <a:pt x="112090" y="83832"/>
                                </a:lnTo>
                                <a:lnTo>
                                  <a:pt x="115227" y="82791"/>
                                </a:lnTo>
                                <a:lnTo>
                                  <a:pt x="118338" y="81305"/>
                                </a:lnTo>
                                <a:lnTo>
                                  <a:pt x="118338" y="75298"/>
                                </a:lnTo>
                                <a:lnTo>
                                  <a:pt x="118338" y="70967"/>
                                </a:lnTo>
                                <a:lnTo>
                                  <a:pt x="114833" y="72517"/>
                                </a:lnTo>
                                <a:lnTo>
                                  <a:pt x="111264" y="73736"/>
                                </a:lnTo>
                                <a:lnTo>
                                  <a:pt x="111086" y="73736"/>
                                </a:lnTo>
                                <a:lnTo>
                                  <a:pt x="105460" y="74955"/>
                                </a:lnTo>
                                <a:lnTo>
                                  <a:pt x="102158" y="75298"/>
                                </a:lnTo>
                                <a:lnTo>
                                  <a:pt x="93243" y="75298"/>
                                </a:lnTo>
                                <a:lnTo>
                                  <a:pt x="89077" y="73736"/>
                                </a:lnTo>
                                <a:lnTo>
                                  <a:pt x="83146" y="67487"/>
                                </a:lnTo>
                                <a:lnTo>
                                  <a:pt x="81572" y="63017"/>
                                </a:lnTo>
                                <a:lnTo>
                                  <a:pt x="81394" y="57213"/>
                                </a:lnTo>
                                <a:lnTo>
                                  <a:pt x="121310" y="57213"/>
                                </a:lnTo>
                                <a:lnTo>
                                  <a:pt x="121310" y="47993"/>
                                </a:lnTo>
                                <a:lnTo>
                                  <a:pt x="121310" y="41922"/>
                                </a:lnTo>
                                <a:close/>
                              </a:path>
                              <a:path w="516890" h="85725">
                                <a:moveTo>
                                  <a:pt x="188468" y="45224"/>
                                </a:moveTo>
                                <a:lnTo>
                                  <a:pt x="187109" y="35636"/>
                                </a:lnTo>
                                <a:lnTo>
                                  <a:pt x="183032" y="28778"/>
                                </a:lnTo>
                                <a:lnTo>
                                  <a:pt x="176225" y="24663"/>
                                </a:lnTo>
                                <a:lnTo>
                                  <a:pt x="166700" y="23291"/>
                                </a:lnTo>
                                <a:lnTo>
                                  <a:pt x="162585" y="23291"/>
                                </a:lnTo>
                                <a:lnTo>
                                  <a:pt x="158978" y="24091"/>
                                </a:lnTo>
                                <a:lnTo>
                                  <a:pt x="152806" y="27266"/>
                                </a:lnTo>
                                <a:lnTo>
                                  <a:pt x="150393" y="29502"/>
                                </a:lnTo>
                                <a:lnTo>
                                  <a:pt x="148653" y="32385"/>
                                </a:lnTo>
                                <a:lnTo>
                                  <a:pt x="147853" y="32385"/>
                                </a:lnTo>
                                <a:lnTo>
                                  <a:pt x="148285" y="28498"/>
                                </a:lnTo>
                                <a:lnTo>
                                  <a:pt x="148488" y="24828"/>
                                </a:lnTo>
                                <a:lnTo>
                                  <a:pt x="148488" y="0"/>
                                </a:lnTo>
                                <a:lnTo>
                                  <a:pt x="135775" y="0"/>
                                </a:lnTo>
                                <a:lnTo>
                                  <a:pt x="135775" y="84277"/>
                                </a:lnTo>
                                <a:lnTo>
                                  <a:pt x="148488" y="84277"/>
                                </a:lnTo>
                                <a:lnTo>
                                  <a:pt x="148488" y="47028"/>
                                </a:lnTo>
                                <a:lnTo>
                                  <a:pt x="149758" y="41681"/>
                                </a:lnTo>
                                <a:lnTo>
                                  <a:pt x="154774" y="35280"/>
                                </a:lnTo>
                                <a:lnTo>
                                  <a:pt x="158699" y="33693"/>
                                </a:lnTo>
                                <a:lnTo>
                                  <a:pt x="168097" y="33693"/>
                                </a:lnTo>
                                <a:lnTo>
                                  <a:pt x="171043" y="34836"/>
                                </a:lnTo>
                                <a:lnTo>
                                  <a:pt x="174764" y="39382"/>
                                </a:lnTo>
                                <a:lnTo>
                                  <a:pt x="175691" y="42824"/>
                                </a:lnTo>
                                <a:lnTo>
                                  <a:pt x="175691" y="84277"/>
                                </a:lnTo>
                                <a:lnTo>
                                  <a:pt x="188468" y="84277"/>
                                </a:lnTo>
                                <a:lnTo>
                                  <a:pt x="188468" y="45224"/>
                                </a:lnTo>
                                <a:close/>
                              </a:path>
                              <a:path w="516890" h="85725">
                                <a:moveTo>
                                  <a:pt x="252755" y="36817"/>
                                </a:moveTo>
                                <a:lnTo>
                                  <a:pt x="251358" y="33045"/>
                                </a:lnTo>
                                <a:lnTo>
                                  <a:pt x="250812" y="31597"/>
                                </a:lnTo>
                                <a:lnTo>
                                  <a:pt x="243052" y="24955"/>
                                </a:lnTo>
                                <a:lnTo>
                                  <a:pt x="237299" y="23291"/>
                                </a:lnTo>
                                <a:lnTo>
                                  <a:pt x="226250" y="23291"/>
                                </a:lnTo>
                                <a:lnTo>
                                  <a:pt x="222605" y="23736"/>
                                </a:lnTo>
                                <a:lnTo>
                                  <a:pt x="214884" y="25501"/>
                                </a:lnTo>
                                <a:lnTo>
                                  <a:pt x="211328" y="26797"/>
                                </a:lnTo>
                                <a:lnTo>
                                  <a:pt x="208076" y="28498"/>
                                </a:lnTo>
                                <a:lnTo>
                                  <a:pt x="212191" y="37592"/>
                                </a:lnTo>
                                <a:lnTo>
                                  <a:pt x="214782" y="36360"/>
                                </a:lnTo>
                                <a:lnTo>
                                  <a:pt x="217500" y="35306"/>
                                </a:lnTo>
                                <a:lnTo>
                                  <a:pt x="223126" y="33502"/>
                                </a:lnTo>
                                <a:lnTo>
                                  <a:pt x="226072" y="33045"/>
                                </a:lnTo>
                                <a:lnTo>
                                  <a:pt x="232892" y="33045"/>
                                </a:lnTo>
                                <a:lnTo>
                                  <a:pt x="235673" y="33997"/>
                                </a:lnTo>
                                <a:lnTo>
                                  <a:pt x="239242" y="37782"/>
                                </a:lnTo>
                                <a:lnTo>
                                  <a:pt x="240144" y="40640"/>
                                </a:lnTo>
                                <a:lnTo>
                                  <a:pt x="240144" y="47663"/>
                                </a:lnTo>
                                <a:lnTo>
                                  <a:pt x="240030" y="55689"/>
                                </a:lnTo>
                                <a:lnTo>
                                  <a:pt x="240030" y="65544"/>
                                </a:lnTo>
                                <a:lnTo>
                                  <a:pt x="238633" y="69164"/>
                                </a:lnTo>
                                <a:lnTo>
                                  <a:pt x="233032" y="74333"/>
                                </a:lnTo>
                                <a:lnTo>
                                  <a:pt x="229323" y="75615"/>
                                </a:lnTo>
                                <a:lnTo>
                                  <a:pt x="221513" y="75615"/>
                                </a:lnTo>
                                <a:lnTo>
                                  <a:pt x="219138" y="74879"/>
                                </a:lnTo>
                                <a:lnTo>
                                  <a:pt x="215963" y="71958"/>
                                </a:lnTo>
                                <a:lnTo>
                                  <a:pt x="215176" y="69888"/>
                                </a:lnTo>
                                <a:lnTo>
                                  <a:pt x="215176" y="63538"/>
                                </a:lnTo>
                                <a:lnTo>
                                  <a:pt x="216471" y="60947"/>
                                </a:lnTo>
                                <a:lnTo>
                                  <a:pt x="216535" y="60807"/>
                                </a:lnTo>
                                <a:lnTo>
                                  <a:pt x="221983" y="57226"/>
                                </a:lnTo>
                                <a:lnTo>
                                  <a:pt x="226072" y="56286"/>
                                </a:lnTo>
                                <a:lnTo>
                                  <a:pt x="224574" y="56286"/>
                                </a:lnTo>
                                <a:lnTo>
                                  <a:pt x="240030" y="55689"/>
                                </a:lnTo>
                                <a:lnTo>
                                  <a:pt x="240030" y="47675"/>
                                </a:lnTo>
                                <a:lnTo>
                                  <a:pt x="220408" y="48285"/>
                                </a:lnTo>
                                <a:lnTo>
                                  <a:pt x="213423" y="49999"/>
                                </a:lnTo>
                                <a:lnTo>
                                  <a:pt x="204254" y="56286"/>
                                </a:lnTo>
                                <a:lnTo>
                                  <a:pt x="202031" y="60807"/>
                                </a:lnTo>
                                <a:lnTo>
                                  <a:pt x="201955" y="72923"/>
                                </a:lnTo>
                                <a:lnTo>
                                  <a:pt x="203606" y="77419"/>
                                </a:lnTo>
                                <a:lnTo>
                                  <a:pt x="210210" y="83781"/>
                                </a:lnTo>
                                <a:lnTo>
                                  <a:pt x="214807" y="85369"/>
                                </a:lnTo>
                                <a:lnTo>
                                  <a:pt x="225272" y="85369"/>
                                </a:lnTo>
                                <a:lnTo>
                                  <a:pt x="229031" y="84696"/>
                                </a:lnTo>
                                <a:lnTo>
                                  <a:pt x="234886" y="82067"/>
                                </a:lnTo>
                                <a:lnTo>
                                  <a:pt x="237794" y="79590"/>
                                </a:lnTo>
                                <a:lnTo>
                                  <a:pt x="240677" y="75933"/>
                                </a:lnTo>
                                <a:lnTo>
                                  <a:pt x="241109" y="75933"/>
                                </a:lnTo>
                                <a:lnTo>
                                  <a:pt x="243662" y="84277"/>
                                </a:lnTo>
                                <a:lnTo>
                                  <a:pt x="252755" y="84277"/>
                                </a:lnTo>
                                <a:lnTo>
                                  <a:pt x="252755" y="75933"/>
                                </a:lnTo>
                                <a:lnTo>
                                  <a:pt x="252755" y="75615"/>
                                </a:lnTo>
                                <a:lnTo>
                                  <a:pt x="252755" y="55689"/>
                                </a:lnTo>
                                <a:lnTo>
                                  <a:pt x="252755" y="36817"/>
                                </a:lnTo>
                                <a:close/>
                              </a:path>
                              <a:path w="516890" h="85725">
                                <a:moveTo>
                                  <a:pt x="320789" y="24384"/>
                                </a:moveTo>
                                <a:lnTo>
                                  <a:pt x="307251" y="24384"/>
                                </a:lnTo>
                                <a:lnTo>
                                  <a:pt x="295059" y="59194"/>
                                </a:lnTo>
                                <a:lnTo>
                                  <a:pt x="292862" y="66065"/>
                                </a:lnTo>
                                <a:lnTo>
                                  <a:pt x="291592" y="70789"/>
                                </a:lnTo>
                                <a:lnTo>
                                  <a:pt x="291274" y="73393"/>
                                </a:lnTo>
                                <a:lnTo>
                                  <a:pt x="290842" y="73393"/>
                                </a:lnTo>
                                <a:lnTo>
                                  <a:pt x="290410" y="69786"/>
                                </a:lnTo>
                                <a:lnTo>
                                  <a:pt x="289140" y="65049"/>
                                </a:lnTo>
                                <a:lnTo>
                                  <a:pt x="274853" y="24384"/>
                                </a:lnTo>
                                <a:lnTo>
                                  <a:pt x="261429" y="24384"/>
                                </a:lnTo>
                                <a:lnTo>
                                  <a:pt x="284175" y="84277"/>
                                </a:lnTo>
                                <a:lnTo>
                                  <a:pt x="297929" y="84277"/>
                                </a:lnTo>
                                <a:lnTo>
                                  <a:pt x="320789" y="24384"/>
                                </a:lnTo>
                                <a:close/>
                              </a:path>
                              <a:path w="516890" h="85725">
                                <a:moveTo>
                                  <a:pt x="342620" y="24384"/>
                                </a:moveTo>
                                <a:lnTo>
                                  <a:pt x="329895" y="24384"/>
                                </a:lnTo>
                                <a:lnTo>
                                  <a:pt x="329895" y="84277"/>
                                </a:lnTo>
                                <a:lnTo>
                                  <a:pt x="342620" y="84277"/>
                                </a:lnTo>
                                <a:lnTo>
                                  <a:pt x="342620" y="24384"/>
                                </a:lnTo>
                                <a:close/>
                              </a:path>
                              <a:path w="516890" h="85725">
                                <a:moveTo>
                                  <a:pt x="343433" y="6235"/>
                                </a:moveTo>
                                <a:lnTo>
                                  <a:pt x="342811" y="4483"/>
                                </a:lnTo>
                                <a:lnTo>
                                  <a:pt x="340309" y="2019"/>
                                </a:lnTo>
                                <a:lnTo>
                                  <a:pt x="338569" y="1409"/>
                                </a:lnTo>
                                <a:lnTo>
                                  <a:pt x="334022" y="1409"/>
                                </a:lnTo>
                                <a:lnTo>
                                  <a:pt x="332244" y="2019"/>
                                </a:lnTo>
                                <a:lnTo>
                                  <a:pt x="329755" y="4483"/>
                                </a:lnTo>
                                <a:lnTo>
                                  <a:pt x="329133" y="6235"/>
                                </a:lnTo>
                                <a:lnTo>
                                  <a:pt x="329133" y="10668"/>
                                </a:lnTo>
                                <a:lnTo>
                                  <a:pt x="329755" y="12382"/>
                                </a:lnTo>
                                <a:lnTo>
                                  <a:pt x="332244" y="14871"/>
                                </a:lnTo>
                                <a:lnTo>
                                  <a:pt x="334022" y="15494"/>
                                </a:lnTo>
                                <a:lnTo>
                                  <a:pt x="338569" y="15494"/>
                                </a:lnTo>
                                <a:lnTo>
                                  <a:pt x="340309" y="14871"/>
                                </a:lnTo>
                                <a:lnTo>
                                  <a:pt x="342811" y="12382"/>
                                </a:lnTo>
                                <a:lnTo>
                                  <a:pt x="343433" y="10668"/>
                                </a:lnTo>
                                <a:lnTo>
                                  <a:pt x="343433" y="6235"/>
                                </a:lnTo>
                                <a:close/>
                              </a:path>
                              <a:path w="516890" h="85725">
                                <a:moveTo>
                                  <a:pt x="413943" y="64008"/>
                                </a:moveTo>
                                <a:lnTo>
                                  <a:pt x="413854" y="44526"/>
                                </a:lnTo>
                                <a:lnTo>
                                  <a:pt x="411416" y="37249"/>
                                </a:lnTo>
                                <a:lnTo>
                                  <a:pt x="408190" y="33693"/>
                                </a:lnTo>
                                <a:lnTo>
                                  <a:pt x="401307" y="26085"/>
                                </a:lnTo>
                                <a:lnTo>
                                  <a:pt x="400837" y="25895"/>
                                </a:lnTo>
                                <a:lnTo>
                                  <a:pt x="400837" y="54229"/>
                                </a:lnTo>
                                <a:lnTo>
                                  <a:pt x="399884" y="63296"/>
                                </a:lnTo>
                                <a:lnTo>
                                  <a:pt x="397040" y="69786"/>
                                </a:lnTo>
                                <a:lnTo>
                                  <a:pt x="392303" y="73672"/>
                                </a:lnTo>
                                <a:lnTo>
                                  <a:pt x="385673" y="74968"/>
                                </a:lnTo>
                                <a:lnTo>
                                  <a:pt x="378955" y="73672"/>
                                </a:lnTo>
                                <a:lnTo>
                                  <a:pt x="374167" y="69786"/>
                                </a:lnTo>
                                <a:lnTo>
                                  <a:pt x="371297" y="63296"/>
                                </a:lnTo>
                                <a:lnTo>
                                  <a:pt x="370344" y="54229"/>
                                </a:lnTo>
                                <a:lnTo>
                                  <a:pt x="370344" y="47612"/>
                                </a:lnTo>
                                <a:lnTo>
                                  <a:pt x="371538" y="42545"/>
                                </a:lnTo>
                                <a:lnTo>
                                  <a:pt x="373951" y="39014"/>
                                </a:lnTo>
                                <a:lnTo>
                                  <a:pt x="376339" y="35471"/>
                                </a:lnTo>
                                <a:lnTo>
                                  <a:pt x="380212" y="33693"/>
                                </a:lnTo>
                                <a:lnTo>
                                  <a:pt x="385559" y="33693"/>
                                </a:lnTo>
                                <a:lnTo>
                                  <a:pt x="392239" y="34975"/>
                                </a:lnTo>
                                <a:lnTo>
                                  <a:pt x="397014" y="38823"/>
                                </a:lnTo>
                                <a:lnTo>
                                  <a:pt x="399872" y="45237"/>
                                </a:lnTo>
                                <a:lnTo>
                                  <a:pt x="400837" y="54229"/>
                                </a:lnTo>
                                <a:lnTo>
                                  <a:pt x="400837" y="25895"/>
                                </a:lnTo>
                                <a:lnTo>
                                  <a:pt x="394449" y="23304"/>
                                </a:lnTo>
                                <a:lnTo>
                                  <a:pt x="376720" y="23304"/>
                                </a:lnTo>
                                <a:lnTo>
                                  <a:pt x="369633" y="26085"/>
                                </a:lnTo>
                                <a:lnTo>
                                  <a:pt x="359727" y="36931"/>
                                </a:lnTo>
                                <a:lnTo>
                                  <a:pt x="357238" y="44526"/>
                                </a:lnTo>
                                <a:lnTo>
                                  <a:pt x="357238" y="60477"/>
                                </a:lnTo>
                                <a:lnTo>
                                  <a:pt x="379857" y="85369"/>
                                </a:lnTo>
                                <a:lnTo>
                                  <a:pt x="394398" y="85369"/>
                                </a:lnTo>
                                <a:lnTo>
                                  <a:pt x="401396" y="82626"/>
                                </a:lnTo>
                                <a:lnTo>
                                  <a:pt x="408406" y="74968"/>
                                </a:lnTo>
                                <a:lnTo>
                                  <a:pt x="411441" y="71653"/>
                                </a:lnTo>
                                <a:lnTo>
                                  <a:pt x="413943" y="64008"/>
                                </a:lnTo>
                                <a:close/>
                              </a:path>
                              <a:path w="516890" h="85725">
                                <a:moveTo>
                                  <a:pt x="465277" y="23850"/>
                                </a:moveTo>
                                <a:lnTo>
                                  <a:pt x="463613" y="23482"/>
                                </a:lnTo>
                                <a:lnTo>
                                  <a:pt x="461505" y="23304"/>
                                </a:lnTo>
                                <a:lnTo>
                                  <a:pt x="458939" y="23304"/>
                                </a:lnTo>
                                <a:lnTo>
                                  <a:pt x="455256" y="23304"/>
                                </a:lnTo>
                                <a:lnTo>
                                  <a:pt x="451815" y="24345"/>
                                </a:lnTo>
                                <a:lnTo>
                                  <a:pt x="445427" y="28536"/>
                                </a:lnTo>
                                <a:lnTo>
                                  <a:pt x="442836" y="31381"/>
                                </a:lnTo>
                                <a:lnTo>
                                  <a:pt x="440855" y="34950"/>
                                </a:lnTo>
                                <a:lnTo>
                                  <a:pt x="440207" y="34950"/>
                                </a:lnTo>
                                <a:lnTo>
                                  <a:pt x="438518" y="24396"/>
                                </a:lnTo>
                                <a:lnTo>
                                  <a:pt x="428561" y="24396"/>
                                </a:lnTo>
                                <a:lnTo>
                                  <a:pt x="428561" y="84289"/>
                                </a:lnTo>
                                <a:lnTo>
                                  <a:pt x="441286" y="84289"/>
                                </a:lnTo>
                                <a:lnTo>
                                  <a:pt x="441286" y="47675"/>
                                </a:lnTo>
                                <a:lnTo>
                                  <a:pt x="442861" y="43357"/>
                                </a:lnTo>
                                <a:lnTo>
                                  <a:pt x="449173" y="36715"/>
                                </a:lnTo>
                                <a:lnTo>
                                  <a:pt x="453301" y="35064"/>
                                </a:lnTo>
                                <a:lnTo>
                                  <a:pt x="460349" y="35064"/>
                                </a:lnTo>
                                <a:lnTo>
                                  <a:pt x="462229" y="35267"/>
                                </a:lnTo>
                                <a:lnTo>
                                  <a:pt x="464032" y="35699"/>
                                </a:lnTo>
                                <a:lnTo>
                                  <a:pt x="465277" y="23850"/>
                                </a:lnTo>
                                <a:close/>
                              </a:path>
                              <a:path w="516890" h="85725">
                                <a:moveTo>
                                  <a:pt x="516623" y="64338"/>
                                </a:moveTo>
                                <a:lnTo>
                                  <a:pt x="493356" y="46748"/>
                                </a:lnTo>
                                <a:lnTo>
                                  <a:pt x="489534" y="44958"/>
                                </a:lnTo>
                                <a:lnTo>
                                  <a:pt x="486029" y="42367"/>
                                </a:lnTo>
                                <a:lnTo>
                                  <a:pt x="485152" y="40779"/>
                                </a:lnTo>
                                <a:lnTo>
                                  <a:pt x="485152" y="35064"/>
                                </a:lnTo>
                                <a:lnTo>
                                  <a:pt x="488518" y="33159"/>
                                </a:lnTo>
                                <a:lnTo>
                                  <a:pt x="499630" y="33159"/>
                                </a:lnTo>
                                <a:lnTo>
                                  <a:pt x="505066" y="34493"/>
                                </a:lnTo>
                                <a:lnTo>
                                  <a:pt x="511530" y="37160"/>
                                </a:lnTo>
                                <a:lnTo>
                                  <a:pt x="515645" y="27584"/>
                                </a:lnTo>
                                <a:lnTo>
                                  <a:pt x="509371" y="24714"/>
                                </a:lnTo>
                                <a:lnTo>
                                  <a:pt x="502704" y="23291"/>
                                </a:lnTo>
                                <a:lnTo>
                                  <a:pt x="488543" y="23291"/>
                                </a:lnTo>
                                <a:lnTo>
                                  <a:pt x="482930" y="24714"/>
                                </a:lnTo>
                                <a:lnTo>
                                  <a:pt x="474662" y="30391"/>
                                </a:lnTo>
                                <a:lnTo>
                                  <a:pt x="472592" y="34366"/>
                                </a:lnTo>
                                <a:lnTo>
                                  <a:pt x="472592" y="43751"/>
                                </a:lnTo>
                                <a:lnTo>
                                  <a:pt x="473811" y="47218"/>
                                </a:lnTo>
                                <a:lnTo>
                                  <a:pt x="478688" y="52552"/>
                                </a:lnTo>
                                <a:lnTo>
                                  <a:pt x="483349" y="55232"/>
                                </a:lnTo>
                                <a:lnTo>
                                  <a:pt x="493788" y="59283"/>
                                </a:lnTo>
                                <a:lnTo>
                                  <a:pt x="496544" y="60515"/>
                                </a:lnTo>
                                <a:lnTo>
                                  <a:pt x="500519" y="62674"/>
                                </a:lnTo>
                                <a:lnTo>
                                  <a:pt x="501954" y="63715"/>
                                </a:lnTo>
                                <a:lnTo>
                                  <a:pt x="503682" y="65747"/>
                                </a:lnTo>
                                <a:lnTo>
                                  <a:pt x="504113" y="67005"/>
                                </a:lnTo>
                                <a:lnTo>
                                  <a:pt x="504113" y="73240"/>
                                </a:lnTo>
                                <a:lnTo>
                                  <a:pt x="500202" y="75615"/>
                                </a:lnTo>
                                <a:lnTo>
                                  <a:pt x="486295" y="75615"/>
                                </a:lnTo>
                                <a:lnTo>
                                  <a:pt x="479742" y="73990"/>
                                </a:lnTo>
                                <a:lnTo>
                                  <a:pt x="472694" y="70739"/>
                                </a:lnTo>
                                <a:lnTo>
                                  <a:pt x="472694" y="81737"/>
                                </a:lnTo>
                                <a:lnTo>
                                  <a:pt x="477532" y="84162"/>
                                </a:lnTo>
                                <a:lnTo>
                                  <a:pt x="483946" y="85369"/>
                                </a:lnTo>
                                <a:lnTo>
                                  <a:pt x="499872" y="85369"/>
                                </a:lnTo>
                                <a:lnTo>
                                  <a:pt x="505980" y="83807"/>
                                </a:lnTo>
                                <a:lnTo>
                                  <a:pt x="514489" y="77558"/>
                                </a:lnTo>
                                <a:lnTo>
                                  <a:pt x="516623" y="73063"/>
                                </a:lnTo>
                                <a:lnTo>
                                  <a:pt x="516623" y="67221"/>
                                </a:lnTo>
                                <a:lnTo>
                                  <a:pt x="516623" y="64338"/>
                                </a:lnTo>
                                <a:close/>
                              </a:path>
                            </a:pathLst>
                          </a:custGeom>
                          <a:solidFill>
                            <a:srgbClr val="FFFFFF"/>
                          </a:solidFill>
                        </wps:spPr>
                        <wps:bodyPr wrap="square" lIns="0" tIns="0" rIns="0" bIns="0" rtlCol="0">
                          <a:prstTxWarp prst="textNoShape">
                            <a:avLst/>
                          </a:prstTxWarp>
                          <a:noAutofit/>
                        </wps:bodyPr>
                      </wps:wsp>
                      <wps:wsp>
                        <wps:cNvPr id="38" name="Graphic 38"/>
                        <wps:cNvSpPr/>
                        <wps:spPr>
                          <a:xfrm>
                            <a:off x="1059919" y="198501"/>
                            <a:ext cx="718820" cy="718820"/>
                          </a:xfrm>
                          <a:custGeom>
                            <a:avLst/>
                            <a:gdLst/>
                            <a:ahLst/>
                            <a:cxnLst/>
                            <a:rect l="l" t="t" r="r" b="b"/>
                            <a:pathLst>
                              <a:path w="718820" h="718820">
                                <a:moveTo>
                                  <a:pt x="718743" y="0"/>
                                </a:moveTo>
                                <a:lnTo>
                                  <a:pt x="0" y="0"/>
                                </a:lnTo>
                                <a:lnTo>
                                  <a:pt x="0" y="718743"/>
                                </a:lnTo>
                                <a:lnTo>
                                  <a:pt x="718743" y="718743"/>
                                </a:lnTo>
                                <a:lnTo>
                                  <a:pt x="718743" y="0"/>
                                </a:lnTo>
                                <a:close/>
                              </a:path>
                            </a:pathLst>
                          </a:custGeom>
                          <a:solidFill>
                            <a:srgbClr val="BB302C"/>
                          </a:solidFill>
                        </wps:spPr>
                        <wps:bodyPr wrap="square" lIns="0" tIns="0" rIns="0" bIns="0" rtlCol="0">
                          <a:prstTxWarp prst="textNoShape">
                            <a:avLst/>
                          </a:prstTxWarp>
                          <a:noAutofit/>
                        </wps:bodyPr>
                      </wps:wsp>
                      <pic:pic>
                        <pic:nvPicPr>
                          <pic:cNvPr id="39" name="Image 39"/>
                          <pic:cNvPicPr/>
                        </pic:nvPicPr>
                        <pic:blipFill>
                          <a:blip r:embed="rId16" cstate="print"/>
                          <a:stretch>
                            <a:fillRect/>
                          </a:stretch>
                        </pic:blipFill>
                        <pic:spPr>
                          <a:xfrm>
                            <a:off x="1114738" y="449173"/>
                            <a:ext cx="460140" cy="85371"/>
                          </a:xfrm>
                          <a:prstGeom prst="rect">
                            <a:avLst/>
                          </a:prstGeom>
                        </pic:spPr>
                      </pic:pic>
                      <pic:pic>
                        <pic:nvPicPr>
                          <pic:cNvPr id="40" name="Image 40"/>
                          <pic:cNvPicPr/>
                        </pic:nvPicPr>
                        <pic:blipFill>
                          <a:blip r:embed="rId17" cstate="print"/>
                          <a:stretch>
                            <a:fillRect/>
                          </a:stretch>
                        </pic:blipFill>
                        <pic:spPr>
                          <a:xfrm>
                            <a:off x="1109712" y="586243"/>
                            <a:ext cx="147523" cy="81394"/>
                          </a:xfrm>
                          <a:prstGeom prst="rect">
                            <a:avLst/>
                          </a:prstGeom>
                        </pic:spPr>
                      </pic:pic>
                      <pic:pic>
                        <pic:nvPicPr>
                          <pic:cNvPr id="41" name="Image 41"/>
                          <pic:cNvPicPr/>
                        </pic:nvPicPr>
                        <pic:blipFill>
                          <a:blip r:embed="rId18" cstate="print"/>
                          <a:stretch>
                            <a:fillRect/>
                          </a:stretch>
                        </pic:blipFill>
                        <pic:spPr>
                          <a:xfrm>
                            <a:off x="1278086" y="587375"/>
                            <a:ext cx="133939" cy="79184"/>
                          </a:xfrm>
                          <a:prstGeom prst="rect">
                            <a:avLst/>
                          </a:prstGeom>
                        </pic:spPr>
                      </pic:pic>
                      <wps:wsp>
                        <wps:cNvPr id="42" name="Graphic 42"/>
                        <wps:cNvSpPr/>
                        <wps:spPr>
                          <a:xfrm>
                            <a:off x="4062046" y="198501"/>
                            <a:ext cx="718820" cy="718820"/>
                          </a:xfrm>
                          <a:custGeom>
                            <a:avLst/>
                            <a:gdLst/>
                            <a:ahLst/>
                            <a:cxnLst/>
                            <a:rect l="l" t="t" r="r" b="b"/>
                            <a:pathLst>
                              <a:path w="718820" h="718820">
                                <a:moveTo>
                                  <a:pt x="718743" y="0"/>
                                </a:moveTo>
                                <a:lnTo>
                                  <a:pt x="0" y="0"/>
                                </a:lnTo>
                                <a:lnTo>
                                  <a:pt x="0" y="718743"/>
                                </a:lnTo>
                                <a:lnTo>
                                  <a:pt x="718743" y="718743"/>
                                </a:lnTo>
                                <a:lnTo>
                                  <a:pt x="718743" y="0"/>
                                </a:lnTo>
                                <a:close/>
                              </a:path>
                            </a:pathLst>
                          </a:custGeom>
                          <a:solidFill>
                            <a:srgbClr val="3F6388"/>
                          </a:solidFill>
                        </wps:spPr>
                        <wps:bodyPr wrap="square" lIns="0" tIns="0" rIns="0" bIns="0" rtlCol="0">
                          <a:prstTxWarp prst="textNoShape">
                            <a:avLst/>
                          </a:prstTxWarp>
                          <a:noAutofit/>
                        </wps:bodyPr>
                      </wps:wsp>
                      <wps:wsp>
                        <wps:cNvPr id="43" name="Graphic 43"/>
                        <wps:cNvSpPr/>
                        <wps:spPr>
                          <a:xfrm>
                            <a:off x="4116860" y="466127"/>
                            <a:ext cx="512445" cy="109855"/>
                          </a:xfrm>
                          <a:custGeom>
                            <a:avLst/>
                            <a:gdLst/>
                            <a:ahLst/>
                            <a:cxnLst/>
                            <a:rect l="l" t="t" r="r" b="b"/>
                            <a:pathLst>
                              <a:path w="512445" h="109855">
                                <a:moveTo>
                                  <a:pt x="12941" y="3683"/>
                                </a:moveTo>
                                <a:lnTo>
                                  <a:pt x="0" y="3683"/>
                                </a:lnTo>
                                <a:lnTo>
                                  <a:pt x="0" y="82867"/>
                                </a:lnTo>
                                <a:lnTo>
                                  <a:pt x="12941" y="82867"/>
                                </a:lnTo>
                                <a:lnTo>
                                  <a:pt x="12941" y="3683"/>
                                </a:lnTo>
                                <a:close/>
                              </a:path>
                              <a:path w="512445" h="109855">
                                <a:moveTo>
                                  <a:pt x="85191" y="43815"/>
                                </a:moveTo>
                                <a:lnTo>
                                  <a:pt x="83845" y="34226"/>
                                </a:lnTo>
                                <a:lnTo>
                                  <a:pt x="79806" y="27368"/>
                                </a:lnTo>
                                <a:lnTo>
                                  <a:pt x="73063" y="23253"/>
                                </a:lnTo>
                                <a:lnTo>
                                  <a:pt x="63639" y="21882"/>
                                </a:lnTo>
                                <a:lnTo>
                                  <a:pt x="59575" y="21882"/>
                                </a:lnTo>
                                <a:lnTo>
                                  <a:pt x="55892" y="22656"/>
                                </a:lnTo>
                                <a:lnTo>
                                  <a:pt x="49263" y="25768"/>
                                </a:lnTo>
                                <a:lnTo>
                                  <a:pt x="46697" y="27965"/>
                                </a:lnTo>
                                <a:lnTo>
                                  <a:pt x="44894" y="30822"/>
                                </a:lnTo>
                                <a:lnTo>
                                  <a:pt x="44246" y="30822"/>
                                </a:lnTo>
                                <a:lnTo>
                                  <a:pt x="42456" y="22974"/>
                                </a:lnTo>
                                <a:lnTo>
                                  <a:pt x="32499" y="22974"/>
                                </a:lnTo>
                                <a:lnTo>
                                  <a:pt x="32499" y="82867"/>
                                </a:lnTo>
                                <a:lnTo>
                                  <a:pt x="45212" y="82867"/>
                                </a:lnTo>
                                <a:lnTo>
                                  <a:pt x="45212" y="45554"/>
                                </a:lnTo>
                                <a:lnTo>
                                  <a:pt x="46469" y="40233"/>
                                </a:lnTo>
                                <a:lnTo>
                                  <a:pt x="51447" y="33870"/>
                                </a:lnTo>
                                <a:lnTo>
                                  <a:pt x="55372" y="32283"/>
                                </a:lnTo>
                                <a:lnTo>
                                  <a:pt x="64808" y="32283"/>
                                </a:lnTo>
                                <a:lnTo>
                                  <a:pt x="67767" y="33426"/>
                                </a:lnTo>
                                <a:lnTo>
                                  <a:pt x="71488" y="37973"/>
                                </a:lnTo>
                                <a:lnTo>
                                  <a:pt x="72415" y="41414"/>
                                </a:lnTo>
                                <a:lnTo>
                                  <a:pt x="72415" y="82867"/>
                                </a:lnTo>
                                <a:lnTo>
                                  <a:pt x="85191" y="82867"/>
                                </a:lnTo>
                                <a:lnTo>
                                  <a:pt x="85191" y="43815"/>
                                </a:lnTo>
                                <a:close/>
                              </a:path>
                              <a:path w="512445" h="109855">
                                <a:moveTo>
                                  <a:pt x="153162" y="22974"/>
                                </a:moveTo>
                                <a:lnTo>
                                  <a:pt x="139623" y="22974"/>
                                </a:lnTo>
                                <a:lnTo>
                                  <a:pt x="127431" y="57785"/>
                                </a:lnTo>
                                <a:lnTo>
                                  <a:pt x="125222" y="64655"/>
                                </a:lnTo>
                                <a:lnTo>
                                  <a:pt x="123964" y="69380"/>
                                </a:lnTo>
                                <a:lnTo>
                                  <a:pt x="123647" y="71983"/>
                                </a:lnTo>
                                <a:lnTo>
                                  <a:pt x="123215" y="71983"/>
                                </a:lnTo>
                                <a:lnTo>
                                  <a:pt x="122783" y="68376"/>
                                </a:lnTo>
                                <a:lnTo>
                                  <a:pt x="121500" y="63639"/>
                                </a:lnTo>
                                <a:lnTo>
                                  <a:pt x="107226" y="22974"/>
                                </a:lnTo>
                                <a:lnTo>
                                  <a:pt x="93802" y="22974"/>
                                </a:lnTo>
                                <a:lnTo>
                                  <a:pt x="116547" y="82867"/>
                                </a:lnTo>
                                <a:lnTo>
                                  <a:pt x="130302" y="82867"/>
                                </a:lnTo>
                                <a:lnTo>
                                  <a:pt x="153162" y="22974"/>
                                </a:lnTo>
                                <a:close/>
                              </a:path>
                              <a:path w="512445" h="109855">
                                <a:moveTo>
                                  <a:pt x="211709" y="40500"/>
                                </a:moveTo>
                                <a:lnTo>
                                  <a:pt x="209423" y="33883"/>
                                </a:lnTo>
                                <a:lnTo>
                                  <a:pt x="207162" y="31521"/>
                                </a:lnTo>
                                <a:lnTo>
                                  <a:pt x="200240" y="24282"/>
                                </a:lnTo>
                                <a:lnTo>
                                  <a:pt x="199199" y="23888"/>
                                </a:lnTo>
                                <a:lnTo>
                                  <a:pt x="199199" y="46570"/>
                                </a:lnTo>
                                <a:lnTo>
                                  <a:pt x="172008" y="46570"/>
                                </a:lnTo>
                                <a:lnTo>
                                  <a:pt x="172466" y="41668"/>
                                </a:lnTo>
                                <a:lnTo>
                                  <a:pt x="173926" y="37934"/>
                                </a:lnTo>
                                <a:lnTo>
                                  <a:pt x="178803" y="32804"/>
                                </a:lnTo>
                                <a:lnTo>
                                  <a:pt x="182041" y="31521"/>
                                </a:lnTo>
                                <a:lnTo>
                                  <a:pt x="190131" y="31521"/>
                                </a:lnTo>
                                <a:lnTo>
                                  <a:pt x="199199" y="46570"/>
                                </a:lnTo>
                                <a:lnTo>
                                  <a:pt x="199199" y="23888"/>
                                </a:lnTo>
                                <a:lnTo>
                                  <a:pt x="194005" y="21882"/>
                                </a:lnTo>
                                <a:lnTo>
                                  <a:pt x="177558" y="21882"/>
                                </a:lnTo>
                                <a:lnTo>
                                  <a:pt x="170878" y="24676"/>
                                </a:lnTo>
                                <a:lnTo>
                                  <a:pt x="161124" y="35864"/>
                                </a:lnTo>
                                <a:lnTo>
                                  <a:pt x="158686" y="43561"/>
                                </a:lnTo>
                                <a:lnTo>
                                  <a:pt x="158686" y="62877"/>
                                </a:lnTo>
                                <a:lnTo>
                                  <a:pt x="161315" y="70370"/>
                                </a:lnTo>
                                <a:lnTo>
                                  <a:pt x="171818" y="81229"/>
                                </a:lnTo>
                                <a:lnTo>
                                  <a:pt x="179108" y="83947"/>
                                </a:lnTo>
                                <a:lnTo>
                                  <a:pt x="192493" y="83947"/>
                                </a:lnTo>
                                <a:lnTo>
                                  <a:pt x="196126" y="83642"/>
                                </a:lnTo>
                                <a:lnTo>
                                  <a:pt x="202488" y="82410"/>
                                </a:lnTo>
                                <a:lnTo>
                                  <a:pt x="205625" y="81368"/>
                                </a:lnTo>
                                <a:lnTo>
                                  <a:pt x="208737" y="79883"/>
                                </a:lnTo>
                                <a:lnTo>
                                  <a:pt x="208737" y="73875"/>
                                </a:lnTo>
                                <a:lnTo>
                                  <a:pt x="208737" y="69545"/>
                                </a:lnTo>
                                <a:lnTo>
                                  <a:pt x="205232" y="71094"/>
                                </a:lnTo>
                                <a:lnTo>
                                  <a:pt x="201650" y="72313"/>
                                </a:lnTo>
                                <a:lnTo>
                                  <a:pt x="201485" y="72313"/>
                                </a:lnTo>
                                <a:lnTo>
                                  <a:pt x="195859" y="73533"/>
                                </a:lnTo>
                                <a:lnTo>
                                  <a:pt x="192544" y="73875"/>
                                </a:lnTo>
                                <a:lnTo>
                                  <a:pt x="183629" y="73875"/>
                                </a:lnTo>
                                <a:lnTo>
                                  <a:pt x="179463" y="72313"/>
                                </a:lnTo>
                                <a:lnTo>
                                  <a:pt x="173532" y="66065"/>
                                </a:lnTo>
                                <a:lnTo>
                                  <a:pt x="171970" y="61595"/>
                                </a:lnTo>
                                <a:lnTo>
                                  <a:pt x="171792" y="55791"/>
                                </a:lnTo>
                                <a:lnTo>
                                  <a:pt x="211709" y="55791"/>
                                </a:lnTo>
                                <a:lnTo>
                                  <a:pt x="211709" y="46570"/>
                                </a:lnTo>
                                <a:lnTo>
                                  <a:pt x="211709" y="40500"/>
                                </a:lnTo>
                                <a:close/>
                              </a:path>
                              <a:path w="512445" h="109855">
                                <a:moveTo>
                                  <a:pt x="266407" y="62928"/>
                                </a:moveTo>
                                <a:lnTo>
                                  <a:pt x="243128" y="45339"/>
                                </a:lnTo>
                                <a:lnTo>
                                  <a:pt x="239318" y="43548"/>
                                </a:lnTo>
                                <a:lnTo>
                                  <a:pt x="235813" y="40957"/>
                                </a:lnTo>
                                <a:lnTo>
                                  <a:pt x="234937" y="39370"/>
                                </a:lnTo>
                                <a:lnTo>
                                  <a:pt x="234937" y="33655"/>
                                </a:lnTo>
                                <a:lnTo>
                                  <a:pt x="238302" y="31750"/>
                                </a:lnTo>
                                <a:lnTo>
                                  <a:pt x="249415" y="31750"/>
                                </a:lnTo>
                                <a:lnTo>
                                  <a:pt x="254850" y="33083"/>
                                </a:lnTo>
                                <a:lnTo>
                                  <a:pt x="261315" y="35750"/>
                                </a:lnTo>
                                <a:lnTo>
                                  <a:pt x="265430" y="26174"/>
                                </a:lnTo>
                                <a:lnTo>
                                  <a:pt x="259156" y="23304"/>
                                </a:lnTo>
                                <a:lnTo>
                                  <a:pt x="252488" y="21882"/>
                                </a:lnTo>
                                <a:lnTo>
                                  <a:pt x="238328" y="21882"/>
                                </a:lnTo>
                                <a:lnTo>
                                  <a:pt x="232714" y="23304"/>
                                </a:lnTo>
                                <a:lnTo>
                                  <a:pt x="224447" y="28981"/>
                                </a:lnTo>
                                <a:lnTo>
                                  <a:pt x="222377" y="32956"/>
                                </a:lnTo>
                                <a:lnTo>
                                  <a:pt x="222377" y="42341"/>
                                </a:lnTo>
                                <a:lnTo>
                                  <a:pt x="223596" y="45808"/>
                                </a:lnTo>
                                <a:lnTo>
                                  <a:pt x="228460" y="51142"/>
                                </a:lnTo>
                                <a:lnTo>
                                  <a:pt x="233133" y="53822"/>
                                </a:lnTo>
                                <a:lnTo>
                                  <a:pt x="243560" y="57873"/>
                                </a:lnTo>
                                <a:lnTo>
                                  <a:pt x="246316" y="59105"/>
                                </a:lnTo>
                                <a:lnTo>
                                  <a:pt x="250304" y="61264"/>
                                </a:lnTo>
                                <a:lnTo>
                                  <a:pt x="251739" y="62306"/>
                                </a:lnTo>
                                <a:lnTo>
                                  <a:pt x="253466" y="64338"/>
                                </a:lnTo>
                                <a:lnTo>
                                  <a:pt x="253898" y="65595"/>
                                </a:lnTo>
                                <a:lnTo>
                                  <a:pt x="253898" y="71831"/>
                                </a:lnTo>
                                <a:lnTo>
                                  <a:pt x="249986" y="74206"/>
                                </a:lnTo>
                                <a:lnTo>
                                  <a:pt x="236080" y="74206"/>
                                </a:lnTo>
                                <a:lnTo>
                                  <a:pt x="229527" y="72580"/>
                                </a:lnTo>
                                <a:lnTo>
                                  <a:pt x="222478" y="69329"/>
                                </a:lnTo>
                                <a:lnTo>
                                  <a:pt x="222478" y="80327"/>
                                </a:lnTo>
                                <a:lnTo>
                                  <a:pt x="227317" y="82753"/>
                                </a:lnTo>
                                <a:lnTo>
                                  <a:pt x="233730" y="83959"/>
                                </a:lnTo>
                                <a:lnTo>
                                  <a:pt x="249643" y="83959"/>
                                </a:lnTo>
                                <a:lnTo>
                                  <a:pt x="255752" y="82397"/>
                                </a:lnTo>
                                <a:lnTo>
                                  <a:pt x="264274" y="76149"/>
                                </a:lnTo>
                                <a:lnTo>
                                  <a:pt x="266407" y="71653"/>
                                </a:lnTo>
                                <a:lnTo>
                                  <a:pt x="266407" y="65811"/>
                                </a:lnTo>
                                <a:lnTo>
                                  <a:pt x="266407" y="62928"/>
                                </a:lnTo>
                                <a:close/>
                              </a:path>
                              <a:path w="512445" h="109855">
                                <a:moveTo>
                                  <a:pt x="311797" y="72199"/>
                                </a:moveTo>
                                <a:lnTo>
                                  <a:pt x="308686" y="73177"/>
                                </a:lnTo>
                                <a:lnTo>
                                  <a:pt x="305574" y="73660"/>
                                </a:lnTo>
                                <a:lnTo>
                                  <a:pt x="302475" y="73660"/>
                                </a:lnTo>
                                <a:lnTo>
                                  <a:pt x="299974" y="73660"/>
                                </a:lnTo>
                                <a:lnTo>
                                  <a:pt x="297967" y="72923"/>
                                </a:lnTo>
                                <a:lnTo>
                                  <a:pt x="294894" y="70002"/>
                                </a:lnTo>
                                <a:lnTo>
                                  <a:pt x="294132" y="67741"/>
                                </a:lnTo>
                                <a:lnTo>
                                  <a:pt x="294132" y="32613"/>
                                </a:lnTo>
                                <a:lnTo>
                                  <a:pt x="311188" y="32613"/>
                                </a:lnTo>
                                <a:lnTo>
                                  <a:pt x="311188" y="22974"/>
                                </a:lnTo>
                                <a:lnTo>
                                  <a:pt x="294132" y="22974"/>
                                </a:lnTo>
                                <a:lnTo>
                                  <a:pt x="294132" y="9652"/>
                                </a:lnTo>
                                <a:lnTo>
                                  <a:pt x="286283" y="9652"/>
                                </a:lnTo>
                                <a:lnTo>
                                  <a:pt x="281940" y="22313"/>
                                </a:lnTo>
                                <a:lnTo>
                                  <a:pt x="273177" y="26974"/>
                                </a:lnTo>
                                <a:lnTo>
                                  <a:pt x="273177" y="32613"/>
                                </a:lnTo>
                                <a:lnTo>
                                  <a:pt x="281355" y="32613"/>
                                </a:lnTo>
                                <a:lnTo>
                                  <a:pt x="281355" y="64884"/>
                                </a:lnTo>
                                <a:lnTo>
                                  <a:pt x="282486" y="73228"/>
                                </a:lnTo>
                                <a:lnTo>
                                  <a:pt x="285877" y="79184"/>
                                </a:lnTo>
                                <a:lnTo>
                                  <a:pt x="291541" y="82753"/>
                                </a:lnTo>
                                <a:lnTo>
                                  <a:pt x="299453" y="83947"/>
                                </a:lnTo>
                                <a:lnTo>
                                  <a:pt x="301815" y="83947"/>
                                </a:lnTo>
                                <a:lnTo>
                                  <a:pt x="304114" y="83743"/>
                                </a:lnTo>
                                <a:lnTo>
                                  <a:pt x="308559" y="82905"/>
                                </a:lnTo>
                                <a:lnTo>
                                  <a:pt x="310388" y="82397"/>
                                </a:lnTo>
                                <a:lnTo>
                                  <a:pt x="311797" y="81775"/>
                                </a:lnTo>
                                <a:lnTo>
                                  <a:pt x="311797" y="72199"/>
                                </a:lnTo>
                                <a:close/>
                              </a:path>
                              <a:path w="512445" h="109855">
                                <a:moveTo>
                                  <a:pt x="336499" y="22961"/>
                                </a:moveTo>
                                <a:lnTo>
                                  <a:pt x="323773" y="22961"/>
                                </a:lnTo>
                                <a:lnTo>
                                  <a:pt x="323773" y="82854"/>
                                </a:lnTo>
                                <a:lnTo>
                                  <a:pt x="336499" y="82854"/>
                                </a:lnTo>
                                <a:lnTo>
                                  <a:pt x="336499" y="22961"/>
                                </a:lnTo>
                                <a:close/>
                              </a:path>
                              <a:path w="512445" h="109855">
                                <a:moveTo>
                                  <a:pt x="337312" y="4813"/>
                                </a:moveTo>
                                <a:lnTo>
                                  <a:pt x="336677" y="3073"/>
                                </a:lnTo>
                                <a:lnTo>
                                  <a:pt x="334187" y="609"/>
                                </a:lnTo>
                                <a:lnTo>
                                  <a:pt x="332447" y="0"/>
                                </a:lnTo>
                                <a:lnTo>
                                  <a:pt x="327901" y="0"/>
                                </a:lnTo>
                                <a:lnTo>
                                  <a:pt x="326123" y="609"/>
                                </a:lnTo>
                                <a:lnTo>
                                  <a:pt x="323621" y="3073"/>
                                </a:lnTo>
                                <a:lnTo>
                                  <a:pt x="323011" y="4813"/>
                                </a:lnTo>
                                <a:lnTo>
                                  <a:pt x="323011" y="9258"/>
                                </a:lnTo>
                                <a:lnTo>
                                  <a:pt x="323621" y="10972"/>
                                </a:lnTo>
                                <a:lnTo>
                                  <a:pt x="326123" y="13449"/>
                                </a:lnTo>
                                <a:lnTo>
                                  <a:pt x="327901" y="14071"/>
                                </a:lnTo>
                                <a:lnTo>
                                  <a:pt x="332447" y="14071"/>
                                </a:lnTo>
                                <a:lnTo>
                                  <a:pt x="334187" y="13449"/>
                                </a:lnTo>
                                <a:lnTo>
                                  <a:pt x="335445" y="12217"/>
                                </a:lnTo>
                                <a:lnTo>
                                  <a:pt x="336677" y="10972"/>
                                </a:lnTo>
                                <a:lnTo>
                                  <a:pt x="337312" y="9258"/>
                                </a:lnTo>
                                <a:lnTo>
                                  <a:pt x="337312" y="4813"/>
                                </a:lnTo>
                                <a:close/>
                              </a:path>
                              <a:path w="512445" h="109855">
                                <a:moveTo>
                                  <a:pt x="405269" y="22961"/>
                                </a:moveTo>
                                <a:lnTo>
                                  <a:pt x="385940" y="22961"/>
                                </a:lnTo>
                                <a:lnTo>
                                  <a:pt x="385940" y="38354"/>
                                </a:lnTo>
                                <a:lnTo>
                                  <a:pt x="385940" y="50114"/>
                                </a:lnTo>
                                <a:lnTo>
                                  <a:pt x="382257" y="54051"/>
                                </a:lnTo>
                                <a:lnTo>
                                  <a:pt x="371271" y="54051"/>
                                </a:lnTo>
                                <a:lnTo>
                                  <a:pt x="368515" y="53035"/>
                                </a:lnTo>
                                <a:lnTo>
                                  <a:pt x="364642" y="48996"/>
                                </a:lnTo>
                                <a:lnTo>
                                  <a:pt x="363778" y="46405"/>
                                </a:lnTo>
                                <a:lnTo>
                                  <a:pt x="363677" y="38354"/>
                                </a:lnTo>
                                <a:lnTo>
                                  <a:pt x="364604" y="35344"/>
                                </a:lnTo>
                                <a:lnTo>
                                  <a:pt x="365188" y="34671"/>
                                </a:lnTo>
                                <a:lnTo>
                                  <a:pt x="368401" y="31115"/>
                                </a:lnTo>
                                <a:lnTo>
                                  <a:pt x="371208" y="30060"/>
                                </a:lnTo>
                                <a:lnTo>
                                  <a:pt x="378612" y="30060"/>
                                </a:lnTo>
                                <a:lnTo>
                                  <a:pt x="381381" y="31115"/>
                                </a:lnTo>
                                <a:lnTo>
                                  <a:pt x="385025" y="35344"/>
                                </a:lnTo>
                                <a:lnTo>
                                  <a:pt x="385940" y="38354"/>
                                </a:lnTo>
                                <a:lnTo>
                                  <a:pt x="385940" y="22961"/>
                                </a:lnTo>
                                <a:lnTo>
                                  <a:pt x="384530" y="22961"/>
                                </a:lnTo>
                                <a:lnTo>
                                  <a:pt x="383590" y="22707"/>
                                </a:lnTo>
                                <a:lnTo>
                                  <a:pt x="382193" y="22466"/>
                                </a:lnTo>
                                <a:lnTo>
                                  <a:pt x="378472" y="21996"/>
                                </a:lnTo>
                                <a:lnTo>
                                  <a:pt x="367042" y="21996"/>
                                </a:lnTo>
                                <a:lnTo>
                                  <a:pt x="361581" y="23660"/>
                                </a:lnTo>
                                <a:lnTo>
                                  <a:pt x="353377" y="30822"/>
                                </a:lnTo>
                                <a:lnTo>
                                  <a:pt x="351332" y="35852"/>
                                </a:lnTo>
                                <a:lnTo>
                                  <a:pt x="351332" y="46405"/>
                                </a:lnTo>
                                <a:lnTo>
                                  <a:pt x="352298" y="49936"/>
                                </a:lnTo>
                                <a:lnTo>
                                  <a:pt x="356158" y="55968"/>
                                </a:lnTo>
                                <a:lnTo>
                                  <a:pt x="358673" y="58127"/>
                                </a:lnTo>
                                <a:lnTo>
                                  <a:pt x="361784" y="59474"/>
                                </a:lnTo>
                                <a:lnTo>
                                  <a:pt x="359283" y="60985"/>
                                </a:lnTo>
                                <a:lnTo>
                                  <a:pt x="357416" y="62522"/>
                                </a:lnTo>
                                <a:lnTo>
                                  <a:pt x="354990" y="65481"/>
                                </a:lnTo>
                                <a:lnTo>
                                  <a:pt x="354876" y="65620"/>
                                </a:lnTo>
                                <a:lnTo>
                                  <a:pt x="354253" y="67525"/>
                                </a:lnTo>
                                <a:lnTo>
                                  <a:pt x="354368" y="71869"/>
                                </a:lnTo>
                                <a:lnTo>
                                  <a:pt x="354850" y="73279"/>
                                </a:lnTo>
                                <a:lnTo>
                                  <a:pt x="356997" y="76428"/>
                                </a:lnTo>
                                <a:lnTo>
                                  <a:pt x="358394" y="77597"/>
                                </a:lnTo>
                                <a:lnTo>
                                  <a:pt x="360108" y="78308"/>
                                </a:lnTo>
                                <a:lnTo>
                                  <a:pt x="355917" y="79286"/>
                                </a:lnTo>
                                <a:lnTo>
                                  <a:pt x="352653" y="81026"/>
                                </a:lnTo>
                                <a:lnTo>
                                  <a:pt x="347992" y="86042"/>
                                </a:lnTo>
                                <a:lnTo>
                                  <a:pt x="346824" y="89255"/>
                                </a:lnTo>
                                <a:lnTo>
                                  <a:pt x="346824" y="98183"/>
                                </a:lnTo>
                                <a:lnTo>
                                  <a:pt x="348983" y="102298"/>
                                </a:lnTo>
                                <a:lnTo>
                                  <a:pt x="357568" y="108064"/>
                                </a:lnTo>
                                <a:lnTo>
                                  <a:pt x="363804" y="109512"/>
                                </a:lnTo>
                                <a:lnTo>
                                  <a:pt x="382536" y="109512"/>
                                </a:lnTo>
                                <a:lnTo>
                                  <a:pt x="390626" y="107670"/>
                                </a:lnTo>
                                <a:lnTo>
                                  <a:pt x="401167" y="100736"/>
                                </a:lnTo>
                                <a:lnTo>
                                  <a:pt x="401815" y="100304"/>
                                </a:lnTo>
                                <a:lnTo>
                                  <a:pt x="404622" y="95059"/>
                                </a:lnTo>
                                <a:lnTo>
                                  <a:pt x="404622" y="82969"/>
                                </a:lnTo>
                                <a:lnTo>
                                  <a:pt x="404495" y="82651"/>
                                </a:lnTo>
                                <a:lnTo>
                                  <a:pt x="402894" y="78917"/>
                                </a:lnTo>
                                <a:lnTo>
                                  <a:pt x="396036" y="73279"/>
                                </a:lnTo>
                                <a:lnTo>
                                  <a:pt x="392925" y="72402"/>
                                </a:lnTo>
                                <a:lnTo>
                                  <a:pt x="392925" y="87249"/>
                                </a:lnTo>
                                <a:lnTo>
                                  <a:pt x="392925" y="93141"/>
                                </a:lnTo>
                                <a:lnTo>
                                  <a:pt x="391223" y="95770"/>
                                </a:lnTo>
                                <a:lnTo>
                                  <a:pt x="384429" y="99745"/>
                                </a:lnTo>
                                <a:lnTo>
                                  <a:pt x="379272" y="100736"/>
                                </a:lnTo>
                                <a:lnTo>
                                  <a:pt x="367855" y="100736"/>
                                </a:lnTo>
                                <a:lnTo>
                                  <a:pt x="364388" y="99999"/>
                                </a:lnTo>
                                <a:lnTo>
                                  <a:pt x="359435" y="97040"/>
                                </a:lnTo>
                                <a:lnTo>
                                  <a:pt x="358279" y="95059"/>
                                </a:lnTo>
                                <a:lnTo>
                                  <a:pt x="358203" y="89255"/>
                                </a:lnTo>
                                <a:lnTo>
                                  <a:pt x="359283" y="86944"/>
                                </a:lnTo>
                                <a:lnTo>
                                  <a:pt x="363575" y="83502"/>
                                </a:lnTo>
                                <a:lnTo>
                                  <a:pt x="366471" y="82651"/>
                                </a:lnTo>
                                <a:lnTo>
                                  <a:pt x="384810" y="82651"/>
                                </a:lnTo>
                                <a:lnTo>
                                  <a:pt x="388277" y="83210"/>
                                </a:lnTo>
                                <a:lnTo>
                                  <a:pt x="391998" y="85407"/>
                                </a:lnTo>
                                <a:lnTo>
                                  <a:pt x="392925" y="87249"/>
                                </a:lnTo>
                                <a:lnTo>
                                  <a:pt x="392925" y="72402"/>
                                </a:lnTo>
                                <a:lnTo>
                                  <a:pt x="391033" y="71869"/>
                                </a:lnTo>
                                <a:lnTo>
                                  <a:pt x="370535" y="71869"/>
                                </a:lnTo>
                                <a:lnTo>
                                  <a:pt x="368185" y="71526"/>
                                </a:lnTo>
                                <a:lnTo>
                                  <a:pt x="365620" y="70154"/>
                                </a:lnTo>
                                <a:lnTo>
                                  <a:pt x="364972" y="69126"/>
                                </a:lnTo>
                                <a:lnTo>
                                  <a:pt x="364972" y="65481"/>
                                </a:lnTo>
                                <a:lnTo>
                                  <a:pt x="366344" y="63500"/>
                                </a:lnTo>
                                <a:lnTo>
                                  <a:pt x="369087" y="61798"/>
                                </a:lnTo>
                                <a:lnTo>
                                  <a:pt x="370636" y="62090"/>
                                </a:lnTo>
                                <a:lnTo>
                                  <a:pt x="372376" y="62230"/>
                                </a:lnTo>
                                <a:lnTo>
                                  <a:pt x="381762" y="62230"/>
                                </a:lnTo>
                                <a:lnTo>
                                  <a:pt x="383184" y="61798"/>
                                </a:lnTo>
                                <a:lnTo>
                                  <a:pt x="387629" y="60452"/>
                                </a:lnTo>
                                <a:lnTo>
                                  <a:pt x="395351" y="54051"/>
                                </a:lnTo>
                                <a:lnTo>
                                  <a:pt x="396151" y="53390"/>
                                </a:lnTo>
                                <a:lnTo>
                                  <a:pt x="398284" y="48526"/>
                                </a:lnTo>
                                <a:lnTo>
                                  <a:pt x="398284" y="40297"/>
                                </a:lnTo>
                                <a:lnTo>
                                  <a:pt x="397967" y="38354"/>
                                </a:lnTo>
                                <a:lnTo>
                                  <a:pt x="396748" y="34671"/>
                                </a:lnTo>
                                <a:lnTo>
                                  <a:pt x="395960" y="33108"/>
                                </a:lnTo>
                                <a:lnTo>
                                  <a:pt x="395033" y="31851"/>
                                </a:lnTo>
                                <a:lnTo>
                                  <a:pt x="404723" y="30060"/>
                                </a:lnTo>
                                <a:lnTo>
                                  <a:pt x="405269" y="30060"/>
                                </a:lnTo>
                                <a:lnTo>
                                  <a:pt x="405269" y="22961"/>
                                </a:lnTo>
                                <a:close/>
                              </a:path>
                              <a:path w="512445" h="109855">
                                <a:moveTo>
                                  <a:pt x="462953" y="35407"/>
                                </a:moveTo>
                                <a:lnTo>
                                  <a:pt x="461543" y="31635"/>
                                </a:lnTo>
                                <a:lnTo>
                                  <a:pt x="461010" y="30187"/>
                                </a:lnTo>
                                <a:lnTo>
                                  <a:pt x="453250" y="23545"/>
                                </a:lnTo>
                                <a:lnTo>
                                  <a:pt x="447497" y="21882"/>
                                </a:lnTo>
                                <a:lnTo>
                                  <a:pt x="436448" y="21882"/>
                                </a:lnTo>
                                <a:lnTo>
                                  <a:pt x="432803" y="22326"/>
                                </a:lnTo>
                                <a:lnTo>
                                  <a:pt x="425069" y="24091"/>
                                </a:lnTo>
                                <a:lnTo>
                                  <a:pt x="421525" y="25387"/>
                                </a:lnTo>
                                <a:lnTo>
                                  <a:pt x="418274" y="27089"/>
                                </a:lnTo>
                                <a:lnTo>
                                  <a:pt x="422389" y="36182"/>
                                </a:lnTo>
                                <a:lnTo>
                                  <a:pt x="424980" y="34950"/>
                                </a:lnTo>
                                <a:lnTo>
                                  <a:pt x="427697" y="33896"/>
                                </a:lnTo>
                                <a:lnTo>
                                  <a:pt x="433324" y="32092"/>
                                </a:lnTo>
                                <a:lnTo>
                                  <a:pt x="436257" y="31635"/>
                                </a:lnTo>
                                <a:lnTo>
                                  <a:pt x="443090" y="31635"/>
                                </a:lnTo>
                                <a:lnTo>
                                  <a:pt x="445858" y="32588"/>
                                </a:lnTo>
                                <a:lnTo>
                                  <a:pt x="449440" y="36372"/>
                                </a:lnTo>
                                <a:lnTo>
                                  <a:pt x="450342" y="39230"/>
                                </a:lnTo>
                                <a:lnTo>
                                  <a:pt x="450342" y="46253"/>
                                </a:lnTo>
                                <a:lnTo>
                                  <a:pt x="450227" y="54279"/>
                                </a:lnTo>
                                <a:lnTo>
                                  <a:pt x="450227" y="64135"/>
                                </a:lnTo>
                                <a:lnTo>
                                  <a:pt x="448830" y="67754"/>
                                </a:lnTo>
                                <a:lnTo>
                                  <a:pt x="443230" y="72923"/>
                                </a:lnTo>
                                <a:lnTo>
                                  <a:pt x="439508" y="74206"/>
                                </a:lnTo>
                                <a:lnTo>
                                  <a:pt x="431711" y="74206"/>
                                </a:lnTo>
                                <a:lnTo>
                                  <a:pt x="429336" y="73469"/>
                                </a:lnTo>
                                <a:lnTo>
                                  <a:pt x="426161" y="70548"/>
                                </a:lnTo>
                                <a:lnTo>
                                  <a:pt x="425373" y="68478"/>
                                </a:lnTo>
                                <a:lnTo>
                                  <a:pt x="425373" y="62128"/>
                                </a:lnTo>
                                <a:lnTo>
                                  <a:pt x="426669" y="59537"/>
                                </a:lnTo>
                                <a:lnTo>
                                  <a:pt x="426732" y="59397"/>
                                </a:lnTo>
                                <a:lnTo>
                                  <a:pt x="432181" y="55816"/>
                                </a:lnTo>
                                <a:lnTo>
                                  <a:pt x="436245" y="54876"/>
                                </a:lnTo>
                                <a:lnTo>
                                  <a:pt x="434759" y="54876"/>
                                </a:lnTo>
                                <a:lnTo>
                                  <a:pt x="450227" y="54279"/>
                                </a:lnTo>
                                <a:lnTo>
                                  <a:pt x="450227" y="46266"/>
                                </a:lnTo>
                                <a:lnTo>
                                  <a:pt x="430593" y="46875"/>
                                </a:lnTo>
                                <a:lnTo>
                                  <a:pt x="423608" y="48590"/>
                                </a:lnTo>
                                <a:lnTo>
                                  <a:pt x="414439" y="54876"/>
                                </a:lnTo>
                                <a:lnTo>
                                  <a:pt x="412216" y="59397"/>
                                </a:lnTo>
                                <a:lnTo>
                                  <a:pt x="412153" y="71513"/>
                                </a:lnTo>
                                <a:lnTo>
                                  <a:pt x="413804" y="76009"/>
                                </a:lnTo>
                                <a:lnTo>
                                  <a:pt x="420395" y="82372"/>
                                </a:lnTo>
                                <a:lnTo>
                                  <a:pt x="424992" y="83959"/>
                                </a:lnTo>
                                <a:lnTo>
                                  <a:pt x="435470" y="83959"/>
                                </a:lnTo>
                                <a:lnTo>
                                  <a:pt x="439229" y="83286"/>
                                </a:lnTo>
                                <a:lnTo>
                                  <a:pt x="445084" y="80657"/>
                                </a:lnTo>
                                <a:lnTo>
                                  <a:pt x="447992" y="78181"/>
                                </a:lnTo>
                                <a:lnTo>
                                  <a:pt x="450875" y="74523"/>
                                </a:lnTo>
                                <a:lnTo>
                                  <a:pt x="451307" y="74523"/>
                                </a:lnTo>
                                <a:lnTo>
                                  <a:pt x="453859" y="82867"/>
                                </a:lnTo>
                                <a:lnTo>
                                  <a:pt x="462953" y="82867"/>
                                </a:lnTo>
                                <a:lnTo>
                                  <a:pt x="462953" y="74523"/>
                                </a:lnTo>
                                <a:lnTo>
                                  <a:pt x="462953" y="74206"/>
                                </a:lnTo>
                                <a:lnTo>
                                  <a:pt x="462953" y="54279"/>
                                </a:lnTo>
                                <a:lnTo>
                                  <a:pt x="462953" y="35407"/>
                                </a:lnTo>
                                <a:close/>
                              </a:path>
                              <a:path w="512445" h="109855">
                                <a:moveTo>
                                  <a:pt x="512356" y="72199"/>
                                </a:moveTo>
                                <a:lnTo>
                                  <a:pt x="509244" y="73177"/>
                                </a:lnTo>
                                <a:lnTo>
                                  <a:pt x="506133" y="73660"/>
                                </a:lnTo>
                                <a:lnTo>
                                  <a:pt x="503034" y="73660"/>
                                </a:lnTo>
                                <a:lnTo>
                                  <a:pt x="500532" y="73660"/>
                                </a:lnTo>
                                <a:lnTo>
                                  <a:pt x="498525" y="72923"/>
                                </a:lnTo>
                                <a:lnTo>
                                  <a:pt x="495452" y="70002"/>
                                </a:lnTo>
                                <a:lnTo>
                                  <a:pt x="494690" y="67741"/>
                                </a:lnTo>
                                <a:lnTo>
                                  <a:pt x="494690" y="32613"/>
                                </a:lnTo>
                                <a:lnTo>
                                  <a:pt x="511746" y="32613"/>
                                </a:lnTo>
                                <a:lnTo>
                                  <a:pt x="511746" y="22974"/>
                                </a:lnTo>
                                <a:lnTo>
                                  <a:pt x="494690" y="22974"/>
                                </a:lnTo>
                                <a:lnTo>
                                  <a:pt x="494690" y="9652"/>
                                </a:lnTo>
                                <a:lnTo>
                                  <a:pt x="486841" y="9652"/>
                                </a:lnTo>
                                <a:lnTo>
                                  <a:pt x="482498" y="22313"/>
                                </a:lnTo>
                                <a:lnTo>
                                  <a:pt x="473735" y="26974"/>
                                </a:lnTo>
                                <a:lnTo>
                                  <a:pt x="473735" y="32613"/>
                                </a:lnTo>
                                <a:lnTo>
                                  <a:pt x="481914" y="32613"/>
                                </a:lnTo>
                                <a:lnTo>
                                  <a:pt x="481914" y="64884"/>
                                </a:lnTo>
                                <a:lnTo>
                                  <a:pt x="483044" y="73228"/>
                                </a:lnTo>
                                <a:lnTo>
                                  <a:pt x="486435" y="79184"/>
                                </a:lnTo>
                                <a:lnTo>
                                  <a:pt x="492086" y="82753"/>
                                </a:lnTo>
                                <a:lnTo>
                                  <a:pt x="500011" y="83947"/>
                                </a:lnTo>
                                <a:lnTo>
                                  <a:pt x="502373" y="83947"/>
                                </a:lnTo>
                                <a:lnTo>
                                  <a:pt x="504672" y="83743"/>
                                </a:lnTo>
                                <a:lnTo>
                                  <a:pt x="509117" y="82905"/>
                                </a:lnTo>
                                <a:lnTo>
                                  <a:pt x="510946" y="82397"/>
                                </a:lnTo>
                                <a:lnTo>
                                  <a:pt x="512356" y="81775"/>
                                </a:lnTo>
                                <a:lnTo>
                                  <a:pt x="512356" y="72199"/>
                                </a:lnTo>
                                <a:close/>
                              </a:path>
                            </a:pathLst>
                          </a:custGeom>
                          <a:solidFill>
                            <a:srgbClr val="FFFFFF"/>
                          </a:solidFill>
                        </wps:spPr>
                        <wps:bodyPr wrap="square" lIns="0" tIns="0" rIns="0" bIns="0" rtlCol="0">
                          <a:prstTxWarp prst="textNoShape">
                            <a:avLst/>
                          </a:prstTxWarp>
                          <a:noAutofit/>
                        </wps:bodyPr>
                      </wps:wsp>
                      <pic:pic>
                        <pic:nvPicPr>
                          <pic:cNvPr id="44" name="Image 44"/>
                          <pic:cNvPicPr/>
                        </pic:nvPicPr>
                        <pic:blipFill>
                          <a:blip r:embed="rId19" cstate="print"/>
                          <a:stretch>
                            <a:fillRect/>
                          </a:stretch>
                        </pic:blipFill>
                        <pic:spPr>
                          <a:xfrm>
                            <a:off x="2040926" y="48313"/>
                            <a:ext cx="1742443" cy="868931"/>
                          </a:xfrm>
                          <a:prstGeom prst="rect">
                            <a:avLst/>
                          </a:prstGeom>
                        </pic:spPr>
                      </pic:pic>
                      <wps:wsp>
                        <wps:cNvPr id="45" name="Graphic 45"/>
                        <wps:cNvSpPr/>
                        <wps:spPr>
                          <a:xfrm>
                            <a:off x="4637605" y="488007"/>
                            <a:ext cx="53340" cy="62230"/>
                          </a:xfrm>
                          <a:custGeom>
                            <a:avLst/>
                            <a:gdLst/>
                            <a:ahLst/>
                            <a:cxnLst/>
                            <a:rect l="l" t="t" r="r" b="b"/>
                            <a:pathLst>
                              <a:path w="53340" h="62230">
                                <a:moveTo>
                                  <a:pt x="35318" y="0"/>
                                </a:moveTo>
                                <a:lnTo>
                                  <a:pt x="18872" y="0"/>
                                </a:lnTo>
                                <a:lnTo>
                                  <a:pt x="12192" y="2794"/>
                                </a:lnTo>
                                <a:lnTo>
                                  <a:pt x="2438" y="13982"/>
                                </a:lnTo>
                                <a:lnTo>
                                  <a:pt x="0" y="21678"/>
                                </a:lnTo>
                                <a:lnTo>
                                  <a:pt x="0" y="40995"/>
                                </a:lnTo>
                                <a:lnTo>
                                  <a:pt x="2628" y="48488"/>
                                </a:lnTo>
                                <a:lnTo>
                                  <a:pt x="13131" y="59347"/>
                                </a:lnTo>
                                <a:lnTo>
                                  <a:pt x="20421" y="62064"/>
                                </a:lnTo>
                                <a:lnTo>
                                  <a:pt x="33807" y="62064"/>
                                </a:lnTo>
                                <a:lnTo>
                                  <a:pt x="37439" y="61760"/>
                                </a:lnTo>
                                <a:lnTo>
                                  <a:pt x="43802" y="60528"/>
                                </a:lnTo>
                                <a:lnTo>
                                  <a:pt x="46939" y="59486"/>
                                </a:lnTo>
                                <a:lnTo>
                                  <a:pt x="50050" y="58000"/>
                                </a:lnTo>
                                <a:lnTo>
                                  <a:pt x="50050" y="51993"/>
                                </a:lnTo>
                                <a:lnTo>
                                  <a:pt x="24942" y="51993"/>
                                </a:lnTo>
                                <a:lnTo>
                                  <a:pt x="20777" y="50431"/>
                                </a:lnTo>
                                <a:lnTo>
                                  <a:pt x="14846" y="44183"/>
                                </a:lnTo>
                                <a:lnTo>
                                  <a:pt x="13284" y="39712"/>
                                </a:lnTo>
                                <a:lnTo>
                                  <a:pt x="13106" y="33909"/>
                                </a:lnTo>
                                <a:lnTo>
                                  <a:pt x="53022" y="33909"/>
                                </a:lnTo>
                                <a:lnTo>
                                  <a:pt x="53022" y="24688"/>
                                </a:lnTo>
                                <a:lnTo>
                                  <a:pt x="13322" y="24688"/>
                                </a:lnTo>
                                <a:lnTo>
                                  <a:pt x="13779" y="19786"/>
                                </a:lnTo>
                                <a:lnTo>
                                  <a:pt x="15240" y="16052"/>
                                </a:lnTo>
                                <a:lnTo>
                                  <a:pt x="20116" y="10922"/>
                                </a:lnTo>
                                <a:lnTo>
                                  <a:pt x="23355" y="9639"/>
                                </a:lnTo>
                                <a:lnTo>
                                  <a:pt x="48477" y="9639"/>
                                </a:lnTo>
                                <a:lnTo>
                                  <a:pt x="41554" y="2400"/>
                                </a:lnTo>
                                <a:lnTo>
                                  <a:pt x="35318" y="0"/>
                                </a:lnTo>
                                <a:close/>
                              </a:path>
                              <a:path w="53340" h="62230">
                                <a:moveTo>
                                  <a:pt x="50050" y="47663"/>
                                </a:moveTo>
                                <a:lnTo>
                                  <a:pt x="46545" y="49212"/>
                                </a:lnTo>
                                <a:lnTo>
                                  <a:pt x="42971" y="50431"/>
                                </a:lnTo>
                                <a:lnTo>
                                  <a:pt x="42799" y="50431"/>
                                </a:lnTo>
                                <a:lnTo>
                                  <a:pt x="37172" y="51650"/>
                                </a:lnTo>
                                <a:lnTo>
                                  <a:pt x="33858" y="51993"/>
                                </a:lnTo>
                                <a:lnTo>
                                  <a:pt x="50050" y="51993"/>
                                </a:lnTo>
                                <a:lnTo>
                                  <a:pt x="50050" y="47663"/>
                                </a:lnTo>
                                <a:close/>
                              </a:path>
                              <a:path w="53340" h="62230">
                                <a:moveTo>
                                  <a:pt x="48477" y="9639"/>
                                </a:moveTo>
                                <a:lnTo>
                                  <a:pt x="31445" y="9639"/>
                                </a:lnTo>
                                <a:lnTo>
                                  <a:pt x="34631" y="10922"/>
                                </a:lnTo>
                                <a:lnTo>
                                  <a:pt x="37410" y="13982"/>
                                </a:lnTo>
                                <a:lnTo>
                                  <a:pt x="39259" y="16052"/>
                                </a:lnTo>
                                <a:lnTo>
                                  <a:pt x="40437" y="19786"/>
                                </a:lnTo>
                                <a:lnTo>
                                  <a:pt x="40513" y="24688"/>
                                </a:lnTo>
                                <a:lnTo>
                                  <a:pt x="53022" y="24688"/>
                                </a:lnTo>
                                <a:lnTo>
                                  <a:pt x="53022" y="18618"/>
                                </a:lnTo>
                                <a:lnTo>
                                  <a:pt x="50736" y="12001"/>
                                </a:lnTo>
                                <a:lnTo>
                                  <a:pt x="48477" y="9639"/>
                                </a:lnTo>
                                <a:close/>
                              </a:path>
                            </a:pathLst>
                          </a:custGeom>
                          <a:solidFill>
                            <a:srgbClr val="FFFFFF"/>
                          </a:solidFill>
                        </wps:spPr>
                        <wps:bodyPr wrap="square" lIns="0" tIns="0" rIns="0" bIns="0" rtlCol="0">
                          <a:prstTxWarp prst="textNoShape">
                            <a:avLst/>
                          </a:prstTxWarp>
                          <a:noAutofit/>
                        </wps:bodyPr>
                      </wps:wsp>
                      <wps:wsp>
                        <wps:cNvPr id="46" name="Graphic 46"/>
                        <wps:cNvSpPr/>
                        <wps:spPr>
                          <a:xfrm>
                            <a:off x="3064626" y="1194727"/>
                            <a:ext cx="718820" cy="718820"/>
                          </a:xfrm>
                          <a:custGeom>
                            <a:avLst/>
                            <a:gdLst/>
                            <a:ahLst/>
                            <a:cxnLst/>
                            <a:rect l="l" t="t" r="r" b="b"/>
                            <a:pathLst>
                              <a:path w="718820" h="718820">
                                <a:moveTo>
                                  <a:pt x="718743" y="0"/>
                                </a:moveTo>
                                <a:lnTo>
                                  <a:pt x="0" y="0"/>
                                </a:lnTo>
                                <a:lnTo>
                                  <a:pt x="0" y="718743"/>
                                </a:lnTo>
                                <a:lnTo>
                                  <a:pt x="718743" y="718743"/>
                                </a:lnTo>
                                <a:lnTo>
                                  <a:pt x="718743" y="0"/>
                                </a:lnTo>
                                <a:close/>
                              </a:path>
                            </a:pathLst>
                          </a:custGeom>
                          <a:solidFill>
                            <a:srgbClr val="3F6388"/>
                          </a:solidFill>
                        </wps:spPr>
                        <wps:bodyPr wrap="square" lIns="0" tIns="0" rIns="0" bIns="0" rtlCol="0">
                          <a:prstTxWarp prst="textNoShape">
                            <a:avLst/>
                          </a:prstTxWarp>
                          <a:noAutofit/>
                        </wps:bodyPr>
                      </wps:wsp>
                      <pic:pic>
                        <pic:nvPicPr>
                          <pic:cNvPr id="47" name="Image 47"/>
                          <pic:cNvPicPr/>
                        </pic:nvPicPr>
                        <pic:blipFill>
                          <a:blip r:embed="rId20" cstate="print"/>
                          <a:stretch>
                            <a:fillRect/>
                          </a:stretch>
                        </pic:blipFill>
                        <pic:spPr>
                          <a:xfrm>
                            <a:off x="3110556" y="1450515"/>
                            <a:ext cx="286819" cy="80272"/>
                          </a:xfrm>
                          <a:prstGeom prst="rect">
                            <a:avLst/>
                          </a:prstGeom>
                        </pic:spPr>
                      </pic:pic>
                      <pic:pic>
                        <pic:nvPicPr>
                          <pic:cNvPr id="48" name="Image 48"/>
                          <pic:cNvPicPr/>
                        </pic:nvPicPr>
                        <pic:blipFill>
                          <a:blip r:embed="rId21" cstate="print"/>
                          <a:stretch>
                            <a:fillRect/>
                          </a:stretch>
                        </pic:blipFill>
                        <pic:spPr>
                          <a:xfrm>
                            <a:off x="3119441" y="1579930"/>
                            <a:ext cx="367963" cy="83953"/>
                          </a:xfrm>
                          <a:prstGeom prst="rect">
                            <a:avLst/>
                          </a:prstGeom>
                        </pic:spPr>
                      </pic:pic>
                      <wps:wsp>
                        <wps:cNvPr id="49" name="Graphic 49"/>
                        <wps:cNvSpPr/>
                        <wps:spPr>
                          <a:xfrm>
                            <a:off x="2062279" y="1194727"/>
                            <a:ext cx="718820" cy="718820"/>
                          </a:xfrm>
                          <a:custGeom>
                            <a:avLst/>
                            <a:gdLst/>
                            <a:ahLst/>
                            <a:cxnLst/>
                            <a:rect l="l" t="t" r="r" b="b"/>
                            <a:pathLst>
                              <a:path w="718820" h="718820">
                                <a:moveTo>
                                  <a:pt x="718743" y="0"/>
                                </a:moveTo>
                                <a:lnTo>
                                  <a:pt x="0" y="0"/>
                                </a:lnTo>
                                <a:lnTo>
                                  <a:pt x="0" y="718743"/>
                                </a:lnTo>
                                <a:lnTo>
                                  <a:pt x="718743" y="718743"/>
                                </a:lnTo>
                                <a:lnTo>
                                  <a:pt x="718743" y="0"/>
                                </a:lnTo>
                                <a:close/>
                              </a:path>
                            </a:pathLst>
                          </a:custGeom>
                          <a:solidFill>
                            <a:srgbClr val="3F6388"/>
                          </a:solidFill>
                        </wps:spPr>
                        <wps:bodyPr wrap="square" lIns="0" tIns="0" rIns="0" bIns="0" rtlCol="0">
                          <a:prstTxWarp prst="textNoShape">
                            <a:avLst/>
                          </a:prstTxWarp>
                          <a:noAutofit/>
                        </wps:bodyPr>
                      </wps:wsp>
                      <pic:pic>
                        <pic:nvPicPr>
                          <pic:cNvPr id="50" name="Image 50"/>
                          <pic:cNvPicPr/>
                        </pic:nvPicPr>
                        <pic:blipFill>
                          <a:blip r:embed="rId22" cstate="print"/>
                          <a:stretch>
                            <a:fillRect/>
                          </a:stretch>
                        </pic:blipFill>
                        <pic:spPr>
                          <a:xfrm>
                            <a:off x="2117091" y="1462366"/>
                            <a:ext cx="435170" cy="83954"/>
                          </a:xfrm>
                          <a:prstGeom prst="rect">
                            <a:avLst/>
                          </a:prstGeom>
                        </pic:spPr>
                      </pic:pic>
                      <wps:wsp>
                        <wps:cNvPr id="51" name="Graphic 51"/>
                        <wps:cNvSpPr/>
                        <wps:spPr>
                          <a:xfrm>
                            <a:off x="4062046" y="1194727"/>
                            <a:ext cx="718820" cy="718820"/>
                          </a:xfrm>
                          <a:custGeom>
                            <a:avLst/>
                            <a:gdLst/>
                            <a:ahLst/>
                            <a:cxnLst/>
                            <a:rect l="l" t="t" r="r" b="b"/>
                            <a:pathLst>
                              <a:path w="718820" h="718820">
                                <a:moveTo>
                                  <a:pt x="718743" y="0"/>
                                </a:moveTo>
                                <a:lnTo>
                                  <a:pt x="0" y="0"/>
                                </a:lnTo>
                                <a:lnTo>
                                  <a:pt x="0" y="718743"/>
                                </a:lnTo>
                                <a:lnTo>
                                  <a:pt x="718743" y="718743"/>
                                </a:lnTo>
                                <a:lnTo>
                                  <a:pt x="718743" y="0"/>
                                </a:lnTo>
                                <a:close/>
                              </a:path>
                            </a:pathLst>
                          </a:custGeom>
                          <a:solidFill>
                            <a:srgbClr val="3F6388"/>
                          </a:solidFill>
                        </wps:spPr>
                        <wps:bodyPr wrap="square" lIns="0" tIns="0" rIns="0" bIns="0" rtlCol="0">
                          <a:prstTxWarp prst="textNoShape">
                            <a:avLst/>
                          </a:prstTxWarp>
                          <a:noAutofit/>
                        </wps:bodyPr>
                      </wps:wsp>
                      <wps:wsp>
                        <wps:cNvPr id="52" name="Graphic 52"/>
                        <wps:cNvSpPr/>
                        <wps:spPr>
                          <a:xfrm>
                            <a:off x="4116859" y="1466049"/>
                            <a:ext cx="13335" cy="79375"/>
                          </a:xfrm>
                          <a:custGeom>
                            <a:avLst/>
                            <a:gdLst/>
                            <a:ahLst/>
                            <a:cxnLst/>
                            <a:rect l="l" t="t" r="r" b="b"/>
                            <a:pathLst>
                              <a:path w="13335" h="79375">
                                <a:moveTo>
                                  <a:pt x="12941" y="0"/>
                                </a:moveTo>
                                <a:lnTo>
                                  <a:pt x="0" y="0"/>
                                </a:lnTo>
                                <a:lnTo>
                                  <a:pt x="0" y="79184"/>
                                </a:lnTo>
                                <a:lnTo>
                                  <a:pt x="12941" y="79184"/>
                                </a:lnTo>
                                <a:lnTo>
                                  <a:pt x="12941" y="0"/>
                                </a:lnTo>
                                <a:close/>
                              </a:path>
                            </a:pathLst>
                          </a:custGeom>
                          <a:solidFill>
                            <a:srgbClr val="FFFFFF"/>
                          </a:solidFill>
                        </wps:spPr>
                        <wps:bodyPr wrap="square" lIns="0" tIns="0" rIns="0" bIns="0" rtlCol="0">
                          <a:prstTxWarp prst="textNoShape">
                            <a:avLst/>
                          </a:prstTxWarp>
                          <a:noAutofit/>
                        </wps:bodyPr>
                      </wps:wsp>
                      <pic:pic>
                        <pic:nvPicPr>
                          <pic:cNvPr id="53" name="Image 53"/>
                          <pic:cNvPicPr/>
                        </pic:nvPicPr>
                        <pic:blipFill>
                          <a:blip r:embed="rId23" cstate="print"/>
                          <a:stretch>
                            <a:fillRect/>
                          </a:stretch>
                        </pic:blipFill>
                        <pic:spPr>
                          <a:xfrm>
                            <a:off x="4149366" y="1462366"/>
                            <a:ext cx="460249" cy="83947"/>
                          </a:xfrm>
                          <a:prstGeom prst="rect">
                            <a:avLst/>
                          </a:prstGeom>
                        </pic:spPr>
                      </pic:pic>
                      <wps:wsp>
                        <wps:cNvPr id="54" name="Graphic 54"/>
                        <wps:cNvSpPr/>
                        <wps:spPr>
                          <a:xfrm>
                            <a:off x="1059919" y="1194727"/>
                            <a:ext cx="718820" cy="718820"/>
                          </a:xfrm>
                          <a:custGeom>
                            <a:avLst/>
                            <a:gdLst/>
                            <a:ahLst/>
                            <a:cxnLst/>
                            <a:rect l="l" t="t" r="r" b="b"/>
                            <a:pathLst>
                              <a:path w="718820" h="718820">
                                <a:moveTo>
                                  <a:pt x="718743" y="0"/>
                                </a:moveTo>
                                <a:lnTo>
                                  <a:pt x="0" y="0"/>
                                </a:lnTo>
                                <a:lnTo>
                                  <a:pt x="0" y="718743"/>
                                </a:lnTo>
                                <a:lnTo>
                                  <a:pt x="718743" y="718743"/>
                                </a:lnTo>
                                <a:lnTo>
                                  <a:pt x="718743" y="0"/>
                                </a:lnTo>
                                <a:close/>
                              </a:path>
                            </a:pathLst>
                          </a:custGeom>
                          <a:solidFill>
                            <a:srgbClr val="3F6388"/>
                          </a:solidFill>
                        </wps:spPr>
                        <wps:bodyPr wrap="square" lIns="0" tIns="0" rIns="0" bIns="0" rtlCol="0">
                          <a:prstTxWarp prst="textNoShape">
                            <a:avLst/>
                          </a:prstTxWarp>
                          <a:noAutofit/>
                        </wps:bodyPr>
                      </wps:wsp>
                      <pic:pic>
                        <pic:nvPicPr>
                          <pic:cNvPr id="55" name="Image 55"/>
                          <pic:cNvPicPr/>
                        </pic:nvPicPr>
                        <pic:blipFill>
                          <a:blip r:embed="rId24" cstate="print"/>
                          <a:stretch>
                            <a:fillRect/>
                          </a:stretch>
                        </pic:blipFill>
                        <pic:spPr>
                          <a:xfrm>
                            <a:off x="1114743" y="1444831"/>
                            <a:ext cx="318394" cy="111518"/>
                          </a:xfrm>
                          <a:prstGeom prst="rect">
                            <a:avLst/>
                          </a:prstGeom>
                        </pic:spPr>
                      </pic:pic>
                      <pic:pic>
                        <pic:nvPicPr>
                          <pic:cNvPr id="56" name="Image 56"/>
                          <pic:cNvPicPr/>
                        </pic:nvPicPr>
                        <pic:blipFill>
                          <a:blip r:embed="rId25" cstate="print"/>
                          <a:stretch>
                            <a:fillRect/>
                          </a:stretch>
                        </pic:blipFill>
                        <pic:spPr>
                          <a:xfrm>
                            <a:off x="1114743" y="1583618"/>
                            <a:ext cx="344998" cy="80270"/>
                          </a:xfrm>
                          <a:prstGeom prst="rect">
                            <a:avLst/>
                          </a:prstGeom>
                        </pic:spPr>
                      </pic:pic>
                      <wps:wsp>
                        <wps:cNvPr id="57" name="Graphic 57"/>
                        <wps:cNvSpPr/>
                        <wps:spPr>
                          <a:xfrm>
                            <a:off x="2062279" y="2228126"/>
                            <a:ext cx="718820" cy="718820"/>
                          </a:xfrm>
                          <a:custGeom>
                            <a:avLst/>
                            <a:gdLst/>
                            <a:ahLst/>
                            <a:cxnLst/>
                            <a:rect l="l" t="t" r="r" b="b"/>
                            <a:pathLst>
                              <a:path w="718820" h="718820">
                                <a:moveTo>
                                  <a:pt x="718743" y="0"/>
                                </a:moveTo>
                                <a:lnTo>
                                  <a:pt x="0" y="0"/>
                                </a:lnTo>
                                <a:lnTo>
                                  <a:pt x="0" y="718743"/>
                                </a:lnTo>
                                <a:lnTo>
                                  <a:pt x="718743" y="718743"/>
                                </a:lnTo>
                                <a:lnTo>
                                  <a:pt x="718743" y="0"/>
                                </a:lnTo>
                                <a:close/>
                              </a:path>
                            </a:pathLst>
                          </a:custGeom>
                          <a:solidFill>
                            <a:srgbClr val="58595B"/>
                          </a:solidFill>
                        </wps:spPr>
                        <wps:bodyPr wrap="square" lIns="0" tIns="0" rIns="0" bIns="0" rtlCol="0">
                          <a:prstTxWarp prst="textNoShape">
                            <a:avLst/>
                          </a:prstTxWarp>
                          <a:noAutofit/>
                        </wps:bodyPr>
                      </wps:wsp>
                      <pic:pic>
                        <pic:nvPicPr>
                          <pic:cNvPr id="58" name="Image 58"/>
                          <pic:cNvPicPr/>
                        </pic:nvPicPr>
                        <pic:blipFill>
                          <a:blip r:embed="rId26" cstate="print"/>
                          <a:stretch>
                            <a:fillRect/>
                          </a:stretch>
                        </pic:blipFill>
                        <pic:spPr>
                          <a:xfrm>
                            <a:off x="2117092" y="2478209"/>
                            <a:ext cx="401044" cy="111530"/>
                          </a:xfrm>
                          <a:prstGeom prst="rect">
                            <a:avLst/>
                          </a:prstGeom>
                        </pic:spPr>
                      </pic:pic>
                      <pic:pic>
                        <pic:nvPicPr>
                          <pic:cNvPr id="59" name="Image 59"/>
                          <pic:cNvPicPr/>
                        </pic:nvPicPr>
                        <pic:blipFill>
                          <a:blip r:embed="rId27" cstate="print"/>
                          <a:stretch>
                            <a:fillRect/>
                          </a:stretch>
                        </pic:blipFill>
                        <pic:spPr>
                          <a:xfrm>
                            <a:off x="2112063" y="2611920"/>
                            <a:ext cx="202653" cy="85351"/>
                          </a:xfrm>
                          <a:prstGeom prst="rect">
                            <a:avLst/>
                          </a:prstGeom>
                        </pic:spPr>
                      </pic:pic>
                      <pic:pic>
                        <pic:nvPicPr>
                          <pic:cNvPr id="60" name="Image 60"/>
                          <pic:cNvPicPr/>
                        </pic:nvPicPr>
                        <pic:blipFill>
                          <a:blip r:embed="rId28" cstate="print"/>
                          <a:stretch>
                            <a:fillRect/>
                          </a:stretch>
                        </pic:blipFill>
                        <pic:spPr>
                          <a:xfrm>
                            <a:off x="2363081" y="2611323"/>
                            <a:ext cx="332654" cy="85951"/>
                          </a:xfrm>
                          <a:prstGeom prst="rect">
                            <a:avLst/>
                          </a:prstGeom>
                        </pic:spPr>
                      </pic:pic>
                      <wps:wsp>
                        <wps:cNvPr id="61" name="Graphic 61"/>
                        <wps:cNvSpPr/>
                        <wps:spPr>
                          <a:xfrm>
                            <a:off x="3064626" y="2228126"/>
                            <a:ext cx="718820" cy="718820"/>
                          </a:xfrm>
                          <a:custGeom>
                            <a:avLst/>
                            <a:gdLst/>
                            <a:ahLst/>
                            <a:cxnLst/>
                            <a:rect l="l" t="t" r="r" b="b"/>
                            <a:pathLst>
                              <a:path w="718820" h="718820">
                                <a:moveTo>
                                  <a:pt x="718743" y="0"/>
                                </a:moveTo>
                                <a:lnTo>
                                  <a:pt x="0" y="0"/>
                                </a:lnTo>
                                <a:lnTo>
                                  <a:pt x="0" y="718743"/>
                                </a:lnTo>
                                <a:lnTo>
                                  <a:pt x="718743" y="718743"/>
                                </a:lnTo>
                                <a:lnTo>
                                  <a:pt x="718743" y="0"/>
                                </a:lnTo>
                                <a:close/>
                              </a:path>
                            </a:pathLst>
                          </a:custGeom>
                          <a:solidFill>
                            <a:srgbClr val="58595B"/>
                          </a:solidFill>
                        </wps:spPr>
                        <wps:bodyPr wrap="square" lIns="0" tIns="0" rIns="0" bIns="0" rtlCol="0">
                          <a:prstTxWarp prst="textNoShape">
                            <a:avLst/>
                          </a:prstTxWarp>
                          <a:noAutofit/>
                        </wps:bodyPr>
                      </wps:wsp>
                      <pic:pic>
                        <pic:nvPicPr>
                          <pic:cNvPr id="62" name="Image 62"/>
                          <pic:cNvPicPr/>
                        </pic:nvPicPr>
                        <pic:blipFill>
                          <a:blip r:embed="rId29" cstate="print"/>
                          <a:stretch>
                            <a:fillRect/>
                          </a:stretch>
                        </pic:blipFill>
                        <pic:spPr>
                          <a:xfrm>
                            <a:off x="3119441" y="2480221"/>
                            <a:ext cx="418160" cy="83952"/>
                          </a:xfrm>
                          <a:prstGeom prst="rect">
                            <a:avLst/>
                          </a:prstGeom>
                        </pic:spPr>
                      </pic:pic>
                      <pic:pic>
                        <pic:nvPicPr>
                          <pic:cNvPr id="63" name="Image 63"/>
                          <pic:cNvPicPr/>
                        </pic:nvPicPr>
                        <pic:blipFill>
                          <a:blip r:embed="rId30" cstate="print"/>
                          <a:stretch>
                            <a:fillRect/>
                          </a:stretch>
                        </pic:blipFill>
                        <pic:spPr>
                          <a:xfrm>
                            <a:off x="3119441" y="2617009"/>
                            <a:ext cx="450114" cy="105829"/>
                          </a:xfrm>
                          <a:prstGeom prst="rect">
                            <a:avLst/>
                          </a:prstGeom>
                        </pic:spPr>
                      </pic:pic>
                      <pic:pic>
                        <pic:nvPicPr>
                          <pic:cNvPr id="64" name="Image 64"/>
                          <pic:cNvPicPr/>
                        </pic:nvPicPr>
                        <pic:blipFill>
                          <a:blip r:embed="rId31" cstate="print"/>
                          <a:stretch>
                            <a:fillRect/>
                          </a:stretch>
                        </pic:blipFill>
                        <pic:spPr>
                          <a:xfrm>
                            <a:off x="4062046" y="2228126"/>
                            <a:ext cx="718743" cy="718743"/>
                          </a:xfrm>
                          <a:prstGeom prst="rect">
                            <a:avLst/>
                          </a:prstGeom>
                        </pic:spPr>
                      </pic:pic>
                      <pic:pic>
                        <pic:nvPicPr>
                          <pic:cNvPr id="65" name="Image 65"/>
                          <pic:cNvPicPr/>
                        </pic:nvPicPr>
                        <pic:blipFill>
                          <a:blip r:embed="rId32" cstate="print"/>
                          <a:stretch>
                            <a:fillRect/>
                          </a:stretch>
                        </pic:blipFill>
                        <pic:spPr>
                          <a:xfrm>
                            <a:off x="894538" y="1997"/>
                            <a:ext cx="87515" cy="126682"/>
                          </a:xfrm>
                          <a:prstGeom prst="rect">
                            <a:avLst/>
                          </a:prstGeom>
                        </pic:spPr>
                      </pic:pic>
                      <pic:pic>
                        <pic:nvPicPr>
                          <pic:cNvPr id="66" name="Image 66"/>
                          <pic:cNvPicPr/>
                        </pic:nvPicPr>
                        <pic:blipFill>
                          <a:blip r:embed="rId33" cstate="print"/>
                          <a:stretch>
                            <a:fillRect/>
                          </a:stretch>
                        </pic:blipFill>
                        <pic:spPr>
                          <a:xfrm>
                            <a:off x="1005975" y="1986"/>
                            <a:ext cx="404849" cy="126704"/>
                          </a:xfrm>
                          <a:prstGeom prst="rect">
                            <a:avLst/>
                          </a:prstGeom>
                        </pic:spPr>
                      </pic:pic>
                      <pic:pic>
                        <pic:nvPicPr>
                          <pic:cNvPr id="67" name="Image 67"/>
                          <pic:cNvPicPr/>
                        </pic:nvPicPr>
                        <pic:blipFill>
                          <a:blip r:embed="rId34" cstate="print"/>
                          <a:stretch>
                            <a:fillRect/>
                          </a:stretch>
                        </pic:blipFill>
                        <pic:spPr>
                          <a:xfrm>
                            <a:off x="1437250" y="1986"/>
                            <a:ext cx="112394" cy="126695"/>
                          </a:xfrm>
                          <a:prstGeom prst="rect">
                            <a:avLst/>
                          </a:prstGeom>
                        </pic:spPr>
                      </pic:pic>
                      <wps:wsp>
                        <wps:cNvPr id="68" name="Graphic 68"/>
                        <wps:cNvSpPr/>
                        <wps:spPr>
                          <a:xfrm>
                            <a:off x="1569138" y="1688"/>
                            <a:ext cx="142240" cy="127000"/>
                          </a:xfrm>
                          <a:custGeom>
                            <a:avLst/>
                            <a:gdLst/>
                            <a:ahLst/>
                            <a:cxnLst/>
                            <a:rect l="l" t="t" r="r" b="b"/>
                            <a:pathLst>
                              <a:path w="142240" h="127000">
                                <a:moveTo>
                                  <a:pt x="95669" y="0"/>
                                </a:moveTo>
                                <a:lnTo>
                                  <a:pt x="0" y="0"/>
                                </a:lnTo>
                                <a:lnTo>
                                  <a:pt x="0" y="22860"/>
                                </a:lnTo>
                                <a:lnTo>
                                  <a:pt x="34404" y="22860"/>
                                </a:lnTo>
                                <a:lnTo>
                                  <a:pt x="34404" y="127000"/>
                                </a:lnTo>
                                <a:lnTo>
                                  <a:pt x="61264" y="127000"/>
                                </a:lnTo>
                                <a:lnTo>
                                  <a:pt x="61264" y="22860"/>
                                </a:lnTo>
                                <a:lnTo>
                                  <a:pt x="95669" y="22860"/>
                                </a:lnTo>
                                <a:lnTo>
                                  <a:pt x="95669" y="0"/>
                                </a:lnTo>
                                <a:close/>
                              </a:path>
                              <a:path w="142240" h="127000">
                                <a:moveTo>
                                  <a:pt x="142024" y="304"/>
                                </a:moveTo>
                                <a:lnTo>
                                  <a:pt x="115163" y="304"/>
                                </a:lnTo>
                                <a:lnTo>
                                  <a:pt x="115163" y="127000"/>
                                </a:lnTo>
                                <a:lnTo>
                                  <a:pt x="142024" y="127000"/>
                                </a:lnTo>
                                <a:lnTo>
                                  <a:pt x="142024" y="304"/>
                                </a:lnTo>
                                <a:close/>
                              </a:path>
                            </a:pathLst>
                          </a:custGeom>
                          <a:solidFill>
                            <a:srgbClr val="BB302C"/>
                          </a:solidFill>
                        </wps:spPr>
                        <wps:bodyPr wrap="square" lIns="0" tIns="0" rIns="0" bIns="0" rtlCol="0">
                          <a:prstTxWarp prst="textNoShape">
                            <a:avLst/>
                          </a:prstTxWarp>
                          <a:noAutofit/>
                        </wps:bodyPr>
                      </wps:wsp>
                      <pic:pic>
                        <pic:nvPicPr>
                          <pic:cNvPr id="69" name="Image 69"/>
                          <pic:cNvPicPr/>
                        </pic:nvPicPr>
                        <pic:blipFill>
                          <a:blip r:embed="rId35" cstate="print"/>
                          <a:stretch>
                            <a:fillRect/>
                          </a:stretch>
                        </pic:blipFill>
                        <pic:spPr>
                          <a:xfrm>
                            <a:off x="1737432" y="0"/>
                            <a:ext cx="120611" cy="130416"/>
                          </a:xfrm>
                          <a:prstGeom prst="rect">
                            <a:avLst/>
                          </a:prstGeom>
                        </pic:spPr>
                      </pic:pic>
                      <pic:pic>
                        <pic:nvPicPr>
                          <pic:cNvPr id="70" name="Image 70"/>
                          <pic:cNvPicPr/>
                        </pic:nvPicPr>
                        <pic:blipFill>
                          <a:blip r:embed="rId34" cstate="print"/>
                          <a:stretch>
                            <a:fillRect/>
                          </a:stretch>
                        </pic:blipFill>
                        <pic:spPr>
                          <a:xfrm>
                            <a:off x="1884302" y="1986"/>
                            <a:ext cx="112394" cy="126695"/>
                          </a:xfrm>
                          <a:prstGeom prst="rect">
                            <a:avLst/>
                          </a:prstGeom>
                        </pic:spPr>
                      </pic:pic>
                      <wps:wsp>
                        <wps:cNvPr id="71" name="Graphic 71"/>
                        <wps:cNvSpPr/>
                        <wps:spPr>
                          <a:xfrm>
                            <a:off x="5543" y="53854"/>
                            <a:ext cx="832485" cy="295910"/>
                          </a:xfrm>
                          <a:custGeom>
                            <a:avLst/>
                            <a:gdLst/>
                            <a:ahLst/>
                            <a:cxnLst/>
                            <a:rect l="l" t="t" r="r" b="b"/>
                            <a:pathLst>
                              <a:path w="832485" h="295910">
                                <a:moveTo>
                                  <a:pt x="0" y="295783"/>
                                </a:moveTo>
                                <a:lnTo>
                                  <a:pt x="0" y="0"/>
                                </a:lnTo>
                                <a:lnTo>
                                  <a:pt x="831888" y="0"/>
                                </a:lnTo>
                              </a:path>
                            </a:pathLst>
                          </a:custGeom>
                          <a:ln w="11087">
                            <a:solidFill>
                              <a:srgbClr val="BB302C"/>
                            </a:solidFill>
                            <a:prstDash val="solid"/>
                          </a:ln>
                        </wps:spPr>
                        <wps:bodyPr wrap="square" lIns="0" tIns="0" rIns="0" bIns="0" rtlCol="0">
                          <a:prstTxWarp prst="textNoShape">
                            <a:avLst/>
                          </a:prstTxWarp>
                          <a:noAutofit/>
                        </wps:bodyPr>
                      </wps:wsp>
                      <wps:wsp>
                        <wps:cNvPr id="72" name="Graphic 72"/>
                        <wps:cNvSpPr/>
                        <wps:spPr>
                          <a:xfrm>
                            <a:off x="3816197" y="574551"/>
                            <a:ext cx="152400" cy="1270"/>
                          </a:xfrm>
                          <a:custGeom>
                            <a:avLst/>
                            <a:gdLst/>
                            <a:ahLst/>
                            <a:cxnLst/>
                            <a:rect l="l" t="t" r="r" b="b"/>
                            <a:pathLst>
                              <a:path w="152400" h="0">
                                <a:moveTo>
                                  <a:pt x="151841" y="0"/>
                                </a:moveTo>
                                <a:lnTo>
                                  <a:pt x="0" y="0"/>
                                </a:lnTo>
                              </a:path>
                            </a:pathLst>
                          </a:custGeom>
                          <a:ln w="44361">
                            <a:solidFill>
                              <a:srgbClr val="000000"/>
                            </a:solidFill>
                            <a:prstDash val="solid"/>
                          </a:ln>
                        </wps:spPr>
                        <wps:bodyPr wrap="square" lIns="0" tIns="0" rIns="0" bIns="0" rtlCol="0">
                          <a:prstTxWarp prst="textNoShape">
                            <a:avLst/>
                          </a:prstTxWarp>
                          <a:noAutofit/>
                        </wps:bodyPr>
                      </wps:wsp>
                      <wps:wsp>
                        <wps:cNvPr id="73" name="Graphic 73"/>
                        <wps:cNvSpPr/>
                        <wps:spPr>
                          <a:xfrm>
                            <a:off x="3957199" y="493703"/>
                            <a:ext cx="81280" cy="161925"/>
                          </a:xfrm>
                          <a:custGeom>
                            <a:avLst/>
                            <a:gdLst/>
                            <a:ahLst/>
                            <a:cxnLst/>
                            <a:rect l="l" t="t" r="r" b="b"/>
                            <a:pathLst>
                              <a:path w="81280" h="161925">
                                <a:moveTo>
                                  <a:pt x="0" y="0"/>
                                </a:moveTo>
                                <a:lnTo>
                                  <a:pt x="0" y="161696"/>
                                </a:lnTo>
                                <a:lnTo>
                                  <a:pt x="80822" y="80848"/>
                                </a:lnTo>
                                <a:lnTo>
                                  <a:pt x="0" y="0"/>
                                </a:lnTo>
                                <a:close/>
                              </a:path>
                            </a:pathLst>
                          </a:custGeom>
                          <a:solidFill>
                            <a:srgbClr val="000000"/>
                          </a:solidFill>
                        </wps:spPr>
                        <wps:bodyPr wrap="square" lIns="0" tIns="0" rIns="0" bIns="0" rtlCol="0">
                          <a:prstTxWarp prst="textNoShape">
                            <a:avLst/>
                          </a:prstTxWarp>
                          <a:noAutofit/>
                        </wps:bodyPr>
                      </wps:wsp>
                      <wps:wsp>
                        <wps:cNvPr id="74" name="Graphic 74"/>
                        <wps:cNvSpPr/>
                        <wps:spPr>
                          <a:xfrm>
                            <a:off x="3873879" y="1519180"/>
                            <a:ext cx="152400" cy="1270"/>
                          </a:xfrm>
                          <a:custGeom>
                            <a:avLst/>
                            <a:gdLst/>
                            <a:ahLst/>
                            <a:cxnLst/>
                            <a:rect l="l" t="t" r="r" b="b"/>
                            <a:pathLst>
                              <a:path w="152400" h="0">
                                <a:moveTo>
                                  <a:pt x="151841" y="0"/>
                                </a:moveTo>
                                <a:lnTo>
                                  <a:pt x="0" y="0"/>
                                </a:lnTo>
                              </a:path>
                            </a:pathLst>
                          </a:custGeom>
                          <a:ln w="44361">
                            <a:solidFill>
                              <a:srgbClr val="000000"/>
                            </a:solidFill>
                            <a:prstDash val="solid"/>
                          </a:ln>
                        </wps:spPr>
                        <wps:bodyPr wrap="square" lIns="0" tIns="0" rIns="0" bIns="0" rtlCol="0">
                          <a:prstTxWarp prst="textNoShape">
                            <a:avLst/>
                          </a:prstTxWarp>
                          <a:noAutofit/>
                        </wps:bodyPr>
                      </wps:wsp>
                      <wps:wsp>
                        <wps:cNvPr id="75" name="Graphic 75"/>
                        <wps:cNvSpPr/>
                        <wps:spPr>
                          <a:xfrm>
                            <a:off x="3803896" y="1438333"/>
                            <a:ext cx="81280" cy="161925"/>
                          </a:xfrm>
                          <a:custGeom>
                            <a:avLst/>
                            <a:gdLst/>
                            <a:ahLst/>
                            <a:cxnLst/>
                            <a:rect l="l" t="t" r="r" b="b"/>
                            <a:pathLst>
                              <a:path w="81280" h="161925">
                                <a:moveTo>
                                  <a:pt x="80822" y="0"/>
                                </a:moveTo>
                                <a:lnTo>
                                  <a:pt x="0" y="80848"/>
                                </a:lnTo>
                                <a:lnTo>
                                  <a:pt x="80822" y="161696"/>
                                </a:lnTo>
                                <a:lnTo>
                                  <a:pt x="80822" y="0"/>
                                </a:lnTo>
                                <a:close/>
                              </a:path>
                            </a:pathLst>
                          </a:custGeom>
                          <a:solidFill>
                            <a:srgbClr val="000000"/>
                          </a:solidFill>
                        </wps:spPr>
                        <wps:bodyPr wrap="square" lIns="0" tIns="0" rIns="0" bIns="0" rtlCol="0">
                          <a:prstTxWarp prst="textNoShape">
                            <a:avLst/>
                          </a:prstTxWarp>
                          <a:noAutofit/>
                        </wps:bodyPr>
                      </wps:wsp>
                      <wps:wsp>
                        <wps:cNvPr id="76" name="Graphic 76"/>
                        <wps:cNvSpPr/>
                        <wps:spPr>
                          <a:xfrm>
                            <a:off x="2873152" y="1519180"/>
                            <a:ext cx="152400" cy="1270"/>
                          </a:xfrm>
                          <a:custGeom>
                            <a:avLst/>
                            <a:gdLst/>
                            <a:ahLst/>
                            <a:cxnLst/>
                            <a:rect l="l" t="t" r="r" b="b"/>
                            <a:pathLst>
                              <a:path w="152400" h="0">
                                <a:moveTo>
                                  <a:pt x="151841" y="0"/>
                                </a:moveTo>
                                <a:lnTo>
                                  <a:pt x="0" y="0"/>
                                </a:lnTo>
                              </a:path>
                            </a:pathLst>
                          </a:custGeom>
                          <a:ln w="44361">
                            <a:solidFill>
                              <a:srgbClr val="000000"/>
                            </a:solidFill>
                            <a:prstDash val="solid"/>
                          </a:ln>
                        </wps:spPr>
                        <wps:bodyPr wrap="square" lIns="0" tIns="0" rIns="0" bIns="0" rtlCol="0">
                          <a:prstTxWarp prst="textNoShape">
                            <a:avLst/>
                          </a:prstTxWarp>
                          <a:noAutofit/>
                        </wps:bodyPr>
                      </wps:wsp>
                      <wps:wsp>
                        <wps:cNvPr id="77" name="Graphic 77"/>
                        <wps:cNvSpPr/>
                        <wps:spPr>
                          <a:xfrm>
                            <a:off x="2803168" y="1438333"/>
                            <a:ext cx="81280" cy="161925"/>
                          </a:xfrm>
                          <a:custGeom>
                            <a:avLst/>
                            <a:gdLst/>
                            <a:ahLst/>
                            <a:cxnLst/>
                            <a:rect l="l" t="t" r="r" b="b"/>
                            <a:pathLst>
                              <a:path w="81280" h="161925">
                                <a:moveTo>
                                  <a:pt x="80822" y="0"/>
                                </a:moveTo>
                                <a:lnTo>
                                  <a:pt x="0" y="80848"/>
                                </a:lnTo>
                                <a:lnTo>
                                  <a:pt x="80822" y="161696"/>
                                </a:lnTo>
                                <a:lnTo>
                                  <a:pt x="80822" y="0"/>
                                </a:lnTo>
                                <a:close/>
                              </a:path>
                            </a:pathLst>
                          </a:custGeom>
                          <a:solidFill>
                            <a:srgbClr val="000000"/>
                          </a:solidFill>
                        </wps:spPr>
                        <wps:bodyPr wrap="square" lIns="0" tIns="0" rIns="0" bIns="0" rtlCol="0">
                          <a:prstTxWarp prst="textNoShape">
                            <a:avLst/>
                          </a:prstTxWarp>
                          <a:noAutofit/>
                        </wps:bodyPr>
                      </wps:wsp>
                      <wps:wsp>
                        <wps:cNvPr id="78" name="Graphic 78"/>
                        <wps:cNvSpPr/>
                        <wps:spPr>
                          <a:xfrm>
                            <a:off x="1860101" y="1519180"/>
                            <a:ext cx="152400" cy="1270"/>
                          </a:xfrm>
                          <a:custGeom>
                            <a:avLst/>
                            <a:gdLst/>
                            <a:ahLst/>
                            <a:cxnLst/>
                            <a:rect l="l" t="t" r="r" b="b"/>
                            <a:pathLst>
                              <a:path w="152400" h="0">
                                <a:moveTo>
                                  <a:pt x="151841" y="0"/>
                                </a:moveTo>
                                <a:lnTo>
                                  <a:pt x="0" y="0"/>
                                </a:lnTo>
                              </a:path>
                            </a:pathLst>
                          </a:custGeom>
                          <a:ln w="44361">
                            <a:solidFill>
                              <a:srgbClr val="000000"/>
                            </a:solidFill>
                            <a:prstDash val="solid"/>
                          </a:ln>
                        </wps:spPr>
                        <wps:bodyPr wrap="square" lIns="0" tIns="0" rIns="0" bIns="0" rtlCol="0">
                          <a:prstTxWarp prst="textNoShape">
                            <a:avLst/>
                          </a:prstTxWarp>
                          <a:noAutofit/>
                        </wps:bodyPr>
                      </wps:wsp>
                      <wps:wsp>
                        <wps:cNvPr id="79" name="Graphic 79"/>
                        <wps:cNvSpPr/>
                        <wps:spPr>
                          <a:xfrm>
                            <a:off x="1790118" y="1438333"/>
                            <a:ext cx="81280" cy="161925"/>
                          </a:xfrm>
                          <a:custGeom>
                            <a:avLst/>
                            <a:gdLst/>
                            <a:ahLst/>
                            <a:cxnLst/>
                            <a:rect l="l" t="t" r="r" b="b"/>
                            <a:pathLst>
                              <a:path w="81280" h="161925">
                                <a:moveTo>
                                  <a:pt x="80822" y="0"/>
                                </a:moveTo>
                                <a:lnTo>
                                  <a:pt x="0" y="80848"/>
                                </a:lnTo>
                                <a:lnTo>
                                  <a:pt x="80822" y="161696"/>
                                </a:lnTo>
                                <a:lnTo>
                                  <a:pt x="80822" y="0"/>
                                </a:lnTo>
                                <a:close/>
                              </a:path>
                            </a:pathLst>
                          </a:custGeom>
                          <a:solidFill>
                            <a:srgbClr val="000000"/>
                          </a:solidFill>
                        </wps:spPr>
                        <wps:bodyPr wrap="square" lIns="0" tIns="0" rIns="0" bIns="0" rtlCol="0">
                          <a:prstTxWarp prst="textNoShape">
                            <a:avLst/>
                          </a:prstTxWarp>
                          <a:noAutofit/>
                        </wps:bodyPr>
                      </wps:wsp>
                      <wps:wsp>
                        <wps:cNvPr id="80" name="Graphic 80"/>
                        <wps:cNvSpPr/>
                        <wps:spPr>
                          <a:xfrm>
                            <a:off x="4452142" y="946061"/>
                            <a:ext cx="1270" cy="152400"/>
                          </a:xfrm>
                          <a:custGeom>
                            <a:avLst/>
                            <a:gdLst/>
                            <a:ahLst/>
                            <a:cxnLst/>
                            <a:rect l="l" t="t" r="r" b="b"/>
                            <a:pathLst>
                              <a:path w="0" h="152400">
                                <a:moveTo>
                                  <a:pt x="0" y="0"/>
                                </a:moveTo>
                                <a:lnTo>
                                  <a:pt x="0" y="151841"/>
                                </a:lnTo>
                              </a:path>
                            </a:pathLst>
                          </a:custGeom>
                          <a:ln w="44361">
                            <a:solidFill>
                              <a:srgbClr val="000000"/>
                            </a:solidFill>
                            <a:prstDash val="solid"/>
                          </a:ln>
                        </wps:spPr>
                        <wps:bodyPr wrap="square" lIns="0" tIns="0" rIns="0" bIns="0" rtlCol="0">
                          <a:prstTxWarp prst="textNoShape">
                            <a:avLst/>
                          </a:prstTxWarp>
                          <a:noAutofit/>
                        </wps:bodyPr>
                      </wps:wsp>
                      <wps:wsp>
                        <wps:cNvPr id="81" name="Graphic 81"/>
                        <wps:cNvSpPr/>
                        <wps:spPr>
                          <a:xfrm>
                            <a:off x="4371294" y="1087064"/>
                            <a:ext cx="161925" cy="81280"/>
                          </a:xfrm>
                          <a:custGeom>
                            <a:avLst/>
                            <a:gdLst/>
                            <a:ahLst/>
                            <a:cxnLst/>
                            <a:rect l="l" t="t" r="r" b="b"/>
                            <a:pathLst>
                              <a:path w="161925" h="81280">
                                <a:moveTo>
                                  <a:pt x="161696" y="0"/>
                                </a:moveTo>
                                <a:lnTo>
                                  <a:pt x="0" y="0"/>
                                </a:lnTo>
                                <a:lnTo>
                                  <a:pt x="80848" y="80822"/>
                                </a:lnTo>
                                <a:lnTo>
                                  <a:pt x="161696" y="0"/>
                                </a:lnTo>
                                <a:close/>
                              </a:path>
                            </a:pathLst>
                          </a:custGeom>
                          <a:solidFill>
                            <a:srgbClr val="000000"/>
                          </a:solidFill>
                        </wps:spPr>
                        <wps:bodyPr wrap="square" lIns="0" tIns="0" rIns="0" bIns="0" rtlCol="0">
                          <a:prstTxWarp prst="textNoShape">
                            <a:avLst/>
                          </a:prstTxWarp>
                          <a:noAutofit/>
                        </wps:bodyPr>
                      </wps:wsp>
                      <wps:wsp>
                        <wps:cNvPr id="82" name="Graphic 82"/>
                        <wps:cNvSpPr/>
                        <wps:spPr>
                          <a:xfrm>
                            <a:off x="1669332" y="136358"/>
                            <a:ext cx="3150235" cy="1969770"/>
                          </a:xfrm>
                          <a:custGeom>
                            <a:avLst/>
                            <a:gdLst/>
                            <a:ahLst/>
                            <a:cxnLst/>
                            <a:rect l="l" t="t" r="r" b="b"/>
                            <a:pathLst>
                              <a:path w="3150235" h="1969770">
                                <a:moveTo>
                                  <a:pt x="1349032" y="250189"/>
                                </a:moveTo>
                                <a:lnTo>
                                  <a:pt x="1350187" y="0"/>
                                </a:lnTo>
                                <a:lnTo>
                                  <a:pt x="3150069" y="0"/>
                                </a:lnTo>
                                <a:lnTo>
                                  <a:pt x="3150069" y="1969414"/>
                                </a:lnTo>
                                <a:lnTo>
                                  <a:pt x="524484" y="1969414"/>
                                </a:lnTo>
                                <a:lnTo>
                                  <a:pt x="520242" y="1969414"/>
                                </a:lnTo>
                                <a:lnTo>
                                  <a:pt x="0" y="1969414"/>
                                </a:lnTo>
                                <a:lnTo>
                                  <a:pt x="0" y="1817827"/>
                                </a:lnTo>
                              </a:path>
                            </a:pathLst>
                          </a:custGeom>
                          <a:ln w="11087">
                            <a:solidFill>
                              <a:srgbClr val="3F6388"/>
                            </a:solidFill>
                            <a:prstDash val="solid"/>
                          </a:ln>
                        </wps:spPr>
                        <wps:bodyPr wrap="square" lIns="0" tIns="0" rIns="0" bIns="0" rtlCol="0">
                          <a:prstTxWarp prst="textNoShape">
                            <a:avLst/>
                          </a:prstTxWarp>
                          <a:noAutofit/>
                        </wps:bodyPr>
                      </wps:wsp>
                      <wps:wsp>
                        <wps:cNvPr id="83" name="Graphic 83"/>
                        <wps:cNvSpPr/>
                        <wps:spPr>
                          <a:xfrm>
                            <a:off x="2803164" y="2587491"/>
                            <a:ext cx="152400" cy="1270"/>
                          </a:xfrm>
                          <a:custGeom>
                            <a:avLst/>
                            <a:gdLst/>
                            <a:ahLst/>
                            <a:cxnLst/>
                            <a:rect l="l" t="t" r="r" b="b"/>
                            <a:pathLst>
                              <a:path w="152400" h="0">
                                <a:moveTo>
                                  <a:pt x="151841" y="0"/>
                                </a:moveTo>
                                <a:lnTo>
                                  <a:pt x="0" y="0"/>
                                </a:lnTo>
                              </a:path>
                            </a:pathLst>
                          </a:custGeom>
                          <a:ln w="44361">
                            <a:solidFill>
                              <a:srgbClr val="000000"/>
                            </a:solidFill>
                            <a:prstDash val="solid"/>
                          </a:ln>
                        </wps:spPr>
                        <wps:bodyPr wrap="square" lIns="0" tIns="0" rIns="0" bIns="0" rtlCol="0">
                          <a:prstTxWarp prst="textNoShape">
                            <a:avLst/>
                          </a:prstTxWarp>
                          <a:noAutofit/>
                        </wps:bodyPr>
                      </wps:wsp>
                      <wps:wsp>
                        <wps:cNvPr id="84" name="Graphic 84"/>
                        <wps:cNvSpPr/>
                        <wps:spPr>
                          <a:xfrm>
                            <a:off x="2944166" y="2506644"/>
                            <a:ext cx="81280" cy="161925"/>
                          </a:xfrm>
                          <a:custGeom>
                            <a:avLst/>
                            <a:gdLst/>
                            <a:ahLst/>
                            <a:cxnLst/>
                            <a:rect l="l" t="t" r="r" b="b"/>
                            <a:pathLst>
                              <a:path w="81280" h="161925">
                                <a:moveTo>
                                  <a:pt x="0" y="0"/>
                                </a:moveTo>
                                <a:lnTo>
                                  <a:pt x="0" y="161696"/>
                                </a:lnTo>
                                <a:lnTo>
                                  <a:pt x="80822" y="80848"/>
                                </a:lnTo>
                                <a:lnTo>
                                  <a:pt x="0" y="0"/>
                                </a:lnTo>
                                <a:close/>
                              </a:path>
                            </a:pathLst>
                          </a:custGeom>
                          <a:solidFill>
                            <a:srgbClr val="000000"/>
                          </a:solidFill>
                        </wps:spPr>
                        <wps:bodyPr wrap="square" lIns="0" tIns="0" rIns="0" bIns="0" rtlCol="0">
                          <a:prstTxWarp prst="textNoShape">
                            <a:avLst/>
                          </a:prstTxWarp>
                          <a:noAutofit/>
                        </wps:bodyPr>
                      </wps:wsp>
                      <wps:wsp>
                        <wps:cNvPr id="85" name="Graphic 85"/>
                        <wps:cNvSpPr/>
                        <wps:spPr>
                          <a:xfrm>
                            <a:off x="3803891" y="2587491"/>
                            <a:ext cx="152400" cy="1270"/>
                          </a:xfrm>
                          <a:custGeom>
                            <a:avLst/>
                            <a:gdLst/>
                            <a:ahLst/>
                            <a:cxnLst/>
                            <a:rect l="l" t="t" r="r" b="b"/>
                            <a:pathLst>
                              <a:path w="152400" h="0">
                                <a:moveTo>
                                  <a:pt x="151841" y="0"/>
                                </a:moveTo>
                                <a:lnTo>
                                  <a:pt x="0" y="0"/>
                                </a:lnTo>
                              </a:path>
                            </a:pathLst>
                          </a:custGeom>
                          <a:ln w="44361">
                            <a:solidFill>
                              <a:srgbClr val="000000"/>
                            </a:solidFill>
                            <a:prstDash val="solid"/>
                          </a:ln>
                        </wps:spPr>
                        <wps:bodyPr wrap="square" lIns="0" tIns="0" rIns="0" bIns="0" rtlCol="0">
                          <a:prstTxWarp prst="textNoShape">
                            <a:avLst/>
                          </a:prstTxWarp>
                          <a:noAutofit/>
                        </wps:bodyPr>
                      </wps:wsp>
                      <wps:wsp>
                        <wps:cNvPr id="86" name="Graphic 86"/>
                        <wps:cNvSpPr/>
                        <wps:spPr>
                          <a:xfrm>
                            <a:off x="3944892" y="2506644"/>
                            <a:ext cx="81280" cy="161925"/>
                          </a:xfrm>
                          <a:custGeom>
                            <a:avLst/>
                            <a:gdLst/>
                            <a:ahLst/>
                            <a:cxnLst/>
                            <a:rect l="l" t="t" r="r" b="b"/>
                            <a:pathLst>
                              <a:path w="81280" h="161925">
                                <a:moveTo>
                                  <a:pt x="0" y="0"/>
                                </a:moveTo>
                                <a:lnTo>
                                  <a:pt x="0" y="161696"/>
                                </a:lnTo>
                                <a:lnTo>
                                  <a:pt x="80822" y="80848"/>
                                </a:lnTo>
                                <a:lnTo>
                                  <a:pt x="0" y="0"/>
                                </a:lnTo>
                                <a:close/>
                              </a:path>
                            </a:pathLst>
                          </a:custGeom>
                          <a:solidFill>
                            <a:srgbClr val="000000"/>
                          </a:solidFill>
                        </wps:spPr>
                        <wps:bodyPr wrap="square" lIns="0" tIns="0" rIns="0" bIns="0" rtlCol="0">
                          <a:prstTxWarp prst="textNoShape">
                            <a:avLst/>
                          </a:prstTxWarp>
                          <a:noAutofit/>
                        </wps:bodyPr>
                      </wps:wsp>
                      <wps:wsp>
                        <wps:cNvPr id="87" name="Graphic 87"/>
                        <wps:cNvSpPr/>
                        <wps:spPr>
                          <a:xfrm>
                            <a:off x="1374781" y="1973906"/>
                            <a:ext cx="579755" cy="616585"/>
                          </a:xfrm>
                          <a:custGeom>
                            <a:avLst/>
                            <a:gdLst/>
                            <a:ahLst/>
                            <a:cxnLst/>
                            <a:rect l="l" t="t" r="r" b="b"/>
                            <a:pathLst>
                              <a:path w="579755" h="616585">
                                <a:moveTo>
                                  <a:pt x="579437" y="616305"/>
                                </a:moveTo>
                                <a:lnTo>
                                  <a:pt x="6578" y="616305"/>
                                </a:lnTo>
                                <a:lnTo>
                                  <a:pt x="0" y="0"/>
                                </a:lnTo>
                              </a:path>
                            </a:pathLst>
                          </a:custGeom>
                          <a:ln w="44361">
                            <a:solidFill>
                              <a:srgbClr val="000000"/>
                            </a:solidFill>
                            <a:prstDash val="solid"/>
                          </a:ln>
                        </wps:spPr>
                        <wps:bodyPr wrap="square" lIns="0" tIns="0" rIns="0" bIns="0" rtlCol="0">
                          <a:prstTxWarp prst="textNoShape">
                            <a:avLst/>
                          </a:prstTxWarp>
                          <a:noAutofit/>
                        </wps:bodyPr>
                      </wps:wsp>
                      <wps:wsp>
                        <wps:cNvPr id="88" name="Graphic 88"/>
                        <wps:cNvSpPr/>
                        <wps:spPr>
                          <a:xfrm>
                            <a:off x="1943378" y="2509365"/>
                            <a:ext cx="81280" cy="161925"/>
                          </a:xfrm>
                          <a:custGeom>
                            <a:avLst/>
                            <a:gdLst/>
                            <a:ahLst/>
                            <a:cxnLst/>
                            <a:rect l="l" t="t" r="r" b="b"/>
                            <a:pathLst>
                              <a:path w="81280" h="161925">
                                <a:moveTo>
                                  <a:pt x="0" y="0"/>
                                </a:moveTo>
                                <a:lnTo>
                                  <a:pt x="0" y="161696"/>
                                </a:lnTo>
                                <a:lnTo>
                                  <a:pt x="80822" y="80848"/>
                                </a:lnTo>
                                <a:lnTo>
                                  <a:pt x="0" y="0"/>
                                </a:lnTo>
                                <a:close/>
                              </a:path>
                            </a:pathLst>
                          </a:custGeom>
                          <a:solidFill>
                            <a:srgbClr val="000000"/>
                          </a:solidFill>
                        </wps:spPr>
                        <wps:bodyPr wrap="square" lIns="0" tIns="0" rIns="0" bIns="0" rtlCol="0">
                          <a:prstTxWarp prst="textNoShape">
                            <a:avLst/>
                          </a:prstTxWarp>
                          <a:noAutofit/>
                        </wps:bodyPr>
                      </wps:wsp>
                      <wps:wsp>
                        <wps:cNvPr id="89" name="Graphic 89"/>
                        <wps:cNvSpPr/>
                        <wps:spPr>
                          <a:xfrm>
                            <a:off x="2813700" y="3042551"/>
                            <a:ext cx="641985" cy="130810"/>
                          </a:xfrm>
                          <a:custGeom>
                            <a:avLst/>
                            <a:gdLst/>
                            <a:ahLst/>
                            <a:cxnLst/>
                            <a:rect l="l" t="t" r="r" b="b"/>
                            <a:pathLst>
                              <a:path w="641985" h="130810">
                                <a:moveTo>
                                  <a:pt x="87515" y="41516"/>
                                </a:moveTo>
                                <a:lnTo>
                                  <a:pt x="68821" y="7581"/>
                                </a:lnTo>
                                <a:lnTo>
                                  <a:pt x="60388" y="4419"/>
                                </a:lnTo>
                                <a:lnTo>
                                  <a:pt x="60388" y="36169"/>
                                </a:lnTo>
                                <a:lnTo>
                                  <a:pt x="60388" y="48704"/>
                                </a:lnTo>
                                <a:lnTo>
                                  <a:pt x="58343" y="53467"/>
                                </a:lnTo>
                                <a:lnTo>
                                  <a:pt x="50139" y="59994"/>
                                </a:lnTo>
                                <a:lnTo>
                                  <a:pt x="43954" y="61620"/>
                                </a:lnTo>
                                <a:lnTo>
                                  <a:pt x="26860" y="61620"/>
                                </a:lnTo>
                                <a:lnTo>
                                  <a:pt x="26860" y="24003"/>
                                </a:lnTo>
                                <a:lnTo>
                                  <a:pt x="46418" y="24003"/>
                                </a:lnTo>
                                <a:lnTo>
                                  <a:pt x="51790" y="25514"/>
                                </a:lnTo>
                                <a:lnTo>
                                  <a:pt x="58674" y="31534"/>
                                </a:lnTo>
                                <a:lnTo>
                                  <a:pt x="60388" y="36169"/>
                                </a:lnTo>
                                <a:lnTo>
                                  <a:pt x="60388" y="4419"/>
                                </a:lnTo>
                                <a:lnTo>
                                  <a:pt x="51295" y="2628"/>
                                </a:lnTo>
                                <a:lnTo>
                                  <a:pt x="40474" y="2006"/>
                                </a:lnTo>
                                <a:lnTo>
                                  <a:pt x="0" y="2006"/>
                                </a:lnTo>
                                <a:lnTo>
                                  <a:pt x="0" y="128689"/>
                                </a:lnTo>
                                <a:lnTo>
                                  <a:pt x="26860" y="128689"/>
                                </a:lnTo>
                                <a:lnTo>
                                  <a:pt x="26860" y="83629"/>
                                </a:lnTo>
                                <a:lnTo>
                                  <a:pt x="38379" y="83629"/>
                                </a:lnTo>
                                <a:lnTo>
                                  <a:pt x="80314" y="66776"/>
                                </a:lnTo>
                                <a:lnTo>
                                  <a:pt x="83172" y="61620"/>
                                </a:lnTo>
                                <a:lnTo>
                                  <a:pt x="84315" y="59563"/>
                                </a:lnTo>
                                <a:lnTo>
                                  <a:pt x="86715" y="51142"/>
                                </a:lnTo>
                                <a:lnTo>
                                  <a:pt x="87515" y="41516"/>
                                </a:lnTo>
                                <a:close/>
                              </a:path>
                              <a:path w="641985" h="130810">
                                <a:moveTo>
                                  <a:pt x="226415" y="65163"/>
                                </a:moveTo>
                                <a:lnTo>
                                  <a:pt x="225450" y="50317"/>
                                </a:lnTo>
                                <a:lnTo>
                                  <a:pt x="222554" y="37312"/>
                                </a:lnTo>
                                <a:lnTo>
                                  <a:pt x="217716" y="26136"/>
                                </a:lnTo>
                                <a:lnTo>
                                  <a:pt x="214972" y="22364"/>
                                </a:lnTo>
                                <a:lnTo>
                                  <a:pt x="210947" y="16814"/>
                                </a:lnTo>
                                <a:lnTo>
                                  <a:pt x="202361" y="9461"/>
                                </a:lnTo>
                                <a:lnTo>
                                  <a:pt x="198259" y="7378"/>
                                </a:lnTo>
                                <a:lnTo>
                                  <a:pt x="198259" y="65163"/>
                                </a:lnTo>
                                <a:lnTo>
                                  <a:pt x="196253" y="83858"/>
                                </a:lnTo>
                                <a:lnTo>
                                  <a:pt x="190220" y="97218"/>
                                </a:lnTo>
                                <a:lnTo>
                                  <a:pt x="180162" y="105219"/>
                                </a:lnTo>
                                <a:lnTo>
                                  <a:pt x="166103" y="107886"/>
                                </a:lnTo>
                                <a:lnTo>
                                  <a:pt x="158597" y="107226"/>
                                </a:lnTo>
                                <a:lnTo>
                                  <a:pt x="134467" y="75120"/>
                                </a:lnTo>
                                <a:lnTo>
                                  <a:pt x="133959" y="65163"/>
                                </a:lnTo>
                                <a:lnTo>
                                  <a:pt x="134467" y="55206"/>
                                </a:lnTo>
                                <a:lnTo>
                                  <a:pt x="158762" y="23037"/>
                                </a:lnTo>
                                <a:lnTo>
                                  <a:pt x="166281" y="22364"/>
                                </a:lnTo>
                                <a:lnTo>
                                  <a:pt x="180301" y="25069"/>
                                </a:lnTo>
                                <a:lnTo>
                                  <a:pt x="198247" y="64985"/>
                                </a:lnTo>
                                <a:lnTo>
                                  <a:pt x="198259" y="65163"/>
                                </a:lnTo>
                                <a:lnTo>
                                  <a:pt x="198259" y="7378"/>
                                </a:lnTo>
                                <a:lnTo>
                                  <a:pt x="192049" y="4216"/>
                                </a:lnTo>
                                <a:lnTo>
                                  <a:pt x="180022" y="1054"/>
                                </a:lnTo>
                                <a:lnTo>
                                  <a:pt x="166281" y="0"/>
                                </a:lnTo>
                                <a:lnTo>
                                  <a:pt x="152488" y="1054"/>
                                </a:lnTo>
                                <a:lnTo>
                                  <a:pt x="114592" y="25958"/>
                                </a:lnTo>
                                <a:lnTo>
                                  <a:pt x="105803" y="64985"/>
                                </a:lnTo>
                                <a:lnTo>
                                  <a:pt x="106807" y="79997"/>
                                </a:lnTo>
                                <a:lnTo>
                                  <a:pt x="130035" y="120916"/>
                                </a:lnTo>
                                <a:lnTo>
                                  <a:pt x="166103" y="130416"/>
                                </a:lnTo>
                                <a:lnTo>
                                  <a:pt x="179819" y="129362"/>
                                </a:lnTo>
                                <a:lnTo>
                                  <a:pt x="191833" y="126199"/>
                                </a:lnTo>
                                <a:lnTo>
                                  <a:pt x="202171" y="120916"/>
                                </a:lnTo>
                                <a:lnTo>
                                  <a:pt x="210820" y="113512"/>
                                </a:lnTo>
                                <a:lnTo>
                                  <a:pt x="214922" y="107886"/>
                                </a:lnTo>
                                <a:lnTo>
                                  <a:pt x="217639" y="104165"/>
                                </a:lnTo>
                                <a:lnTo>
                                  <a:pt x="222516" y="92989"/>
                                </a:lnTo>
                                <a:lnTo>
                                  <a:pt x="225437" y="79997"/>
                                </a:lnTo>
                                <a:lnTo>
                                  <a:pt x="226415" y="65163"/>
                                </a:lnTo>
                                <a:close/>
                              </a:path>
                              <a:path w="641985" h="130810">
                                <a:moveTo>
                                  <a:pt x="327456" y="85255"/>
                                </a:moveTo>
                                <a:lnTo>
                                  <a:pt x="296519" y="55549"/>
                                </a:lnTo>
                                <a:lnTo>
                                  <a:pt x="287553" y="51282"/>
                                </a:lnTo>
                                <a:lnTo>
                                  <a:pt x="281889" y="48323"/>
                                </a:lnTo>
                                <a:lnTo>
                                  <a:pt x="277088" y="45021"/>
                                </a:lnTo>
                                <a:lnTo>
                                  <a:pt x="275348" y="43332"/>
                                </a:lnTo>
                                <a:lnTo>
                                  <a:pt x="273151" y="39801"/>
                                </a:lnTo>
                                <a:lnTo>
                                  <a:pt x="272605" y="37744"/>
                                </a:lnTo>
                                <a:lnTo>
                                  <a:pt x="272605" y="31546"/>
                                </a:lnTo>
                                <a:lnTo>
                                  <a:pt x="273964" y="28473"/>
                                </a:lnTo>
                                <a:lnTo>
                                  <a:pt x="279387" y="23736"/>
                                </a:lnTo>
                                <a:lnTo>
                                  <a:pt x="283286" y="22542"/>
                                </a:lnTo>
                                <a:lnTo>
                                  <a:pt x="292633" y="22542"/>
                                </a:lnTo>
                                <a:lnTo>
                                  <a:pt x="297002" y="23088"/>
                                </a:lnTo>
                                <a:lnTo>
                                  <a:pt x="305841" y="25298"/>
                                </a:lnTo>
                                <a:lnTo>
                                  <a:pt x="311429" y="27216"/>
                                </a:lnTo>
                                <a:lnTo>
                                  <a:pt x="318185" y="29984"/>
                                </a:lnTo>
                                <a:lnTo>
                                  <a:pt x="326847" y="9118"/>
                                </a:lnTo>
                                <a:lnTo>
                                  <a:pt x="320319" y="6286"/>
                                </a:lnTo>
                                <a:lnTo>
                                  <a:pt x="314071" y="4076"/>
                                </a:lnTo>
                                <a:lnTo>
                                  <a:pt x="302107" y="965"/>
                                </a:lnTo>
                                <a:lnTo>
                                  <a:pt x="295821" y="177"/>
                                </a:lnTo>
                                <a:lnTo>
                                  <a:pt x="289242" y="177"/>
                                </a:lnTo>
                                <a:lnTo>
                                  <a:pt x="252755" y="15049"/>
                                </a:lnTo>
                                <a:lnTo>
                                  <a:pt x="246354" y="36233"/>
                                </a:lnTo>
                                <a:lnTo>
                                  <a:pt x="246354" y="42189"/>
                                </a:lnTo>
                                <a:lnTo>
                                  <a:pt x="290245" y="80797"/>
                                </a:lnTo>
                                <a:lnTo>
                                  <a:pt x="295617" y="84391"/>
                                </a:lnTo>
                                <a:lnTo>
                                  <a:pt x="297637" y="86258"/>
                                </a:lnTo>
                                <a:lnTo>
                                  <a:pt x="300418" y="90119"/>
                                </a:lnTo>
                                <a:lnTo>
                                  <a:pt x="301117" y="92329"/>
                                </a:lnTo>
                                <a:lnTo>
                                  <a:pt x="301117" y="99263"/>
                                </a:lnTo>
                                <a:lnTo>
                                  <a:pt x="299529" y="102603"/>
                                </a:lnTo>
                                <a:lnTo>
                                  <a:pt x="293243" y="107124"/>
                                </a:lnTo>
                                <a:lnTo>
                                  <a:pt x="288721" y="108242"/>
                                </a:lnTo>
                                <a:lnTo>
                                  <a:pt x="277914" y="108242"/>
                                </a:lnTo>
                                <a:lnTo>
                                  <a:pt x="272491" y="107467"/>
                                </a:lnTo>
                                <a:lnTo>
                                  <a:pt x="260667" y="104343"/>
                                </a:lnTo>
                                <a:lnTo>
                                  <a:pt x="253415" y="101650"/>
                                </a:lnTo>
                                <a:lnTo>
                                  <a:pt x="244881" y="97840"/>
                                </a:lnTo>
                                <a:lnTo>
                                  <a:pt x="244881" y="122809"/>
                                </a:lnTo>
                                <a:lnTo>
                                  <a:pt x="252971" y="126136"/>
                                </a:lnTo>
                                <a:lnTo>
                                  <a:pt x="261645" y="128524"/>
                                </a:lnTo>
                                <a:lnTo>
                                  <a:pt x="270903" y="129946"/>
                                </a:lnTo>
                                <a:lnTo>
                                  <a:pt x="280746" y="130429"/>
                                </a:lnTo>
                                <a:lnTo>
                                  <a:pt x="291147" y="129806"/>
                                </a:lnTo>
                                <a:lnTo>
                                  <a:pt x="324370" y="108839"/>
                                </a:lnTo>
                                <a:lnTo>
                                  <a:pt x="327456" y="93510"/>
                                </a:lnTo>
                                <a:lnTo>
                                  <a:pt x="327456" y="85255"/>
                                </a:lnTo>
                                <a:close/>
                              </a:path>
                              <a:path w="641985" h="130810">
                                <a:moveTo>
                                  <a:pt x="433705" y="1689"/>
                                </a:moveTo>
                                <a:lnTo>
                                  <a:pt x="338035" y="1689"/>
                                </a:lnTo>
                                <a:lnTo>
                                  <a:pt x="338035" y="24549"/>
                                </a:lnTo>
                                <a:lnTo>
                                  <a:pt x="372440" y="24549"/>
                                </a:lnTo>
                                <a:lnTo>
                                  <a:pt x="372440" y="128689"/>
                                </a:lnTo>
                                <a:lnTo>
                                  <a:pt x="399300" y="128689"/>
                                </a:lnTo>
                                <a:lnTo>
                                  <a:pt x="399300" y="24549"/>
                                </a:lnTo>
                                <a:lnTo>
                                  <a:pt x="433705" y="24549"/>
                                </a:lnTo>
                                <a:lnTo>
                                  <a:pt x="433705" y="1689"/>
                                </a:lnTo>
                                <a:close/>
                              </a:path>
                              <a:path w="641985" h="130810">
                                <a:moveTo>
                                  <a:pt x="552577" y="1993"/>
                                </a:moveTo>
                                <a:lnTo>
                                  <a:pt x="525462" y="1993"/>
                                </a:lnTo>
                                <a:lnTo>
                                  <a:pt x="501459" y="77381"/>
                                </a:lnTo>
                                <a:lnTo>
                                  <a:pt x="498970" y="86614"/>
                                </a:lnTo>
                                <a:lnTo>
                                  <a:pt x="495719" y="100558"/>
                                </a:lnTo>
                                <a:lnTo>
                                  <a:pt x="494957" y="105295"/>
                                </a:lnTo>
                                <a:lnTo>
                                  <a:pt x="494614" y="102971"/>
                                </a:lnTo>
                                <a:lnTo>
                                  <a:pt x="489521" y="81838"/>
                                </a:lnTo>
                                <a:lnTo>
                                  <a:pt x="464362" y="1993"/>
                                </a:lnTo>
                                <a:lnTo>
                                  <a:pt x="437248" y="1993"/>
                                </a:lnTo>
                                <a:lnTo>
                                  <a:pt x="480225" y="128689"/>
                                </a:lnTo>
                                <a:lnTo>
                                  <a:pt x="509524" y="128689"/>
                                </a:lnTo>
                                <a:lnTo>
                                  <a:pt x="552577" y="1993"/>
                                </a:lnTo>
                                <a:close/>
                              </a:path>
                              <a:path w="641985" h="130810">
                                <a:moveTo>
                                  <a:pt x="641502" y="1993"/>
                                </a:moveTo>
                                <a:lnTo>
                                  <a:pt x="568540" y="1993"/>
                                </a:lnTo>
                                <a:lnTo>
                                  <a:pt x="568540" y="128689"/>
                                </a:lnTo>
                                <a:lnTo>
                                  <a:pt x="641502" y="128689"/>
                                </a:lnTo>
                                <a:lnTo>
                                  <a:pt x="641502" y="106502"/>
                                </a:lnTo>
                                <a:lnTo>
                                  <a:pt x="595401" y="106502"/>
                                </a:lnTo>
                                <a:lnTo>
                                  <a:pt x="595401" y="73837"/>
                                </a:lnTo>
                                <a:lnTo>
                                  <a:pt x="638302" y="73837"/>
                                </a:lnTo>
                                <a:lnTo>
                                  <a:pt x="638302" y="51828"/>
                                </a:lnTo>
                                <a:lnTo>
                                  <a:pt x="595401" y="51828"/>
                                </a:lnTo>
                                <a:lnTo>
                                  <a:pt x="595401" y="24003"/>
                                </a:lnTo>
                                <a:lnTo>
                                  <a:pt x="641502" y="24003"/>
                                </a:lnTo>
                                <a:lnTo>
                                  <a:pt x="641502" y="1993"/>
                                </a:lnTo>
                                <a:close/>
                              </a:path>
                            </a:pathLst>
                          </a:custGeom>
                          <a:solidFill>
                            <a:srgbClr val="58595B"/>
                          </a:solidFill>
                        </wps:spPr>
                        <wps:bodyPr wrap="square" lIns="0" tIns="0" rIns="0" bIns="0" rtlCol="0">
                          <a:prstTxWarp prst="textNoShape">
                            <a:avLst/>
                          </a:prstTxWarp>
                          <a:noAutofit/>
                        </wps:bodyPr>
                      </wps:wsp>
                      <pic:pic>
                        <pic:nvPicPr>
                          <pic:cNvPr id="90" name="Image 90"/>
                          <pic:cNvPicPr/>
                        </pic:nvPicPr>
                        <pic:blipFill>
                          <a:blip r:embed="rId36" cstate="print"/>
                          <a:stretch>
                            <a:fillRect/>
                          </a:stretch>
                        </pic:blipFill>
                        <pic:spPr>
                          <a:xfrm>
                            <a:off x="3481630" y="3044536"/>
                            <a:ext cx="112395" cy="126695"/>
                          </a:xfrm>
                          <a:prstGeom prst="rect">
                            <a:avLst/>
                          </a:prstGeom>
                        </pic:spPr>
                      </pic:pic>
                      <wps:wsp>
                        <wps:cNvPr id="91" name="Graphic 91"/>
                        <wps:cNvSpPr/>
                        <wps:spPr>
                          <a:xfrm>
                            <a:off x="3613520" y="3044240"/>
                            <a:ext cx="142240" cy="127000"/>
                          </a:xfrm>
                          <a:custGeom>
                            <a:avLst/>
                            <a:gdLst/>
                            <a:ahLst/>
                            <a:cxnLst/>
                            <a:rect l="l" t="t" r="r" b="b"/>
                            <a:pathLst>
                              <a:path w="142240" h="127000">
                                <a:moveTo>
                                  <a:pt x="95669" y="0"/>
                                </a:moveTo>
                                <a:lnTo>
                                  <a:pt x="0" y="0"/>
                                </a:lnTo>
                                <a:lnTo>
                                  <a:pt x="0" y="22860"/>
                                </a:lnTo>
                                <a:lnTo>
                                  <a:pt x="34404" y="22860"/>
                                </a:lnTo>
                                <a:lnTo>
                                  <a:pt x="34404" y="127000"/>
                                </a:lnTo>
                                <a:lnTo>
                                  <a:pt x="61264" y="127000"/>
                                </a:lnTo>
                                <a:lnTo>
                                  <a:pt x="61264" y="22860"/>
                                </a:lnTo>
                                <a:lnTo>
                                  <a:pt x="95669" y="22860"/>
                                </a:lnTo>
                                <a:lnTo>
                                  <a:pt x="95669" y="0"/>
                                </a:lnTo>
                                <a:close/>
                              </a:path>
                              <a:path w="142240" h="127000">
                                <a:moveTo>
                                  <a:pt x="142024" y="304"/>
                                </a:moveTo>
                                <a:lnTo>
                                  <a:pt x="115163" y="304"/>
                                </a:lnTo>
                                <a:lnTo>
                                  <a:pt x="115163" y="127000"/>
                                </a:lnTo>
                                <a:lnTo>
                                  <a:pt x="142024" y="127000"/>
                                </a:lnTo>
                                <a:lnTo>
                                  <a:pt x="142024" y="304"/>
                                </a:lnTo>
                                <a:close/>
                              </a:path>
                            </a:pathLst>
                          </a:custGeom>
                          <a:solidFill>
                            <a:srgbClr val="58595B"/>
                          </a:solidFill>
                        </wps:spPr>
                        <wps:bodyPr wrap="square" lIns="0" tIns="0" rIns="0" bIns="0" rtlCol="0">
                          <a:prstTxWarp prst="textNoShape">
                            <a:avLst/>
                          </a:prstTxWarp>
                          <a:noAutofit/>
                        </wps:bodyPr>
                      </wps:wsp>
                      <pic:pic>
                        <pic:nvPicPr>
                          <pic:cNvPr id="92" name="Image 92"/>
                          <pic:cNvPicPr/>
                        </pic:nvPicPr>
                        <pic:blipFill>
                          <a:blip r:embed="rId37" cstate="print"/>
                          <a:stretch>
                            <a:fillRect/>
                          </a:stretch>
                        </pic:blipFill>
                        <pic:spPr>
                          <a:xfrm>
                            <a:off x="3781812" y="3042550"/>
                            <a:ext cx="120611" cy="130416"/>
                          </a:xfrm>
                          <a:prstGeom prst="rect">
                            <a:avLst/>
                          </a:prstGeom>
                        </pic:spPr>
                      </pic:pic>
                      <pic:pic>
                        <pic:nvPicPr>
                          <pic:cNvPr id="93" name="Image 93"/>
                          <pic:cNvPicPr/>
                        </pic:nvPicPr>
                        <pic:blipFill>
                          <a:blip r:embed="rId36" cstate="print"/>
                          <a:stretch>
                            <a:fillRect/>
                          </a:stretch>
                        </pic:blipFill>
                        <pic:spPr>
                          <a:xfrm>
                            <a:off x="3928681" y="3044536"/>
                            <a:ext cx="112395" cy="126695"/>
                          </a:xfrm>
                          <a:prstGeom prst="rect">
                            <a:avLst/>
                          </a:prstGeom>
                        </pic:spPr>
                      </pic:pic>
                      <wps:wsp>
                        <wps:cNvPr id="94" name="Graphic 94"/>
                        <wps:cNvSpPr/>
                        <wps:spPr>
                          <a:xfrm>
                            <a:off x="4091042" y="2767336"/>
                            <a:ext cx="735965" cy="340360"/>
                          </a:xfrm>
                          <a:custGeom>
                            <a:avLst/>
                            <a:gdLst/>
                            <a:ahLst/>
                            <a:cxnLst/>
                            <a:rect l="l" t="t" r="r" b="b"/>
                            <a:pathLst>
                              <a:path w="735965" h="340360">
                                <a:moveTo>
                                  <a:pt x="0" y="340156"/>
                                </a:moveTo>
                                <a:lnTo>
                                  <a:pt x="735749" y="340156"/>
                                </a:lnTo>
                                <a:lnTo>
                                  <a:pt x="735749" y="0"/>
                                </a:lnTo>
                              </a:path>
                            </a:pathLst>
                          </a:custGeom>
                          <a:ln w="11087">
                            <a:solidFill>
                              <a:srgbClr val="58595B"/>
                            </a:solidFill>
                            <a:prstDash val="solid"/>
                          </a:ln>
                        </wps:spPr>
                        <wps:bodyPr wrap="square" lIns="0" tIns="0" rIns="0" bIns="0" rtlCol="0">
                          <a:prstTxWarp prst="textNoShape">
                            <a:avLst/>
                          </a:prstTxWarp>
                          <a:noAutofit/>
                        </wps:bodyPr>
                      </wps:wsp>
                      <wps:wsp>
                        <wps:cNvPr id="95" name="Graphic 95"/>
                        <wps:cNvSpPr/>
                        <wps:spPr>
                          <a:xfrm>
                            <a:off x="2002050" y="2811711"/>
                            <a:ext cx="743585" cy="295910"/>
                          </a:xfrm>
                          <a:custGeom>
                            <a:avLst/>
                            <a:gdLst/>
                            <a:ahLst/>
                            <a:cxnLst/>
                            <a:rect l="l" t="t" r="r" b="b"/>
                            <a:pathLst>
                              <a:path w="743585" h="295910">
                                <a:moveTo>
                                  <a:pt x="0" y="0"/>
                                </a:moveTo>
                                <a:lnTo>
                                  <a:pt x="0" y="295782"/>
                                </a:lnTo>
                                <a:lnTo>
                                  <a:pt x="743178" y="295782"/>
                                </a:lnTo>
                              </a:path>
                            </a:pathLst>
                          </a:custGeom>
                          <a:ln w="11087">
                            <a:solidFill>
                              <a:srgbClr val="58595B"/>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73.346802pt;margin-top:24.925327pt;width:380.5pt;height:249.85pt;mso-position-horizontal-relative:page;mso-position-vertical-relative:paragraph;z-index:-15726592;mso-wrap-distance-left:0;mso-wrap-distance-right:0" id="docshapegroup30" coordorigin="1467,499" coordsize="7610,4997">
                <v:line style="position:absolute" from="4572,1403" to="4333,1403" stroked="true" strokeweight="3.493pt" strokecolor="#000000">
                  <v:stroke dashstyle="solid"/>
                </v:line>
                <v:shape style="position:absolute;left:4554;top:1276;width:128;height:255" id="docshape31" coordorigin="4555,1276" coordsize="128,255" path="m4555,1276l4555,1531,4682,1403,4555,1276xe" filled="true" fillcolor="#000000" stroked="false">
                  <v:path arrowok="t"/>
                  <v:fill type="solid"/>
                </v:shape>
                <v:line style="position:absolute" from="2963,1403" to="2724,1403" stroked="true" strokeweight="3.493pt" strokecolor="#000000">
                  <v:stroke dashstyle="solid"/>
                </v:line>
                <v:shape style="position:absolute;left:2945;top:1276;width:128;height:255" id="docshape32" coordorigin="2946,1276" coordsize="128,255" path="m2946,1276l2946,1531,3073,1403,2946,1276xe" filled="true" fillcolor="#000000" stroked="false">
                  <v:path arrowok="t"/>
                  <v:fill type="solid"/>
                </v:shape>
                <v:rect style="position:absolute;left:1557;top:811;width:1132;height:1132" id="docshape33" filled="true" fillcolor="#bb302c" stroked="false">
                  <v:fill type="solid"/>
                </v:rect>
                <v:shape style="position:absolute;left:1643;top:1201;width:528;height:136" type="#_x0000_t75" id="docshape34" stroked="false">
                  <v:imagedata r:id="rId15" o:title=""/>
                </v:shape>
                <v:shape style="position:absolute;left:1643;top:1412;width:814;height:135" id="docshape35" coordorigin="1644,1412" coordsize="814,135" path="m1733,1501l1731,1494,1726,1488,1723,1484,1717,1481,1712,1480,1712,1501,1712,1514,1710,1519,1701,1526,1695,1528,1664,1528,1664,1488,1694,1488,1701,1490,1710,1496,1712,1501,1712,1480,1708,1479,1708,1479,1715,1477,1720,1474,1722,1472,1728,1465,1728,1465,1730,1459,1730,1440,1728,1437,1726,1433,1711,1423,1708,1422,1708,1448,1708,1460,1707,1465,1707,1465,1699,1470,1692,1472,1664,1472,1664,1437,1691,1437,1698,1438,1706,1444,1708,1448,1708,1422,1698,1420,1644,1420,1644,1545,1703,1545,1714,1542,1729,1529,1730,1528,1733,1520,1733,1501xm1835,1478l1831,1468,1828,1464,1817,1452,1815,1452,1815,1488,1772,1488,1773,1480,1775,1474,1783,1466,1788,1464,1801,1464,1806,1466,1810,1471,1813,1474,1815,1480,1815,1488,1815,1452,1807,1449,1781,1449,1771,1453,1755,1471,1751,1483,1751,1513,1756,1525,1772,1542,1784,1546,1805,1546,1810,1546,1820,1544,1825,1542,1830,1540,1830,1531,1830,1524,1825,1526,1819,1528,1819,1528,1810,1530,1805,1531,1791,1531,1784,1528,1775,1518,1772,1511,1772,1502,1835,1502,1835,1488,1835,1478xm1941,1483l1939,1468,1932,1457,1921,1451,1906,1449,1900,1449,1894,1450,1885,1455,1881,1458,1878,1463,1877,1463,1877,1457,1878,1451,1878,1412,1858,1412,1858,1545,1878,1545,1878,1486,1880,1478,1888,1468,1894,1465,1909,1465,1913,1467,1919,1474,1921,1479,1921,1545,1941,1545,1941,1483xm2042,1470l2040,1464,2039,1462,2027,1451,2018,1449,2000,1449,1994,1449,1982,1452,1977,1454,1972,1457,1978,1471,1982,1469,1986,1468,1995,1465,2000,1464,2011,1464,2015,1466,2021,1472,2022,1476,2022,1487,2022,1487,2022,1500,2022,1515,2020,1521,2011,1529,2005,1531,1993,1531,1989,1530,1984,1525,1983,1522,1983,1512,1985,1508,1985,1508,1994,1502,2000,1501,1998,1501,2022,1500,2022,1487,1991,1488,1980,1491,1966,1501,1962,1508,1962,1527,1965,1534,1975,1544,1982,1546,1999,1546,2005,1545,2014,1541,2018,1537,2023,1532,2024,1532,2028,1545,2042,1545,2042,1532,2042,1531,2042,1500,2042,1470xm2149,1450l2128,1450,2109,1505,2105,1516,2103,1523,2103,1528,2102,1528,2101,1522,2099,1514,2077,1450,2056,1450,2091,1545,2113,1545,2149,1450xm2183,1450l2163,1450,2163,1545,2183,1545,2183,1450xm2185,1422l2184,1419,2180,1415,2177,1414,2170,1414,2167,1415,2163,1419,2162,1422,2162,1429,2163,1432,2167,1435,2170,1436,2177,1436,2180,1435,2184,1432,2185,1429,2185,1422xm2296,1513l2296,1482,2292,1471,2287,1465,2276,1453,2275,1453,2275,1497,2274,1512,2269,1522,2262,1528,2251,1530,2241,1528,2233,1522,2229,1512,2227,1497,2227,1487,2229,1479,2233,1473,2237,1468,2243,1465,2251,1465,2262,1467,2269,1473,2274,1483,2275,1497,2275,1453,2265,1449,2237,1449,2226,1453,2210,1470,2207,1482,2207,1507,2208,1516,2216,1531,2221,1537,2234,1544,2242,1546,2265,1546,2276,1542,2287,1530,2292,1525,2296,1513xm2377,1450l2374,1449,2371,1449,2367,1449,2361,1449,2355,1450,2345,1457,2341,1461,2338,1467,2337,1467,2335,1450,2319,1450,2319,1545,2339,1545,2339,1487,2341,1480,2351,1470,2358,1467,2369,1467,2372,1468,2375,1468,2377,1450xm2458,1513l2457,1509,2453,1503,2451,1500,2444,1495,2438,1492,2421,1486,2415,1483,2409,1479,2408,1476,2408,1467,2413,1464,2431,1464,2439,1466,2449,1471,2456,1455,2446,1451,2436,1449,2413,1449,2404,1451,2391,1460,2388,1466,2388,1481,2390,1486,2398,1495,2405,1499,2422,1505,2426,1507,2432,1511,2434,1512,2437,1516,2438,1518,2438,1527,2432,1531,2410,1531,2399,1529,2388,1523,2388,1541,2396,1545,2406,1546,2431,1546,2441,1544,2454,1534,2458,1527,2458,1518,2458,1513xe" filled="true" fillcolor="#ffffff" stroked="false">
                  <v:path arrowok="t"/>
                  <v:fill type="solid"/>
                </v:shape>
                <v:rect style="position:absolute;left:3136;top:811;width:1132;height:1132" id="docshape36" filled="true" fillcolor="#bb302c" stroked="false">
                  <v:fill type="solid"/>
                </v:rect>
                <v:shape style="position:absolute;left:3222;top:1205;width:725;height:135" type="#_x0000_t75" id="docshape37" stroked="false">
                  <v:imagedata r:id="rId16" o:title=""/>
                </v:shape>
                <v:shape style="position:absolute;left:3214;top:1421;width:233;height:129" type="#_x0000_t75" id="docshape38" stroked="false">
                  <v:imagedata r:id="rId17" o:title=""/>
                </v:shape>
                <v:shape style="position:absolute;left:3479;top:1423;width:211;height:125" type="#_x0000_t75" id="docshape39" stroked="false">
                  <v:imagedata r:id="rId18" o:title=""/>
                </v:shape>
                <v:rect style="position:absolute;left:7863;top:811;width:1132;height:1132" id="docshape40" filled="true" fillcolor="#3f6388" stroked="false">
                  <v:fill type="solid"/>
                </v:rect>
                <v:shape style="position:absolute;left:7950;top:1232;width:807;height:173" id="docshape41" coordorigin="7950,1233" coordsize="807,173" path="m7971,1238l7950,1238,7950,1363,7971,1363,7971,1238xm8084,1302l8082,1286,8076,1276,8065,1269,8050,1267,8044,1267,8038,1268,8028,1273,8024,1277,8021,1281,8020,1281,8017,1269,8001,1269,8001,1363,8021,1363,8021,1304,8023,1296,8031,1286,8037,1283,8052,1283,8057,1285,8063,1292,8064,1298,8064,1363,8084,1363,8084,1302xm8191,1269l8170,1269,8151,1324,8147,1334,8145,1342,8145,1346,8144,1346,8144,1340,8142,1333,8119,1269,8098,1269,8134,1363,8155,1363,8191,1269xm8284,1296l8280,1286,8276,1282,8266,1271,8264,1270,8264,1306,8221,1306,8222,1298,8224,1292,8232,1284,8237,1282,8250,1282,8255,1284,8259,1289,8262,1292,8264,1298,8264,1306,8264,1270,8256,1267,8230,1267,8219,1271,8204,1289,8200,1301,8200,1332,8204,1343,8221,1360,8232,1365,8253,1365,8259,1364,8269,1362,8274,1361,8279,1358,8279,1349,8279,1342,8273,1345,8268,1346,8267,1346,8259,1348,8253,1349,8239,1349,8233,1346,8223,1337,8221,1330,8221,1320,8284,1320,8284,1306,8284,1296xm8370,1332l8369,1328,8365,1321,8363,1318,8356,1313,8350,1311,8333,1304,8327,1301,8322,1297,8320,1295,8320,1286,8325,1283,8343,1283,8352,1285,8362,1289,8368,1274,8358,1269,8348,1267,8326,1267,8317,1269,8304,1278,8300,1284,8300,1299,8302,1305,8310,1313,8317,1317,8334,1324,8338,1326,8344,1329,8347,1331,8349,1334,8350,1336,8350,1346,8344,1349,8322,1349,8312,1347,8301,1342,8301,1359,8308,1363,8318,1365,8343,1365,8353,1362,8366,1352,8370,1345,8370,1336,8370,1332xm8441,1346l8436,1348,8431,1349,8427,1349,8423,1349,8419,1347,8415,1343,8413,1339,8413,1284,8440,1284,8440,1269,8413,1269,8413,1248,8401,1248,8394,1268,8380,1275,8380,1284,8393,1284,8393,1335,8395,1348,8400,1357,8409,1363,8422,1365,8425,1365,8429,1364,8436,1363,8439,1362,8441,1361,8441,1346xm8480,1269l8460,1269,8460,1363,8480,1363,8480,1269xm8481,1240l8480,1237,8476,1234,8474,1233,8467,1233,8464,1234,8460,1237,8459,1240,8459,1247,8460,1250,8464,1254,8467,1255,8474,1255,8476,1254,8478,1252,8480,1250,8481,1247,8481,1240xm8588,1269l8558,1269,8558,1293,8558,1311,8552,1318,8535,1318,8531,1316,8524,1310,8523,1306,8523,1293,8524,1288,8525,1287,8530,1282,8535,1280,8546,1280,8551,1282,8557,1288,8558,1293,8558,1269,8556,1269,8554,1268,8552,1268,8546,1267,8528,1267,8520,1270,8507,1281,8503,1289,8503,1306,8505,1311,8511,1321,8515,1324,8520,1326,8516,1329,8513,1331,8509,1336,8509,1336,8508,1339,8508,1346,8509,1348,8512,1353,8515,1355,8517,1356,8511,1357,8506,1360,8498,1368,8496,1373,8496,1387,8500,1394,8513,1403,8523,1405,8553,1405,8565,1402,8582,1391,8583,1391,8587,1382,8587,1363,8587,1363,8585,1357,8574,1348,8569,1347,8569,1370,8569,1379,8566,1383,8556,1390,8547,1391,8529,1391,8524,1390,8516,1385,8514,1382,8514,1373,8516,1369,8523,1364,8527,1363,8556,1363,8562,1364,8568,1367,8569,1370,8569,1347,8566,1346,8534,1346,8530,1345,8526,1343,8525,1341,8525,1336,8527,1333,8531,1330,8534,1330,8537,1331,8551,1331,8554,1330,8561,1328,8573,1318,8574,1317,8577,1309,8577,1296,8577,1293,8575,1287,8574,1285,8572,1283,8588,1280,8588,1280,8588,1269xm8679,1288l8677,1282,8676,1280,8664,1270,8655,1267,8638,1267,8632,1268,8620,1271,8614,1273,8609,1275,8615,1290,8619,1288,8624,1286,8633,1283,8637,1282,8648,1282,8652,1284,8658,1290,8659,1294,8659,1305,8659,1305,8659,1318,8659,1334,8657,1339,8648,1347,8642,1349,8630,1349,8626,1348,8621,1344,8620,1340,8620,1330,8622,1326,8622,1326,8631,1320,8637,1319,8635,1319,8659,1318,8659,1305,8628,1306,8617,1309,8603,1319,8599,1326,8599,1345,8602,1352,8612,1362,8619,1365,8636,1365,8642,1364,8651,1360,8656,1356,8660,1350,8661,1350,8665,1363,8679,1363,8679,1350,8679,1349,8679,1318,8679,1288xm8757,1346l8752,1348,8747,1349,8742,1349,8738,1349,8735,1347,8730,1343,8729,1339,8729,1284,8756,1284,8756,1269,8729,1269,8729,1248,8717,1248,8710,1268,8696,1275,8696,1284,8709,1284,8709,1335,8711,1348,8716,1357,8725,1363,8738,1365,8741,1365,8745,1364,8752,1363,8755,1362,8757,1361,8757,1346xe" filled="true" fillcolor="#ffffff" stroked="false">
                  <v:path arrowok="t"/>
                  <v:fill type="solid"/>
                </v:shape>
                <v:shape style="position:absolute;left:4681;top:574;width:2744;height:1369" type="#_x0000_t75" id="docshape42" stroked="false">
                  <v:imagedata r:id="rId19" o:title=""/>
                </v:shape>
                <v:shape style="position:absolute;left:8770;top:1267;width:84;height:98" id="docshape43" coordorigin="8770,1267" coordsize="84,98" path="m8826,1267l8800,1267,8789,1271,8774,1289,8770,1301,8770,1332,8774,1343,8791,1360,8802,1365,8823,1365,8829,1364,8839,1362,8844,1361,8849,1358,8849,1349,8810,1349,8803,1346,8794,1337,8791,1330,8791,1320,8854,1320,8854,1306,8791,1306,8792,1298,8794,1292,8802,1284,8807,1282,8847,1282,8836,1271,8826,1267xm8849,1342l8844,1345,8838,1346,8838,1346,8829,1348,8824,1349,8849,1349,8849,1342xm8847,1282l8820,1282,8825,1284,8829,1289,8832,1292,8834,1298,8834,1306,8854,1306,8854,1296,8850,1286,8847,1282xe" filled="true" fillcolor="#ffffff" stroked="false">
                  <v:path arrowok="t"/>
                  <v:fill type="solid"/>
                </v:shape>
                <v:rect style="position:absolute;left:6293;top:2379;width:1132;height:1132" id="docshape44" filled="true" fillcolor="#3f6388" stroked="false">
                  <v:fill type="solid"/>
                </v:rect>
                <v:shape style="position:absolute;left:6365;top:2782;width:452;height:127" type="#_x0000_t75" id="docshape45" stroked="false">
                  <v:imagedata r:id="rId20" o:title=""/>
                </v:shape>
                <v:shape style="position:absolute;left:6379;top:2986;width:580;height:133" type="#_x0000_t75" id="docshape46" stroked="false">
                  <v:imagedata r:id="rId21" o:title=""/>
                </v:shape>
                <v:rect style="position:absolute;left:4714;top:2379;width:1132;height:1132" id="docshape47" filled="true" fillcolor="#3f6388" stroked="false">
                  <v:fill type="solid"/>
                </v:rect>
                <v:shape style="position:absolute;left:4800;top:2801;width:686;height:133" type="#_x0000_t75" id="docshape48" stroked="false">
                  <v:imagedata r:id="rId22" o:title=""/>
                </v:shape>
                <v:rect style="position:absolute;left:7863;top:2379;width:1132;height:1132" id="docshape49" filled="true" fillcolor="#3f6388" stroked="false">
                  <v:fill type="solid"/>
                </v:rect>
                <v:rect style="position:absolute;left:7950;top:2807;width:21;height:125" id="docshape50" filled="true" fillcolor="#ffffff" stroked="false">
                  <v:fill type="solid"/>
                </v:rect>
                <v:shape style="position:absolute;left:8001;top:2801;width:725;height:133" type="#_x0000_t75" id="docshape51" stroked="false">
                  <v:imagedata r:id="rId23" o:title=""/>
                </v:shape>
                <v:rect style="position:absolute;left:3136;top:2379;width:1132;height:1132" id="docshape52" filled="true" fillcolor="#3f6388" stroked="false">
                  <v:fill type="solid"/>
                </v:rect>
                <v:shape style="position:absolute;left:3222;top:2773;width:502;height:176" type="#_x0000_t75" id="docshape53" stroked="false">
                  <v:imagedata r:id="rId24" o:title=""/>
                </v:shape>
                <v:shape style="position:absolute;left:3222;top:2992;width:544;height:127" type="#_x0000_t75" id="docshape54" stroked="false">
                  <v:imagedata r:id="rId25" o:title=""/>
                </v:shape>
                <v:rect style="position:absolute;left:4714;top:4007;width:1132;height:1132" id="docshape55" filled="true" fillcolor="#58595b" stroked="false">
                  <v:fill type="solid"/>
                </v:rect>
                <v:shape style="position:absolute;left:4800;top:4401;width:632;height:176" type="#_x0000_t75" id="docshape56" stroked="false">
                  <v:imagedata r:id="rId26" o:title=""/>
                </v:shape>
                <v:shape style="position:absolute;left:4793;top:4611;width:320;height:135" type="#_x0000_t75" id="docshape57" stroked="false">
                  <v:imagedata r:id="rId27" o:title=""/>
                </v:shape>
                <v:shape style="position:absolute;left:5188;top:4610;width:524;height:136" type="#_x0000_t75" id="docshape58" stroked="false">
                  <v:imagedata r:id="rId28" o:title=""/>
                </v:shape>
                <v:rect style="position:absolute;left:6293;top:4007;width:1132;height:1132" id="docshape59" filled="true" fillcolor="#58595b" stroked="false">
                  <v:fill type="solid"/>
                </v:rect>
                <v:shape style="position:absolute;left:6379;top:4404;width:659;height:133" type="#_x0000_t75" id="docshape60" stroked="false">
                  <v:imagedata r:id="rId29" o:title=""/>
                </v:shape>
                <v:shape style="position:absolute;left:6379;top:4619;width:709;height:167" type="#_x0000_t75" id="docshape61" stroked="false">
                  <v:imagedata r:id="rId30" o:title=""/>
                </v:shape>
                <v:shape style="position:absolute;left:7863;top:4007;width:1132;height:1132" type="#_x0000_t75" id="docshape62" stroked="false">
                  <v:imagedata r:id="rId31" o:title=""/>
                </v:shape>
                <v:shape style="position:absolute;left:2875;top:501;width:138;height:200" type="#_x0000_t75" id="docshape63" stroked="false">
                  <v:imagedata r:id="rId32" o:title=""/>
                </v:shape>
                <v:shape style="position:absolute;left:3051;top:501;width:638;height:200" type="#_x0000_t75" id="docshape64" stroked="false">
                  <v:imagedata r:id="rId33" o:title=""/>
                </v:shape>
                <v:shape style="position:absolute;left:3730;top:501;width:177;height:200" type="#_x0000_t75" id="docshape65" stroked="false">
                  <v:imagedata r:id="rId34" o:title=""/>
                </v:shape>
                <v:shape style="position:absolute;left:3938;top:501;width:224;height:200" id="docshape66" coordorigin="3938,501" coordsize="224,200" path="m4089,501l3938,501,3938,537,3992,537,3992,701,4035,701,4035,537,4089,537,4089,501xm4162,502l4119,502,4119,701,4162,701,4162,502xe" filled="true" fillcolor="#bb302c" stroked="false">
                  <v:path arrowok="t"/>
                  <v:fill type="solid"/>
                </v:shape>
                <v:shape style="position:absolute;left:4203;top:498;width:190;height:206" type="#_x0000_t75" id="docshape67" stroked="false">
                  <v:imagedata r:id="rId35" o:title=""/>
                </v:shape>
                <v:shape style="position:absolute;left:4434;top:501;width:177;height:200" type="#_x0000_t75" id="docshape68" stroked="false">
                  <v:imagedata r:id="rId34" o:title=""/>
                </v:shape>
                <v:shape style="position:absolute;left:1475;top:583;width:1311;height:466" id="docshape69" coordorigin="1476,583" coordsize="1311,466" path="m1476,1049l1476,583,2786,583e" filled="false" stroked="true" strokeweight=".873pt" strokecolor="#bb302c">
                  <v:path arrowok="t"/>
                  <v:stroke dashstyle="solid"/>
                </v:shape>
                <v:line style="position:absolute" from="7716,1403" to="7477,1403" stroked="true" strokeweight="3.493pt" strokecolor="#000000">
                  <v:stroke dashstyle="solid"/>
                </v:line>
                <v:shape style="position:absolute;left:7698;top:1276;width:128;height:255" id="docshape70" coordorigin="7699,1276" coordsize="128,255" path="m7699,1276l7699,1531,7826,1403,7699,1276xe" filled="true" fillcolor="#000000" stroked="false">
                  <v:path arrowok="t"/>
                  <v:fill type="solid"/>
                </v:shape>
                <v:line style="position:absolute" from="7807,2891" to="7568,2891" stroked="true" strokeweight="3.493pt" strokecolor="#000000">
                  <v:stroke dashstyle="solid"/>
                </v:line>
                <v:shape style="position:absolute;left:7457;top:2763;width:128;height:255" id="docshape71" coordorigin="7457,2764" coordsize="128,255" path="m7585,2764l7457,2891,7585,3018,7585,2764xe" filled="true" fillcolor="#000000" stroked="false">
                  <v:path arrowok="t"/>
                  <v:fill type="solid"/>
                </v:shape>
                <v:line style="position:absolute" from="6231,2891" to="5992,2891" stroked="true" strokeweight="3.493pt" strokecolor="#000000">
                  <v:stroke dashstyle="solid"/>
                </v:line>
                <v:shape style="position:absolute;left:5881;top:2763;width:128;height:255" id="docshape72" coordorigin="5881,2764" coordsize="128,255" path="m6009,2764l5881,2891,6009,3018,6009,2764xe" filled="true" fillcolor="#000000" stroked="false">
                  <v:path arrowok="t"/>
                  <v:fill type="solid"/>
                </v:shape>
                <v:line style="position:absolute" from="4635,2891" to="4396,2891" stroked="true" strokeweight="3.493pt" strokecolor="#000000">
                  <v:stroke dashstyle="solid"/>
                </v:line>
                <v:shape style="position:absolute;left:4286;top:2763;width:128;height:255" id="docshape73" coordorigin="4286,2764" coordsize="128,255" path="m4413,2764l4286,2891,4413,3018,4413,2764xe" filled="true" fillcolor="#000000" stroked="false">
                  <v:path arrowok="t"/>
                  <v:fill type="solid"/>
                </v:shape>
                <v:line style="position:absolute" from="8478,1988" to="8478,2227" stroked="true" strokeweight="3.493pt" strokecolor="#000000">
                  <v:stroke dashstyle="solid"/>
                </v:line>
                <v:shape style="position:absolute;left:8350;top:2210;width:255;height:128" id="docshape74" coordorigin="8351,2210" coordsize="255,128" path="m8606,2210l8351,2210,8478,2338,8606,2210xe" filled="true" fillcolor="#000000" stroked="false">
                  <v:path arrowok="t"/>
                  <v:fill type="solid"/>
                </v:shape>
                <v:shape style="position:absolute;left:4095;top:713;width:4961;height:3102" id="docshape75" coordorigin="4096,713" coordsize="4961,3102" path="m6220,1107l6222,713,9057,713,9057,3815,4922,3815,4915,3815,4096,3815,4096,3576e" filled="false" stroked="true" strokeweight=".873pt" strokecolor="#3f6388">
                  <v:path arrowok="t"/>
                  <v:stroke dashstyle="solid"/>
                </v:shape>
                <v:line style="position:absolute" from="6120,4573" to="5881,4573" stroked="true" strokeweight="3.493pt" strokecolor="#000000">
                  <v:stroke dashstyle="solid"/>
                </v:line>
                <v:shape style="position:absolute;left:6103;top:4445;width:128;height:255" id="docshape76" coordorigin="6103,4446" coordsize="128,255" path="m6103,4446l6103,4701,6231,4573,6103,4446xe" filled="true" fillcolor="#000000" stroked="false">
                  <v:path arrowok="t"/>
                  <v:fill type="solid"/>
                </v:shape>
                <v:line style="position:absolute" from="7696,4573" to="7457,4573" stroked="true" strokeweight="3.493pt" strokecolor="#000000">
                  <v:stroke dashstyle="solid"/>
                </v:line>
                <v:shape style="position:absolute;left:7679;top:4445;width:128;height:255" id="docshape77" coordorigin="7679,4446" coordsize="128,255" path="m7679,4446l7679,4701,7807,4573,7679,4446xe" filled="true" fillcolor="#000000" stroked="false">
                  <v:path arrowok="t"/>
                  <v:fill type="solid"/>
                </v:shape>
                <v:shape style="position:absolute;left:3631;top:3607;width:913;height:971" id="docshape78" coordorigin="3632,3607" coordsize="913,971" path="m4544,4578l3642,4578,3632,3607e" filled="false" stroked="true" strokeweight="3.493pt" strokecolor="#000000">
                  <v:path arrowok="t"/>
                  <v:stroke dashstyle="solid"/>
                </v:shape>
                <v:shape style="position:absolute;left:4527;top:4450;width:128;height:255" id="docshape79" coordorigin="4527,4450" coordsize="128,255" path="m4527,4450l4527,4705,4655,4578,4527,4450xe" filled="true" fillcolor="#000000" stroked="false">
                  <v:path arrowok="t"/>
                  <v:fill type="solid"/>
                </v:shape>
                <v:shape style="position:absolute;left:5897;top:5289;width:1011;height:206" id="docshape80" coordorigin="5898,5290" coordsize="1011,206" path="m6036,5355l6035,5341,6031,5328,6031,5328,6025,5317,6017,5309,6006,5302,5994,5297,5993,5297,5993,5347,5993,5367,5990,5374,5977,5384,5967,5387,5940,5387,5940,5328,5971,5328,5980,5330,5990,5340,5993,5347,5993,5297,5979,5294,5962,5293,5898,5293,5898,5493,5940,5493,5940,5422,5958,5422,5976,5421,5991,5417,6005,5412,6016,5405,6024,5395,6029,5387,6031,5384,6035,5370,6036,5355xm6255,5393l6253,5369,6248,5349,6241,5331,6237,5325,6230,5316,6217,5305,6210,5302,6210,5393,6207,5422,6198,5443,6182,5456,6160,5460,6148,5459,6138,5456,6129,5450,6122,5443,6116,5433,6112,5422,6110,5408,6109,5393,6110,5377,6112,5363,6116,5352,6122,5342,6129,5335,6138,5329,6148,5326,6160,5325,6182,5329,6198,5342,6202,5352,6207,5363,6210,5392,6210,5393,6210,5302,6200,5297,6181,5292,6160,5290,6138,5292,6119,5297,6103,5305,6089,5316,6078,5331,6071,5348,6066,5369,6065,5392,6066,5416,6071,5436,6078,5454,6089,5469,6103,5480,6119,5489,6138,5494,6160,5495,6181,5494,6200,5489,6216,5480,6230,5469,6236,5460,6241,5454,6248,5436,6253,5416,6255,5393xm6414,5424l6410,5413,6403,5404,6397,5398,6389,5391,6378,5384,6365,5377,6351,5371,6342,5366,6334,5361,6332,5358,6328,5353,6327,5349,6327,5340,6329,5335,6338,5327,6344,5325,6359,5325,6366,5326,6380,5330,6388,5333,6399,5337,6413,5304,6402,5300,6393,5296,6374,5291,6364,5290,6353,5290,6338,5291,6325,5294,6314,5299,6304,5305,6296,5314,6290,5323,6287,5334,6286,5347,6286,5356,6288,5365,6295,5379,6300,5385,6312,5395,6321,5401,6355,5417,6364,5423,6367,5426,6371,5432,6372,5435,6372,5446,6370,5452,6360,5459,6353,5460,6336,5460,6327,5459,6308,5454,6297,5450,6284,5444,6284,5483,6296,5489,6310,5492,6325,5495,6340,5495,6356,5494,6371,5491,6384,5487,6394,5480,6403,5471,6409,5461,6412,5450,6414,5437,6414,5424xm6581,5293l6430,5293,6430,5329,6484,5329,6484,5493,6527,5493,6527,5329,6581,5329,6581,5293xm6768,5293l6725,5293,6688,5412,6684,5426,6679,5448,6677,5456,6677,5452,6669,5419,6629,5293,6587,5293,6654,5493,6700,5493,6768,5293xm6908,5293l6793,5293,6793,5493,6908,5493,6908,5458,6836,5458,6836,5406,6903,5406,6903,5372,6836,5372,6836,5328,6908,5328,6908,5293xe" filled="true" fillcolor="#58595b" stroked="false">
                  <v:path arrowok="t"/>
                  <v:fill type="solid"/>
                </v:shape>
                <v:shape style="position:absolute;left:6949;top:5293;width:177;height:200" type="#_x0000_t75" id="docshape81" stroked="false">
                  <v:imagedata r:id="rId36" o:title=""/>
                </v:shape>
                <v:shape style="position:absolute;left:7157;top:5292;width:224;height:200" id="docshape82" coordorigin="7158,5293" coordsize="224,200" path="m7308,5293l7158,5293,7158,5329,7212,5329,7212,5493,7254,5493,7254,5329,7308,5329,7308,5293xm7381,5293l7339,5293,7339,5493,7381,5493,7381,5293xe" filled="true" fillcolor="#58595b" stroked="false">
                  <v:path arrowok="t"/>
                  <v:fill type="solid"/>
                </v:shape>
                <v:shape style="position:absolute;left:7422;top:5289;width:190;height:206" type="#_x0000_t75" id="docshape83" stroked="false">
                  <v:imagedata r:id="rId37" o:title=""/>
                </v:shape>
                <v:shape style="position:absolute;left:7653;top:5293;width:177;height:200" type="#_x0000_t75" id="docshape84" stroked="false">
                  <v:imagedata r:id="rId36" o:title=""/>
                </v:shape>
                <v:shape style="position:absolute;left:7909;top:4856;width:1159;height:536" id="docshape85" coordorigin="7910,4857" coordsize="1159,536" path="m7910,5392l9068,5392,9068,4857e" filled="false" stroked="true" strokeweight=".873pt" strokecolor="#58595b">
                  <v:path arrowok="t"/>
                  <v:stroke dashstyle="solid"/>
                </v:shape>
                <v:shape style="position:absolute;left:4619;top:4926;width:1171;height:466" id="docshape86" coordorigin="4620,4926" coordsize="1171,466" path="m4620,4926l4620,5392,5790,5392e" filled="false" stroked="true" strokeweight=".873pt" strokecolor="#58595b">
                  <v:path arrowok="t"/>
                  <v:stroke dashstyle="solid"/>
                </v:shape>
                <w10:wrap type="topAndBottom"/>
              </v:group>
            </w:pict>
          </mc:Fallback>
        </mc:AlternateContent>
      </w:r>
      <w:r>
        <w:rPr>
          <w:rFonts w:ascii="Tahoma"/>
        </w:rPr>
        <mc:AlternateContent>
          <mc:Choice Requires="wps">
            <w:drawing>
              <wp:anchor distT="0" distB="0" distL="0" distR="0" allowOverlap="1" layoutInCell="1" locked="0" behindDoc="1" simplePos="0" relativeHeight="487590400">
                <wp:simplePos x="0" y="0"/>
                <wp:positionH relativeFrom="page">
                  <wp:posOffset>5831230</wp:posOffset>
                </wp:positionH>
                <wp:positionV relativeFrom="paragraph">
                  <wp:posOffset>1377612</wp:posOffset>
                </wp:positionV>
                <wp:extent cx="1296670" cy="130810"/>
                <wp:effectExtent l="0" t="0" r="0" b="0"/>
                <wp:wrapTopAndBottom/>
                <wp:docPr id="96" name="Group 96"/>
                <wp:cNvGraphicFramePr>
                  <a:graphicFrameLocks/>
                </wp:cNvGraphicFramePr>
                <a:graphic>
                  <a:graphicData uri="http://schemas.microsoft.com/office/word/2010/wordprocessingGroup">
                    <wpg:wgp>
                      <wpg:cNvPr id="96" name="Group 96"/>
                      <wpg:cNvGrpSpPr/>
                      <wpg:grpSpPr>
                        <a:xfrm>
                          <a:off x="0" y="0"/>
                          <a:ext cx="1296670" cy="130810"/>
                          <a:chExt cx="1296670" cy="130810"/>
                        </a:xfrm>
                      </wpg:grpSpPr>
                      <wps:wsp>
                        <wps:cNvPr id="97" name="Graphic 97"/>
                        <wps:cNvSpPr/>
                        <wps:spPr>
                          <a:xfrm>
                            <a:off x="0" y="1992"/>
                            <a:ext cx="27305" cy="127000"/>
                          </a:xfrm>
                          <a:custGeom>
                            <a:avLst/>
                            <a:gdLst/>
                            <a:ahLst/>
                            <a:cxnLst/>
                            <a:rect l="l" t="t" r="r" b="b"/>
                            <a:pathLst>
                              <a:path w="27305" h="127000">
                                <a:moveTo>
                                  <a:pt x="26860" y="0"/>
                                </a:moveTo>
                                <a:lnTo>
                                  <a:pt x="0" y="0"/>
                                </a:lnTo>
                                <a:lnTo>
                                  <a:pt x="0" y="126695"/>
                                </a:lnTo>
                                <a:lnTo>
                                  <a:pt x="26860" y="126695"/>
                                </a:lnTo>
                                <a:lnTo>
                                  <a:pt x="26860" y="0"/>
                                </a:lnTo>
                                <a:close/>
                              </a:path>
                            </a:pathLst>
                          </a:custGeom>
                          <a:solidFill>
                            <a:srgbClr val="3F6388"/>
                          </a:solidFill>
                        </wps:spPr>
                        <wps:bodyPr wrap="square" lIns="0" tIns="0" rIns="0" bIns="0" rtlCol="0">
                          <a:prstTxWarp prst="textNoShape">
                            <a:avLst/>
                          </a:prstTxWarp>
                          <a:noAutofit/>
                        </wps:bodyPr>
                      </wps:wsp>
                      <pic:pic>
                        <pic:nvPicPr>
                          <pic:cNvPr id="98" name="Image 98"/>
                          <pic:cNvPicPr/>
                        </pic:nvPicPr>
                        <pic:blipFill>
                          <a:blip r:embed="rId38" cstate="print"/>
                          <a:stretch>
                            <a:fillRect/>
                          </a:stretch>
                        </pic:blipFill>
                        <pic:spPr>
                          <a:xfrm>
                            <a:off x="58738" y="1986"/>
                            <a:ext cx="112395" cy="126695"/>
                          </a:xfrm>
                          <a:prstGeom prst="rect">
                            <a:avLst/>
                          </a:prstGeom>
                        </pic:spPr>
                      </pic:pic>
                      <wps:wsp>
                        <wps:cNvPr id="99" name="Graphic 99"/>
                        <wps:cNvSpPr/>
                        <wps:spPr>
                          <a:xfrm>
                            <a:off x="190627" y="1687"/>
                            <a:ext cx="95885" cy="127000"/>
                          </a:xfrm>
                          <a:custGeom>
                            <a:avLst/>
                            <a:gdLst/>
                            <a:ahLst/>
                            <a:cxnLst/>
                            <a:rect l="l" t="t" r="r" b="b"/>
                            <a:pathLst>
                              <a:path w="95885" h="127000">
                                <a:moveTo>
                                  <a:pt x="95669" y="0"/>
                                </a:moveTo>
                                <a:lnTo>
                                  <a:pt x="0" y="0"/>
                                </a:lnTo>
                                <a:lnTo>
                                  <a:pt x="0" y="22860"/>
                                </a:lnTo>
                                <a:lnTo>
                                  <a:pt x="34404" y="22860"/>
                                </a:lnTo>
                                <a:lnTo>
                                  <a:pt x="34404" y="127000"/>
                                </a:lnTo>
                                <a:lnTo>
                                  <a:pt x="61264" y="127000"/>
                                </a:lnTo>
                                <a:lnTo>
                                  <a:pt x="61264" y="22860"/>
                                </a:lnTo>
                                <a:lnTo>
                                  <a:pt x="95669" y="22860"/>
                                </a:lnTo>
                                <a:lnTo>
                                  <a:pt x="95669" y="0"/>
                                </a:lnTo>
                                <a:close/>
                              </a:path>
                            </a:pathLst>
                          </a:custGeom>
                          <a:solidFill>
                            <a:srgbClr val="3F6388"/>
                          </a:solidFill>
                        </wps:spPr>
                        <wps:bodyPr wrap="square" lIns="0" tIns="0" rIns="0" bIns="0" rtlCol="0">
                          <a:prstTxWarp prst="textNoShape">
                            <a:avLst/>
                          </a:prstTxWarp>
                          <a:noAutofit/>
                        </wps:bodyPr>
                      </wps:wsp>
                      <pic:pic>
                        <pic:nvPicPr>
                          <pic:cNvPr id="100" name="Image 100"/>
                          <pic:cNvPicPr/>
                        </pic:nvPicPr>
                        <pic:blipFill>
                          <a:blip r:embed="rId39" cstate="print"/>
                          <a:stretch>
                            <a:fillRect/>
                          </a:stretch>
                        </pic:blipFill>
                        <pic:spPr>
                          <a:xfrm>
                            <a:off x="305796" y="1986"/>
                            <a:ext cx="72961" cy="126695"/>
                          </a:xfrm>
                          <a:prstGeom prst="rect">
                            <a:avLst/>
                          </a:prstGeom>
                        </pic:spPr>
                      </pic:pic>
                      <pic:pic>
                        <pic:nvPicPr>
                          <pic:cNvPr id="101" name="Image 101"/>
                          <pic:cNvPicPr/>
                        </pic:nvPicPr>
                        <pic:blipFill>
                          <a:blip r:embed="rId40" cstate="print"/>
                          <a:stretch>
                            <a:fillRect/>
                          </a:stretch>
                        </pic:blipFill>
                        <pic:spPr>
                          <a:xfrm>
                            <a:off x="405190" y="1986"/>
                            <a:ext cx="305454" cy="126704"/>
                          </a:xfrm>
                          <a:prstGeom prst="rect">
                            <a:avLst/>
                          </a:prstGeom>
                        </pic:spPr>
                      </pic:pic>
                      <pic:pic>
                        <pic:nvPicPr>
                          <pic:cNvPr id="102" name="Image 102"/>
                          <pic:cNvPicPr/>
                        </pic:nvPicPr>
                        <pic:blipFill>
                          <a:blip r:embed="rId41" cstate="print"/>
                          <a:stretch>
                            <a:fillRect/>
                          </a:stretch>
                        </pic:blipFill>
                        <pic:spPr>
                          <a:xfrm>
                            <a:off x="737072" y="1986"/>
                            <a:ext cx="112395" cy="126695"/>
                          </a:xfrm>
                          <a:prstGeom prst="rect">
                            <a:avLst/>
                          </a:prstGeom>
                        </pic:spPr>
                      </pic:pic>
                      <wps:wsp>
                        <wps:cNvPr id="103" name="Graphic 103"/>
                        <wps:cNvSpPr/>
                        <wps:spPr>
                          <a:xfrm>
                            <a:off x="868959" y="1687"/>
                            <a:ext cx="142240" cy="127000"/>
                          </a:xfrm>
                          <a:custGeom>
                            <a:avLst/>
                            <a:gdLst/>
                            <a:ahLst/>
                            <a:cxnLst/>
                            <a:rect l="l" t="t" r="r" b="b"/>
                            <a:pathLst>
                              <a:path w="142240" h="127000">
                                <a:moveTo>
                                  <a:pt x="95669" y="0"/>
                                </a:moveTo>
                                <a:lnTo>
                                  <a:pt x="0" y="0"/>
                                </a:lnTo>
                                <a:lnTo>
                                  <a:pt x="0" y="22860"/>
                                </a:lnTo>
                                <a:lnTo>
                                  <a:pt x="34404" y="22860"/>
                                </a:lnTo>
                                <a:lnTo>
                                  <a:pt x="34404" y="127000"/>
                                </a:lnTo>
                                <a:lnTo>
                                  <a:pt x="61264" y="127000"/>
                                </a:lnTo>
                                <a:lnTo>
                                  <a:pt x="61264" y="22860"/>
                                </a:lnTo>
                                <a:lnTo>
                                  <a:pt x="95669" y="22860"/>
                                </a:lnTo>
                                <a:lnTo>
                                  <a:pt x="95669" y="0"/>
                                </a:lnTo>
                                <a:close/>
                              </a:path>
                              <a:path w="142240" h="127000">
                                <a:moveTo>
                                  <a:pt x="142024" y="304"/>
                                </a:moveTo>
                                <a:lnTo>
                                  <a:pt x="115163" y="304"/>
                                </a:lnTo>
                                <a:lnTo>
                                  <a:pt x="115163" y="127000"/>
                                </a:lnTo>
                                <a:lnTo>
                                  <a:pt x="142024" y="127000"/>
                                </a:lnTo>
                                <a:lnTo>
                                  <a:pt x="142024" y="304"/>
                                </a:lnTo>
                                <a:close/>
                              </a:path>
                            </a:pathLst>
                          </a:custGeom>
                          <a:solidFill>
                            <a:srgbClr val="3F6388"/>
                          </a:solidFill>
                        </wps:spPr>
                        <wps:bodyPr wrap="square" lIns="0" tIns="0" rIns="0" bIns="0" rtlCol="0">
                          <a:prstTxWarp prst="textNoShape">
                            <a:avLst/>
                          </a:prstTxWarp>
                          <a:noAutofit/>
                        </wps:bodyPr>
                      </wps:wsp>
                      <pic:pic>
                        <pic:nvPicPr>
                          <pic:cNvPr id="104" name="Image 104"/>
                          <pic:cNvPicPr/>
                        </pic:nvPicPr>
                        <pic:blipFill>
                          <a:blip r:embed="rId42" cstate="print"/>
                          <a:stretch>
                            <a:fillRect/>
                          </a:stretch>
                        </pic:blipFill>
                        <pic:spPr>
                          <a:xfrm>
                            <a:off x="1037253" y="0"/>
                            <a:ext cx="120611" cy="130416"/>
                          </a:xfrm>
                          <a:prstGeom prst="rect">
                            <a:avLst/>
                          </a:prstGeom>
                        </pic:spPr>
                      </pic:pic>
                      <pic:pic>
                        <pic:nvPicPr>
                          <pic:cNvPr id="105" name="Image 105"/>
                          <pic:cNvPicPr/>
                        </pic:nvPicPr>
                        <pic:blipFill>
                          <a:blip r:embed="rId41" cstate="print"/>
                          <a:stretch>
                            <a:fillRect/>
                          </a:stretch>
                        </pic:blipFill>
                        <pic:spPr>
                          <a:xfrm>
                            <a:off x="1184122" y="1986"/>
                            <a:ext cx="112395" cy="126695"/>
                          </a:xfrm>
                          <a:prstGeom prst="rect">
                            <a:avLst/>
                          </a:prstGeom>
                        </pic:spPr>
                      </pic:pic>
                    </wpg:wgp>
                  </a:graphicData>
                </a:graphic>
              </wp:anchor>
            </w:drawing>
          </mc:Choice>
          <mc:Fallback>
            <w:pict>
              <v:group style="position:absolute;margin-left:459.152008pt;margin-top:108.473427pt;width:102.1pt;height:10.3pt;mso-position-horizontal-relative:page;mso-position-vertical-relative:paragraph;z-index:-15726080;mso-wrap-distance-left:0;mso-wrap-distance-right:0" id="docshapegroup87" coordorigin="9183,2169" coordsize="2042,206">
                <v:rect style="position:absolute;left:9183;top:2172;width:43;height:200" id="docshape88" filled="true" fillcolor="#3f6388" stroked="false">
                  <v:fill type="solid"/>
                </v:rect>
                <v:shape style="position:absolute;left:9275;top:2172;width:177;height:200" type="#_x0000_t75" id="docshape89" stroked="false">
                  <v:imagedata r:id="rId38" o:title=""/>
                </v:shape>
                <v:shape style="position:absolute;left:9483;top:2172;width:151;height:200" id="docshape90" coordorigin="9483,2172" coordsize="151,200" path="m9634,2172l9483,2172,9483,2208,9537,2208,9537,2372,9580,2372,9580,2208,9634,2208,9634,2172xe" filled="true" fillcolor="#3f6388" stroked="false">
                  <v:path arrowok="t"/>
                  <v:fill type="solid"/>
                </v:shape>
                <v:shape style="position:absolute;left:9664;top:2172;width:115;height:200" type="#_x0000_t75" id="docshape91" stroked="false">
                  <v:imagedata r:id="rId39" o:title=""/>
                </v:shape>
                <v:shape style="position:absolute;left:9821;top:2172;width:482;height:200" type="#_x0000_t75" id="docshape92" stroked="false">
                  <v:imagedata r:id="rId40" o:title=""/>
                </v:shape>
                <v:shape style="position:absolute;left:10343;top:2172;width:177;height:200" type="#_x0000_t75" id="docshape93" stroked="false">
                  <v:imagedata r:id="rId41" o:title=""/>
                </v:shape>
                <v:shape style="position:absolute;left:10551;top:2172;width:224;height:200" id="docshape94" coordorigin="10551,2172" coordsize="224,200" path="m10702,2172l10551,2172,10551,2208,10606,2208,10606,2372,10648,2372,10648,2208,10702,2208,10702,2172xm10775,2173l10733,2173,10733,2372,10775,2372,10775,2173xe" filled="true" fillcolor="#3f6388" stroked="false">
                  <v:path arrowok="t"/>
                  <v:fill type="solid"/>
                </v:shape>
                <v:shape style="position:absolute;left:10816;top:2169;width:190;height:206" type="#_x0000_t75" id="docshape95" stroked="false">
                  <v:imagedata r:id="rId42" o:title=""/>
                </v:shape>
                <v:shape style="position:absolute;left:11047;top:2172;width:177;height:200" type="#_x0000_t75" id="docshape96" stroked="false">
                  <v:imagedata r:id="rId41" o:title=""/>
                </v:shape>
                <w10:wrap type="topAndBottom"/>
              </v:group>
            </w:pict>
          </mc:Fallback>
        </mc:AlternateContent>
      </w:r>
    </w:p>
    <w:p>
      <w:pPr>
        <w:pStyle w:val="BodyText"/>
        <w:spacing w:after="0"/>
        <w:rPr>
          <w:rFonts w:ascii="Tahoma"/>
        </w:rPr>
        <w:sectPr>
          <w:headerReference w:type="default" r:id="rId14"/>
          <w:pgSz w:w="12240" w:h="15840"/>
          <w:pgMar w:header="0" w:footer="0" w:top="180" w:bottom="700" w:left="0" w:right="0"/>
        </w:sectPr>
      </w:pPr>
    </w:p>
    <w:p>
      <w:pPr>
        <w:pStyle w:val="BodyText"/>
        <w:rPr>
          <w:rFonts w:ascii="Tahoma"/>
          <w:sz w:val="18"/>
        </w:rPr>
      </w:pPr>
    </w:p>
    <w:p>
      <w:pPr>
        <w:pStyle w:val="BodyText"/>
        <w:rPr>
          <w:rFonts w:ascii="Tahoma"/>
          <w:sz w:val="18"/>
        </w:rPr>
      </w:pPr>
    </w:p>
    <w:p>
      <w:pPr>
        <w:pStyle w:val="BodyText"/>
        <w:rPr>
          <w:rFonts w:ascii="Tahoma"/>
          <w:sz w:val="18"/>
        </w:rPr>
      </w:pPr>
    </w:p>
    <w:p>
      <w:pPr>
        <w:pStyle w:val="BodyText"/>
        <w:rPr>
          <w:rFonts w:ascii="Tahoma"/>
          <w:sz w:val="18"/>
        </w:rPr>
      </w:pPr>
    </w:p>
    <w:p>
      <w:pPr>
        <w:pStyle w:val="BodyText"/>
        <w:rPr>
          <w:rFonts w:ascii="Tahoma"/>
          <w:sz w:val="18"/>
        </w:rPr>
      </w:pPr>
    </w:p>
    <w:p>
      <w:pPr>
        <w:pStyle w:val="BodyText"/>
        <w:rPr>
          <w:rFonts w:ascii="Tahoma"/>
          <w:sz w:val="18"/>
        </w:rPr>
      </w:pPr>
    </w:p>
    <w:p>
      <w:pPr>
        <w:pStyle w:val="BodyText"/>
        <w:rPr>
          <w:rFonts w:ascii="Tahoma"/>
          <w:sz w:val="18"/>
        </w:rPr>
      </w:pPr>
    </w:p>
    <w:p>
      <w:pPr>
        <w:pStyle w:val="BodyText"/>
        <w:rPr>
          <w:rFonts w:ascii="Tahoma"/>
          <w:sz w:val="18"/>
        </w:rPr>
      </w:pPr>
    </w:p>
    <w:p>
      <w:pPr>
        <w:pStyle w:val="BodyText"/>
        <w:rPr>
          <w:rFonts w:ascii="Tahoma"/>
          <w:sz w:val="18"/>
        </w:rPr>
      </w:pPr>
    </w:p>
    <w:p>
      <w:pPr>
        <w:pStyle w:val="BodyText"/>
        <w:rPr>
          <w:rFonts w:ascii="Tahoma"/>
          <w:sz w:val="18"/>
        </w:rPr>
      </w:pPr>
    </w:p>
    <w:p>
      <w:pPr>
        <w:pStyle w:val="BodyText"/>
        <w:rPr>
          <w:rFonts w:ascii="Tahoma"/>
          <w:sz w:val="18"/>
        </w:rPr>
      </w:pPr>
    </w:p>
    <w:p>
      <w:pPr>
        <w:pStyle w:val="BodyText"/>
        <w:rPr>
          <w:rFonts w:ascii="Tahoma"/>
          <w:sz w:val="18"/>
        </w:rPr>
      </w:pPr>
    </w:p>
    <w:p>
      <w:pPr>
        <w:pStyle w:val="BodyText"/>
        <w:rPr>
          <w:rFonts w:ascii="Tahoma"/>
          <w:sz w:val="18"/>
        </w:rPr>
      </w:pPr>
    </w:p>
    <w:p>
      <w:pPr>
        <w:pStyle w:val="BodyText"/>
        <w:rPr>
          <w:rFonts w:ascii="Tahoma"/>
          <w:sz w:val="18"/>
        </w:rPr>
      </w:pPr>
    </w:p>
    <w:p>
      <w:pPr>
        <w:pStyle w:val="BodyText"/>
        <w:rPr>
          <w:rFonts w:ascii="Tahoma"/>
          <w:sz w:val="18"/>
        </w:rPr>
      </w:pPr>
    </w:p>
    <w:p>
      <w:pPr>
        <w:pStyle w:val="BodyText"/>
        <w:rPr>
          <w:rFonts w:ascii="Tahoma"/>
          <w:sz w:val="18"/>
        </w:rPr>
      </w:pPr>
    </w:p>
    <w:p>
      <w:pPr>
        <w:pStyle w:val="BodyText"/>
        <w:spacing w:before="45"/>
        <w:rPr>
          <w:rFonts w:ascii="Tahoma"/>
          <w:sz w:val="18"/>
        </w:rPr>
      </w:pPr>
    </w:p>
    <w:p>
      <w:pPr>
        <w:spacing w:before="0"/>
        <w:ind w:left="0" w:right="979" w:firstLine="0"/>
        <w:jc w:val="center"/>
        <w:rPr>
          <w:sz w:val="18"/>
        </w:rPr>
      </w:pPr>
      <w:r>
        <w:rPr>
          <w:color w:val="939598"/>
          <w:w w:val="110"/>
          <w:sz w:val="18"/>
        </w:rPr>
        <w:t>This</w:t>
      </w:r>
      <w:r>
        <w:rPr>
          <w:color w:val="939598"/>
          <w:spacing w:val="-3"/>
          <w:w w:val="110"/>
          <w:sz w:val="18"/>
        </w:rPr>
        <w:t> </w:t>
      </w:r>
      <w:r>
        <w:rPr>
          <w:color w:val="939598"/>
          <w:w w:val="110"/>
          <w:sz w:val="18"/>
        </w:rPr>
        <w:t>page</w:t>
      </w:r>
      <w:r>
        <w:rPr>
          <w:color w:val="939598"/>
          <w:spacing w:val="-2"/>
          <w:w w:val="110"/>
          <w:sz w:val="18"/>
        </w:rPr>
        <w:t> </w:t>
      </w:r>
      <w:r>
        <w:rPr>
          <w:color w:val="939598"/>
          <w:w w:val="110"/>
          <w:sz w:val="18"/>
        </w:rPr>
        <w:t>blank</w:t>
      </w:r>
      <w:r>
        <w:rPr>
          <w:color w:val="939598"/>
          <w:spacing w:val="-2"/>
          <w:w w:val="110"/>
          <w:sz w:val="18"/>
        </w:rPr>
        <w:t> </w:t>
      </w:r>
      <w:r>
        <w:rPr>
          <w:color w:val="939598"/>
          <w:w w:val="110"/>
          <w:sz w:val="18"/>
        </w:rPr>
        <w:t>for</w:t>
      </w:r>
      <w:r>
        <w:rPr>
          <w:color w:val="939598"/>
          <w:spacing w:val="-2"/>
          <w:w w:val="110"/>
          <w:sz w:val="18"/>
        </w:rPr>
        <w:t> </w:t>
      </w:r>
      <w:r>
        <w:rPr>
          <w:color w:val="939598"/>
          <w:w w:val="110"/>
          <w:sz w:val="18"/>
        </w:rPr>
        <w:t>printing</w:t>
      </w:r>
      <w:r>
        <w:rPr>
          <w:color w:val="939598"/>
          <w:spacing w:val="-2"/>
          <w:w w:val="110"/>
          <w:sz w:val="18"/>
        </w:rPr>
        <w:t> purposes.</w:t>
      </w:r>
    </w:p>
    <w:p>
      <w:pPr>
        <w:spacing w:after="0"/>
        <w:jc w:val="center"/>
        <w:rPr>
          <w:sz w:val="18"/>
        </w:rPr>
        <w:sectPr>
          <w:headerReference w:type="even" r:id="rId43"/>
          <w:footerReference w:type="even" r:id="rId44"/>
          <w:footerReference w:type="default" r:id="rId45"/>
          <w:pgSz w:w="12240" w:h="15840"/>
          <w:pgMar w:header="368" w:footer="513" w:top="480" w:bottom="700" w:left="0" w:right="0"/>
          <w:pgNumType w:start="8"/>
        </w:sectPr>
      </w:pPr>
    </w:p>
    <w:p>
      <w:pPr>
        <w:pStyle w:val="BodyText"/>
        <w:spacing w:before="75"/>
        <w:rPr>
          <w:sz w:val="36"/>
        </w:rPr>
      </w:pPr>
    </w:p>
    <w:p>
      <w:pPr>
        <w:spacing w:line="334" w:lineRule="exact" w:before="0"/>
        <w:ind w:left="1170" w:right="0" w:firstLine="0"/>
        <w:jc w:val="left"/>
        <w:rPr>
          <w:rFonts w:ascii="Tahoma"/>
          <w:sz w:val="36"/>
        </w:rPr>
      </w:pPr>
      <w:r>
        <w:rPr>
          <w:rFonts w:ascii="Tahoma"/>
          <w:sz w:val="36"/>
        </w:rPr>
        <mc:AlternateContent>
          <mc:Choice Requires="wps">
            <w:drawing>
              <wp:anchor distT="0" distB="0" distL="0" distR="0" allowOverlap="1" layoutInCell="1" locked="0" behindDoc="0" simplePos="0" relativeHeight="15731712">
                <wp:simplePos x="0" y="0"/>
                <wp:positionH relativeFrom="page">
                  <wp:posOffset>7242047</wp:posOffset>
                </wp:positionH>
                <wp:positionV relativeFrom="paragraph">
                  <wp:posOffset>-326677</wp:posOffset>
                </wp:positionV>
                <wp:extent cx="530860" cy="585470"/>
                <wp:effectExtent l="0" t="0" r="0" b="0"/>
                <wp:wrapNone/>
                <wp:docPr id="111" name="Graphic 111"/>
                <wp:cNvGraphicFramePr>
                  <a:graphicFrameLocks/>
                </wp:cNvGraphicFramePr>
                <a:graphic>
                  <a:graphicData uri="http://schemas.microsoft.com/office/word/2010/wordprocessingShape">
                    <wps:wsp>
                      <wps:cNvPr id="111" name="Graphic 111"/>
                      <wps:cNvSpPr/>
                      <wps:spPr>
                        <a:xfrm>
                          <a:off x="0" y="0"/>
                          <a:ext cx="530860" cy="585470"/>
                        </a:xfrm>
                        <a:custGeom>
                          <a:avLst/>
                          <a:gdLst/>
                          <a:ahLst/>
                          <a:cxnLst/>
                          <a:rect l="l" t="t" r="r" b="b"/>
                          <a:pathLst>
                            <a:path w="530860" h="585470">
                              <a:moveTo>
                                <a:pt x="530351" y="0"/>
                              </a:moveTo>
                              <a:lnTo>
                                <a:pt x="0" y="0"/>
                              </a:lnTo>
                              <a:lnTo>
                                <a:pt x="0" y="585216"/>
                              </a:lnTo>
                              <a:lnTo>
                                <a:pt x="530351" y="585216"/>
                              </a:lnTo>
                              <a:lnTo>
                                <a:pt x="530351" y="0"/>
                              </a:lnTo>
                              <a:close/>
                            </a:path>
                          </a:pathLst>
                        </a:custGeom>
                        <a:solidFill>
                          <a:srgbClr val="BB302C"/>
                        </a:solidFill>
                      </wps:spPr>
                      <wps:bodyPr wrap="square" lIns="0" tIns="0" rIns="0" bIns="0" rtlCol="0">
                        <a:prstTxWarp prst="textNoShape">
                          <a:avLst/>
                        </a:prstTxWarp>
                        <a:noAutofit/>
                      </wps:bodyPr>
                    </wps:wsp>
                  </a:graphicData>
                </a:graphic>
              </wp:anchor>
            </w:drawing>
          </mc:Choice>
          <mc:Fallback>
            <w:pict>
              <v:rect style="position:absolute;margin-left:570.23999pt;margin-top:-25.722656pt;width:41.76pt;height:46.08pt;mso-position-horizontal-relative:page;mso-position-vertical-relative:paragraph;z-index:15731712" id="docshape102" filled="true" fillcolor="#bb302c" stroked="false">
                <v:fill type="solid"/>
                <w10:wrap type="none"/>
              </v:rect>
            </w:pict>
          </mc:Fallback>
        </mc:AlternateContent>
      </w:r>
      <w:bookmarkStart w:name="Prevention" w:id="7"/>
      <w:bookmarkEnd w:id="7"/>
      <w:r>
        <w:rPr/>
      </w:r>
      <w:bookmarkStart w:name="_bookmark3" w:id="8"/>
      <w:bookmarkEnd w:id="8"/>
      <w:r>
        <w:rPr/>
      </w:r>
      <w:r>
        <w:rPr>
          <w:rFonts w:ascii="Tahoma"/>
          <w:color w:val="10284C"/>
          <w:spacing w:val="11"/>
          <w:sz w:val="36"/>
        </w:rPr>
        <w:t>BULLYING</w:t>
      </w:r>
      <w:r>
        <w:rPr>
          <w:rFonts w:ascii="Tahoma"/>
          <w:color w:val="10284C"/>
          <w:spacing w:val="76"/>
          <w:sz w:val="36"/>
        </w:rPr>
        <w:t> </w:t>
      </w:r>
      <w:r>
        <w:rPr>
          <w:rFonts w:ascii="Tahoma"/>
          <w:color w:val="10284C"/>
          <w:spacing w:val="16"/>
          <w:sz w:val="36"/>
        </w:rPr>
        <w:t>PREVENTION</w:t>
      </w:r>
      <w:r>
        <w:rPr>
          <w:rFonts w:ascii="Tahoma"/>
          <w:color w:val="10284C"/>
          <w:spacing w:val="77"/>
          <w:sz w:val="36"/>
        </w:rPr>
        <w:t> </w:t>
      </w:r>
      <w:r>
        <w:rPr>
          <w:rFonts w:ascii="Tahoma"/>
          <w:color w:val="10284C"/>
          <w:spacing w:val="12"/>
          <w:sz w:val="36"/>
        </w:rPr>
        <w:t>TOOLKIT</w:t>
      </w:r>
    </w:p>
    <w:p>
      <w:pPr>
        <w:spacing w:line="1253" w:lineRule="exact" w:before="0"/>
        <w:ind w:left="1170" w:right="0" w:firstLine="0"/>
        <w:jc w:val="left"/>
        <w:rPr>
          <w:rFonts w:ascii="Arial Black"/>
          <w:sz w:val="96"/>
        </w:rPr>
      </w:pPr>
      <w:r>
        <w:rPr>
          <w:rFonts w:ascii="Arial Black"/>
          <w:color w:val="10284C"/>
          <w:spacing w:val="-2"/>
          <w:w w:val="90"/>
          <w:sz w:val="96"/>
        </w:rPr>
        <w:t>Prevention</w:t>
      </w:r>
    </w:p>
    <w:p>
      <w:pPr>
        <w:pStyle w:val="BodyText"/>
        <w:rPr>
          <w:rFonts w:ascii="Arial Black"/>
          <w:sz w:val="41"/>
        </w:rPr>
      </w:pPr>
    </w:p>
    <w:p>
      <w:pPr>
        <w:pStyle w:val="BodyText"/>
        <w:spacing w:before="316"/>
        <w:rPr>
          <w:rFonts w:ascii="Arial Black"/>
          <w:sz w:val="41"/>
        </w:rPr>
      </w:pPr>
    </w:p>
    <w:p>
      <w:pPr>
        <w:spacing w:before="0"/>
        <w:ind w:left="1431" w:right="0" w:firstLine="0"/>
        <w:jc w:val="left"/>
        <w:rPr>
          <w:rFonts w:ascii="Arial Black"/>
          <w:sz w:val="41"/>
        </w:rPr>
      </w:pPr>
      <w:r>
        <w:rPr>
          <w:rFonts w:ascii="Arial Black"/>
          <w:w w:val="85"/>
          <w:sz w:val="41"/>
        </w:rPr>
        <w:t>Bullying</w:t>
      </w:r>
      <w:r>
        <w:rPr>
          <w:rFonts w:ascii="Arial Black"/>
          <w:spacing w:val="30"/>
          <w:sz w:val="41"/>
        </w:rPr>
        <w:t> </w:t>
      </w:r>
      <w:r>
        <w:rPr>
          <w:rFonts w:ascii="Arial Black"/>
          <w:w w:val="85"/>
          <w:sz w:val="41"/>
        </w:rPr>
        <w:t>Prevention</w:t>
      </w:r>
      <w:r>
        <w:rPr>
          <w:rFonts w:ascii="Arial Black"/>
          <w:spacing w:val="31"/>
          <w:sz w:val="41"/>
        </w:rPr>
        <w:t> </w:t>
      </w:r>
      <w:r>
        <w:rPr>
          <w:rFonts w:ascii="Arial Black"/>
          <w:w w:val="85"/>
          <w:sz w:val="41"/>
        </w:rPr>
        <w:t>12</w:t>
      </w:r>
      <w:r>
        <w:rPr>
          <w:rFonts w:ascii="Arial Black"/>
          <w:spacing w:val="30"/>
          <w:sz w:val="41"/>
        </w:rPr>
        <w:t> </w:t>
      </w:r>
      <w:r>
        <w:rPr>
          <w:rFonts w:ascii="Arial Black"/>
          <w:w w:val="85"/>
          <w:sz w:val="41"/>
        </w:rPr>
        <w:t>Step</w:t>
      </w:r>
      <w:r>
        <w:rPr>
          <w:rFonts w:ascii="Arial Black"/>
          <w:spacing w:val="31"/>
          <w:sz w:val="41"/>
        </w:rPr>
        <w:t> </w:t>
      </w:r>
      <w:r>
        <w:rPr>
          <w:rFonts w:ascii="Arial Black"/>
          <w:spacing w:val="-4"/>
          <w:w w:val="85"/>
          <w:sz w:val="41"/>
        </w:rPr>
        <w:t>Plan</w:t>
      </w:r>
    </w:p>
    <w:p>
      <w:pPr>
        <w:pStyle w:val="BodyText"/>
        <w:rPr>
          <w:rFonts w:ascii="Arial Black"/>
          <w:sz w:val="28"/>
        </w:rPr>
      </w:pPr>
    </w:p>
    <w:p>
      <w:pPr>
        <w:pStyle w:val="BodyText"/>
        <w:rPr>
          <w:rFonts w:ascii="Arial Black"/>
          <w:sz w:val="28"/>
        </w:rPr>
      </w:pPr>
    </w:p>
    <w:p>
      <w:pPr>
        <w:pStyle w:val="BodyText"/>
        <w:rPr>
          <w:rFonts w:ascii="Arial Black"/>
          <w:sz w:val="28"/>
        </w:rPr>
      </w:pPr>
    </w:p>
    <w:p>
      <w:pPr>
        <w:pStyle w:val="BodyText"/>
        <w:rPr>
          <w:rFonts w:ascii="Arial Black"/>
          <w:sz w:val="28"/>
        </w:rPr>
      </w:pPr>
    </w:p>
    <w:p>
      <w:pPr>
        <w:pStyle w:val="BodyText"/>
        <w:spacing w:before="21"/>
        <w:rPr>
          <w:rFonts w:ascii="Arial Black"/>
          <w:sz w:val="28"/>
        </w:rPr>
      </w:pPr>
    </w:p>
    <w:p>
      <w:pPr>
        <w:pStyle w:val="Heading7"/>
        <w:ind w:left="0" w:right="1024"/>
        <w:jc w:val="right"/>
        <w:rPr>
          <w:b w:val="0"/>
        </w:rPr>
      </w:pPr>
      <w:r>
        <w:rPr>
          <w:b w:val="0"/>
        </w:rPr>
        <mc:AlternateContent>
          <mc:Choice Requires="wps">
            <w:drawing>
              <wp:anchor distT="0" distB="0" distL="0" distR="0" allowOverlap="1" layoutInCell="1" locked="0" behindDoc="0" simplePos="0" relativeHeight="15732224">
                <wp:simplePos x="0" y="0"/>
                <wp:positionH relativeFrom="page">
                  <wp:posOffset>930822</wp:posOffset>
                </wp:positionH>
                <wp:positionV relativeFrom="paragraph">
                  <wp:posOffset>-1050083</wp:posOffset>
                </wp:positionV>
                <wp:extent cx="4815205" cy="3272790"/>
                <wp:effectExtent l="0" t="0" r="0" b="0"/>
                <wp:wrapNone/>
                <wp:docPr id="112" name="Group 112"/>
                <wp:cNvGraphicFramePr>
                  <a:graphicFrameLocks/>
                </wp:cNvGraphicFramePr>
                <a:graphic>
                  <a:graphicData uri="http://schemas.microsoft.com/office/word/2010/wordprocessingGroup">
                    <wpg:wgp>
                      <wpg:cNvPr id="112" name="Group 112"/>
                      <wpg:cNvGrpSpPr/>
                      <wpg:grpSpPr>
                        <a:xfrm>
                          <a:off x="0" y="0"/>
                          <a:ext cx="4815205" cy="3272790"/>
                          <a:chExt cx="4815205" cy="3272790"/>
                        </a:xfrm>
                      </wpg:grpSpPr>
                      <wps:wsp>
                        <wps:cNvPr id="113" name="Graphic 113"/>
                        <wps:cNvSpPr/>
                        <wps:spPr>
                          <a:xfrm>
                            <a:off x="4047374" y="2280846"/>
                            <a:ext cx="716280" cy="716280"/>
                          </a:xfrm>
                          <a:custGeom>
                            <a:avLst/>
                            <a:gdLst/>
                            <a:ahLst/>
                            <a:cxnLst/>
                            <a:rect l="l" t="t" r="r" b="b"/>
                            <a:pathLst>
                              <a:path w="716280" h="716280">
                                <a:moveTo>
                                  <a:pt x="716140" y="0"/>
                                </a:moveTo>
                                <a:lnTo>
                                  <a:pt x="0" y="0"/>
                                </a:lnTo>
                                <a:lnTo>
                                  <a:pt x="0" y="716152"/>
                                </a:lnTo>
                                <a:lnTo>
                                  <a:pt x="716140" y="716152"/>
                                </a:lnTo>
                                <a:lnTo>
                                  <a:pt x="716140" y="0"/>
                                </a:lnTo>
                                <a:close/>
                              </a:path>
                            </a:pathLst>
                          </a:custGeom>
                          <a:solidFill>
                            <a:srgbClr val="58595B">
                              <a:alpha val="25000"/>
                            </a:srgbClr>
                          </a:solidFill>
                        </wps:spPr>
                        <wps:bodyPr wrap="square" lIns="0" tIns="0" rIns="0" bIns="0" rtlCol="0">
                          <a:prstTxWarp prst="textNoShape">
                            <a:avLst/>
                          </a:prstTxWarp>
                          <a:noAutofit/>
                        </wps:bodyPr>
                      </wps:wsp>
                      <wps:wsp>
                        <wps:cNvPr id="114" name="Graphic 114"/>
                        <wps:cNvSpPr/>
                        <wps:spPr>
                          <a:xfrm>
                            <a:off x="1813123" y="633251"/>
                            <a:ext cx="151765" cy="1270"/>
                          </a:xfrm>
                          <a:custGeom>
                            <a:avLst/>
                            <a:gdLst/>
                            <a:ahLst/>
                            <a:cxnLst/>
                            <a:rect l="l" t="t" r="r" b="b"/>
                            <a:pathLst>
                              <a:path w="151765" h="0">
                                <a:moveTo>
                                  <a:pt x="151295" y="0"/>
                                </a:moveTo>
                                <a:lnTo>
                                  <a:pt x="0" y="0"/>
                                </a:lnTo>
                              </a:path>
                            </a:pathLst>
                          </a:custGeom>
                          <a:ln w="44208">
                            <a:solidFill>
                              <a:srgbClr val="000000"/>
                            </a:solidFill>
                            <a:prstDash val="solid"/>
                          </a:ln>
                        </wps:spPr>
                        <wps:bodyPr wrap="square" lIns="0" tIns="0" rIns="0" bIns="0" rtlCol="0">
                          <a:prstTxWarp prst="textNoShape">
                            <a:avLst/>
                          </a:prstTxWarp>
                          <a:noAutofit/>
                        </wps:bodyPr>
                      </wps:wsp>
                      <wps:wsp>
                        <wps:cNvPr id="115" name="Graphic 115"/>
                        <wps:cNvSpPr/>
                        <wps:spPr>
                          <a:xfrm>
                            <a:off x="1953618" y="552691"/>
                            <a:ext cx="80645" cy="161290"/>
                          </a:xfrm>
                          <a:custGeom>
                            <a:avLst/>
                            <a:gdLst/>
                            <a:ahLst/>
                            <a:cxnLst/>
                            <a:rect l="l" t="t" r="r" b="b"/>
                            <a:pathLst>
                              <a:path w="80645" h="161290">
                                <a:moveTo>
                                  <a:pt x="0" y="0"/>
                                </a:moveTo>
                                <a:lnTo>
                                  <a:pt x="0" y="161112"/>
                                </a:lnTo>
                                <a:lnTo>
                                  <a:pt x="80518" y="80556"/>
                                </a:lnTo>
                                <a:lnTo>
                                  <a:pt x="0" y="0"/>
                                </a:lnTo>
                                <a:close/>
                              </a:path>
                            </a:pathLst>
                          </a:custGeom>
                          <a:solidFill>
                            <a:srgbClr val="000000">
                              <a:alpha val="50000"/>
                            </a:srgbClr>
                          </a:solidFill>
                        </wps:spPr>
                        <wps:bodyPr wrap="square" lIns="0" tIns="0" rIns="0" bIns="0" rtlCol="0">
                          <a:prstTxWarp prst="textNoShape">
                            <a:avLst/>
                          </a:prstTxWarp>
                          <a:noAutofit/>
                        </wps:bodyPr>
                      </wps:wsp>
                      <wps:wsp>
                        <wps:cNvPr id="116" name="Graphic 116"/>
                        <wps:cNvSpPr/>
                        <wps:spPr>
                          <a:xfrm>
                            <a:off x="795127" y="633251"/>
                            <a:ext cx="151765" cy="1270"/>
                          </a:xfrm>
                          <a:custGeom>
                            <a:avLst/>
                            <a:gdLst/>
                            <a:ahLst/>
                            <a:cxnLst/>
                            <a:rect l="l" t="t" r="r" b="b"/>
                            <a:pathLst>
                              <a:path w="151765" h="0">
                                <a:moveTo>
                                  <a:pt x="151295" y="0"/>
                                </a:moveTo>
                                <a:lnTo>
                                  <a:pt x="0" y="0"/>
                                </a:lnTo>
                              </a:path>
                            </a:pathLst>
                          </a:custGeom>
                          <a:ln w="44208">
                            <a:solidFill>
                              <a:srgbClr val="000000"/>
                            </a:solidFill>
                            <a:prstDash val="solid"/>
                          </a:ln>
                        </wps:spPr>
                        <wps:bodyPr wrap="square" lIns="0" tIns="0" rIns="0" bIns="0" rtlCol="0">
                          <a:prstTxWarp prst="textNoShape">
                            <a:avLst/>
                          </a:prstTxWarp>
                          <a:noAutofit/>
                        </wps:bodyPr>
                      </wps:wsp>
                      <wps:wsp>
                        <wps:cNvPr id="117" name="Graphic 117"/>
                        <wps:cNvSpPr/>
                        <wps:spPr>
                          <a:xfrm>
                            <a:off x="935616" y="552691"/>
                            <a:ext cx="80645" cy="161290"/>
                          </a:xfrm>
                          <a:custGeom>
                            <a:avLst/>
                            <a:gdLst/>
                            <a:ahLst/>
                            <a:cxnLst/>
                            <a:rect l="l" t="t" r="r" b="b"/>
                            <a:pathLst>
                              <a:path w="80645" h="161290">
                                <a:moveTo>
                                  <a:pt x="0" y="0"/>
                                </a:moveTo>
                                <a:lnTo>
                                  <a:pt x="0" y="161112"/>
                                </a:lnTo>
                                <a:lnTo>
                                  <a:pt x="80530" y="80556"/>
                                </a:lnTo>
                                <a:lnTo>
                                  <a:pt x="0" y="0"/>
                                </a:lnTo>
                                <a:close/>
                              </a:path>
                            </a:pathLst>
                          </a:custGeom>
                          <a:solidFill>
                            <a:srgbClr val="000000">
                              <a:alpha val="50000"/>
                            </a:srgbClr>
                          </a:solidFill>
                        </wps:spPr>
                        <wps:bodyPr wrap="square" lIns="0" tIns="0" rIns="0" bIns="0" rtlCol="0">
                          <a:prstTxWarp prst="textNoShape">
                            <a:avLst/>
                          </a:prstTxWarp>
                          <a:noAutofit/>
                        </wps:bodyPr>
                      </wps:wsp>
                      <wps:wsp>
                        <wps:cNvPr id="118" name="Graphic 118"/>
                        <wps:cNvSpPr/>
                        <wps:spPr>
                          <a:xfrm>
                            <a:off x="57351" y="258548"/>
                            <a:ext cx="2713990" cy="716280"/>
                          </a:xfrm>
                          <a:custGeom>
                            <a:avLst/>
                            <a:gdLst/>
                            <a:ahLst/>
                            <a:cxnLst/>
                            <a:rect l="l" t="t" r="r" b="b"/>
                            <a:pathLst>
                              <a:path w="2713990" h="716280">
                                <a:moveTo>
                                  <a:pt x="716165" y="0"/>
                                </a:moveTo>
                                <a:lnTo>
                                  <a:pt x="0" y="0"/>
                                </a:lnTo>
                                <a:lnTo>
                                  <a:pt x="0" y="716153"/>
                                </a:lnTo>
                                <a:lnTo>
                                  <a:pt x="716165" y="716153"/>
                                </a:lnTo>
                                <a:lnTo>
                                  <a:pt x="716165" y="0"/>
                                </a:lnTo>
                                <a:close/>
                              </a:path>
                              <a:path w="2713990" h="716280">
                                <a:moveTo>
                                  <a:pt x="1714893" y="0"/>
                                </a:moveTo>
                                <a:lnTo>
                                  <a:pt x="998740" y="0"/>
                                </a:lnTo>
                                <a:lnTo>
                                  <a:pt x="998740" y="716153"/>
                                </a:lnTo>
                                <a:lnTo>
                                  <a:pt x="1714893" y="716153"/>
                                </a:lnTo>
                                <a:lnTo>
                                  <a:pt x="1714893" y="0"/>
                                </a:lnTo>
                                <a:close/>
                              </a:path>
                              <a:path w="2713990" h="716280">
                                <a:moveTo>
                                  <a:pt x="2713621" y="0"/>
                                </a:moveTo>
                                <a:lnTo>
                                  <a:pt x="1997468" y="0"/>
                                </a:lnTo>
                                <a:lnTo>
                                  <a:pt x="1997468" y="716153"/>
                                </a:lnTo>
                                <a:lnTo>
                                  <a:pt x="2713621" y="716153"/>
                                </a:lnTo>
                                <a:lnTo>
                                  <a:pt x="2713621" y="0"/>
                                </a:lnTo>
                                <a:close/>
                              </a:path>
                            </a:pathLst>
                          </a:custGeom>
                          <a:solidFill>
                            <a:srgbClr val="BB302C"/>
                          </a:solidFill>
                        </wps:spPr>
                        <wps:bodyPr wrap="square" lIns="0" tIns="0" rIns="0" bIns="0" rtlCol="0">
                          <a:prstTxWarp prst="textNoShape">
                            <a:avLst/>
                          </a:prstTxWarp>
                          <a:noAutofit/>
                        </wps:bodyPr>
                      </wps:wsp>
                      <wps:wsp>
                        <wps:cNvPr id="119" name="Graphic 119"/>
                        <wps:cNvSpPr/>
                        <wps:spPr>
                          <a:xfrm>
                            <a:off x="1056092" y="1251193"/>
                            <a:ext cx="716280" cy="716280"/>
                          </a:xfrm>
                          <a:custGeom>
                            <a:avLst/>
                            <a:gdLst/>
                            <a:ahLst/>
                            <a:cxnLst/>
                            <a:rect l="l" t="t" r="r" b="b"/>
                            <a:pathLst>
                              <a:path w="716280" h="716280">
                                <a:moveTo>
                                  <a:pt x="716152" y="0"/>
                                </a:moveTo>
                                <a:lnTo>
                                  <a:pt x="0" y="0"/>
                                </a:lnTo>
                                <a:lnTo>
                                  <a:pt x="0" y="716140"/>
                                </a:lnTo>
                                <a:lnTo>
                                  <a:pt x="716152" y="716140"/>
                                </a:lnTo>
                                <a:lnTo>
                                  <a:pt x="716152" y="0"/>
                                </a:lnTo>
                                <a:close/>
                              </a:path>
                            </a:pathLst>
                          </a:custGeom>
                          <a:solidFill>
                            <a:srgbClr val="3F6388">
                              <a:alpha val="25000"/>
                            </a:srgbClr>
                          </a:solidFill>
                        </wps:spPr>
                        <wps:bodyPr wrap="square" lIns="0" tIns="0" rIns="0" bIns="0" rtlCol="0">
                          <a:prstTxWarp prst="textNoShape">
                            <a:avLst/>
                          </a:prstTxWarp>
                          <a:noAutofit/>
                        </wps:bodyPr>
                      </wps:wsp>
                      <wps:wsp>
                        <wps:cNvPr id="120" name="Graphic 120"/>
                        <wps:cNvSpPr/>
                        <wps:spPr>
                          <a:xfrm>
                            <a:off x="2054820" y="2280846"/>
                            <a:ext cx="716280" cy="716280"/>
                          </a:xfrm>
                          <a:custGeom>
                            <a:avLst/>
                            <a:gdLst/>
                            <a:ahLst/>
                            <a:cxnLst/>
                            <a:rect l="l" t="t" r="r" b="b"/>
                            <a:pathLst>
                              <a:path w="716280" h="716280">
                                <a:moveTo>
                                  <a:pt x="716153" y="0"/>
                                </a:moveTo>
                                <a:lnTo>
                                  <a:pt x="0" y="0"/>
                                </a:lnTo>
                                <a:lnTo>
                                  <a:pt x="0" y="716152"/>
                                </a:lnTo>
                                <a:lnTo>
                                  <a:pt x="716153" y="716152"/>
                                </a:lnTo>
                                <a:lnTo>
                                  <a:pt x="716153" y="0"/>
                                </a:lnTo>
                                <a:close/>
                              </a:path>
                            </a:pathLst>
                          </a:custGeom>
                          <a:solidFill>
                            <a:srgbClr val="58595B">
                              <a:alpha val="25000"/>
                            </a:srgbClr>
                          </a:solidFill>
                        </wps:spPr>
                        <wps:bodyPr wrap="square" lIns="0" tIns="0" rIns="0" bIns="0" rtlCol="0">
                          <a:prstTxWarp prst="textNoShape">
                            <a:avLst/>
                          </a:prstTxWarp>
                          <a:noAutofit/>
                        </wps:bodyPr>
                      </wps:wsp>
                      <wps:wsp>
                        <wps:cNvPr id="121" name="Graphic 121"/>
                        <wps:cNvSpPr/>
                        <wps:spPr>
                          <a:xfrm>
                            <a:off x="2039079" y="114437"/>
                            <a:ext cx="781050" cy="339090"/>
                          </a:xfrm>
                          <a:custGeom>
                            <a:avLst/>
                            <a:gdLst/>
                            <a:ahLst/>
                            <a:cxnLst/>
                            <a:rect l="l" t="t" r="r" b="b"/>
                            <a:pathLst>
                              <a:path w="781050" h="339090">
                                <a:moveTo>
                                  <a:pt x="0" y="0"/>
                                </a:moveTo>
                                <a:lnTo>
                                  <a:pt x="780986" y="0"/>
                                </a:lnTo>
                                <a:lnTo>
                                  <a:pt x="780986" y="338924"/>
                                </a:lnTo>
                              </a:path>
                            </a:pathLst>
                          </a:custGeom>
                          <a:ln w="11048">
                            <a:solidFill>
                              <a:srgbClr val="BB302C"/>
                            </a:solidFill>
                            <a:prstDash val="solid"/>
                          </a:ln>
                        </wps:spPr>
                        <wps:bodyPr wrap="square" lIns="0" tIns="0" rIns="0" bIns="0" rtlCol="0">
                          <a:prstTxWarp prst="textNoShape">
                            <a:avLst/>
                          </a:prstTxWarp>
                          <a:noAutofit/>
                        </wps:bodyPr>
                      </wps:wsp>
                      <wps:wsp>
                        <wps:cNvPr id="122" name="Graphic 122"/>
                        <wps:cNvSpPr/>
                        <wps:spPr>
                          <a:xfrm>
                            <a:off x="5524" y="114433"/>
                            <a:ext cx="829310" cy="295275"/>
                          </a:xfrm>
                          <a:custGeom>
                            <a:avLst/>
                            <a:gdLst/>
                            <a:ahLst/>
                            <a:cxnLst/>
                            <a:rect l="l" t="t" r="r" b="b"/>
                            <a:pathLst>
                              <a:path w="829310" h="295275">
                                <a:moveTo>
                                  <a:pt x="0" y="294716"/>
                                </a:moveTo>
                                <a:lnTo>
                                  <a:pt x="0" y="0"/>
                                </a:lnTo>
                                <a:lnTo>
                                  <a:pt x="828878" y="0"/>
                                </a:lnTo>
                              </a:path>
                            </a:pathLst>
                          </a:custGeom>
                          <a:ln w="11048">
                            <a:solidFill>
                              <a:srgbClr val="BB302C"/>
                            </a:solidFill>
                            <a:prstDash val="solid"/>
                          </a:ln>
                        </wps:spPr>
                        <wps:bodyPr wrap="square" lIns="0" tIns="0" rIns="0" bIns="0" rtlCol="0">
                          <a:prstTxWarp prst="textNoShape">
                            <a:avLst/>
                          </a:prstTxWarp>
                          <a:noAutofit/>
                        </wps:bodyPr>
                      </wps:wsp>
                      <wps:wsp>
                        <wps:cNvPr id="123" name="Graphic 123"/>
                        <wps:cNvSpPr/>
                        <wps:spPr>
                          <a:xfrm>
                            <a:off x="2801748" y="633251"/>
                            <a:ext cx="151765" cy="1270"/>
                          </a:xfrm>
                          <a:custGeom>
                            <a:avLst/>
                            <a:gdLst/>
                            <a:ahLst/>
                            <a:cxnLst/>
                            <a:rect l="l" t="t" r="r" b="b"/>
                            <a:pathLst>
                              <a:path w="151765" h="0">
                                <a:moveTo>
                                  <a:pt x="151295" y="0"/>
                                </a:moveTo>
                                <a:lnTo>
                                  <a:pt x="0" y="0"/>
                                </a:lnTo>
                              </a:path>
                            </a:pathLst>
                          </a:custGeom>
                          <a:ln w="44208">
                            <a:solidFill>
                              <a:srgbClr val="000000"/>
                            </a:solidFill>
                            <a:prstDash val="solid"/>
                          </a:ln>
                        </wps:spPr>
                        <wps:bodyPr wrap="square" lIns="0" tIns="0" rIns="0" bIns="0" rtlCol="0">
                          <a:prstTxWarp prst="textNoShape">
                            <a:avLst/>
                          </a:prstTxWarp>
                          <a:noAutofit/>
                        </wps:bodyPr>
                      </wps:wsp>
                      <wps:wsp>
                        <wps:cNvPr id="124" name="Graphic 124"/>
                        <wps:cNvSpPr/>
                        <wps:spPr>
                          <a:xfrm>
                            <a:off x="2942244" y="552691"/>
                            <a:ext cx="80645" cy="161290"/>
                          </a:xfrm>
                          <a:custGeom>
                            <a:avLst/>
                            <a:gdLst/>
                            <a:ahLst/>
                            <a:cxnLst/>
                            <a:rect l="l" t="t" r="r" b="b"/>
                            <a:pathLst>
                              <a:path w="80645" h="161290">
                                <a:moveTo>
                                  <a:pt x="0" y="0"/>
                                </a:moveTo>
                                <a:lnTo>
                                  <a:pt x="0" y="161112"/>
                                </a:lnTo>
                                <a:lnTo>
                                  <a:pt x="80530" y="80556"/>
                                </a:lnTo>
                                <a:lnTo>
                                  <a:pt x="0" y="0"/>
                                </a:lnTo>
                                <a:close/>
                              </a:path>
                            </a:pathLst>
                          </a:custGeom>
                          <a:solidFill>
                            <a:srgbClr val="000000">
                              <a:alpha val="25000"/>
                            </a:srgbClr>
                          </a:solidFill>
                        </wps:spPr>
                        <wps:bodyPr wrap="square" lIns="0" tIns="0" rIns="0" bIns="0" rtlCol="0">
                          <a:prstTxWarp prst="textNoShape">
                            <a:avLst/>
                          </a:prstTxWarp>
                          <a:noAutofit/>
                        </wps:bodyPr>
                      </wps:wsp>
                      <wps:wsp>
                        <wps:cNvPr id="125" name="Graphic 125"/>
                        <wps:cNvSpPr/>
                        <wps:spPr>
                          <a:xfrm>
                            <a:off x="3802410" y="633251"/>
                            <a:ext cx="151765" cy="1270"/>
                          </a:xfrm>
                          <a:custGeom>
                            <a:avLst/>
                            <a:gdLst/>
                            <a:ahLst/>
                            <a:cxnLst/>
                            <a:rect l="l" t="t" r="r" b="b"/>
                            <a:pathLst>
                              <a:path w="151765" h="0">
                                <a:moveTo>
                                  <a:pt x="151295" y="0"/>
                                </a:moveTo>
                                <a:lnTo>
                                  <a:pt x="0" y="0"/>
                                </a:lnTo>
                              </a:path>
                            </a:pathLst>
                          </a:custGeom>
                          <a:ln w="44208">
                            <a:solidFill>
                              <a:srgbClr val="000000"/>
                            </a:solidFill>
                            <a:prstDash val="solid"/>
                          </a:ln>
                        </wps:spPr>
                        <wps:bodyPr wrap="square" lIns="0" tIns="0" rIns="0" bIns="0" rtlCol="0">
                          <a:prstTxWarp prst="textNoShape">
                            <a:avLst/>
                          </a:prstTxWarp>
                          <a:noAutofit/>
                        </wps:bodyPr>
                      </wps:wsp>
                      <wps:wsp>
                        <wps:cNvPr id="126" name="Graphic 126"/>
                        <wps:cNvSpPr/>
                        <wps:spPr>
                          <a:xfrm>
                            <a:off x="3942906" y="552691"/>
                            <a:ext cx="80645" cy="161290"/>
                          </a:xfrm>
                          <a:custGeom>
                            <a:avLst/>
                            <a:gdLst/>
                            <a:ahLst/>
                            <a:cxnLst/>
                            <a:rect l="l" t="t" r="r" b="b"/>
                            <a:pathLst>
                              <a:path w="80645" h="161290">
                                <a:moveTo>
                                  <a:pt x="0" y="0"/>
                                </a:moveTo>
                                <a:lnTo>
                                  <a:pt x="0" y="161112"/>
                                </a:lnTo>
                                <a:lnTo>
                                  <a:pt x="80530" y="80556"/>
                                </a:lnTo>
                                <a:lnTo>
                                  <a:pt x="0" y="0"/>
                                </a:lnTo>
                                <a:close/>
                              </a:path>
                            </a:pathLst>
                          </a:custGeom>
                          <a:solidFill>
                            <a:srgbClr val="000000">
                              <a:alpha val="25000"/>
                            </a:srgbClr>
                          </a:solidFill>
                        </wps:spPr>
                        <wps:bodyPr wrap="square" lIns="0" tIns="0" rIns="0" bIns="0" rtlCol="0">
                          <a:prstTxWarp prst="textNoShape">
                            <a:avLst/>
                          </a:prstTxWarp>
                          <a:noAutofit/>
                        </wps:bodyPr>
                      </wps:wsp>
                      <wps:wsp>
                        <wps:cNvPr id="127" name="Graphic 127"/>
                        <wps:cNvSpPr/>
                        <wps:spPr>
                          <a:xfrm>
                            <a:off x="3859884" y="1574467"/>
                            <a:ext cx="151765" cy="1270"/>
                          </a:xfrm>
                          <a:custGeom>
                            <a:avLst/>
                            <a:gdLst/>
                            <a:ahLst/>
                            <a:cxnLst/>
                            <a:rect l="l" t="t" r="r" b="b"/>
                            <a:pathLst>
                              <a:path w="151765" h="0">
                                <a:moveTo>
                                  <a:pt x="151295" y="0"/>
                                </a:moveTo>
                                <a:lnTo>
                                  <a:pt x="0" y="0"/>
                                </a:lnTo>
                              </a:path>
                            </a:pathLst>
                          </a:custGeom>
                          <a:ln w="44208">
                            <a:solidFill>
                              <a:srgbClr val="000000"/>
                            </a:solidFill>
                            <a:prstDash val="solid"/>
                          </a:ln>
                        </wps:spPr>
                        <wps:bodyPr wrap="square" lIns="0" tIns="0" rIns="0" bIns="0" rtlCol="0">
                          <a:prstTxWarp prst="textNoShape">
                            <a:avLst/>
                          </a:prstTxWarp>
                          <a:noAutofit/>
                        </wps:bodyPr>
                      </wps:wsp>
                      <wps:wsp>
                        <wps:cNvPr id="128" name="Graphic 128"/>
                        <wps:cNvSpPr/>
                        <wps:spPr>
                          <a:xfrm>
                            <a:off x="3790151" y="1493917"/>
                            <a:ext cx="80645" cy="161290"/>
                          </a:xfrm>
                          <a:custGeom>
                            <a:avLst/>
                            <a:gdLst/>
                            <a:ahLst/>
                            <a:cxnLst/>
                            <a:rect l="l" t="t" r="r" b="b"/>
                            <a:pathLst>
                              <a:path w="80645" h="161290">
                                <a:moveTo>
                                  <a:pt x="80517" y="0"/>
                                </a:moveTo>
                                <a:lnTo>
                                  <a:pt x="0" y="80543"/>
                                </a:lnTo>
                                <a:lnTo>
                                  <a:pt x="80530" y="161099"/>
                                </a:lnTo>
                                <a:lnTo>
                                  <a:pt x="80530" y="0"/>
                                </a:lnTo>
                                <a:close/>
                              </a:path>
                            </a:pathLst>
                          </a:custGeom>
                          <a:solidFill>
                            <a:srgbClr val="000000">
                              <a:alpha val="25000"/>
                            </a:srgbClr>
                          </a:solidFill>
                        </wps:spPr>
                        <wps:bodyPr wrap="square" lIns="0" tIns="0" rIns="0" bIns="0" rtlCol="0">
                          <a:prstTxWarp prst="textNoShape">
                            <a:avLst/>
                          </a:prstTxWarp>
                          <a:noAutofit/>
                        </wps:bodyPr>
                      </wps:wsp>
                      <wps:wsp>
                        <wps:cNvPr id="129" name="Graphic 129"/>
                        <wps:cNvSpPr/>
                        <wps:spPr>
                          <a:xfrm>
                            <a:off x="2862771" y="1574467"/>
                            <a:ext cx="151765" cy="1270"/>
                          </a:xfrm>
                          <a:custGeom>
                            <a:avLst/>
                            <a:gdLst/>
                            <a:ahLst/>
                            <a:cxnLst/>
                            <a:rect l="l" t="t" r="r" b="b"/>
                            <a:pathLst>
                              <a:path w="151765" h="0">
                                <a:moveTo>
                                  <a:pt x="151295" y="0"/>
                                </a:moveTo>
                                <a:lnTo>
                                  <a:pt x="0" y="0"/>
                                </a:lnTo>
                              </a:path>
                            </a:pathLst>
                          </a:custGeom>
                          <a:ln w="44208">
                            <a:solidFill>
                              <a:srgbClr val="000000"/>
                            </a:solidFill>
                            <a:prstDash val="solid"/>
                          </a:ln>
                        </wps:spPr>
                        <wps:bodyPr wrap="square" lIns="0" tIns="0" rIns="0" bIns="0" rtlCol="0">
                          <a:prstTxWarp prst="textNoShape">
                            <a:avLst/>
                          </a:prstTxWarp>
                          <a:noAutofit/>
                        </wps:bodyPr>
                      </wps:wsp>
                      <wps:wsp>
                        <wps:cNvPr id="130" name="Graphic 130"/>
                        <wps:cNvSpPr/>
                        <wps:spPr>
                          <a:xfrm>
                            <a:off x="2793043" y="1493917"/>
                            <a:ext cx="80645" cy="161290"/>
                          </a:xfrm>
                          <a:custGeom>
                            <a:avLst/>
                            <a:gdLst/>
                            <a:ahLst/>
                            <a:cxnLst/>
                            <a:rect l="l" t="t" r="r" b="b"/>
                            <a:pathLst>
                              <a:path w="80645" h="161290">
                                <a:moveTo>
                                  <a:pt x="80517" y="0"/>
                                </a:moveTo>
                                <a:lnTo>
                                  <a:pt x="0" y="80543"/>
                                </a:lnTo>
                                <a:lnTo>
                                  <a:pt x="80530" y="161099"/>
                                </a:lnTo>
                                <a:lnTo>
                                  <a:pt x="80530" y="0"/>
                                </a:lnTo>
                                <a:close/>
                              </a:path>
                            </a:pathLst>
                          </a:custGeom>
                          <a:solidFill>
                            <a:srgbClr val="000000">
                              <a:alpha val="25000"/>
                            </a:srgbClr>
                          </a:solidFill>
                        </wps:spPr>
                        <wps:bodyPr wrap="square" lIns="0" tIns="0" rIns="0" bIns="0" rtlCol="0">
                          <a:prstTxWarp prst="textNoShape">
                            <a:avLst/>
                          </a:prstTxWarp>
                          <a:noAutofit/>
                        </wps:bodyPr>
                      </wps:wsp>
                      <wps:wsp>
                        <wps:cNvPr id="131" name="Graphic 131"/>
                        <wps:cNvSpPr/>
                        <wps:spPr>
                          <a:xfrm>
                            <a:off x="1853380" y="1574467"/>
                            <a:ext cx="151765" cy="1270"/>
                          </a:xfrm>
                          <a:custGeom>
                            <a:avLst/>
                            <a:gdLst/>
                            <a:ahLst/>
                            <a:cxnLst/>
                            <a:rect l="l" t="t" r="r" b="b"/>
                            <a:pathLst>
                              <a:path w="151765" h="0">
                                <a:moveTo>
                                  <a:pt x="151295" y="0"/>
                                </a:moveTo>
                                <a:lnTo>
                                  <a:pt x="0" y="0"/>
                                </a:lnTo>
                              </a:path>
                            </a:pathLst>
                          </a:custGeom>
                          <a:ln w="44208">
                            <a:solidFill>
                              <a:srgbClr val="000000"/>
                            </a:solidFill>
                            <a:prstDash val="solid"/>
                          </a:ln>
                        </wps:spPr>
                        <wps:bodyPr wrap="square" lIns="0" tIns="0" rIns="0" bIns="0" rtlCol="0">
                          <a:prstTxWarp prst="textNoShape">
                            <a:avLst/>
                          </a:prstTxWarp>
                          <a:noAutofit/>
                        </wps:bodyPr>
                      </wps:wsp>
                      <wps:wsp>
                        <wps:cNvPr id="132" name="Graphic 132"/>
                        <wps:cNvSpPr/>
                        <wps:spPr>
                          <a:xfrm>
                            <a:off x="1783660" y="1493917"/>
                            <a:ext cx="80645" cy="161290"/>
                          </a:xfrm>
                          <a:custGeom>
                            <a:avLst/>
                            <a:gdLst/>
                            <a:ahLst/>
                            <a:cxnLst/>
                            <a:rect l="l" t="t" r="r" b="b"/>
                            <a:pathLst>
                              <a:path w="80645" h="161290">
                                <a:moveTo>
                                  <a:pt x="80518" y="0"/>
                                </a:moveTo>
                                <a:lnTo>
                                  <a:pt x="0" y="80543"/>
                                </a:lnTo>
                                <a:lnTo>
                                  <a:pt x="80518" y="161099"/>
                                </a:lnTo>
                                <a:lnTo>
                                  <a:pt x="80518" y="0"/>
                                </a:lnTo>
                                <a:close/>
                              </a:path>
                            </a:pathLst>
                          </a:custGeom>
                          <a:solidFill>
                            <a:srgbClr val="000000">
                              <a:alpha val="25000"/>
                            </a:srgbClr>
                          </a:solidFill>
                        </wps:spPr>
                        <wps:bodyPr wrap="square" lIns="0" tIns="0" rIns="0" bIns="0" rtlCol="0">
                          <a:prstTxWarp prst="textNoShape">
                            <a:avLst/>
                          </a:prstTxWarp>
                          <a:noAutofit/>
                        </wps:bodyPr>
                      </wps:wsp>
                      <wps:wsp>
                        <wps:cNvPr id="133" name="Graphic 133"/>
                        <wps:cNvSpPr/>
                        <wps:spPr>
                          <a:xfrm>
                            <a:off x="4436059" y="1003419"/>
                            <a:ext cx="1270" cy="151765"/>
                          </a:xfrm>
                          <a:custGeom>
                            <a:avLst/>
                            <a:gdLst/>
                            <a:ahLst/>
                            <a:cxnLst/>
                            <a:rect l="l" t="t" r="r" b="b"/>
                            <a:pathLst>
                              <a:path w="0" h="151765">
                                <a:moveTo>
                                  <a:pt x="0" y="0"/>
                                </a:moveTo>
                                <a:lnTo>
                                  <a:pt x="0" y="151295"/>
                                </a:lnTo>
                              </a:path>
                            </a:pathLst>
                          </a:custGeom>
                          <a:ln w="44208">
                            <a:solidFill>
                              <a:srgbClr val="000000"/>
                            </a:solidFill>
                            <a:prstDash val="solid"/>
                          </a:ln>
                        </wps:spPr>
                        <wps:bodyPr wrap="square" lIns="0" tIns="0" rIns="0" bIns="0" rtlCol="0">
                          <a:prstTxWarp prst="textNoShape">
                            <a:avLst/>
                          </a:prstTxWarp>
                          <a:noAutofit/>
                        </wps:bodyPr>
                      </wps:wsp>
                      <wps:wsp>
                        <wps:cNvPr id="134" name="Graphic 134"/>
                        <wps:cNvSpPr/>
                        <wps:spPr>
                          <a:xfrm>
                            <a:off x="4355507" y="1143907"/>
                            <a:ext cx="161290" cy="80645"/>
                          </a:xfrm>
                          <a:custGeom>
                            <a:avLst/>
                            <a:gdLst/>
                            <a:ahLst/>
                            <a:cxnLst/>
                            <a:rect l="l" t="t" r="r" b="b"/>
                            <a:pathLst>
                              <a:path w="161290" h="80645">
                                <a:moveTo>
                                  <a:pt x="161099" y="0"/>
                                </a:moveTo>
                                <a:lnTo>
                                  <a:pt x="0" y="0"/>
                                </a:lnTo>
                                <a:lnTo>
                                  <a:pt x="80556" y="80530"/>
                                </a:lnTo>
                                <a:lnTo>
                                  <a:pt x="161099" y="0"/>
                                </a:lnTo>
                                <a:close/>
                              </a:path>
                            </a:pathLst>
                          </a:custGeom>
                          <a:solidFill>
                            <a:srgbClr val="000000">
                              <a:alpha val="25000"/>
                            </a:srgbClr>
                          </a:solidFill>
                        </wps:spPr>
                        <wps:bodyPr wrap="square" lIns="0" tIns="0" rIns="0" bIns="0" rtlCol="0">
                          <a:prstTxWarp prst="textNoShape">
                            <a:avLst/>
                          </a:prstTxWarp>
                          <a:noAutofit/>
                        </wps:bodyPr>
                      </wps:wsp>
                      <wps:wsp>
                        <wps:cNvPr id="135" name="Graphic 135"/>
                        <wps:cNvSpPr/>
                        <wps:spPr>
                          <a:xfrm>
                            <a:off x="1663306" y="196639"/>
                            <a:ext cx="3138805" cy="1962785"/>
                          </a:xfrm>
                          <a:custGeom>
                            <a:avLst/>
                            <a:gdLst/>
                            <a:ahLst/>
                            <a:cxnLst/>
                            <a:rect l="l" t="t" r="r" b="b"/>
                            <a:pathLst>
                              <a:path w="3138805" h="1962785">
                                <a:moveTo>
                                  <a:pt x="1344155" y="249288"/>
                                </a:moveTo>
                                <a:lnTo>
                                  <a:pt x="1345311" y="0"/>
                                </a:lnTo>
                                <a:lnTo>
                                  <a:pt x="3138690" y="0"/>
                                </a:lnTo>
                                <a:lnTo>
                                  <a:pt x="3138690" y="1962302"/>
                                </a:lnTo>
                                <a:lnTo>
                                  <a:pt x="522579" y="1962302"/>
                                </a:lnTo>
                                <a:lnTo>
                                  <a:pt x="518363" y="1962302"/>
                                </a:lnTo>
                                <a:lnTo>
                                  <a:pt x="0" y="1962302"/>
                                </a:lnTo>
                                <a:lnTo>
                                  <a:pt x="0" y="1811261"/>
                                </a:lnTo>
                              </a:path>
                            </a:pathLst>
                          </a:custGeom>
                          <a:ln w="11049">
                            <a:solidFill>
                              <a:srgbClr val="3F6388"/>
                            </a:solidFill>
                            <a:prstDash val="solid"/>
                          </a:ln>
                        </wps:spPr>
                        <wps:bodyPr wrap="square" lIns="0" tIns="0" rIns="0" bIns="0" rtlCol="0">
                          <a:prstTxWarp prst="textNoShape">
                            <a:avLst/>
                          </a:prstTxWarp>
                          <a:noAutofit/>
                        </wps:bodyPr>
                      </wps:wsp>
                      <wps:wsp>
                        <wps:cNvPr id="136" name="Graphic 136"/>
                        <wps:cNvSpPr/>
                        <wps:spPr>
                          <a:xfrm>
                            <a:off x="2793036" y="2638920"/>
                            <a:ext cx="151765" cy="1270"/>
                          </a:xfrm>
                          <a:custGeom>
                            <a:avLst/>
                            <a:gdLst/>
                            <a:ahLst/>
                            <a:cxnLst/>
                            <a:rect l="l" t="t" r="r" b="b"/>
                            <a:pathLst>
                              <a:path w="151765" h="0">
                                <a:moveTo>
                                  <a:pt x="151295" y="0"/>
                                </a:moveTo>
                                <a:lnTo>
                                  <a:pt x="0" y="0"/>
                                </a:lnTo>
                              </a:path>
                            </a:pathLst>
                          </a:custGeom>
                          <a:ln w="44208">
                            <a:solidFill>
                              <a:srgbClr val="000000"/>
                            </a:solidFill>
                            <a:prstDash val="solid"/>
                          </a:ln>
                        </wps:spPr>
                        <wps:bodyPr wrap="square" lIns="0" tIns="0" rIns="0" bIns="0" rtlCol="0">
                          <a:prstTxWarp prst="textNoShape">
                            <a:avLst/>
                          </a:prstTxWarp>
                          <a:noAutofit/>
                        </wps:bodyPr>
                      </wps:wsp>
                      <wps:wsp>
                        <wps:cNvPr id="137" name="Graphic 137"/>
                        <wps:cNvSpPr/>
                        <wps:spPr>
                          <a:xfrm>
                            <a:off x="2933523" y="2558364"/>
                            <a:ext cx="80645" cy="161290"/>
                          </a:xfrm>
                          <a:custGeom>
                            <a:avLst/>
                            <a:gdLst/>
                            <a:ahLst/>
                            <a:cxnLst/>
                            <a:rect l="l" t="t" r="r" b="b"/>
                            <a:pathLst>
                              <a:path w="80645" h="161290">
                                <a:moveTo>
                                  <a:pt x="0" y="0"/>
                                </a:moveTo>
                                <a:lnTo>
                                  <a:pt x="0" y="161112"/>
                                </a:lnTo>
                                <a:lnTo>
                                  <a:pt x="80530" y="80556"/>
                                </a:lnTo>
                                <a:lnTo>
                                  <a:pt x="0" y="0"/>
                                </a:lnTo>
                                <a:close/>
                              </a:path>
                            </a:pathLst>
                          </a:custGeom>
                          <a:solidFill>
                            <a:srgbClr val="000000">
                              <a:alpha val="25000"/>
                            </a:srgbClr>
                          </a:solidFill>
                        </wps:spPr>
                        <wps:bodyPr wrap="square" lIns="0" tIns="0" rIns="0" bIns="0" rtlCol="0">
                          <a:prstTxWarp prst="textNoShape">
                            <a:avLst/>
                          </a:prstTxWarp>
                          <a:noAutofit/>
                        </wps:bodyPr>
                      </wps:wsp>
                      <wps:wsp>
                        <wps:cNvPr id="138" name="Graphic 138"/>
                        <wps:cNvSpPr/>
                        <wps:spPr>
                          <a:xfrm>
                            <a:off x="3790148" y="2638920"/>
                            <a:ext cx="151765" cy="1270"/>
                          </a:xfrm>
                          <a:custGeom>
                            <a:avLst/>
                            <a:gdLst/>
                            <a:ahLst/>
                            <a:cxnLst/>
                            <a:rect l="l" t="t" r="r" b="b"/>
                            <a:pathLst>
                              <a:path w="151765" h="0">
                                <a:moveTo>
                                  <a:pt x="151295" y="0"/>
                                </a:moveTo>
                                <a:lnTo>
                                  <a:pt x="0" y="0"/>
                                </a:lnTo>
                              </a:path>
                            </a:pathLst>
                          </a:custGeom>
                          <a:ln w="44208">
                            <a:solidFill>
                              <a:srgbClr val="000000"/>
                            </a:solidFill>
                            <a:prstDash val="solid"/>
                          </a:ln>
                        </wps:spPr>
                        <wps:bodyPr wrap="square" lIns="0" tIns="0" rIns="0" bIns="0" rtlCol="0">
                          <a:prstTxWarp prst="textNoShape">
                            <a:avLst/>
                          </a:prstTxWarp>
                          <a:noAutofit/>
                        </wps:bodyPr>
                      </wps:wsp>
                      <wps:wsp>
                        <wps:cNvPr id="139" name="Graphic 139"/>
                        <wps:cNvSpPr/>
                        <wps:spPr>
                          <a:xfrm>
                            <a:off x="3930642" y="2558364"/>
                            <a:ext cx="80645" cy="161290"/>
                          </a:xfrm>
                          <a:custGeom>
                            <a:avLst/>
                            <a:gdLst/>
                            <a:ahLst/>
                            <a:cxnLst/>
                            <a:rect l="l" t="t" r="r" b="b"/>
                            <a:pathLst>
                              <a:path w="80645" h="161290">
                                <a:moveTo>
                                  <a:pt x="0" y="0"/>
                                </a:moveTo>
                                <a:lnTo>
                                  <a:pt x="0" y="161112"/>
                                </a:lnTo>
                                <a:lnTo>
                                  <a:pt x="80530" y="80556"/>
                                </a:lnTo>
                                <a:lnTo>
                                  <a:pt x="0" y="0"/>
                                </a:lnTo>
                                <a:close/>
                              </a:path>
                            </a:pathLst>
                          </a:custGeom>
                          <a:solidFill>
                            <a:srgbClr val="000000">
                              <a:alpha val="25000"/>
                            </a:srgbClr>
                          </a:solidFill>
                        </wps:spPr>
                        <wps:bodyPr wrap="square" lIns="0" tIns="0" rIns="0" bIns="0" rtlCol="0">
                          <a:prstTxWarp prst="textNoShape">
                            <a:avLst/>
                          </a:prstTxWarp>
                          <a:noAutofit/>
                        </wps:bodyPr>
                      </wps:wsp>
                      <wps:wsp>
                        <wps:cNvPr id="140" name="Graphic 140"/>
                        <wps:cNvSpPr/>
                        <wps:spPr>
                          <a:xfrm>
                            <a:off x="1369818" y="2027546"/>
                            <a:ext cx="577850" cy="614680"/>
                          </a:xfrm>
                          <a:custGeom>
                            <a:avLst/>
                            <a:gdLst/>
                            <a:ahLst/>
                            <a:cxnLst/>
                            <a:rect l="l" t="t" r="r" b="b"/>
                            <a:pathLst>
                              <a:path w="577850" h="614680">
                                <a:moveTo>
                                  <a:pt x="577342" y="614083"/>
                                </a:moveTo>
                                <a:lnTo>
                                  <a:pt x="6553" y="614083"/>
                                </a:lnTo>
                                <a:lnTo>
                                  <a:pt x="0" y="0"/>
                                </a:lnTo>
                              </a:path>
                            </a:pathLst>
                          </a:custGeom>
                          <a:ln w="44208">
                            <a:solidFill>
                              <a:srgbClr val="000000"/>
                            </a:solidFill>
                            <a:prstDash val="solid"/>
                          </a:ln>
                        </wps:spPr>
                        <wps:bodyPr wrap="square" lIns="0" tIns="0" rIns="0" bIns="0" rtlCol="0">
                          <a:prstTxWarp prst="textNoShape">
                            <a:avLst/>
                          </a:prstTxWarp>
                          <a:noAutofit/>
                        </wps:bodyPr>
                      </wps:wsp>
                      <wps:wsp>
                        <wps:cNvPr id="141" name="Graphic 141"/>
                        <wps:cNvSpPr/>
                        <wps:spPr>
                          <a:xfrm>
                            <a:off x="1936358" y="2561085"/>
                            <a:ext cx="80645" cy="161290"/>
                          </a:xfrm>
                          <a:custGeom>
                            <a:avLst/>
                            <a:gdLst/>
                            <a:ahLst/>
                            <a:cxnLst/>
                            <a:rect l="l" t="t" r="r" b="b"/>
                            <a:pathLst>
                              <a:path w="80645" h="161290">
                                <a:moveTo>
                                  <a:pt x="0" y="0"/>
                                </a:moveTo>
                                <a:lnTo>
                                  <a:pt x="0" y="161099"/>
                                </a:lnTo>
                                <a:lnTo>
                                  <a:pt x="80530" y="80556"/>
                                </a:lnTo>
                                <a:lnTo>
                                  <a:pt x="0" y="0"/>
                                </a:lnTo>
                                <a:close/>
                              </a:path>
                            </a:pathLst>
                          </a:custGeom>
                          <a:solidFill>
                            <a:srgbClr val="000000">
                              <a:alpha val="25000"/>
                            </a:srgbClr>
                          </a:solidFill>
                        </wps:spPr>
                        <wps:bodyPr wrap="square" lIns="0" tIns="0" rIns="0" bIns="0" rtlCol="0">
                          <a:prstTxWarp prst="textNoShape">
                            <a:avLst/>
                          </a:prstTxWarp>
                          <a:noAutofit/>
                        </wps:bodyPr>
                      </wps:wsp>
                      <wps:wsp>
                        <wps:cNvPr id="142" name="Graphic 142"/>
                        <wps:cNvSpPr/>
                        <wps:spPr>
                          <a:xfrm>
                            <a:off x="4076264" y="2818118"/>
                            <a:ext cx="733425" cy="339090"/>
                          </a:xfrm>
                          <a:custGeom>
                            <a:avLst/>
                            <a:gdLst/>
                            <a:ahLst/>
                            <a:cxnLst/>
                            <a:rect l="l" t="t" r="r" b="b"/>
                            <a:pathLst>
                              <a:path w="733425" h="339090">
                                <a:moveTo>
                                  <a:pt x="0" y="338924"/>
                                </a:moveTo>
                                <a:lnTo>
                                  <a:pt x="733094" y="338924"/>
                                </a:lnTo>
                                <a:lnTo>
                                  <a:pt x="733094" y="0"/>
                                </a:lnTo>
                              </a:path>
                            </a:pathLst>
                          </a:custGeom>
                          <a:ln w="11049">
                            <a:solidFill>
                              <a:srgbClr val="58595B"/>
                            </a:solidFill>
                            <a:prstDash val="solid"/>
                          </a:ln>
                        </wps:spPr>
                        <wps:bodyPr wrap="square" lIns="0" tIns="0" rIns="0" bIns="0" rtlCol="0">
                          <a:prstTxWarp prst="textNoShape">
                            <a:avLst/>
                          </a:prstTxWarp>
                          <a:noAutofit/>
                        </wps:bodyPr>
                      </wps:wsp>
                      <wps:wsp>
                        <wps:cNvPr id="143" name="Graphic 143"/>
                        <wps:cNvSpPr/>
                        <wps:spPr>
                          <a:xfrm>
                            <a:off x="1994818" y="2862329"/>
                            <a:ext cx="741045" cy="295275"/>
                          </a:xfrm>
                          <a:custGeom>
                            <a:avLst/>
                            <a:gdLst/>
                            <a:ahLst/>
                            <a:cxnLst/>
                            <a:rect l="l" t="t" r="r" b="b"/>
                            <a:pathLst>
                              <a:path w="741045" h="295275">
                                <a:moveTo>
                                  <a:pt x="0" y="0"/>
                                </a:moveTo>
                                <a:lnTo>
                                  <a:pt x="0" y="294716"/>
                                </a:lnTo>
                                <a:lnTo>
                                  <a:pt x="740498" y="294716"/>
                                </a:lnTo>
                              </a:path>
                            </a:pathLst>
                          </a:custGeom>
                          <a:ln w="11049">
                            <a:solidFill>
                              <a:srgbClr val="58595B"/>
                            </a:solidFill>
                            <a:prstDash val="solid"/>
                          </a:ln>
                        </wps:spPr>
                        <wps:bodyPr wrap="square" lIns="0" tIns="0" rIns="0" bIns="0" rtlCol="0">
                          <a:prstTxWarp prst="textNoShape">
                            <a:avLst/>
                          </a:prstTxWarp>
                          <a:noAutofit/>
                        </wps:bodyPr>
                      </wps:wsp>
                      <wps:wsp>
                        <wps:cNvPr id="144" name="Textbox 144"/>
                        <wps:cNvSpPr txBox="1"/>
                        <wps:spPr>
                          <a:xfrm>
                            <a:off x="875419" y="0"/>
                            <a:ext cx="1143000" cy="757555"/>
                          </a:xfrm>
                          <a:prstGeom prst="rect">
                            <a:avLst/>
                          </a:prstGeom>
                        </wps:spPr>
                        <wps:txbx>
                          <w:txbxContent>
                            <w:p>
                              <w:pPr>
                                <w:spacing w:line="384" w:lineRule="exact" w:before="0"/>
                                <w:ind w:left="0" w:right="0" w:firstLine="0"/>
                                <w:jc w:val="left"/>
                                <w:rPr>
                                  <w:rFonts w:ascii="Arial Black"/>
                                  <w:sz w:val="28"/>
                                </w:rPr>
                              </w:pPr>
                              <w:r>
                                <w:rPr>
                                  <w:rFonts w:ascii="Arial Black"/>
                                  <w:color w:val="BB302C"/>
                                  <w:spacing w:val="-2"/>
                                  <w:w w:val="85"/>
                                  <w:sz w:val="28"/>
                                </w:rPr>
                                <w:t>PREVENTION</w:t>
                              </w:r>
                            </w:p>
                            <w:p>
                              <w:pPr>
                                <w:spacing w:line="208" w:lineRule="auto" w:before="385"/>
                                <w:ind w:left="354" w:right="222" w:firstLine="0"/>
                                <w:jc w:val="left"/>
                                <w:rPr>
                                  <w:rFonts w:ascii="Arial Black"/>
                                  <w:sz w:val="17"/>
                                </w:rPr>
                              </w:pPr>
                              <w:r>
                                <w:rPr>
                                  <w:rFonts w:ascii="Arial Black"/>
                                  <w:color w:val="FFFFFF"/>
                                  <w:spacing w:val="-2"/>
                                  <w:w w:val="85"/>
                                  <w:sz w:val="17"/>
                                </w:rPr>
                                <w:t>Establish </w:t>
                              </w:r>
                              <w:r>
                                <w:rPr>
                                  <w:rFonts w:ascii="Arial Black"/>
                                  <w:color w:val="FFFFFF"/>
                                  <w:spacing w:val="-4"/>
                                  <w:sz w:val="17"/>
                                </w:rPr>
                                <w:t>SMHT</w:t>
                              </w:r>
                            </w:p>
                          </w:txbxContent>
                        </wps:txbx>
                        <wps:bodyPr wrap="square" lIns="0" tIns="0" rIns="0" bIns="0" rtlCol="0">
                          <a:noAutofit/>
                        </wps:bodyPr>
                      </wps:wsp>
                      <wps:wsp>
                        <wps:cNvPr id="145" name="Textbox 145"/>
                        <wps:cNvSpPr txBox="1"/>
                        <wps:spPr>
                          <a:xfrm>
                            <a:off x="1100302" y="1466836"/>
                            <a:ext cx="370205" cy="283210"/>
                          </a:xfrm>
                          <a:prstGeom prst="rect">
                            <a:avLst/>
                          </a:prstGeom>
                        </wps:spPr>
                        <wps:txbx>
                          <w:txbxContent>
                            <w:p>
                              <w:pPr>
                                <w:spacing w:line="208" w:lineRule="auto" w:before="23"/>
                                <w:ind w:left="0" w:right="17" w:firstLine="0"/>
                                <w:jc w:val="left"/>
                                <w:rPr>
                                  <w:rFonts w:ascii="Arial Black"/>
                                  <w:sz w:val="17"/>
                                </w:rPr>
                              </w:pPr>
                              <w:r>
                                <w:rPr>
                                  <w:rFonts w:ascii="Arial Black"/>
                                  <w:color w:val="58595B"/>
                                  <w:spacing w:val="-2"/>
                                  <w:sz w:val="17"/>
                                </w:rPr>
                                <w:t>Notify </w:t>
                              </w:r>
                              <w:r>
                                <w:rPr>
                                  <w:rFonts w:ascii="Arial Black"/>
                                  <w:color w:val="58595B"/>
                                  <w:spacing w:val="-2"/>
                                  <w:w w:val="90"/>
                                  <w:sz w:val="17"/>
                                </w:rPr>
                                <w:t>Parent</w:t>
                              </w:r>
                            </w:p>
                          </w:txbxContent>
                        </wps:txbx>
                        <wps:bodyPr wrap="square" lIns="0" tIns="0" rIns="0" bIns="0" rtlCol="0">
                          <a:noAutofit/>
                        </wps:bodyPr>
                      </wps:wsp>
                      <wps:wsp>
                        <wps:cNvPr id="146" name="Textbox 146"/>
                        <wps:cNvSpPr txBox="1"/>
                        <wps:spPr>
                          <a:xfrm>
                            <a:off x="2099031" y="2496483"/>
                            <a:ext cx="602615" cy="283210"/>
                          </a:xfrm>
                          <a:prstGeom prst="rect">
                            <a:avLst/>
                          </a:prstGeom>
                        </wps:spPr>
                        <wps:txbx>
                          <w:txbxContent>
                            <w:p>
                              <w:pPr>
                                <w:spacing w:line="223" w:lineRule="exact" w:before="0"/>
                                <w:ind w:left="0" w:right="0" w:firstLine="0"/>
                                <w:jc w:val="left"/>
                                <w:rPr>
                                  <w:rFonts w:ascii="Arial Black"/>
                                  <w:sz w:val="17"/>
                                </w:rPr>
                              </w:pPr>
                              <w:r>
                                <w:rPr>
                                  <w:rFonts w:ascii="Arial Black"/>
                                  <w:color w:val="808285"/>
                                  <w:spacing w:val="-2"/>
                                  <w:sz w:val="17"/>
                                </w:rPr>
                                <w:t>Identify</w:t>
                              </w:r>
                            </w:p>
                            <w:p>
                              <w:pPr>
                                <w:spacing w:line="223" w:lineRule="exact" w:before="0"/>
                                <w:ind w:left="0" w:right="0" w:firstLine="0"/>
                                <w:jc w:val="left"/>
                                <w:rPr>
                                  <w:rFonts w:ascii="Arial Black" w:hAnsi="Arial Black"/>
                                  <w:sz w:val="17"/>
                                </w:rPr>
                              </w:pPr>
                              <w:r>
                                <w:rPr>
                                  <w:rFonts w:ascii="Arial Black" w:hAnsi="Arial Black"/>
                                  <w:color w:val="808285"/>
                                  <w:w w:val="80"/>
                                  <w:sz w:val="17"/>
                                </w:rPr>
                                <w:t>Skill</w:t>
                              </w:r>
                              <w:r>
                                <w:rPr>
                                  <w:rFonts w:ascii="Arial Black" w:hAnsi="Arial Black"/>
                                  <w:color w:val="808285"/>
                                  <w:sz w:val="17"/>
                                </w:rPr>
                                <w:t> </w:t>
                              </w:r>
                              <w:r>
                                <w:rPr>
                                  <w:rFonts w:ascii="Arial Black" w:hAnsi="Arial Black"/>
                                  <w:color w:val="808285"/>
                                  <w:spacing w:val="-2"/>
                                  <w:w w:val="90"/>
                                  <w:sz w:val="17"/>
                                </w:rPr>
                                <w:t>Deﬁcit</w:t>
                              </w:r>
                            </w:p>
                          </w:txbxContent>
                        </wps:txbx>
                        <wps:bodyPr wrap="square" lIns="0" tIns="0" rIns="0" bIns="0" rtlCol="0">
                          <a:noAutofit/>
                        </wps:bodyPr>
                      </wps:wsp>
                      <wps:wsp>
                        <wps:cNvPr id="147" name="Textbox 147"/>
                        <wps:cNvSpPr txBox="1"/>
                        <wps:spPr>
                          <a:xfrm>
                            <a:off x="4091576" y="2363862"/>
                            <a:ext cx="422275" cy="548640"/>
                          </a:xfrm>
                          <a:prstGeom prst="rect">
                            <a:avLst/>
                          </a:prstGeom>
                        </wps:spPr>
                        <wps:txbx>
                          <w:txbxContent>
                            <w:p>
                              <w:pPr>
                                <w:spacing w:line="208" w:lineRule="auto" w:before="23"/>
                                <w:ind w:left="0" w:right="14" w:firstLine="0"/>
                                <w:jc w:val="left"/>
                                <w:rPr>
                                  <w:rFonts w:ascii="Arial Black"/>
                                  <w:sz w:val="17"/>
                                </w:rPr>
                              </w:pPr>
                              <w:r>
                                <w:rPr>
                                  <w:rFonts w:ascii="Arial Black"/>
                                  <w:color w:val="808285"/>
                                  <w:spacing w:val="-2"/>
                                  <w:sz w:val="17"/>
                                </w:rPr>
                                <w:t>Local Formal Appeal </w:t>
                              </w:r>
                              <w:r>
                                <w:rPr>
                                  <w:rFonts w:ascii="Arial Black"/>
                                  <w:color w:val="808285"/>
                                  <w:spacing w:val="-2"/>
                                  <w:w w:val="85"/>
                                  <w:sz w:val="17"/>
                                </w:rPr>
                                <w:t>Process</w:t>
                              </w:r>
                            </w:p>
                          </w:txbxContent>
                        </wps:txbx>
                        <wps:bodyPr wrap="square" lIns="0" tIns="0" rIns="0" bIns="0" rtlCol="0">
                          <a:noAutofit/>
                        </wps:bodyPr>
                      </wps:wsp>
                      <wps:wsp>
                        <wps:cNvPr id="148" name="Textbox 148"/>
                        <wps:cNvSpPr txBox="1"/>
                        <wps:spPr>
                          <a:xfrm>
                            <a:off x="2787646" y="3031553"/>
                            <a:ext cx="1267460" cy="241300"/>
                          </a:xfrm>
                          <a:prstGeom prst="rect">
                            <a:avLst/>
                          </a:prstGeom>
                        </wps:spPr>
                        <wps:txbx>
                          <w:txbxContent>
                            <w:p>
                              <w:pPr>
                                <w:spacing w:line="379" w:lineRule="exact" w:before="0"/>
                                <w:ind w:left="0" w:right="0" w:firstLine="0"/>
                                <w:jc w:val="left"/>
                                <w:rPr>
                                  <w:rFonts w:ascii="Arial Black"/>
                                  <w:sz w:val="28"/>
                                </w:rPr>
                              </w:pPr>
                              <w:r>
                                <w:rPr>
                                  <w:rFonts w:ascii="Arial Black"/>
                                  <w:color w:val="58595B"/>
                                  <w:spacing w:val="-2"/>
                                  <w:w w:val="85"/>
                                  <w:sz w:val="28"/>
                                </w:rPr>
                                <w:t>POSTVENTION</w:t>
                              </w:r>
                            </w:p>
                          </w:txbxContent>
                        </wps:txbx>
                        <wps:bodyPr wrap="square" lIns="0" tIns="0" rIns="0" bIns="0" rtlCol="0">
                          <a:noAutofit/>
                        </wps:bodyPr>
                      </wps:wsp>
                      <wps:wsp>
                        <wps:cNvPr id="149" name="Textbox 149"/>
                        <wps:cNvSpPr txBox="1"/>
                        <wps:spPr>
                          <a:xfrm>
                            <a:off x="57364" y="258549"/>
                            <a:ext cx="716280" cy="716280"/>
                          </a:xfrm>
                          <a:prstGeom prst="rect">
                            <a:avLst/>
                          </a:prstGeom>
                        </wps:spPr>
                        <wps:txbx>
                          <w:txbxContent>
                            <w:p>
                              <w:pPr>
                                <w:spacing w:line="240" w:lineRule="auto" w:before="95"/>
                                <w:rPr>
                                  <w:rFonts w:ascii="Arial Black"/>
                                  <w:sz w:val="17"/>
                                </w:rPr>
                              </w:pPr>
                            </w:p>
                            <w:p>
                              <w:pPr>
                                <w:spacing w:line="224" w:lineRule="exact" w:before="0"/>
                                <w:ind w:left="69" w:right="0" w:firstLine="0"/>
                                <w:jc w:val="left"/>
                                <w:rPr>
                                  <w:rFonts w:ascii="Arial Black" w:hAnsi="Arial Black"/>
                                  <w:sz w:val="17"/>
                                </w:rPr>
                              </w:pPr>
                              <w:r>
                                <w:rPr>
                                  <w:rFonts w:ascii="Arial Black" w:hAnsi="Arial Black"/>
                                  <w:color w:val="FFFFFF"/>
                                  <w:spacing w:val="-2"/>
                                  <w:sz w:val="17"/>
                                </w:rPr>
                                <w:t>Deﬁne</w:t>
                              </w:r>
                            </w:p>
                            <w:p>
                              <w:pPr>
                                <w:spacing w:line="224" w:lineRule="exact" w:before="0"/>
                                <w:ind w:left="69" w:right="0" w:firstLine="0"/>
                                <w:jc w:val="left"/>
                                <w:rPr>
                                  <w:rFonts w:ascii="Arial Black"/>
                                  <w:sz w:val="17"/>
                                </w:rPr>
                              </w:pPr>
                              <w:r>
                                <w:rPr>
                                  <w:rFonts w:ascii="Arial Black"/>
                                  <w:color w:val="FFFFFF"/>
                                  <w:spacing w:val="-2"/>
                                  <w:sz w:val="17"/>
                                </w:rPr>
                                <w:t>Behaviors</w:t>
                              </w:r>
                            </w:p>
                          </w:txbxContent>
                        </wps:txbx>
                        <wps:bodyPr wrap="square" lIns="0" tIns="0" rIns="0" bIns="0" rtlCol="0">
                          <a:noAutofit/>
                        </wps:bodyPr>
                      </wps:wsp>
                      <wps:wsp>
                        <wps:cNvPr id="150" name="Textbox 150"/>
                        <wps:cNvSpPr txBox="1"/>
                        <wps:spPr>
                          <a:xfrm>
                            <a:off x="2054820" y="258549"/>
                            <a:ext cx="716280" cy="716280"/>
                          </a:xfrm>
                          <a:prstGeom prst="rect">
                            <a:avLst/>
                          </a:prstGeom>
                        </wps:spPr>
                        <wps:txbx>
                          <w:txbxContent>
                            <w:p>
                              <w:pPr>
                                <w:spacing w:line="240" w:lineRule="auto" w:before="123"/>
                                <w:rPr>
                                  <w:rFonts w:ascii="Arial Black"/>
                                  <w:sz w:val="17"/>
                                </w:rPr>
                              </w:pPr>
                            </w:p>
                            <w:p>
                              <w:pPr>
                                <w:spacing w:before="0"/>
                                <w:ind w:left="69" w:right="0" w:firstLine="0"/>
                                <w:jc w:val="left"/>
                                <w:rPr>
                                  <w:rFonts w:ascii="Arial Black"/>
                                  <w:sz w:val="17"/>
                                </w:rPr>
                              </w:pPr>
                              <w:r>
                                <w:rPr>
                                  <w:rFonts w:ascii="Arial Black"/>
                                  <w:color w:val="FFFFFF"/>
                                  <w:spacing w:val="-2"/>
                                  <w:sz w:val="17"/>
                                </w:rPr>
                                <w:t>Train</w:t>
                              </w:r>
                            </w:p>
                          </w:txbxContent>
                        </wps:txbx>
                        <wps:bodyPr wrap="square" lIns="0" tIns="0" rIns="0" bIns="0" rtlCol="0">
                          <a:noAutofit/>
                        </wps:bodyPr>
                      </wps:wsp>
                      <wps:wsp>
                        <wps:cNvPr id="151" name="Textbox 151"/>
                        <wps:cNvSpPr txBox="1"/>
                        <wps:spPr>
                          <a:xfrm>
                            <a:off x="3053561" y="2280846"/>
                            <a:ext cx="716280" cy="716280"/>
                          </a:xfrm>
                          <a:prstGeom prst="rect">
                            <a:avLst/>
                          </a:prstGeom>
                          <a:solidFill>
                            <a:srgbClr val="58595B">
                              <a:alpha val="25000"/>
                            </a:srgbClr>
                          </a:solidFill>
                        </wps:spPr>
                        <wps:txbx>
                          <w:txbxContent>
                            <w:p>
                              <w:pPr>
                                <w:spacing w:line="240" w:lineRule="auto" w:before="123"/>
                                <w:rPr>
                                  <w:rFonts w:ascii="Arial Black"/>
                                  <w:color w:val="000000"/>
                                  <w:sz w:val="17"/>
                                </w:rPr>
                              </w:pPr>
                            </w:p>
                            <w:p>
                              <w:pPr>
                                <w:spacing w:line="208" w:lineRule="auto" w:before="0"/>
                                <w:ind w:left="69" w:right="0" w:firstLine="0"/>
                                <w:jc w:val="left"/>
                                <w:rPr>
                                  <w:rFonts w:ascii="Arial Black"/>
                                  <w:color w:val="000000"/>
                                  <w:sz w:val="17"/>
                                </w:rPr>
                              </w:pPr>
                              <w:r>
                                <w:rPr>
                                  <w:rFonts w:ascii="Arial Black"/>
                                  <w:color w:val="808285"/>
                                  <w:spacing w:val="-2"/>
                                  <w:sz w:val="17"/>
                                </w:rPr>
                                <w:t>Monitor </w:t>
                              </w:r>
                              <w:r>
                                <w:rPr>
                                  <w:rFonts w:ascii="Arial Black"/>
                                  <w:color w:val="808285"/>
                                  <w:spacing w:val="-2"/>
                                  <w:w w:val="85"/>
                                  <w:sz w:val="17"/>
                                </w:rPr>
                                <w:t>Progress</w:t>
                              </w:r>
                            </w:p>
                          </w:txbxContent>
                        </wps:txbx>
                        <wps:bodyPr wrap="square" lIns="0" tIns="0" rIns="0" bIns="0" rtlCol="0">
                          <a:noAutofit/>
                        </wps:bodyPr>
                      </wps:wsp>
                      <wps:wsp>
                        <wps:cNvPr id="152" name="Textbox 152"/>
                        <wps:cNvSpPr txBox="1"/>
                        <wps:spPr>
                          <a:xfrm>
                            <a:off x="4047374" y="1251193"/>
                            <a:ext cx="716280" cy="716280"/>
                          </a:xfrm>
                          <a:prstGeom prst="rect">
                            <a:avLst/>
                          </a:prstGeom>
                          <a:solidFill>
                            <a:srgbClr val="3F6388">
                              <a:alpha val="25000"/>
                            </a:srgbClr>
                          </a:solidFill>
                        </wps:spPr>
                        <wps:txbx>
                          <w:txbxContent>
                            <w:p>
                              <w:pPr>
                                <w:spacing w:line="240" w:lineRule="auto" w:before="123"/>
                                <w:rPr>
                                  <w:rFonts w:ascii="Arial Black"/>
                                  <w:color w:val="000000"/>
                                  <w:sz w:val="17"/>
                                </w:rPr>
                              </w:pPr>
                            </w:p>
                            <w:p>
                              <w:pPr>
                                <w:spacing w:before="0"/>
                                <w:ind w:left="69" w:right="0" w:firstLine="0"/>
                                <w:jc w:val="left"/>
                                <w:rPr>
                                  <w:rFonts w:ascii="Arial Black"/>
                                  <w:color w:val="000000"/>
                                  <w:sz w:val="17"/>
                                </w:rPr>
                              </w:pPr>
                              <w:r>
                                <w:rPr>
                                  <w:rFonts w:ascii="Arial Black"/>
                                  <w:color w:val="58595B"/>
                                  <w:spacing w:val="-2"/>
                                  <w:sz w:val="17"/>
                                </w:rPr>
                                <w:t>Interview</w:t>
                              </w:r>
                            </w:p>
                          </w:txbxContent>
                        </wps:txbx>
                        <wps:bodyPr wrap="square" lIns="0" tIns="0" rIns="0" bIns="0" rtlCol="0">
                          <a:noAutofit/>
                        </wps:bodyPr>
                      </wps:wsp>
                      <wps:wsp>
                        <wps:cNvPr id="153" name="Textbox 153"/>
                        <wps:cNvSpPr txBox="1"/>
                        <wps:spPr>
                          <a:xfrm>
                            <a:off x="3053561" y="1251193"/>
                            <a:ext cx="716280" cy="716280"/>
                          </a:xfrm>
                          <a:prstGeom prst="rect">
                            <a:avLst/>
                          </a:prstGeom>
                          <a:solidFill>
                            <a:srgbClr val="3F6388">
                              <a:alpha val="25000"/>
                            </a:srgbClr>
                          </a:solidFill>
                        </wps:spPr>
                        <wps:txbx>
                          <w:txbxContent>
                            <w:p>
                              <w:pPr>
                                <w:spacing w:line="240" w:lineRule="auto" w:before="123"/>
                                <w:rPr>
                                  <w:rFonts w:ascii="Arial Black"/>
                                  <w:color w:val="000000"/>
                                  <w:sz w:val="17"/>
                                </w:rPr>
                              </w:pPr>
                            </w:p>
                            <w:p>
                              <w:pPr>
                                <w:spacing w:line="208" w:lineRule="auto" w:before="0"/>
                                <w:ind w:left="69" w:right="9" w:firstLine="0"/>
                                <w:jc w:val="left"/>
                                <w:rPr>
                                  <w:rFonts w:ascii="Arial Black"/>
                                  <w:color w:val="000000"/>
                                  <w:sz w:val="17"/>
                                </w:rPr>
                              </w:pPr>
                              <w:r>
                                <w:rPr>
                                  <w:rFonts w:ascii="Arial Black"/>
                                  <w:color w:val="58595B"/>
                                  <w:spacing w:val="-4"/>
                                  <w:sz w:val="17"/>
                                </w:rPr>
                                <w:t>Team </w:t>
                              </w:r>
                              <w:r>
                                <w:rPr>
                                  <w:rFonts w:ascii="Arial Black"/>
                                  <w:color w:val="58595B"/>
                                  <w:spacing w:val="-2"/>
                                  <w:w w:val="85"/>
                                  <w:sz w:val="17"/>
                                </w:rPr>
                                <w:t>Review</w:t>
                              </w:r>
                            </w:p>
                          </w:txbxContent>
                        </wps:txbx>
                        <wps:bodyPr wrap="square" lIns="0" tIns="0" rIns="0" bIns="0" rtlCol="0">
                          <a:noAutofit/>
                        </wps:bodyPr>
                      </wps:wsp>
                      <wps:wsp>
                        <wps:cNvPr id="154" name="Textbox 154"/>
                        <wps:cNvSpPr txBox="1"/>
                        <wps:spPr>
                          <a:xfrm>
                            <a:off x="2054820" y="1251193"/>
                            <a:ext cx="716280" cy="716280"/>
                          </a:xfrm>
                          <a:prstGeom prst="rect">
                            <a:avLst/>
                          </a:prstGeom>
                          <a:solidFill>
                            <a:srgbClr val="3F6388">
                              <a:alpha val="25000"/>
                            </a:srgbClr>
                          </a:solidFill>
                        </wps:spPr>
                        <wps:txbx>
                          <w:txbxContent>
                            <w:p>
                              <w:pPr>
                                <w:spacing w:line="240" w:lineRule="auto" w:before="123"/>
                                <w:rPr>
                                  <w:rFonts w:ascii="Arial Black"/>
                                  <w:color w:val="000000"/>
                                  <w:sz w:val="17"/>
                                </w:rPr>
                              </w:pPr>
                            </w:p>
                            <w:p>
                              <w:pPr>
                                <w:spacing w:before="0"/>
                                <w:ind w:left="69" w:right="0" w:firstLine="0"/>
                                <w:jc w:val="left"/>
                                <w:rPr>
                                  <w:rFonts w:ascii="Arial Black"/>
                                  <w:color w:val="000000"/>
                                  <w:sz w:val="17"/>
                                </w:rPr>
                              </w:pPr>
                              <w:r>
                                <w:rPr>
                                  <w:rFonts w:ascii="Arial Black"/>
                                  <w:color w:val="58595B"/>
                                  <w:spacing w:val="-2"/>
                                  <w:sz w:val="17"/>
                                </w:rPr>
                                <w:t>Decision</w:t>
                              </w:r>
                            </w:p>
                          </w:txbxContent>
                        </wps:txbx>
                        <wps:bodyPr wrap="square" lIns="0" tIns="0" rIns="0" bIns="0" rtlCol="0">
                          <a:noAutofit/>
                        </wps:bodyPr>
                      </wps:wsp>
                      <wps:wsp>
                        <wps:cNvPr id="155" name="Textbox 155"/>
                        <wps:cNvSpPr txBox="1"/>
                        <wps:spPr>
                          <a:xfrm>
                            <a:off x="4047374" y="258561"/>
                            <a:ext cx="716280" cy="716280"/>
                          </a:xfrm>
                          <a:prstGeom prst="rect">
                            <a:avLst/>
                          </a:prstGeom>
                          <a:solidFill>
                            <a:srgbClr val="3F6388">
                              <a:alpha val="25000"/>
                            </a:srgbClr>
                          </a:solidFill>
                        </wps:spPr>
                        <wps:txbx>
                          <w:txbxContent>
                            <w:p>
                              <w:pPr>
                                <w:spacing w:line="240" w:lineRule="auto" w:before="123"/>
                                <w:rPr>
                                  <w:rFonts w:ascii="Arial Black"/>
                                  <w:color w:val="000000"/>
                                  <w:sz w:val="17"/>
                                </w:rPr>
                              </w:pPr>
                            </w:p>
                            <w:p>
                              <w:pPr>
                                <w:spacing w:before="0"/>
                                <w:ind w:left="69" w:right="0" w:firstLine="0"/>
                                <w:jc w:val="left"/>
                                <w:rPr>
                                  <w:rFonts w:ascii="Arial Black"/>
                                  <w:color w:val="000000"/>
                                  <w:sz w:val="17"/>
                                </w:rPr>
                              </w:pPr>
                              <w:r>
                                <w:rPr>
                                  <w:rFonts w:ascii="Arial Black"/>
                                  <w:color w:val="58595B"/>
                                  <w:spacing w:val="-2"/>
                                  <w:sz w:val="17"/>
                                </w:rPr>
                                <w:t>Investigate</w:t>
                              </w:r>
                            </w:p>
                          </w:txbxContent>
                        </wps:txbx>
                        <wps:bodyPr wrap="square" lIns="0" tIns="0" rIns="0" bIns="0" rtlCol="0">
                          <a:noAutofit/>
                        </wps:bodyPr>
                      </wps:wsp>
                      <wps:wsp>
                        <wps:cNvPr id="156" name="Textbox 156"/>
                        <wps:cNvSpPr txBox="1"/>
                        <wps:spPr>
                          <a:xfrm>
                            <a:off x="3053561" y="258561"/>
                            <a:ext cx="716280" cy="716280"/>
                          </a:xfrm>
                          <a:prstGeom prst="rect">
                            <a:avLst/>
                          </a:prstGeom>
                          <a:solidFill>
                            <a:srgbClr val="3F6388">
                              <a:alpha val="25000"/>
                            </a:srgbClr>
                          </a:solidFill>
                        </wps:spPr>
                        <wps:txbx>
                          <w:txbxContent>
                            <w:p>
                              <w:pPr>
                                <w:spacing w:line="240" w:lineRule="auto" w:before="123"/>
                                <w:rPr>
                                  <w:rFonts w:ascii="Arial Black"/>
                                  <w:color w:val="000000"/>
                                  <w:sz w:val="17"/>
                                </w:rPr>
                              </w:pPr>
                            </w:p>
                            <w:p>
                              <w:pPr>
                                <w:spacing w:line="208" w:lineRule="auto" w:before="0"/>
                                <w:ind w:left="69" w:right="0" w:firstLine="0"/>
                                <w:jc w:val="left"/>
                                <w:rPr>
                                  <w:rFonts w:ascii="Arial Black"/>
                                  <w:color w:val="000000"/>
                                  <w:sz w:val="17"/>
                                </w:rPr>
                              </w:pPr>
                              <w:r>
                                <w:rPr>
                                  <w:rFonts w:ascii="Arial Black"/>
                                  <w:color w:val="58595B"/>
                                  <w:spacing w:val="-2"/>
                                  <w:w w:val="90"/>
                                  <w:sz w:val="17"/>
                                </w:rPr>
                                <w:t>Reporting </w:t>
                              </w:r>
                              <w:r>
                                <w:rPr>
                                  <w:rFonts w:ascii="Arial Black"/>
                                  <w:color w:val="58595B"/>
                                  <w:spacing w:val="-2"/>
                                  <w:sz w:val="17"/>
                                </w:rPr>
                                <w:t>Process</w:t>
                              </w:r>
                            </w:p>
                          </w:txbxContent>
                        </wps:txbx>
                        <wps:bodyPr wrap="square" lIns="0" tIns="0" rIns="0" bIns="0" rtlCol="0">
                          <a:noAutofit/>
                        </wps:bodyPr>
                      </wps:wsp>
                    </wpg:wgp>
                  </a:graphicData>
                </a:graphic>
              </wp:anchor>
            </w:drawing>
          </mc:Choice>
          <mc:Fallback>
            <w:pict>
              <v:group style="position:absolute;margin-left:73.293098pt;margin-top:-82.683762pt;width:379.15pt;height:257.7pt;mso-position-horizontal-relative:page;mso-position-vertical-relative:paragraph;z-index:15732224" id="docshapegroup103" coordorigin="1466,-1654" coordsize="7583,5154">
                <v:rect style="position:absolute;left:7839;top:1938;width:1128;height:1128" id="docshape104" filled="true" fillcolor="#58595b" stroked="false">
                  <v:fill opacity="16384f" type="solid"/>
                </v:rect>
                <v:line style="position:absolute" from="4559,-656" to="4321,-656" stroked="true" strokeweight="3.481pt" strokecolor="#000000">
                  <v:stroke dashstyle="solid"/>
                </v:line>
                <v:shape style="position:absolute;left:4542;top:-784;width:127;height:254" id="docshape105" coordorigin="4542,-783" coordsize="127,254" path="m4542,-783l4542,-530,4669,-656,4542,-783xe" filled="true" fillcolor="#000000" stroked="false">
                  <v:path arrowok="t"/>
                  <v:fill opacity="32768f" type="solid"/>
                </v:shape>
                <v:line style="position:absolute" from="2956,-656" to="2718,-656" stroked="true" strokeweight="3.481pt" strokecolor="#000000">
                  <v:stroke dashstyle="solid"/>
                </v:line>
                <v:shape style="position:absolute;left:2939;top:-784;width:127;height:254" id="docshape106" coordorigin="2939,-783" coordsize="127,254" path="m2939,-783l2939,-530,3066,-656,2939,-783xe" filled="true" fillcolor="#000000" stroked="false">
                  <v:path arrowok="t"/>
                  <v:fill opacity="32768f" type="solid"/>
                </v:shape>
                <v:shape style="position:absolute;left:1556;top:-1247;width:4274;height:1128" id="docshape107" coordorigin="1556,-1247" coordsize="4274,1128" path="m2684,-1247l1556,-1247,1556,-119,2684,-119,2684,-1247xm4257,-1247l3129,-1247,3129,-119,4257,-119,4257,-1247xm5830,-1247l4702,-1247,4702,-119,5830,-119,5830,-1247xe" filled="true" fillcolor="#bb302c" stroked="false">
                  <v:path arrowok="t"/>
                  <v:fill type="solid"/>
                </v:shape>
                <v:rect style="position:absolute;left:3129;top:316;width:1128;height:1128" id="docshape108" filled="true" fillcolor="#3f6388" stroked="false">
                  <v:fill opacity="16384f" type="solid"/>
                </v:rect>
                <v:rect style="position:absolute;left:4701;top:1938;width:1128;height:1128" id="docshape109" filled="true" fillcolor="#58595b" stroked="false">
                  <v:fill opacity="16384f" type="solid"/>
                </v:rect>
                <v:shape style="position:absolute;left:4677;top:-1474;width:1230;height:534" id="docshape110" coordorigin="4677,-1473" coordsize="1230,534" path="m4677,-1473l5907,-1473,5907,-940e" filled="false" stroked="true" strokeweight=".87pt" strokecolor="#bb302c">
                  <v:path arrowok="t"/>
                  <v:stroke dashstyle="solid"/>
                </v:shape>
                <v:shape style="position:absolute;left:1474;top:-1474;width:1306;height:465" id="docshape111" coordorigin="1475,-1473" coordsize="1306,465" path="m1475,-1009l1475,-1473,2780,-1473e" filled="false" stroked="true" strokeweight=".87pt" strokecolor="#bb302c">
                  <v:path arrowok="t"/>
                  <v:stroke dashstyle="solid"/>
                </v:shape>
                <v:line style="position:absolute" from="6116,-656" to="5878,-656" stroked="true" strokeweight="3.481pt" strokecolor="#000000">
                  <v:stroke dashstyle="solid"/>
                </v:line>
                <v:shape style="position:absolute;left:6099;top:-784;width:127;height:254" id="docshape112" coordorigin="6099,-783" coordsize="127,254" path="m6099,-783l6099,-530,6226,-656,6099,-783xe" filled="true" fillcolor="#000000" stroked="false">
                  <v:path arrowok="t"/>
                  <v:fill opacity="16384f" type="solid"/>
                </v:shape>
                <v:line style="position:absolute" from="7692,-656" to="7454,-656" stroked="true" strokeweight="3.481pt" strokecolor="#000000">
                  <v:stroke dashstyle="solid"/>
                </v:line>
                <v:shape style="position:absolute;left:7675;top:-784;width:127;height:254" id="docshape113" coordorigin="7675,-783" coordsize="127,254" path="m7675,-783l7675,-530,7802,-656,7675,-783xe" filled="true" fillcolor="#000000" stroked="false">
                  <v:path arrowok="t"/>
                  <v:fill opacity="16384f" type="solid"/>
                </v:shape>
                <v:line style="position:absolute" from="7783,826" to="7544,826" stroked="true" strokeweight="3.481pt" strokecolor="#000000">
                  <v:stroke dashstyle="solid"/>
                </v:line>
                <v:shape style="position:absolute;left:7434;top:698;width:127;height:254" id="docshape114" coordorigin="7435,699" coordsize="127,254" path="m7561,699l7435,826,7561,953,7561,699xe" filled="true" fillcolor="#000000" stroked="false">
                  <v:path arrowok="t"/>
                  <v:fill opacity="16384f" type="solid"/>
                </v:shape>
                <v:line style="position:absolute" from="6212,826" to="5974,826" stroked="true" strokeweight="3.481pt" strokecolor="#000000">
                  <v:stroke dashstyle="solid"/>
                </v:line>
                <v:shape style="position:absolute;left:5864;top:698;width:127;height:254" id="docshape115" coordorigin="5864,699" coordsize="127,254" path="m5991,699l5864,826,5991,953,5991,699xe" filled="true" fillcolor="#000000" stroked="false">
                  <v:path arrowok="t"/>
                  <v:fill opacity="16384f" type="solid"/>
                </v:shape>
                <v:line style="position:absolute" from="4623,826" to="4385,826" stroked="true" strokeweight="3.481pt" strokecolor="#000000">
                  <v:stroke dashstyle="solid"/>
                </v:line>
                <v:shape style="position:absolute;left:4274;top:698;width:127;height:254" id="docshape116" coordorigin="4275,699" coordsize="127,254" path="m4402,699l4275,826,4402,953,4402,699xe" filled="true" fillcolor="#000000" stroked="false">
                  <v:path arrowok="t"/>
                  <v:fill opacity="16384f" type="solid"/>
                </v:shape>
                <v:line style="position:absolute" from="8452,-73" to="8452,165" stroked="true" strokeweight="3.481pt" strokecolor="#000000">
                  <v:stroke dashstyle="solid"/>
                </v:line>
                <v:shape style="position:absolute;left:8324;top:147;width:254;height:127" id="docshape117" coordorigin="8325,148" coordsize="254,127" path="m8579,148l8325,148,8452,275,8579,148xe" filled="true" fillcolor="#000000" stroked="false">
                  <v:path arrowok="t"/>
                  <v:fill opacity="16384f" type="solid"/>
                </v:shape>
                <v:shape style="position:absolute;left:4085;top:-1344;width:4943;height:3091" id="docshape118" coordorigin="4085,-1344" coordsize="4943,3091" path="m6202,-951l6204,-1344,9028,-1344,9028,1746,4908,1746,4902,1746,4085,1746,4085,1508e" filled="false" stroked="true" strokeweight=".87pt" strokecolor="#3f6388">
                  <v:path arrowok="t"/>
                  <v:stroke dashstyle="solid"/>
                </v:shape>
                <v:line style="position:absolute" from="6103,2502" to="5864,2502" stroked="true" strokeweight="3.481pt" strokecolor="#000000">
                  <v:stroke dashstyle="solid"/>
                </v:line>
                <v:shape style="position:absolute;left:6085;top:2375;width:127;height:254" id="docshape119" coordorigin="6086,2375" coordsize="127,254" path="m6086,2375l6086,2629,6212,2502,6086,2375xe" filled="true" fillcolor="#000000" stroked="false">
                  <v:path arrowok="t"/>
                  <v:fill opacity="16384f" type="solid"/>
                </v:shape>
                <v:line style="position:absolute" from="7673,2502" to="7435,2502" stroked="true" strokeweight="3.481pt" strokecolor="#000000">
                  <v:stroke dashstyle="solid"/>
                </v:line>
                <v:shape style="position:absolute;left:7655;top:2375;width:127;height:254" id="docshape120" coordorigin="7656,2375" coordsize="127,254" path="m7656,2375l7656,2629,7783,2502,7656,2375xe" filled="true" fillcolor="#000000" stroked="false">
                  <v:path arrowok="t"/>
                  <v:fill opacity="16384f" type="solid"/>
                </v:shape>
                <v:shape style="position:absolute;left:3623;top:1539;width:910;height:968" id="docshape121" coordorigin="3623,1539" coordsize="910,968" path="m4532,2506l3633,2506,3623,1539e" filled="false" stroked="true" strokeweight="3.481pt" strokecolor="#000000">
                  <v:path arrowok="t"/>
                  <v:stroke dashstyle="solid"/>
                </v:shape>
                <v:shape style="position:absolute;left:4515;top:2379;width:127;height:254" id="docshape122" coordorigin="4515,2380" coordsize="127,254" path="m4515,2380l4515,2633,4642,2506,4515,2380xe" filled="true" fillcolor="#000000" stroked="false">
                  <v:path arrowok="t"/>
                  <v:fill opacity="16384f" type="solid"/>
                </v:shape>
                <v:shape style="position:absolute;left:7885;top:2784;width:1155;height:534" id="docshape123" coordorigin="7885,2784" coordsize="1155,534" path="m7885,3318l9040,3318,9040,2784e" filled="false" stroked="true" strokeweight=".87pt" strokecolor="#58595b">
                  <v:path arrowok="t"/>
                  <v:stroke dashstyle="solid"/>
                </v:shape>
                <v:shape style="position:absolute;left:4607;top:2853;width:1167;height:465" id="docshape124" coordorigin="4607,2854" coordsize="1167,465" path="m4607,2854l4607,3318,5773,3318e" filled="false" stroked="true" strokeweight=".87pt" strokecolor="#58595b">
                  <v:path arrowok="t"/>
                  <v:stroke dashstyle="solid"/>
                </v:shape>
                <v:shape style="position:absolute;left:2844;top:-1654;width:1800;height:1193" type="#_x0000_t202" id="docshape125" filled="false" stroked="false">
                  <v:textbox inset="0,0,0,0">
                    <w:txbxContent>
                      <w:p>
                        <w:pPr>
                          <w:spacing w:line="384" w:lineRule="exact" w:before="0"/>
                          <w:ind w:left="0" w:right="0" w:firstLine="0"/>
                          <w:jc w:val="left"/>
                          <w:rPr>
                            <w:rFonts w:ascii="Arial Black"/>
                            <w:sz w:val="28"/>
                          </w:rPr>
                        </w:pPr>
                        <w:r>
                          <w:rPr>
                            <w:rFonts w:ascii="Arial Black"/>
                            <w:color w:val="BB302C"/>
                            <w:spacing w:val="-2"/>
                            <w:w w:val="85"/>
                            <w:sz w:val="28"/>
                          </w:rPr>
                          <w:t>PREVENTION</w:t>
                        </w:r>
                      </w:p>
                      <w:p>
                        <w:pPr>
                          <w:spacing w:line="208" w:lineRule="auto" w:before="385"/>
                          <w:ind w:left="354" w:right="222" w:firstLine="0"/>
                          <w:jc w:val="left"/>
                          <w:rPr>
                            <w:rFonts w:ascii="Arial Black"/>
                            <w:sz w:val="17"/>
                          </w:rPr>
                        </w:pPr>
                        <w:r>
                          <w:rPr>
                            <w:rFonts w:ascii="Arial Black"/>
                            <w:color w:val="FFFFFF"/>
                            <w:spacing w:val="-2"/>
                            <w:w w:val="85"/>
                            <w:sz w:val="17"/>
                          </w:rPr>
                          <w:t>Establish </w:t>
                        </w:r>
                        <w:r>
                          <w:rPr>
                            <w:rFonts w:ascii="Arial Black"/>
                            <w:color w:val="FFFFFF"/>
                            <w:spacing w:val="-4"/>
                            <w:sz w:val="17"/>
                          </w:rPr>
                          <w:t>SMHT</w:t>
                        </w:r>
                      </w:p>
                    </w:txbxContent>
                  </v:textbox>
                  <w10:wrap type="none"/>
                </v:shape>
                <v:shape style="position:absolute;left:3198;top:656;width:583;height:446" type="#_x0000_t202" id="docshape126" filled="false" stroked="false">
                  <v:textbox inset="0,0,0,0">
                    <w:txbxContent>
                      <w:p>
                        <w:pPr>
                          <w:spacing w:line="208" w:lineRule="auto" w:before="23"/>
                          <w:ind w:left="0" w:right="17" w:firstLine="0"/>
                          <w:jc w:val="left"/>
                          <w:rPr>
                            <w:rFonts w:ascii="Arial Black"/>
                            <w:sz w:val="17"/>
                          </w:rPr>
                        </w:pPr>
                        <w:r>
                          <w:rPr>
                            <w:rFonts w:ascii="Arial Black"/>
                            <w:color w:val="58595B"/>
                            <w:spacing w:val="-2"/>
                            <w:sz w:val="17"/>
                          </w:rPr>
                          <w:t>Notify </w:t>
                        </w:r>
                        <w:r>
                          <w:rPr>
                            <w:rFonts w:ascii="Arial Black"/>
                            <w:color w:val="58595B"/>
                            <w:spacing w:val="-2"/>
                            <w:w w:val="90"/>
                            <w:sz w:val="17"/>
                          </w:rPr>
                          <w:t>Parent</w:t>
                        </w:r>
                      </w:p>
                    </w:txbxContent>
                  </v:textbox>
                  <w10:wrap type="none"/>
                </v:shape>
                <v:shape style="position:absolute;left:4771;top:2277;width:949;height:446" type="#_x0000_t202" id="docshape127" filled="false" stroked="false">
                  <v:textbox inset="0,0,0,0">
                    <w:txbxContent>
                      <w:p>
                        <w:pPr>
                          <w:spacing w:line="223" w:lineRule="exact" w:before="0"/>
                          <w:ind w:left="0" w:right="0" w:firstLine="0"/>
                          <w:jc w:val="left"/>
                          <w:rPr>
                            <w:rFonts w:ascii="Arial Black"/>
                            <w:sz w:val="17"/>
                          </w:rPr>
                        </w:pPr>
                        <w:r>
                          <w:rPr>
                            <w:rFonts w:ascii="Arial Black"/>
                            <w:color w:val="808285"/>
                            <w:spacing w:val="-2"/>
                            <w:sz w:val="17"/>
                          </w:rPr>
                          <w:t>Identify</w:t>
                        </w:r>
                      </w:p>
                      <w:p>
                        <w:pPr>
                          <w:spacing w:line="223" w:lineRule="exact" w:before="0"/>
                          <w:ind w:left="0" w:right="0" w:firstLine="0"/>
                          <w:jc w:val="left"/>
                          <w:rPr>
                            <w:rFonts w:ascii="Arial Black" w:hAnsi="Arial Black"/>
                            <w:sz w:val="17"/>
                          </w:rPr>
                        </w:pPr>
                        <w:r>
                          <w:rPr>
                            <w:rFonts w:ascii="Arial Black" w:hAnsi="Arial Black"/>
                            <w:color w:val="808285"/>
                            <w:w w:val="80"/>
                            <w:sz w:val="17"/>
                          </w:rPr>
                          <w:t>Skill</w:t>
                        </w:r>
                        <w:r>
                          <w:rPr>
                            <w:rFonts w:ascii="Arial Black" w:hAnsi="Arial Black"/>
                            <w:color w:val="808285"/>
                            <w:sz w:val="17"/>
                          </w:rPr>
                          <w:t> </w:t>
                        </w:r>
                        <w:r>
                          <w:rPr>
                            <w:rFonts w:ascii="Arial Black" w:hAnsi="Arial Black"/>
                            <w:color w:val="808285"/>
                            <w:spacing w:val="-2"/>
                            <w:w w:val="90"/>
                            <w:sz w:val="17"/>
                          </w:rPr>
                          <w:t>Deﬁcit</w:t>
                        </w:r>
                      </w:p>
                    </w:txbxContent>
                  </v:textbox>
                  <w10:wrap type="none"/>
                </v:shape>
                <v:shape style="position:absolute;left:7909;top:2068;width:665;height:864" type="#_x0000_t202" id="docshape128" filled="false" stroked="false">
                  <v:textbox inset="0,0,0,0">
                    <w:txbxContent>
                      <w:p>
                        <w:pPr>
                          <w:spacing w:line="208" w:lineRule="auto" w:before="23"/>
                          <w:ind w:left="0" w:right="14" w:firstLine="0"/>
                          <w:jc w:val="left"/>
                          <w:rPr>
                            <w:rFonts w:ascii="Arial Black"/>
                            <w:sz w:val="17"/>
                          </w:rPr>
                        </w:pPr>
                        <w:r>
                          <w:rPr>
                            <w:rFonts w:ascii="Arial Black"/>
                            <w:color w:val="808285"/>
                            <w:spacing w:val="-2"/>
                            <w:sz w:val="17"/>
                          </w:rPr>
                          <w:t>Local Formal Appeal </w:t>
                        </w:r>
                        <w:r>
                          <w:rPr>
                            <w:rFonts w:ascii="Arial Black"/>
                            <w:color w:val="808285"/>
                            <w:spacing w:val="-2"/>
                            <w:w w:val="85"/>
                            <w:sz w:val="17"/>
                          </w:rPr>
                          <w:t>Process</w:t>
                        </w:r>
                      </w:p>
                    </w:txbxContent>
                  </v:textbox>
                  <w10:wrap type="none"/>
                </v:shape>
                <v:shape style="position:absolute;left:5855;top:3120;width:1996;height:380" type="#_x0000_t202" id="docshape129" filled="false" stroked="false">
                  <v:textbox inset="0,0,0,0">
                    <w:txbxContent>
                      <w:p>
                        <w:pPr>
                          <w:spacing w:line="379" w:lineRule="exact" w:before="0"/>
                          <w:ind w:left="0" w:right="0" w:firstLine="0"/>
                          <w:jc w:val="left"/>
                          <w:rPr>
                            <w:rFonts w:ascii="Arial Black"/>
                            <w:sz w:val="28"/>
                          </w:rPr>
                        </w:pPr>
                        <w:r>
                          <w:rPr>
                            <w:rFonts w:ascii="Arial Black"/>
                            <w:color w:val="58595B"/>
                            <w:spacing w:val="-2"/>
                            <w:w w:val="85"/>
                            <w:sz w:val="28"/>
                          </w:rPr>
                          <w:t>POSTVENTION</w:t>
                        </w:r>
                      </w:p>
                    </w:txbxContent>
                  </v:textbox>
                  <w10:wrap type="none"/>
                </v:shape>
                <v:shape style="position:absolute;left:1556;top:-1247;width:1128;height:1128" type="#_x0000_t202" id="docshape130" filled="false" stroked="false">
                  <v:textbox inset="0,0,0,0">
                    <w:txbxContent>
                      <w:p>
                        <w:pPr>
                          <w:spacing w:line="240" w:lineRule="auto" w:before="95"/>
                          <w:rPr>
                            <w:rFonts w:ascii="Arial Black"/>
                            <w:sz w:val="17"/>
                          </w:rPr>
                        </w:pPr>
                      </w:p>
                      <w:p>
                        <w:pPr>
                          <w:spacing w:line="224" w:lineRule="exact" w:before="0"/>
                          <w:ind w:left="69" w:right="0" w:firstLine="0"/>
                          <w:jc w:val="left"/>
                          <w:rPr>
                            <w:rFonts w:ascii="Arial Black" w:hAnsi="Arial Black"/>
                            <w:sz w:val="17"/>
                          </w:rPr>
                        </w:pPr>
                        <w:r>
                          <w:rPr>
                            <w:rFonts w:ascii="Arial Black" w:hAnsi="Arial Black"/>
                            <w:color w:val="FFFFFF"/>
                            <w:spacing w:val="-2"/>
                            <w:sz w:val="17"/>
                          </w:rPr>
                          <w:t>Deﬁne</w:t>
                        </w:r>
                      </w:p>
                      <w:p>
                        <w:pPr>
                          <w:spacing w:line="224" w:lineRule="exact" w:before="0"/>
                          <w:ind w:left="69" w:right="0" w:firstLine="0"/>
                          <w:jc w:val="left"/>
                          <w:rPr>
                            <w:rFonts w:ascii="Arial Black"/>
                            <w:sz w:val="17"/>
                          </w:rPr>
                        </w:pPr>
                        <w:r>
                          <w:rPr>
                            <w:rFonts w:ascii="Arial Black"/>
                            <w:color w:val="FFFFFF"/>
                            <w:spacing w:val="-2"/>
                            <w:sz w:val="17"/>
                          </w:rPr>
                          <w:t>Behaviors</w:t>
                        </w:r>
                      </w:p>
                    </w:txbxContent>
                  </v:textbox>
                  <w10:wrap type="none"/>
                </v:shape>
                <v:shape style="position:absolute;left:4701;top:-1247;width:1128;height:1128" type="#_x0000_t202" id="docshape131" filled="false" stroked="false">
                  <v:textbox inset="0,0,0,0">
                    <w:txbxContent>
                      <w:p>
                        <w:pPr>
                          <w:spacing w:line="240" w:lineRule="auto" w:before="123"/>
                          <w:rPr>
                            <w:rFonts w:ascii="Arial Black"/>
                            <w:sz w:val="17"/>
                          </w:rPr>
                        </w:pPr>
                      </w:p>
                      <w:p>
                        <w:pPr>
                          <w:spacing w:before="0"/>
                          <w:ind w:left="69" w:right="0" w:firstLine="0"/>
                          <w:jc w:val="left"/>
                          <w:rPr>
                            <w:rFonts w:ascii="Arial Black"/>
                            <w:sz w:val="17"/>
                          </w:rPr>
                        </w:pPr>
                        <w:r>
                          <w:rPr>
                            <w:rFonts w:ascii="Arial Black"/>
                            <w:color w:val="FFFFFF"/>
                            <w:spacing w:val="-2"/>
                            <w:sz w:val="17"/>
                          </w:rPr>
                          <w:t>Train</w:t>
                        </w:r>
                      </w:p>
                    </w:txbxContent>
                  </v:textbox>
                  <w10:wrap type="none"/>
                </v:shape>
                <v:shape style="position:absolute;left:6274;top:1938;width:1128;height:1128" type="#_x0000_t202" id="docshape132" filled="true" fillcolor="#58595b" stroked="false">
                  <v:textbox inset="0,0,0,0">
                    <w:txbxContent>
                      <w:p>
                        <w:pPr>
                          <w:spacing w:line="240" w:lineRule="auto" w:before="123"/>
                          <w:rPr>
                            <w:rFonts w:ascii="Arial Black"/>
                            <w:color w:val="000000"/>
                            <w:sz w:val="17"/>
                          </w:rPr>
                        </w:pPr>
                      </w:p>
                      <w:p>
                        <w:pPr>
                          <w:spacing w:line="208" w:lineRule="auto" w:before="0"/>
                          <w:ind w:left="69" w:right="0" w:firstLine="0"/>
                          <w:jc w:val="left"/>
                          <w:rPr>
                            <w:rFonts w:ascii="Arial Black"/>
                            <w:color w:val="000000"/>
                            <w:sz w:val="17"/>
                          </w:rPr>
                        </w:pPr>
                        <w:r>
                          <w:rPr>
                            <w:rFonts w:ascii="Arial Black"/>
                            <w:color w:val="808285"/>
                            <w:spacing w:val="-2"/>
                            <w:sz w:val="17"/>
                          </w:rPr>
                          <w:t>Monitor </w:t>
                        </w:r>
                        <w:r>
                          <w:rPr>
                            <w:rFonts w:ascii="Arial Black"/>
                            <w:color w:val="808285"/>
                            <w:spacing w:val="-2"/>
                            <w:w w:val="85"/>
                            <w:sz w:val="17"/>
                          </w:rPr>
                          <w:t>Progress</w:t>
                        </w:r>
                      </w:p>
                    </w:txbxContent>
                  </v:textbox>
                  <v:fill opacity="16384f" type="solid"/>
                  <w10:wrap type="none"/>
                </v:shape>
                <v:shape style="position:absolute;left:7839;top:316;width:1128;height:1128" type="#_x0000_t202" id="docshape133" filled="true" fillcolor="#3f6388" stroked="false">
                  <v:textbox inset="0,0,0,0">
                    <w:txbxContent>
                      <w:p>
                        <w:pPr>
                          <w:spacing w:line="240" w:lineRule="auto" w:before="123"/>
                          <w:rPr>
                            <w:rFonts w:ascii="Arial Black"/>
                            <w:color w:val="000000"/>
                            <w:sz w:val="17"/>
                          </w:rPr>
                        </w:pPr>
                      </w:p>
                      <w:p>
                        <w:pPr>
                          <w:spacing w:before="0"/>
                          <w:ind w:left="69" w:right="0" w:firstLine="0"/>
                          <w:jc w:val="left"/>
                          <w:rPr>
                            <w:rFonts w:ascii="Arial Black"/>
                            <w:color w:val="000000"/>
                            <w:sz w:val="17"/>
                          </w:rPr>
                        </w:pPr>
                        <w:r>
                          <w:rPr>
                            <w:rFonts w:ascii="Arial Black"/>
                            <w:color w:val="58595B"/>
                            <w:spacing w:val="-2"/>
                            <w:sz w:val="17"/>
                          </w:rPr>
                          <w:t>Interview</w:t>
                        </w:r>
                      </w:p>
                    </w:txbxContent>
                  </v:textbox>
                  <v:fill opacity="16384f" type="solid"/>
                  <w10:wrap type="none"/>
                </v:shape>
                <v:shape style="position:absolute;left:6274;top:316;width:1128;height:1128" type="#_x0000_t202" id="docshape134" filled="true" fillcolor="#3f6388" stroked="false">
                  <v:textbox inset="0,0,0,0">
                    <w:txbxContent>
                      <w:p>
                        <w:pPr>
                          <w:spacing w:line="240" w:lineRule="auto" w:before="123"/>
                          <w:rPr>
                            <w:rFonts w:ascii="Arial Black"/>
                            <w:color w:val="000000"/>
                            <w:sz w:val="17"/>
                          </w:rPr>
                        </w:pPr>
                      </w:p>
                      <w:p>
                        <w:pPr>
                          <w:spacing w:line="208" w:lineRule="auto" w:before="0"/>
                          <w:ind w:left="69" w:right="9" w:firstLine="0"/>
                          <w:jc w:val="left"/>
                          <w:rPr>
                            <w:rFonts w:ascii="Arial Black"/>
                            <w:color w:val="000000"/>
                            <w:sz w:val="17"/>
                          </w:rPr>
                        </w:pPr>
                        <w:r>
                          <w:rPr>
                            <w:rFonts w:ascii="Arial Black"/>
                            <w:color w:val="58595B"/>
                            <w:spacing w:val="-4"/>
                            <w:sz w:val="17"/>
                          </w:rPr>
                          <w:t>Team </w:t>
                        </w:r>
                        <w:r>
                          <w:rPr>
                            <w:rFonts w:ascii="Arial Black"/>
                            <w:color w:val="58595B"/>
                            <w:spacing w:val="-2"/>
                            <w:w w:val="85"/>
                            <w:sz w:val="17"/>
                          </w:rPr>
                          <w:t>Review</w:t>
                        </w:r>
                      </w:p>
                    </w:txbxContent>
                  </v:textbox>
                  <v:fill opacity="16384f" type="solid"/>
                  <w10:wrap type="none"/>
                </v:shape>
                <v:shape style="position:absolute;left:4701;top:316;width:1128;height:1128" type="#_x0000_t202" id="docshape135" filled="true" fillcolor="#3f6388" stroked="false">
                  <v:textbox inset="0,0,0,0">
                    <w:txbxContent>
                      <w:p>
                        <w:pPr>
                          <w:spacing w:line="240" w:lineRule="auto" w:before="123"/>
                          <w:rPr>
                            <w:rFonts w:ascii="Arial Black"/>
                            <w:color w:val="000000"/>
                            <w:sz w:val="17"/>
                          </w:rPr>
                        </w:pPr>
                      </w:p>
                      <w:p>
                        <w:pPr>
                          <w:spacing w:before="0"/>
                          <w:ind w:left="69" w:right="0" w:firstLine="0"/>
                          <w:jc w:val="left"/>
                          <w:rPr>
                            <w:rFonts w:ascii="Arial Black"/>
                            <w:color w:val="000000"/>
                            <w:sz w:val="17"/>
                          </w:rPr>
                        </w:pPr>
                        <w:r>
                          <w:rPr>
                            <w:rFonts w:ascii="Arial Black"/>
                            <w:color w:val="58595B"/>
                            <w:spacing w:val="-2"/>
                            <w:sz w:val="17"/>
                          </w:rPr>
                          <w:t>Decision</w:t>
                        </w:r>
                      </w:p>
                    </w:txbxContent>
                  </v:textbox>
                  <v:fill opacity="16384f" type="solid"/>
                  <w10:wrap type="none"/>
                </v:shape>
                <v:shape style="position:absolute;left:7839;top:-1247;width:1128;height:1128" type="#_x0000_t202" id="docshape136" filled="true" fillcolor="#3f6388" stroked="false">
                  <v:textbox inset="0,0,0,0">
                    <w:txbxContent>
                      <w:p>
                        <w:pPr>
                          <w:spacing w:line="240" w:lineRule="auto" w:before="123"/>
                          <w:rPr>
                            <w:rFonts w:ascii="Arial Black"/>
                            <w:color w:val="000000"/>
                            <w:sz w:val="17"/>
                          </w:rPr>
                        </w:pPr>
                      </w:p>
                      <w:p>
                        <w:pPr>
                          <w:spacing w:before="0"/>
                          <w:ind w:left="69" w:right="0" w:firstLine="0"/>
                          <w:jc w:val="left"/>
                          <w:rPr>
                            <w:rFonts w:ascii="Arial Black"/>
                            <w:color w:val="000000"/>
                            <w:sz w:val="17"/>
                          </w:rPr>
                        </w:pPr>
                        <w:r>
                          <w:rPr>
                            <w:rFonts w:ascii="Arial Black"/>
                            <w:color w:val="58595B"/>
                            <w:spacing w:val="-2"/>
                            <w:sz w:val="17"/>
                          </w:rPr>
                          <w:t>Investigate</w:t>
                        </w:r>
                      </w:p>
                    </w:txbxContent>
                  </v:textbox>
                  <v:fill opacity="16384f" type="solid"/>
                  <w10:wrap type="none"/>
                </v:shape>
                <v:shape style="position:absolute;left:6274;top:-1247;width:1128;height:1128" type="#_x0000_t202" id="docshape137" filled="true" fillcolor="#3f6388" stroked="false">
                  <v:textbox inset="0,0,0,0">
                    <w:txbxContent>
                      <w:p>
                        <w:pPr>
                          <w:spacing w:line="240" w:lineRule="auto" w:before="123"/>
                          <w:rPr>
                            <w:rFonts w:ascii="Arial Black"/>
                            <w:color w:val="000000"/>
                            <w:sz w:val="17"/>
                          </w:rPr>
                        </w:pPr>
                      </w:p>
                      <w:p>
                        <w:pPr>
                          <w:spacing w:line="208" w:lineRule="auto" w:before="0"/>
                          <w:ind w:left="69" w:right="0" w:firstLine="0"/>
                          <w:jc w:val="left"/>
                          <w:rPr>
                            <w:rFonts w:ascii="Arial Black"/>
                            <w:color w:val="000000"/>
                            <w:sz w:val="17"/>
                          </w:rPr>
                        </w:pPr>
                        <w:r>
                          <w:rPr>
                            <w:rFonts w:ascii="Arial Black"/>
                            <w:color w:val="58595B"/>
                            <w:spacing w:val="-2"/>
                            <w:w w:val="90"/>
                            <w:sz w:val="17"/>
                          </w:rPr>
                          <w:t>Reporting </w:t>
                        </w:r>
                        <w:r>
                          <w:rPr>
                            <w:rFonts w:ascii="Arial Black"/>
                            <w:color w:val="58595B"/>
                            <w:spacing w:val="-2"/>
                            <w:sz w:val="17"/>
                          </w:rPr>
                          <w:t>Process</w:t>
                        </w:r>
                      </w:p>
                    </w:txbxContent>
                  </v:textbox>
                  <v:fill opacity="16384f" type="solid"/>
                  <w10:wrap type="none"/>
                </v:shape>
                <w10:wrap type="none"/>
              </v:group>
            </w:pict>
          </mc:Fallback>
        </mc:AlternateContent>
      </w:r>
      <w:r>
        <w:rPr>
          <w:b w:val="0"/>
          <w:color w:val="3F6388"/>
          <w:spacing w:val="-2"/>
          <w:w w:val="95"/>
        </w:rPr>
        <w:t>INTERVENTION</w:t>
      </w:r>
    </w:p>
    <w:p>
      <w:pPr>
        <w:pStyle w:val="Heading7"/>
        <w:spacing w:after="0"/>
        <w:jc w:val="right"/>
        <w:rPr>
          <w:b w:val="0"/>
        </w:rPr>
        <w:sectPr>
          <w:headerReference w:type="default" r:id="rId46"/>
          <w:pgSz w:w="12240" w:h="15840"/>
          <w:pgMar w:header="0" w:footer="0" w:top="1000" w:bottom="700" w:left="0" w:right="0"/>
        </w:sectPr>
      </w:pPr>
    </w:p>
    <w:p>
      <w:pPr>
        <w:spacing w:before="63"/>
        <w:ind w:left="990" w:right="0" w:firstLine="0"/>
        <w:jc w:val="left"/>
        <w:rPr>
          <w:rFonts w:ascii="Arial Black"/>
          <w:sz w:val="20"/>
        </w:rPr>
      </w:pPr>
      <w:r>
        <w:rPr>
          <w:rFonts w:ascii="Arial Black"/>
          <w:spacing w:val="12"/>
          <w:w w:val="95"/>
          <w:sz w:val="20"/>
        </w:rPr>
        <w:t>PREVENTION</w:t>
      </w:r>
    </w:p>
    <w:p>
      <w:pPr>
        <w:pStyle w:val="BodyText"/>
        <w:rPr>
          <w:rFonts w:ascii="Arial Black"/>
          <w:sz w:val="18"/>
        </w:rPr>
      </w:pPr>
    </w:p>
    <w:p>
      <w:pPr>
        <w:pStyle w:val="BodyText"/>
        <w:rPr>
          <w:rFonts w:ascii="Arial Black"/>
          <w:sz w:val="18"/>
        </w:rPr>
      </w:pPr>
    </w:p>
    <w:p>
      <w:pPr>
        <w:pStyle w:val="BodyText"/>
        <w:rPr>
          <w:rFonts w:ascii="Arial Black"/>
          <w:sz w:val="18"/>
        </w:rPr>
      </w:pPr>
    </w:p>
    <w:p>
      <w:pPr>
        <w:pStyle w:val="BodyText"/>
        <w:rPr>
          <w:rFonts w:ascii="Arial Black"/>
          <w:sz w:val="18"/>
        </w:rPr>
      </w:pPr>
    </w:p>
    <w:p>
      <w:pPr>
        <w:pStyle w:val="BodyText"/>
        <w:rPr>
          <w:rFonts w:ascii="Arial Black"/>
          <w:sz w:val="18"/>
        </w:rPr>
      </w:pPr>
    </w:p>
    <w:p>
      <w:pPr>
        <w:pStyle w:val="BodyText"/>
        <w:rPr>
          <w:rFonts w:ascii="Arial Black"/>
          <w:sz w:val="18"/>
        </w:rPr>
      </w:pPr>
    </w:p>
    <w:p>
      <w:pPr>
        <w:pStyle w:val="BodyText"/>
        <w:rPr>
          <w:rFonts w:ascii="Arial Black"/>
          <w:sz w:val="18"/>
        </w:rPr>
      </w:pPr>
    </w:p>
    <w:p>
      <w:pPr>
        <w:pStyle w:val="BodyText"/>
        <w:rPr>
          <w:rFonts w:ascii="Arial Black"/>
          <w:sz w:val="18"/>
        </w:rPr>
      </w:pPr>
    </w:p>
    <w:p>
      <w:pPr>
        <w:pStyle w:val="BodyText"/>
        <w:spacing w:before="25"/>
        <w:rPr>
          <w:rFonts w:ascii="Arial Black"/>
          <w:sz w:val="18"/>
        </w:rPr>
      </w:pPr>
    </w:p>
    <w:p>
      <w:pPr>
        <w:spacing w:before="0"/>
        <w:ind w:left="0" w:right="987" w:firstLine="0"/>
        <w:jc w:val="center"/>
        <w:rPr>
          <w:sz w:val="18"/>
        </w:rPr>
      </w:pPr>
      <w:r>
        <w:rPr>
          <w:color w:val="939598"/>
          <w:w w:val="110"/>
          <w:sz w:val="18"/>
        </w:rPr>
        <w:t>This</w:t>
      </w:r>
      <w:r>
        <w:rPr>
          <w:color w:val="939598"/>
          <w:spacing w:val="-3"/>
          <w:w w:val="110"/>
          <w:sz w:val="18"/>
        </w:rPr>
        <w:t> </w:t>
      </w:r>
      <w:r>
        <w:rPr>
          <w:color w:val="939598"/>
          <w:w w:val="110"/>
          <w:sz w:val="18"/>
        </w:rPr>
        <w:t>page</w:t>
      </w:r>
      <w:r>
        <w:rPr>
          <w:color w:val="939598"/>
          <w:spacing w:val="-2"/>
          <w:w w:val="110"/>
          <w:sz w:val="18"/>
        </w:rPr>
        <w:t> </w:t>
      </w:r>
      <w:r>
        <w:rPr>
          <w:color w:val="939598"/>
          <w:w w:val="110"/>
          <w:sz w:val="18"/>
        </w:rPr>
        <w:t>blank</w:t>
      </w:r>
      <w:r>
        <w:rPr>
          <w:color w:val="939598"/>
          <w:spacing w:val="-2"/>
          <w:w w:val="110"/>
          <w:sz w:val="18"/>
        </w:rPr>
        <w:t> </w:t>
      </w:r>
      <w:r>
        <w:rPr>
          <w:color w:val="939598"/>
          <w:w w:val="110"/>
          <w:sz w:val="18"/>
        </w:rPr>
        <w:t>for</w:t>
      </w:r>
      <w:r>
        <w:rPr>
          <w:color w:val="939598"/>
          <w:spacing w:val="-2"/>
          <w:w w:val="110"/>
          <w:sz w:val="18"/>
        </w:rPr>
        <w:t> </w:t>
      </w:r>
      <w:r>
        <w:rPr>
          <w:color w:val="939598"/>
          <w:w w:val="110"/>
          <w:sz w:val="18"/>
        </w:rPr>
        <w:t>printing</w:t>
      </w:r>
      <w:r>
        <w:rPr>
          <w:color w:val="939598"/>
          <w:spacing w:val="-2"/>
          <w:w w:val="110"/>
          <w:sz w:val="18"/>
        </w:rPr>
        <w:t> purposes.</w:t>
      </w:r>
    </w:p>
    <w:p>
      <w:pPr>
        <w:spacing w:after="0"/>
        <w:jc w:val="center"/>
        <w:rPr>
          <w:sz w:val="18"/>
        </w:rPr>
        <w:sectPr>
          <w:headerReference w:type="even" r:id="rId47"/>
          <w:headerReference w:type="default" r:id="rId48"/>
          <w:footerReference w:type="even" r:id="rId49"/>
          <w:footerReference w:type="default" r:id="rId50"/>
          <w:pgSz w:w="12240" w:h="15840"/>
          <w:pgMar w:header="268" w:footer="513" w:top="480" w:bottom="700" w:left="0" w:right="0"/>
          <w:pgNumType w:start="10"/>
        </w:sectPr>
      </w:pPr>
    </w:p>
    <w:p>
      <w:pPr>
        <w:pStyle w:val="BodyText"/>
        <w:spacing w:before="241"/>
        <w:rPr>
          <w:sz w:val="40"/>
        </w:rPr>
      </w:pPr>
    </w:p>
    <w:p>
      <w:pPr>
        <w:pStyle w:val="Heading2"/>
        <w:rPr>
          <w:b w:val="0"/>
        </w:rPr>
      </w:pPr>
      <w:bookmarkStart w:name="Define Bullying Behaviors" w:id="9"/>
      <w:bookmarkEnd w:id="9"/>
      <w:r>
        <w:rPr>
          <w:b w:val="0"/>
        </w:rPr>
      </w:r>
      <w:bookmarkStart w:name="_bookmark4" w:id="10"/>
      <w:bookmarkEnd w:id="10"/>
      <w:r>
        <w:rPr>
          <w:b w:val="0"/>
        </w:rPr>
      </w:r>
      <w:r>
        <w:rPr>
          <w:b w:val="0"/>
          <w:color w:val="10284C"/>
          <w:w w:val="85"/>
        </w:rPr>
        <w:t>Define</w:t>
      </w:r>
      <w:r>
        <w:rPr>
          <w:b w:val="0"/>
          <w:color w:val="10284C"/>
          <w:spacing w:val="17"/>
        </w:rPr>
        <w:t> </w:t>
      </w:r>
      <w:r>
        <w:rPr>
          <w:b w:val="0"/>
          <w:color w:val="10284C"/>
          <w:w w:val="85"/>
        </w:rPr>
        <w:t>Bullying</w:t>
      </w:r>
      <w:r>
        <w:rPr>
          <w:b w:val="0"/>
          <w:color w:val="10284C"/>
          <w:spacing w:val="17"/>
        </w:rPr>
        <w:t> </w:t>
      </w:r>
      <w:r>
        <w:rPr>
          <w:b w:val="0"/>
          <w:color w:val="10284C"/>
          <w:spacing w:val="-2"/>
          <w:w w:val="85"/>
        </w:rPr>
        <w:t>Behaviors</w:t>
      </w:r>
    </w:p>
    <w:p>
      <w:pPr>
        <w:spacing w:before="63"/>
        <w:ind w:left="1170" w:right="0" w:firstLine="0"/>
        <w:jc w:val="left"/>
        <w:rPr>
          <w:rFonts w:ascii="Arial Black"/>
          <w:sz w:val="20"/>
        </w:rPr>
      </w:pPr>
      <w:r>
        <w:rPr/>
        <w:br w:type="column"/>
      </w:r>
      <w:r>
        <w:rPr>
          <w:rFonts w:ascii="Arial Black"/>
          <w:spacing w:val="9"/>
          <w:w w:val="95"/>
          <w:sz w:val="20"/>
        </w:rPr>
        <w:t>PREVENTION</w:t>
      </w:r>
    </w:p>
    <w:p>
      <w:pPr>
        <w:spacing w:after="0"/>
        <w:jc w:val="left"/>
        <w:rPr>
          <w:rFonts w:ascii="Arial Black"/>
          <w:sz w:val="20"/>
        </w:rPr>
        <w:sectPr>
          <w:pgSz w:w="12240" w:h="15840"/>
          <w:pgMar w:header="268" w:footer="513" w:top="480" w:bottom="700" w:left="0" w:right="0"/>
          <w:cols w:num="2" w:equalWidth="0">
            <w:col w:w="6122" w:space="2600"/>
            <w:col w:w="3518"/>
          </w:cols>
        </w:sectPr>
      </w:pPr>
    </w:p>
    <w:p>
      <w:pPr>
        <w:pStyle w:val="BodyText"/>
        <w:spacing w:before="134"/>
        <w:rPr>
          <w:rFonts w:ascii="Arial Black"/>
        </w:rPr>
      </w:pPr>
    </w:p>
    <w:p>
      <w:pPr>
        <w:pStyle w:val="BodyText"/>
        <w:spacing w:line="276" w:lineRule="auto"/>
        <w:ind w:left="1170" w:right="956"/>
      </w:pPr>
      <w:r>
        <w:rPr/>
        <mc:AlternateContent>
          <mc:Choice Requires="wps">
            <w:drawing>
              <wp:anchor distT="0" distB="0" distL="0" distR="0" allowOverlap="1" layoutInCell="1" locked="0" behindDoc="0" simplePos="0" relativeHeight="15733248">
                <wp:simplePos x="0" y="0"/>
                <wp:positionH relativeFrom="page">
                  <wp:posOffset>7242047</wp:posOffset>
                </wp:positionH>
                <wp:positionV relativeFrom="paragraph">
                  <wp:posOffset>-759124</wp:posOffset>
                </wp:positionV>
                <wp:extent cx="530860" cy="585470"/>
                <wp:effectExtent l="0" t="0" r="0" b="0"/>
                <wp:wrapNone/>
                <wp:docPr id="163" name="Graphic 163"/>
                <wp:cNvGraphicFramePr>
                  <a:graphicFrameLocks/>
                </wp:cNvGraphicFramePr>
                <a:graphic>
                  <a:graphicData uri="http://schemas.microsoft.com/office/word/2010/wordprocessingShape">
                    <wps:wsp>
                      <wps:cNvPr id="163" name="Graphic 163"/>
                      <wps:cNvSpPr/>
                      <wps:spPr>
                        <a:xfrm>
                          <a:off x="0" y="0"/>
                          <a:ext cx="530860" cy="585470"/>
                        </a:xfrm>
                        <a:custGeom>
                          <a:avLst/>
                          <a:gdLst/>
                          <a:ahLst/>
                          <a:cxnLst/>
                          <a:rect l="l" t="t" r="r" b="b"/>
                          <a:pathLst>
                            <a:path w="530860" h="585470">
                              <a:moveTo>
                                <a:pt x="530351" y="0"/>
                              </a:moveTo>
                              <a:lnTo>
                                <a:pt x="0" y="0"/>
                              </a:lnTo>
                              <a:lnTo>
                                <a:pt x="0" y="585216"/>
                              </a:lnTo>
                              <a:lnTo>
                                <a:pt x="530351" y="585216"/>
                              </a:lnTo>
                              <a:lnTo>
                                <a:pt x="530351" y="0"/>
                              </a:lnTo>
                              <a:close/>
                            </a:path>
                          </a:pathLst>
                        </a:custGeom>
                        <a:solidFill>
                          <a:srgbClr val="A92E2A"/>
                        </a:solidFill>
                      </wps:spPr>
                      <wps:bodyPr wrap="square" lIns="0" tIns="0" rIns="0" bIns="0" rtlCol="0">
                        <a:prstTxWarp prst="textNoShape">
                          <a:avLst/>
                        </a:prstTxWarp>
                        <a:noAutofit/>
                      </wps:bodyPr>
                    </wps:wsp>
                  </a:graphicData>
                </a:graphic>
              </wp:anchor>
            </w:drawing>
          </mc:Choice>
          <mc:Fallback>
            <w:pict>
              <v:rect style="position:absolute;margin-left:570.23999pt;margin-top:-59.773602pt;width:41.76pt;height:46.08pt;mso-position-horizontal-relative:page;mso-position-vertical-relative:paragraph;z-index:15733248" id="docshape144" filled="true" fillcolor="#a92e2a" stroked="false">
                <v:fill type="solid"/>
                <w10:wrap type="none"/>
              </v:rect>
            </w:pict>
          </mc:Fallback>
        </mc:AlternateContent>
      </w:r>
      <w:r>
        <w:rPr>
          <w:w w:val="110"/>
        </w:rPr>
        <w:t>Giving</w:t>
      </w:r>
      <w:r>
        <w:rPr>
          <w:spacing w:val="-3"/>
          <w:w w:val="110"/>
        </w:rPr>
        <w:t> </w:t>
      </w:r>
      <w:r>
        <w:rPr>
          <w:w w:val="110"/>
        </w:rPr>
        <w:t>students</w:t>
      </w:r>
      <w:r>
        <w:rPr>
          <w:spacing w:val="-3"/>
          <w:w w:val="110"/>
        </w:rPr>
        <w:t> </w:t>
      </w:r>
      <w:r>
        <w:rPr>
          <w:w w:val="110"/>
        </w:rPr>
        <w:t>and</w:t>
      </w:r>
      <w:r>
        <w:rPr>
          <w:spacing w:val="-3"/>
          <w:w w:val="110"/>
        </w:rPr>
        <w:t> </w:t>
      </w:r>
      <w:r>
        <w:rPr>
          <w:w w:val="110"/>
        </w:rPr>
        <w:t>families</w:t>
      </w:r>
      <w:r>
        <w:rPr>
          <w:spacing w:val="-3"/>
          <w:w w:val="110"/>
        </w:rPr>
        <w:t> </w:t>
      </w:r>
      <w:r>
        <w:rPr>
          <w:w w:val="110"/>
        </w:rPr>
        <w:t>clear</w:t>
      </w:r>
      <w:r>
        <w:rPr>
          <w:spacing w:val="-3"/>
          <w:w w:val="110"/>
        </w:rPr>
        <w:t> </w:t>
      </w:r>
      <w:r>
        <w:rPr>
          <w:w w:val="110"/>
        </w:rPr>
        <w:t>terms</w:t>
      </w:r>
      <w:r>
        <w:rPr>
          <w:spacing w:val="-3"/>
          <w:w w:val="110"/>
        </w:rPr>
        <w:t> </w:t>
      </w:r>
      <w:r>
        <w:rPr>
          <w:w w:val="110"/>
        </w:rPr>
        <w:t>will</w:t>
      </w:r>
      <w:r>
        <w:rPr>
          <w:spacing w:val="-3"/>
          <w:w w:val="110"/>
        </w:rPr>
        <w:t> </w:t>
      </w:r>
      <w:r>
        <w:rPr>
          <w:w w:val="110"/>
        </w:rPr>
        <w:t>improve</w:t>
      </w:r>
      <w:r>
        <w:rPr>
          <w:spacing w:val="-3"/>
          <w:w w:val="110"/>
        </w:rPr>
        <w:t> </w:t>
      </w:r>
      <w:r>
        <w:rPr>
          <w:w w:val="110"/>
        </w:rPr>
        <w:t>incident</w:t>
      </w:r>
      <w:r>
        <w:rPr>
          <w:spacing w:val="-3"/>
          <w:w w:val="110"/>
        </w:rPr>
        <w:t> </w:t>
      </w:r>
      <w:r>
        <w:rPr>
          <w:w w:val="110"/>
        </w:rPr>
        <w:t>reporting,</w:t>
      </w:r>
      <w:r>
        <w:rPr>
          <w:spacing w:val="-3"/>
          <w:w w:val="110"/>
        </w:rPr>
        <w:t> </w:t>
      </w:r>
      <w:r>
        <w:rPr>
          <w:w w:val="110"/>
        </w:rPr>
        <w:t>and</w:t>
      </w:r>
      <w:r>
        <w:rPr>
          <w:spacing w:val="-3"/>
          <w:w w:val="110"/>
        </w:rPr>
        <w:t> </w:t>
      </w:r>
      <w:r>
        <w:rPr>
          <w:w w:val="110"/>
        </w:rPr>
        <w:t>these</w:t>
      </w:r>
      <w:r>
        <w:rPr>
          <w:spacing w:val="-3"/>
          <w:w w:val="110"/>
        </w:rPr>
        <w:t> </w:t>
      </w:r>
      <w:r>
        <w:rPr>
          <w:w w:val="110"/>
        </w:rPr>
        <w:t>terms</w:t>
      </w:r>
      <w:r>
        <w:rPr>
          <w:spacing w:val="-3"/>
          <w:w w:val="110"/>
        </w:rPr>
        <w:t> </w:t>
      </w:r>
      <w:r>
        <w:rPr>
          <w:w w:val="110"/>
        </w:rPr>
        <w:t>should</w:t>
      </w:r>
      <w:r>
        <w:rPr>
          <w:spacing w:val="-3"/>
          <w:w w:val="110"/>
        </w:rPr>
        <w:t> </w:t>
      </w:r>
      <w:r>
        <w:rPr>
          <w:w w:val="110"/>
        </w:rPr>
        <w:t>be</w:t>
      </w:r>
      <w:r>
        <w:rPr>
          <w:spacing w:val="-3"/>
          <w:w w:val="110"/>
        </w:rPr>
        <w:t> </w:t>
      </w:r>
      <w:r>
        <w:rPr>
          <w:w w:val="110"/>
        </w:rPr>
        <w:t>included</w:t>
      </w:r>
      <w:r>
        <w:rPr>
          <w:spacing w:val="-3"/>
          <w:w w:val="110"/>
        </w:rPr>
        <w:t> </w:t>
      </w:r>
      <w:r>
        <w:rPr>
          <w:w w:val="110"/>
        </w:rPr>
        <w:t>in their training and available on the school website where behaviors are explained.</w:t>
      </w:r>
    </w:p>
    <w:p>
      <w:pPr>
        <w:pStyle w:val="BodyText"/>
        <w:spacing w:before="63"/>
      </w:pPr>
      <w:r>
        <w:rPr/>
        <mc:AlternateContent>
          <mc:Choice Requires="wps">
            <w:drawing>
              <wp:anchor distT="0" distB="0" distL="0" distR="0" allowOverlap="1" layoutInCell="1" locked="0" behindDoc="1" simplePos="0" relativeHeight="487591936">
                <wp:simplePos x="0" y="0"/>
                <wp:positionH relativeFrom="page">
                  <wp:posOffset>742950</wp:posOffset>
                </wp:positionH>
                <wp:positionV relativeFrom="paragraph">
                  <wp:posOffset>210784</wp:posOffset>
                </wp:positionV>
                <wp:extent cx="6405880" cy="4637405"/>
                <wp:effectExtent l="0" t="0" r="0" b="0"/>
                <wp:wrapTopAndBottom/>
                <wp:docPr id="164" name="Group 164"/>
                <wp:cNvGraphicFramePr>
                  <a:graphicFrameLocks/>
                </wp:cNvGraphicFramePr>
                <a:graphic>
                  <a:graphicData uri="http://schemas.microsoft.com/office/word/2010/wordprocessingGroup">
                    <wpg:wgp>
                      <wpg:cNvPr id="164" name="Group 164"/>
                      <wpg:cNvGrpSpPr/>
                      <wpg:grpSpPr>
                        <a:xfrm>
                          <a:off x="0" y="0"/>
                          <a:ext cx="6405880" cy="4637405"/>
                          <a:chExt cx="6405880" cy="4637405"/>
                        </a:xfrm>
                      </wpg:grpSpPr>
                      <wps:wsp>
                        <wps:cNvPr id="165" name="Graphic 165"/>
                        <wps:cNvSpPr/>
                        <wps:spPr>
                          <a:xfrm>
                            <a:off x="0" y="0"/>
                            <a:ext cx="6405880" cy="4637405"/>
                          </a:xfrm>
                          <a:custGeom>
                            <a:avLst/>
                            <a:gdLst/>
                            <a:ahLst/>
                            <a:cxnLst/>
                            <a:rect l="l" t="t" r="r" b="b"/>
                            <a:pathLst>
                              <a:path w="6405880" h="4637405">
                                <a:moveTo>
                                  <a:pt x="6405765" y="0"/>
                                </a:moveTo>
                                <a:lnTo>
                                  <a:pt x="0" y="0"/>
                                </a:lnTo>
                                <a:lnTo>
                                  <a:pt x="0" y="4637227"/>
                                </a:lnTo>
                                <a:lnTo>
                                  <a:pt x="6405765" y="4637227"/>
                                </a:lnTo>
                                <a:lnTo>
                                  <a:pt x="6405765" y="0"/>
                                </a:lnTo>
                                <a:close/>
                              </a:path>
                            </a:pathLst>
                          </a:custGeom>
                          <a:solidFill>
                            <a:srgbClr val="12284C"/>
                          </a:solidFill>
                        </wps:spPr>
                        <wps:bodyPr wrap="square" lIns="0" tIns="0" rIns="0" bIns="0" rtlCol="0">
                          <a:prstTxWarp prst="textNoShape">
                            <a:avLst/>
                          </a:prstTxWarp>
                          <a:noAutofit/>
                        </wps:bodyPr>
                      </wps:wsp>
                      <pic:pic>
                        <pic:nvPicPr>
                          <pic:cNvPr id="166" name="Image 166"/>
                          <pic:cNvPicPr/>
                        </pic:nvPicPr>
                        <pic:blipFill>
                          <a:blip r:embed="rId51" cstate="print"/>
                          <a:stretch>
                            <a:fillRect/>
                          </a:stretch>
                        </pic:blipFill>
                        <pic:spPr>
                          <a:xfrm>
                            <a:off x="3763034" y="3171878"/>
                            <a:ext cx="1782495" cy="1213238"/>
                          </a:xfrm>
                          <a:prstGeom prst="rect">
                            <a:avLst/>
                          </a:prstGeom>
                        </pic:spPr>
                      </pic:pic>
                      <wps:wsp>
                        <wps:cNvPr id="167" name="Graphic 167"/>
                        <wps:cNvSpPr/>
                        <wps:spPr>
                          <a:xfrm>
                            <a:off x="1939683" y="3075685"/>
                            <a:ext cx="4246880" cy="1454785"/>
                          </a:xfrm>
                          <a:custGeom>
                            <a:avLst/>
                            <a:gdLst/>
                            <a:ahLst/>
                            <a:cxnLst/>
                            <a:rect l="l" t="t" r="r" b="b"/>
                            <a:pathLst>
                              <a:path w="4246880" h="1454785">
                                <a:moveTo>
                                  <a:pt x="26352" y="1059713"/>
                                </a:moveTo>
                                <a:lnTo>
                                  <a:pt x="26162" y="1052563"/>
                                </a:lnTo>
                                <a:lnTo>
                                  <a:pt x="25895" y="1044016"/>
                                </a:lnTo>
                                <a:lnTo>
                                  <a:pt x="25882" y="1043254"/>
                                </a:lnTo>
                                <a:lnTo>
                                  <a:pt x="19824" y="1037615"/>
                                </a:lnTo>
                                <a:lnTo>
                                  <a:pt x="5626" y="1038059"/>
                                </a:lnTo>
                                <a:lnTo>
                                  <a:pt x="0" y="1044016"/>
                                </a:lnTo>
                                <a:lnTo>
                                  <a:pt x="444" y="1059713"/>
                                </a:lnTo>
                                <a:lnTo>
                                  <a:pt x="469" y="1060335"/>
                                </a:lnTo>
                                <a:lnTo>
                                  <a:pt x="6235" y="1065885"/>
                                </a:lnTo>
                                <a:lnTo>
                                  <a:pt x="13144" y="1065885"/>
                                </a:lnTo>
                                <a:lnTo>
                                  <a:pt x="20739" y="1065669"/>
                                </a:lnTo>
                                <a:lnTo>
                                  <a:pt x="26352" y="1059713"/>
                                </a:lnTo>
                                <a:close/>
                              </a:path>
                              <a:path w="4246880" h="1454785">
                                <a:moveTo>
                                  <a:pt x="27724" y="1105001"/>
                                </a:moveTo>
                                <a:lnTo>
                                  <a:pt x="27254" y="1089304"/>
                                </a:lnTo>
                                <a:lnTo>
                                  <a:pt x="27241" y="1088542"/>
                                </a:lnTo>
                                <a:lnTo>
                                  <a:pt x="21323" y="1083119"/>
                                </a:lnTo>
                                <a:lnTo>
                                  <a:pt x="14135" y="1083119"/>
                                </a:lnTo>
                                <a:lnTo>
                                  <a:pt x="6985" y="1083335"/>
                                </a:lnTo>
                                <a:lnTo>
                                  <a:pt x="1358" y="1089304"/>
                                </a:lnTo>
                                <a:lnTo>
                                  <a:pt x="1816" y="1105001"/>
                                </a:lnTo>
                                <a:lnTo>
                                  <a:pt x="1841" y="1105623"/>
                                </a:lnTo>
                                <a:lnTo>
                                  <a:pt x="7594" y="1111161"/>
                                </a:lnTo>
                                <a:lnTo>
                                  <a:pt x="14947" y="1111161"/>
                                </a:lnTo>
                                <a:lnTo>
                                  <a:pt x="22098" y="1110945"/>
                                </a:lnTo>
                                <a:lnTo>
                                  <a:pt x="27724" y="1105001"/>
                                </a:lnTo>
                                <a:close/>
                              </a:path>
                              <a:path w="4246880" h="1454785">
                                <a:moveTo>
                                  <a:pt x="29083" y="1150277"/>
                                </a:moveTo>
                                <a:lnTo>
                                  <a:pt x="28892" y="1143127"/>
                                </a:lnTo>
                                <a:lnTo>
                                  <a:pt x="28625" y="1134592"/>
                                </a:lnTo>
                                <a:lnTo>
                                  <a:pt x="28613" y="1133817"/>
                                </a:lnTo>
                                <a:lnTo>
                                  <a:pt x="22567" y="1128141"/>
                                </a:lnTo>
                                <a:lnTo>
                                  <a:pt x="8356" y="1128623"/>
                                </a:lnTo>
                                <a:lnTo>
                                  <a:pt x="2730" y="1134592"/>
                                </a:lnTo>
                                <a:lnTo>
                                  <a:pt x="3187" y="1150277"/>
                                </a:lnTo>
                                <a:lnTo>
                                  <a:pt x="3213" y="1150899"/>
                                </a:lnTo>
                                <a:lnTo>
                                  <a:pt x="8966" y="1156449"/>
                                </a:lnTo>
                                <a:lnTo>
                                  <a:pt x="16319" y="1156449"/>
                                </a:lnTo>
                                <a:lnTo>
                                  <a:pt x="23469" y="1156233"/>
                                </a:lnTo>
                                <a:lnTo>
                                  <a:pt x="29083" y="1150277"/>
                                </a:lnTo>
                                <a:close/>
                              </a:path>
                              <a:path w="4246880" h="1454785">
                                <a:moveTo>
                                  <a:pt x="30467" y="1195565"/>
                                </a:moveTo>
                                <a:lnTo>
                                  <a:pt x="29997" y="1179868"/>
                                </a:lnTo>
                                <a:lnTo>
                                  <a:pt x="29972" y="1179106"/>
                                </a:lnTo>
                                <a:lnTo>
                                  <a:pt x="23939" y="1173530"/>
                                </a:lnTo>
                                <a:lnTo>
                                  <a:pt x="9728" y="1173899"/>
                                </a:lnTo>
                                <a:lnTo>
                                  <a:pt x="4114" y="1179868"/>
                                </a:lnTo>
                                <a:lnTo>
                                  <a:pt x="4368" y="1189164"/>
                                </a:lnTo>
                                <a:lnTo>
                                  <a:pt x="4559" y="1195565"/>
                                </a:lnTo>
                                <a:lnTo>
                                  <a:pt x="4584" y="1196187"/>
                                </a:lnTo>
                                <a:lnTo>
                                  <a:pt x="10325" y="1201737"/>
                                </a:lnTo>
                                <a:lnTo>
                                  <a:pt x="17272" y="1201737"/>
                                </a:lnTo>
                                <a:lnTo>
                                  <a:pt x="24841" y="1201508"/>
                                </a:lnTo>
                                <a:lnTo>
                                  <a:pt x="30467" y="1195565"/>
                                </a:lnTo>
                                <a:close/>
                              </a:path>
                              <a:path w="4246880" h="1454785">
                                <a:moveTo>
                                  <a:pt x="31826" y="1240828"/>
                                </a:moveTo>
                                <a:lnTo>
                                  <a:pt x="31356" y="1225156"/>
                                </a:lnTo>
                                <a:lnTo>
                                  <a:pt x="31343" y="1224394"/>
                                </a:lnTo>
                                <a:lnTo>
                                  <a:pt x="25323" y="1218666"/>
                                </a:lnTo>
                                <a:lnTo>
                                  <a:pt x="18237" y="1218971"/>
                                </a:lnTo>
                                <a:lnTo>
                                  <a:pt x="11099" y="1219187"/>
                                </a:lnTo>
                                <a:lnTo>
                                  <a:pt x="5473" y="1225156"/>
                                </a:lnTo>
                                <a:lnTo>
                                  <a:pt x="5930" y="1240828"/>
                                </a:lnTo>
                                <a:lnTo>
                                  <a:pt x="5956" y="1241475"/>
                                </a:lnTo>
                                <a:lnTo>
                                  <a:pt x="11696" y="1247013"/>
                                </a:lnTo>
                                <a:lnTo>
                                  <a:pt x="19062" y="1247013"/>
                                </a:lnTo>
                                <a:lnTo>
                                  <a:pt x="26212" y="1246797"/>
                                </a:lnTo>
                                <a:lnTo>
                                  <a:pt x="31826" y="1240828"/>
                                </a:lnTo>
                                <a:close/>
                              </a:path>
                              <a:path w="4246880" h="1454785">
                                <a:moveTo>
                                  <a:pt x="33197" y="1286116"/>
                                </a:moveTo>
                                <a:lnTo>
                                  <a:pt x="32727" y="1270444"/>
                                </a:lnTo>
                                <a:lnTo>
                                  <a:pt x="32715" y="1269796"/>
                                </a:lnTo>
                                <a:lnTo>
                                  <a:pt x="26962" y="1264259"/>
                                </a:lnTo>
                                <a:lnTo>
                                  <a:pt x="19608" y="1264259"/>
                                </a:lnTo>
                                <a:lnTo>
                                  <a:pt x="12458" y="1264475"/>
                                </a:lnTo>
                                <a:lnTo>
                                  <a:pt x="6845" y="1270444"/>
                                </a:lnTo>
                                <a:lnTo>
                                  <a:pt x="7099" y="1279728"/>
                                </a:lnTo>
                                <a:lnTo>
                                  <a:pt x="7289" y="1286116"/>
                                </a:lnTo>
                                <a:lnTo>
                                  <a:pt x="7315" y="1286751"/>
                                </a:lnTo>
                                <a:lnTo>
                                  <a:pt x="13068" y="1292301"/>
                                </a:lnTo>
                                <a:lnTo>
                                  <a:pt x="20434" y="1292301"/>
                                </a:lnTo>
                                <a:lnTo>
                                  <a:pt x="27571" y="1292085"/>
                                </a:lnTo>
                                <a:lnTo>
                                  <a:pt x="33197" y="1286116"/>
                                </a:lnTo>
                                <a:close/>
                              </a:path>
                              <a:path w="4246880" h="1454785">
                                <a:moveTo>
                                  <a:pt x="34556" y="1331404"/>
                                </a:moveTo>
                                <a:lnTo>
                                  <a:pt x="34099" y="1315707"/>
                                </a:lnTo>
                                <a:lnTo>
                                  <a:pt x="34086" y="1314958"/>
                                </a:lnTo>
                                <a:lnTo>
                                  <a:pt x="28206" y="1309547"/>
                                </a:lnTo>
                                <a:lnTo>
                                  <a:pt x="20967" y="1309547"/>
                                </a:lnTo>
                                <a:lnTo>
                                  <a:pt x="13830" y="1309763"/>
                                </a:lnTo>
                                <a:lnTo>
                                  <a:pt x="8204" y="1315707"/>
                                </a:lnTo>
                                <a:lnTo>
                                  <a:pt x="8661" y="1331404"/>
                                </a:lnTo>
                                <a:lnTo>
                                  <a:pt x="8686" y="1332039"/>
                                </a:lnTo>
                                <a:lnTo>
                                  <a:pt x="14439" y="1337589"/>
                                </a:lnTo>
                                <a:lnTo>
                                  <a:pt x="21374" y="1337589"/>
                                </a:lnTo>
                                <a:lnTo>
                                  <a:pt x="28943" y="1337360"/>
                                </a:lnTo>
                                <a:lnTo>
                                  <a:pt x="34556" y="1331404"/>
                                </a:lnTo>
                                <a:close/>
                              </a:path>
                              <a:path w="4246880" h="1454785">
                                <a:moveTo>
                                  <a:pt x="48831" y="1349248"/>
                                </a:moveTo>
                                <a:lnTo>
                                  <a:pt x="43065" y="1343418"/>
                                </a:lnTo>
                                <a:lnTo>
                                  <a:pt x="26555" y="1343418"/>
                                </a:lnTo>
                                <a:lnTo>
                                  <a:pt x="20789" y="1349248"/>
                                </a:lnTo>
                                <a:lnTo>
                                  <a:pt x="20840" y="1363522"/>
                                </a:lnTo>
                                <a:lnTo>
                                  <a:pt x="26631" y="1369288"/>
                                </a:lnTo>
                                <a:lnTo>
                                  <a:pt x="43078" y="1369288"/>
                                </a:lnTo>
                                <a:lnTo>
                                  <a:pt x="48793" y="1363522"/>
                                </a:lnTo>
                                <a:lnTo>
                                  <a:pt x="48831" y="1349248"/>
                                </a:lnTo>
                                <a:close/>
                              </a:path>
                              <a:path w="4246880" h="1454785">
                                <a:moveTo>
                                  <a:pt x="94145" y="1349057"/>
                                </a:moveTo>
                                <a:lnTo>
                                  <a:pt x="88392" y="1343253"/>
                                </a:lnTo>
                                <a:lnTo>
                                  <a:pt x="71869" y="1343253"/>
                                </a:lnTo>
                                <a:lnTo>
                                  <a:pt x="66090" y="1349057"/>
                                </a:lnTo>
                                <a:lnTo>
                                  <a:pt x="66154" y="1363345"/>
                                </a:lnTo>
                                <a:lnTo>
                                  <a:pt x="71932" y="1369098"/>
                                </a:lnTo>
                                <a:lnTo>
                                  <a:pt x="88392" y="1369098"/>
                                </a:lnTo>
                                <a:lnTo>
                                  <a:pt x="94107" y="1363345"/>
                                </a:lnTo>
                                <a:lnTo>
                                  <a:pt x="94145" y="1349057"/>
                                </a:lnTo>
                                <a:close/>
                              </a:path>
                              <a:path w="4246880" h="1454785">
                                <a:moveTo>
                                  <a:pt x="139446" y="1348879"/>
                                </a:moveTo>
                                <a:lnTo>
                                  <a:pt x="133692" y="1343063"/>
                                </a:lnTo>
                                <a:lnTo>
                                  <a:pt x="117170" y="1343063"/>
                                </a:lnTo>
                                <a:lnTo>
                                  <a:pt x="111391" y="1348879"/>
                                </a:lnTo>
                                <a:lnTo>
                                  <a:pt x="111455" y="1363167"/>
                                </a:lnTo>
                                <a:lnTo>
                                  <a:pt x="117233" y="1368933"/>
                                </a:lnTo>
                                <a:lnTo>
                                  <a:pt x="133692" y="1368933"/>
                                </a:lnTo>
                                <a:lnTo>
                                  <a:pt x="139395" y="1363167"/>
                                </a:lnTo>
                                <a:lnTo>
                                  <a:pt x="139446" y="1348879"/>
                                </a:lnTo>
                                <a:close/>
                              </a:path>
                              <a:path w="4246880" h="1454785">
                                <a:moveTo>
                                  <a:pt x="184746" y="1348701"/>
                                </a:moveTo>
                                <a:lnTo>
                                  <a:pt x="178981" y="1342872"/>
                                </a:lnTo>
                                <a:lnTo>
                                  <a:pt x="162471" y="1342872"/>
                                </a:lnTo>
                                <a:lnTo>
                                  <a:pt x="156705" y="1348701"/>
                                </a:lnTo>
                                <a:lnTo>
                                  <a:pt x="156756" y="1362976"/>
                                </a:lnTo>
                                <a:lnTo>
                                  <a:pt x="162547" y="1368742"/>
                                </a:lnTo>
                                <a:lnTo>
                                  <a:pt x="178993" y="1368742"/>
                                </a:lnTo>
                                <a:lnTo>
                                  <a:pt x="184708" y="1362976"/>
                                </a:lnTo>
                                <a:lnTo>
                                  <a:pt x="184746" y="1348701"/>
                                </a:lnTo>
                                <a:close/>
                              </a:path>
                              <a:path w="4246880" h="1454785">
                                <a:moveTo>
                                  <a:pt x="230047" y="1348511"/>
                                </a:moveTo>
                                <a:lnTo>
                                  <a:pt x="224294" y="1342707"/>
                                </a:lnTo>
                                <a:lnTo>
                                  <a:pt x="207772" y="1342707"/>
                                </a:lnTo>
                                <a:lnTo>
                                  <a:pt x="202006" y="1348511"/>
                                </a:lnTo>
                                <a:lnTo>
                                  <a:pt x="202057" y="1362798"/>
                                </a:lnTo>
                                <a:lnTo>
                                  <a:pt x="207848" y="1368552"/>
                                </a:lnTo>
                                <a:lnTo>
                                  <a:pt x="224294" y="1368552"/>
                                </a:lnTo>
                                <a:lnTo>
                                  <a:pt x="230022" y="1362798"/>
                                </a:lnTo>
                                <a:lnTo>
                                  <a:pt x="230047" y="1348511"/>
                                </a:lnTo>
                                <a:close/>
                              </a:path>
                              <a:path w="4246880" h="1454785">
                                <a:moveTo>
                                  <a:pt x="275348" y="1348346"/>
                                </a:moveTo>
                                <a:lnTo>
                                  <a:pt x="269595" y="1342517"/>
                                </a:lnTo>
                                <a:lnTo>
                                  <a:pt x="253072" y="1342517"/>
                                </a:lnTo>
                                <a:lnTo>
                                  <a:pt x="247307" y="1348346"/>
                                </a:lnTo>
                                <a:lnTo>
                                  <a:pt x="247357" y="1362621"/>
                                </a:lnTo>
                                <a:lnTo>
                                  <a:pt x="253149" y="1368386"/>
                                </a:lnTo>
                                <a:lnTo>
                                  <a:pt x="269595" y="1368386"/>
                                </a:lnTo>
                                <a:lnTo>
                                  <a:pt x="275310" y="1362621"/>
                                </a:lnTo>
                                <a:lnTo>
                                  <a:pt x="275348" y="1348346"/>
                                </a:lnTo>
                                <a:close/>
                              </a:path>
                              <a:path w="4246880" h="1454785">
                                <a:moveTo>
                                  <a:pt x="320649" y="1348155"/>
                                </a:moveTo>
                                <a:lnTo>
                                  <a:pt x="314909" y="1342351"/>
                                </a:lnTo>
                                <a:lnTo>
                                  <a:pt x="298373" y="1342351"/>
                                </a:lnTo>
                                <a:lnTo>
                                  <a:pt x="292608" y="1348155"/>
                                </a:lnTo>
                                <a:lnTo>
                                  <a:pt x="292658" y="1362443"/>
                                </a:lnTo>
                                <a:lnTo>
                                  <a:pt x="298450" y="1368196"/>
                                </a:lnTo>
                                <a:lnTo>
                                  <a:pt x="314896" y="1368196"/>
                                </a:lnTo>
                                <a:lnTo>
                                  <a:pt x="320624" y="1362443"/>
                                </a:lnTo>
                                <a:lnTo>
                                  <a:pt x="320649" y="1348155"/>
                                </a:lnTo>
                                <a:close/>
                              </a:path>
                              <a:path w="4246880" h="1454785">
                                <a:moveTo>
                                  <a:pt x="365963" y="1347978"/>
                                </a:moveTo>
                                <a:lnTo>
                                  <a:pt x="360210" y="1342161"/>
                                </a:lnTo>
                                <a:lnTo>
                                  <a:pt x="343687" y="1342161"/>
                                </a:lnTo>
                                <a:lnTo>
                                  <a:pt x="337908" y="1347978"/>
                                </a:lnTo>
                                <a:lnTo>
                                  <a:pt x="337972" y="1362265"/>
                                </a:lnTo>
                                <a:lnTo>
                                  <a:pt x="343750" y="1368018"/>
                                </a:lnTo>
                                <a:lnTo>
                                  <a:pt x="360222" y="1368018"/>
                                </a:lnTo>
                                <a:lnTo>
                                  <a:pt x="365912" y="1362265"/>
                                </a:lnTo>
                                <a:lnTo>
                                  <a:pt x="365963" y="1347978"/>
                                </a:lnTo>
                                <a:close/>
                              </a:path>
                              <a:path w="4246880" h="1454785">
                                <a:moveTo>
                                  <a:pt x="411264" y="1347800"/>
                                </a:moveTo>
                                <a:lnTo>
                                  <a:pt x="405498" y="1341970"/>
                                </a:lnTo>
                                <a:lnTo>
                                  <a:pt x="388988" y="1341970"/>
                                </a:lnTo>
                                <a:lnTo>
                                  <a:pt x="383209" y="1347800"/>
                                </a:lnTo>
                                <a:lnTo>
                                  <a:pt x="383273" y="1362075"/>
                                </a:lnTo>
                                <a:lnTo>
                                  <a:pt x="389051" y="1367840"/>
                                </a:lnTo>
                                <a:lnTo>
                                  <a:pt x="405511" y="1367840"/>
                                </a:lnTo>
                                <a:lnTo>
                                  <a:pt x="411226" y="1362075"/>
                                </a:lnTo>
                                <a:lnTo>
                                  <a:pt x="411264" y="1347800"/>
                                </a:lnTo>
                                <a:close/>
                              </a:path>
                              <a:path w="4246880" h="1454785">
                                <a:moveTo>
                                  <a:pt x="456565" y="1347609"/>
                                </a:moveTo>
                                <a:lnTo>
                                  <a:pt x="450811" y="1341805"/>
                                </a:lnTo>
                                <a:lnTo>
                                  <a:pt x="434289" y="1341805"/>
                                </a:lnTo>
                                <a:lnTo>
                                  <a:pt x="428523" y="1347609"/>
                                </a:lnTo>
                                <a:lnTo>
                                  <a:pt x="428574" y="1361897"/>
                                </a:lnTo>
                                <a:lnTo>
                                  <a:pt x="434365" y="1367650"/>
                                </a:lnTo>
                                <a:lnTo>
                                  <a:pt x="450811" y="1367650"/>
                                </a:lnTo>
                                <a:lnTo>
                                  <a:pt x="456526" y="1361897"/>
                                </a:lnTo>
                                <a:lnTo>
                                  <a:pt x="456565" y="1347609"/>
                                </a:lnTo>
                                <a:close/>
                              </a:path>
                              <a:path w="4246880" h="1454785">
                                <a:moveTo>
                                  <a:pt x="501865" y="1347444"/>
                                </a:moveTo>
                                <a:lnTo>
                                  <a:pt x="496112" y="1341615"/>
                                </a:lnTo>
                                <a:lnTo>
                                  <a:pt x="479590" y="1341615"/>
                                </a:lnTo>
                                <a:lnTo>
                                  <a:pt x="473824" y="1347444"/>
                                </a:lnTo>
                                <a:lnTo>
                                  <a:pt x="473875" y="1361719"/>
                                </a:lnTo>
                                <a:lnTo>
                                  <a:pt x="479679" y="1367472"/>
                                </a:lnTo>
                                <a:lnTo>
                                  <a:pt x="496125" y="1367472"/>
                                </a:lnTo>
                                <a:lnTo>
                                  <a:pt x="501840" y="1361719"/>
                                </a:lnTo>
                                <a:lnTo>
                                  <a:pt x="501865" y="1347444"/>
                                </a:lnTo>
                                <a:close/>
                              </a:path>
                              <a:path w="4246880" h="1454785">
                                <a:moveTo>
                                  <a:pt x="547166" y="1347254"/>
                                </a:moveTo>
                                <a:lnTo>
                                  <a:pt x="541413" y="1341513"/>
                                </a:lnTo>
                                <a:lnTo>
                                  <a:pt x="524814" y="1341513"/>
                                </a:lnTo>
                                <a:lnTo>
                                  <a:pt x="519125" y="1347254"/>
                                </a:lnTo>
                                <a:lnTo>
                                  <a:pt x="519176" y="1361528"/>
                                </a:lnTo>
                                <a:lnTo>
                                  <a:pt x="524979" y="1367294"/>
                                </a:lnTo>
                                <a:lnTo>
                                  <a:pt x="541413" y="1367294"/>
                                </a:lnTo>
                                <a:lnTo>
                                  <a:pt x="547141" y="1361528"/>
                                </a:lnTo>
                                <a:lnTo>
                                  <a:pt x="547166" y="1347254"/>
                                </a:lnTo>
                                <a:close/>
                              </a:path>
                              <a:path w="4246880" h="1454785">
                                <a:moveTo>
                                  <a:pt x="592480" y="1347063"/>
                                </a:moveTo>
                                <a:lnTo>
                                  <a:pt x="586727" y="1341259"/>
                                </a:lnTo>
                                <a:lnTo>
                                  <a:pt x="570204" y="1341259"/>
                                </a:lnTo>
                                <a:lnTo>
                                  <a:pt x="564426" y="1347063"/>
                                </a:lnTo>
                                <a:lnTo>
                                  <a:pt x="564489" y="1361363"/>
                                </a:lnTo>
                                <a:lnTo>
                                  <a:pt x="570280" y="1367116"/>
                                </a:lnTo>
                                <a:lnTo>
                                  <a:pt x="586727" y="1367116"/>
                                </a:lnTo>
                                <a:lnTo>
                                  <a:pt x="592429" y="1361363"/>
                                </a:lnTo>
                                <a:lnTo>
                                  <a:pt x="592480" y="1347063"/>
                                </a:lnTo>
                                <a:close/>
                              </a:path>
                              <a:path w="4246880" h="1454785">
                                <a:moveTo>
                                  <a:pt x="637781" y="1346898"/>
                                </a:moveTo>
                                <a:lnTo>
                                  <a:pt x="632028" y="1341069"/>
                                </a:lnTo>
                                <a:lnTo>
                                  <a:pt x="615505" y="1341069"/>
                                </a:lnTo>
                                <a:lnTo>
                                  <a:pt x="609727" y="1346898"/>
                                </a:lnTo>
                                <a:lnTo>
                                  <a:pt x="609790" y="1361173"/>
                                </a:lnTo>
                                <a:lnTo>
                                  <a:pt x="615594" y="1366926"/>
                                </a:lnTo>
                                <a:lnTo>
                                  <a:pt x="632040" y="1366926"/>
                                </a:lnTo>
                                <a:lnTo>
                                  <a:pt x="637743" y="1361173"/>
                                </a:lnTo>
                                <a:lnTo>
                                  <a:pt x="637781" y="1346898"/>
                                </a:lnTo>
                                <a:close/>
                              </a:path>
                              <a:path w="4246880" h="1454785">
                                <a:moveTo>
                                  <a:pt x="683082" y="1346708"/>
                                </a:moveTo>
                                <a:lnTo>
                                  <a:pt x="677316" y="1340891"/>
                                </a:lnTo>
                                <a:lnTo>
                                  <a:pt x="660806" y="1340891"/>
                                </a:lnTo>
                                <a:lnTo>
                                  <a:pt x="655040" y="1346708"/>
                                </a:lnTo>
                                <a:lnTo>
                                  <a:pt x="655104" y="1360982"/>
                                </a:lnTo>
                                <a:lnTo>
                                  <a:pt x="660895" y="1366761"/>
                                </a:lnTo>
                                <a:lnTo>
                                  <a:pt x="677316" y="1366761"/>
                                </a:lnTo>
                                <a:lnTo>
                                  <a:pt x="683044" y="1360982"/>
                                </a:lnTo>
                                <a:lnTo>
                                  <a:pt x="683082" y="1346708"/>
                                </a:lnTo>
                                <a:close/>
                              </a:path>
                              <a:path w="4246880" h="1454785">
                                <a:moveTo>
                                  <a:pt x="728383" y="1346530"/>
                                </a:moveTo>
                                <a:lnTo>
                                  <a:pt x="722642" y="1340713"/>
                                </a:lnTo>
                                <a:lnTo>
                                  <a:pt x="706107" y="1340713"/>
                                </a:lnTo>
                                <a:lnTo>
                                  <a:pt x="700341" y="1346530"/>
                                </a:lnTo>
                                <a:lnTo>
                                  <a:pt x="700405" y="1360817"/>
                                </a:lnTo>
                                <a:lnTo>
                                  <a:pt x="706196" y="1366570"/>
                                </a:lnTo>
                                <a:lnTo>
                                  <a:pt x="722630" y="1366570"/>
                                </a:lnTo>
                                <a:lnTo>
                                  <a:pt x="728357" y="1360817"/>
                                </a:lnTo>
                                <a:lnTo>
                                  <a:pt x="728383" y="1346530"/>
                                </a:lnTo>
                                <a:close/>
                              </a:path>
                              <a:path w="4246880" h="1454785">
                                <a:moveTo>
                                  <a:pt x="773684" y="1346352"/>
                                </a:moveTo>
                                <a:lnTo>
                                  <a:pt x="767943" y="1340535"/>
                                </a:lnTo>
                                <a:lnTo>
                                  <a:pt x="751420" y="1340535"/>
                                </a:lnTo>
                                <a:lnTo>
                                  <a:pt x="745642" y="1346352"/>
                                </a:lnTo>
                                <a:lnTo>
                                  <a:pt x="745705" y="1360627"/>
                                </a:lnTo>
                                <a:lnTo>
                                  <a:pt x="751497" y="1366380"/>
                                </a:lnTo>
                                <a:lnTo>
                                  <a:pt x="767943" y="1366380"/>
                                </a:lnTo>
                                <a:lnTo>
                                  <a:pt x="773671" y="1360627"/>
                                </a:lnTo>
                                <a:lnTo>
                                  <a:pt x="773684" y="1346352"/>
                                </a:lnTo>
                                <a:close/>
                              </a:path>
                              <a:path w="4246880" h="1454785">
                                <a:moveTo>
                                  <a:pt x="818984" y="1346161"/>
                                </a:moveTo>
                                <a:lnTo>
                                  <a:pt x="813231" y="1340345"/>
                                </a:lnTo>
                                <a:lnTo>
                                  <a:pt x="796721" y="1340345"/>
                                </a:lnTo>
                                <a:lnTo>
                                  <a:pt x="790943" y="1346161"/>
                                </a:lnTo>
                                <a:lnTo>
                                  <a:pt x="791006" y="1360449"/>
                                </a:lnTo>
                                <a:lnTo>
                                  <a:pt x="796798" y="1366215"/>
                                </a:lnTo>
                                <a:lnTo>
                                  <a:pt x="813231" y="1366215"/>
                                </a:lnTo>
                                <a:lnTo>
                                  <a:pt x="818959" y="1360449"/>
                                </a:lnTo>
                                <a:lnTo>
                                  <a:pt x="818984" y="1346161"/>
                                </a:lnTo>
                                <a:close/>
                              </a:path>
                              <a:path w="4246880" h="1454785">
                                <a:moveTo>
                                  <a:pt x="864285" y="1345869"/>
                                </a:moveTo>
                                <a:lnTo>
                                  <a:pt x="858558" y="1340192"/>
                                </a:lnTo>
                                <a:lnTo>
                                  <a:pt x="842010" y="1340192"/>
                                </a:lnTo>
                                <a:lnTo>
                                  <a:pt x="836383" y="1345869"/>
                                </a:lnTo>
                                <a:lnTo>
                                  <a:pt x="836333" y="1360284"/>
                                </a:lnTo>
                                <a:lnTo>
                                  <a:pt x="842111" y="1366024"/>
                                </a:lnTo>
                                <a:lnTo>
                                  <a:pt x="858570" y="1366024"/>
                                </a:lnTo>
                                <a:lnTo>
                                  <a:pt x="864247" y="1360284"/>
                                </a:lnTo>
                                <a:lnTo>
                                  <a:pt x="864285" y="1345869"/>
                                </a:lnTo>
                                <a:close/>
                              </a:path>
                              <a:path w="4246880" h="1454785">
                                <a:moveTo>
                                  <a:pt x="909599" y="1345806"/>
                                </a:moveTo>
                                <a:lnTo>
                                  <a:pt x="903871" y="1339735"/>
                                </a:lnTo>
                                <a:lnTo>
                                  <a:pt x="895350" y="1339989"/>
                                </a:lnTo>
                                <a:lnTo>
                                  <a:pt x="887336" y="1339989"/>
                                </a:lnTo>
                                <a:lnTo>
                                  <a:pt x="881557" y="1345806"/>
                                </a:lnTo>
                                <a:lnTo>
                                  <a:pt x="881621" y="1360081"/>
                                </a:lnTo>
                                <a:lnTo>
                                  <a:pt x="887412" y="1365859"/>
                                </a:lnTo>
                                <a:lnTo>
                                  <a:pt x="903846" y="1365859"/>
                                </a:lnTo>
                                <a:lnTo>
                                  <a:pt x="909574" y="1360081"/>
                                </a:lnTo>
                                <a:lnTo>
                                  <a:pt x="909599" y="1345806"/>
                                </a:lnTo>
                                <a:close/>
                              </a:path>
                              <a:path w="4246880" h="1454785">
                                <a:moveTo>
                                  <a:pt x="948474" y="1410271"/>
                                </a:moveTo>
                                <a:lnTo>
                                  <a:pt x="942682" y="1404480"/>
                                </a:lnTo>
                                <a:lnTo>
                                  <a:pt x="928370" y="1404480"/>
                                </a:lnTo>
                                <a:lnTo>
                                  <a:pt x="922578" y="1410271"/>
                                </a:lnTo>
                                <a:lnTo>
                                  <a:pt x="922578" y="1426743"/>
                                </a:lnTo>
                                <a:lnTo>
                                  <a:pt x="928370" y="1432534"/>
                                </a:lnTo>
                                <a:lnTo>
                                  <a:pt x="942682" y="1432534"/>
                                </a:lnTo>
                                <a:lnTo>
                                  <a:pt x="948474" y="1426743"/>
                                </a:lnTo>
                                <a:lnTo>
                                  <a:pt x="948474" y="1410271"/>
                                </a:lnTo>
                                <a:close/>
                              </a:path>
                              <a:path w="4246880" h="1454785">
                                <a:moveTo>
                                  <a:pt x="948474" y="1274368"/>
                                </a:moveTo>
                                <a:lnTo>
                                  <a:pt x="942682" y="1268577"/>
                                </a:lnTo>
                                <a:lnTo>
                                  <a:pt x="928370" y="1268577"/>
                                </a:lnTo>
                                <a:lnTo>
                                  <a:pt x="922578" y="1274368"/>
                                </a:lnTo>
                                <a:lnTo>
                                  <a:pt x="922578" y="1290828"/>
                                </a:lnTo>
                                <a:lnTo>
                                  <a:pt x="928370" y="1296619"/>
                                </a:lnTo>
                                <a:lnTo>
                                  <a:pt x="942682" y="1296619"/>
                                </a:lnTo>
                                <a:lnTo>
                                  <a:pt x="948474" y="1290828"/>
                                </a:lnTo>
                                <a:lnTo>
                                  <a:pt x="948474" y="1274368"/>
                                </a:lnTo>
                                <a:close/>
                              </a:path>
                              <a:path w="4246880" h="1454785">
                                <a:moveTo>
                                  <a:pt x="948474" y="1229055"/>
                                </a:moveTo>
                                <a:lnTo>
                                  <a:pt x="942682" y="1223264"/>
                                </a:lnTo>
                                <a:lnTo>
                                  <a:pt x="928370" y="1223264"/>
                                </a:lnTo>
                                <a:lnTo>
                                  <a:pt x="922578" y="1229055"/>
                                </a:lnTo>
                                <a:lnTo>
                                  <a:pt x="922578" y="1245514"/>
                                </a:lnTo>
                                <a:lnTo>
                                  <a:pt x="928370" y="1251305"/>
                                </a:lnTo>
                                <a:lnTo>
                                  <a:pt x="942682" y="1251305"/>
                                </a:lnTo>
                                <a:lnTo>
                                  <a:pt x="948474" y="1245514"/>
                                </a:lnTo>
                                <a:lnTo>
                                  <a:pt x="948474" y="1229055"/>
                                </a:lnTo>
                                <a:close/>
                              </a:path>
                              <a:path w="4246880" h="1454785">
                                <a:moveTo>
                                  <a:pt x="948474" y="1183754"/>
                                </a:moveTo>
                                <a:lnTo>
                                  <a:pt x="942682" y="1177963"/>
                                </a:lnTo>
                                <a:lnTo>
                                  <a:pt x="928370" y="1177963"/>
                                </a:lnTo>
                                <a:lnTo>
                                  <a:pt x="922578" y="1183754"/>
                                </a:lnTo>
                                <a:lnTo>
                                  <a:pt x="922578" y="1200226"/>
                                </a:lnTo>
                                <a:lnTo>
                                  <a:pt x="928370" y="1206017"/>
                                </a:lnTo>
                                <a:lnTo>
                                  <a:pt x="942682" y="1206017"/>
                                </a:lnTo>
                                <a:lnTo>
                                  <a:pt x="948474" y="1200226"/>
                                </a:lnTo>
                                <a:lnTo>
                                  <a:pt x="948474" y="1183754"/>
                                </a:lnTo>
                                <a:close/>
                              </a:path>
                              <a:path w="4246880" h="1454785">
                                <a:moveTo>
                                  <a:pt x="948474" y="1138453"/>
                                </a:moveTo>
                                <a:lnTo>
                                  <a:pt x="942682" y="1132662"/>
                                </a:lnTo>
                                <a:lnTo>
                                  <a:pt x="928370" y="1132662"/>
                                </a:lnTo>
                                <a:lnTo>
                                  <a:pt x="922578" y="1138453"/>
                                </a:lnTo>
                                <a:lnTo>
                                  <a:pt x="922578" y="1154912"/>
                                </a:lnTo>
                                <a:lnTo>
                                  <a:pt x="928370" y="1160703"/>
                                </a:lnTo>
                                <a:lnTo>
                                  <a:pt x="942682" y="1160703"/>
                                </a:lnTo>
                                <a:lnTo>
                                  <a:pt x="948474" y="1154912"/>
                                </a:lnTo>
                                <a:lnTo>
                                  <a:pt x="948474" y="1138453"/>
                                </a:lnTo>
                                <a:close/>
                              </a:path>
                              <a:path w="4246880" h="1454785">
                                <a:moveTo>
                                  <a:pt x="948474" y="1093152"/>
                                </a:moveTo>
                                <a:lnTo>
                                  <a:pt x="942682" y="1087361"/>
                                </a:lnTo>
                                <a:lnTo>
                                  <a:pt x="928370" y="1087361"/>
                                </a:lnTo>
                                <a:lnTo>
                                  <a:pt x="922578" y="1093152"/>
                                </a:lnTo>
                                <a:lnTo>
                                  <a:pt x="922578" y="1109611"/>
                                </a:lnTo>
                                <a:lnTo>
                                  <a:pt x="928370" y="1115402"/>
                                </a:lnTo>
                                <a:lnTo>
                                  <a:pt x="942682" y="1115402"/>
                                </a:lnTo>
                                <a:lnTo>
                                  <a:pt x="948474" y="1109611"/>
                                </a:lnTo>
                                <a:lnTo>
                                  <a:pt x="948474" y="1093152"/>
                                </a:lnTo>
                                <a:close/>
                              </a:path>
                              <a:path w="4246880" h="1454785">
                                <a:moveTo>
                                  <a:pt x="948474" y="1047838"/>
                                </a:moveTo>
                                <a:lnTo>
                                  <a:pt x="942682" y="1042047"/>
                                </a:lnTo>
                                <a:lnTo>
                                  <a:pt x="928370" y="1042047"/>
                                </a:lnTo>
                                <a:lnTo>
                                  <a:pt x="922578" y="1047838"/>
                                </a:lnTo>
                                <a:lnTo>
                                  <a:pt x="922578" y="1064310"/>
                                </a:lnTo>
                                <a:lnTo>
                                  <a:pt x="928370" y="1070102"/>
                                </a:lnTo>
                                <a:lnTo>
                                  <a:pt x="942682" y="1070102"/>
                                </a:lnTo>
                                <a:lnTo>
                                  <a:pt x="948474" y="1064310"/>
                                </a:lnTo>
                                <a:lnTo>
                                  <a:pt x="948474" y="1047838"/>
                                </a:lnTo>
                                <a:close/>
                              </a:path>
                              <a:path w="4246880" h="1454785">
                                <a:moveTo>
                                  <a:pt x="954900" y="1345628"/>
                                </a:moveTo>
                                <a:lnTo>
                                  <a:pt x="949147" y="1339811"/>
                                </a:lnTo>
                                <a:lnTo>
                                  <a:pt x="944791" y="1339811"/>
                                </a:lnTo>
                                <a:lnTo>
                                  <a:pt x="948474" y="1336128"/>
                                </a:lnTo>
                                <a:lnTo>
                                  <a:pt x="948474" y="1319657"/>
                                </a:lnTo>
                                <a:lnTo>
                                  <a:pt x="942682" y="1313865"/>
                                </a:lnTo>
                                <a:lnTo>
                                  <a:pt x="928370" y="1313865"/>
                                </a:lnTo>
                                <a:lnTo>
                                  <a:pt x="922578" y="1319657"/>
                                </a:lnTo>
                                <a:lnTo>
                                  <a:pt x="922578" y="1336128"/>
                                </a:lnTo>
                                <a:lnTo>
                                  <a:pt x="928370" y="1341920"/>
                                </a:lnTo>
                                <a:lnTo>
                                  <a:pt x="930541" y="1341920"/>
                                </a:lnTo>
                                <a:lnTo>
                                  <a:pt x="926871" y="1345628"/>
                                </a:lnTo>
                                <a:lnTo>
                                  <a:pt x="926922" y="1359916"/>
                                </a:lnTo>
                                <a:lnTo>
                                  <a:pt x="927277" y="1360271"/>
                                </a:lnTo>
                                <a:lnTo>
                                  <a:pt x="922578" y="1364970"/>
                                </a:lnTo>
                                <a:lnTo>
                                  <a:pt x="922578" y="1381429"/>
                                </a:lnTo>
                                <a:lnTo>
                                  <a:pt x="928370" y="1387221"/>
                                </a:lnTo>
                                <a:lnTo>
                                  <a:pt x="942682" y="1387221"/>
                                </a:lnTo>
                                <a:lnTo>
                                  <a:pt x="948474" y="1381429"/>
                                </a:lnTo>
                                <a:lnTo>
                                  <a:pt x="948474" y="1365669"/>
                                </a:lnTo>
                                <a:lnTo>
                                  <a:pt x="949159" y="1365669"/>
                                </a:lnTo>
                                <a:lnTo>
                                  <a:pt x="954874" y="1359916"/>
                                </a:lnTo>
                                <a:lnTo>
                                  <a:pt x="954900" y="1345628"/>
                                </a:lnTo>
                                <a:close/>
                              </a:path>
                              <a:path w="4246880" h="1454785">
                                <a:moveTo>
                                  <a:pt x="971448" y="1448739"/>
                                </a:moveTo>
                                <a:lnTo>
                                  <a:pt x="971372" y="1441589"/>
                                </a:lnTo>
                                <a:lnTo>
                                  <a:pt x="971270" y="1434503"/>
                                </a:lnTo>
                                <a:lnTo>
                                  <a:pt x="965619" y="1428915"/>
                                </a:lnTo>
                                <a:lnTo>
                                  <a:pt x="948969" y="1428915"/>
                                </a:lnTo>
                                <a:lnTo>
                                  <a:pt x="943241" y="1434782"/>
                                </a:lnTo>
                                <a:lnTo>
                                  <a:pt x="943305" y="1441589"/>
                                </a:lnTo>
                                <a:lnTo>
                                  <a:pt x="943406" y="1449019"/>
                                </a:lnTo>
                                <a:lnTo>
                                  <a:pt x="949172" y="1454721"/>
                                </a:lnTo>
                                <a:lnTo>
                                  <a:pt x="965606" y="1454721"/>
                                </a:lnTo>
                                <a:lnTo>
                                  <a:pt x="971448" y="1448739"/>
                                </a:lnTo>
                                <a:close/>
                              </a:path>
                              <a:path w="4246880" h="1454785">
                                <a:moveTo>
                                  <a:pt x="1000201" y="1345450"/>
                                </a:moveTo>
                                <a:lnTo>
                                  <a:pt x="994460" y="1339634"/>
                                </a:lnTo>
                                <a:lnTo>
                                  <a:pt x="977938" y="1339634"/>
                                </a:lnTo>
                                <a:lnTo>
                                  <a:pt x="972172" y="1345450"/>
                                </a:lnTo>
                                <a:lnTo>
                                  <a:pt x="972223" y="1359725"/>
                                </a:lnTo>
                                <a:lnTo>
                                  <a:pt x="978014" y="1365478"/>
                                </a:lnTo>
                                <a:lnTo>
                                  <a:pt x="994473" y="1365478"/>
                                </a:lnTo>
                                <a:lnTo>
                                  <a:pt x="1000188" y="1359725"/>
                                </a:lnTo>
                                <a:lnTo>
                                  <a:pt x="1000201" y="1345450"/>
                                </a:lnTo>
                                <a:close/>
                              </a:path>
                              <a:path w="4246880" h="1454785">
                                <a:moveTo>
                                  <a:pt x="1016749" y="1448257"/>
                                </a:moveTo>
                                <a:lnTo>
                                  <a:pt x="1016673" y="1441107"/>
                                </a:lnTo>
                                <a:lnTo>
                                  <a:pt x="1016596" y="1434007"/>
                                </a:lnTo>
                                <a:lnTo>
                                  <a:pt x="1010932" y="1428432"/>
                                </a:lnTo>
                                <a:lnTo>
                                  <a:pt x="994270" y="1428432"/>
                                </a:lnTo>
                                <a:lnTo>
                                  <a:pt x="988542" y="1434287"/>
                                </a:lnTo>
                                <a:lnTo>
                                  <a:pt x="988606" y="1441107"/>
                                </a:lnTo>
                                <a:lnTo>
                                  <a:pt x="988707" y="1448523"/>
                                </a:lnTo>
                                <a:lnTo>
                                  <a:pt x="994486" y="1454226"/>
                                </a:lnTo>
                                <a:lnTo>
                                  <a:pt x="1010920" y="1454226"/>
                                </a:lnTo>
                                <a:lnTo>
                                  <a:pt x="1016749" y="1448257"/>
                                </a:lnTo>
                                <a:close/>
                              </a:path>
                              <a:path w="4246880" h="1454785">
                                <a:moveTo>
                                  <a:pt x="1045514" y="1345260"/>
                                </a:moveTo>
                                <a:lnTo>
                                  <a:pt x="1039761" y="1339443"/>
                                </a:lnTo>
                                <a:lnTo>
                                  <a:pt x="1023239" y="1339443"/>
                                </a:lnTo>
                                <a:lnTo>
                                  <a:pt x="1017473" y="1345260"/>
                                </a:lnTo>
                                <a:lnTo>
                                  <a:pt x="1017524" y="1359547"/>
                                </a:lnTo>
                                <a:lnTo>
                                  <a:pt x="1023315" y="1365313"/>
                                </a:lnTo>
                                <a:lnTo>
                                  <a:pt x="1039761" y="1365313"/>
                                </a:lnTo>
                                <a:lnTo>
                                  <a:pt x="1045476" y="1359547"/>
                                </a:lnTo>
                                <a:lnTo>
                                  <a:pt x="1045514" y="1345260"/>
                                </a:lnTo>
                                <a:close/>
                              </a:path>
                              <a:path w="4246880" h="1454785">
                                <a:moveTo>
                                  <a:pt x="1062037" y="1447800"/>
                                </a:moveTo>
                                <a:lnTo>
                                  <a:pt x="1061974" y="1440637"/>
                                </a:lnTo>
                                <a:lnTo>
                                  <a:pt x="1061897" y="1433487"/>
                                </a:lnTo>
                                <a:lnTo>
                                  <a:pt x="1056043" y="1427568"/>
                                </a:lnTo>
                                <a:lnTo>
                                  <a:pt x="1046518" y="1427924"/>
                                </a:lnTo>
                                <a:lnTo>
                                  <a:pt x="1039596" y="1427924"/>
                                </a:lnTo>
                                <a:lnTo>
                                  <a:pt x="1033856" y="1433766"/>
                                </a:lnTo>
                                <a:lnTo>
                                  <a:pt x="1033919" y="1440637"/>
                                </a:lnTo>
                                <a:lnTo>
                                  <a:pt x="1033995" y="1448015"/>
                                </a:lnTo>
                                <a:lnTo>
                                  <a:pt x="1039774" y="1453730"/>
                                </a:lnTo>
                                <a:lnTo>
                                  <a:pt x="1056208" y="1453730"/>
                                </a:lnTo>
                                <a:lnTo>
                                  <a:pt x="1062037" y="1447800"/>
                                </a:lnTo>
                                <a:close/>
                              </a:path>
                              <a:path w="4246880" h="1454785">
                                <a:moveTo>
                                  <a:pt x="1090828" y="1345082"/>
                                </a:moveTo>
                                <a:lnTo>
                                  <a:pt x="1085075" y="1339278"/>
                                </a:lnTo>
                                <a:lnTo>
                                  <a:pt x="1068552" y="1339278"/>
                                </a:lnTo>
                                <a:lnTo>
                                  <a:pt x="1062774" y="1345082"/>
                                </a:lnTo>
                                <a:lnTo>
                                  <a:pt x="1062837" y="1359369"/>
                                </a:lnTo>
                                <a:lnTo>
                                  <a:pt x="1068616" y="1365123"/>
                                </a:lnTo>
                                <a:lnTo>
                                  <a:pt x="1085075" y="1365123"/>
                                </a:lnTo>
                                <a:lnTo>
                                  <a:pt x="1090790" y="1359369"/>
                                </a:lnTo>
                                <a:lnTo>
                                  <a:pt x="1090828" y="1345082"/>
                                </a:lnTo>
                                <a:close/>
                              </a:path>
                              <a:path w="4246880" h="1454785">
                                <a:moveTo>
                                  <a:pt x="1107338" y="1447304"/>
                                </a:moveTo>
                                <a:lnTo>
                                  <a:pt x="1107274" y="1440154"/>
                                </a:lnTo>
                                <a:lnTo>
                                  <a:pt x="1107198" y="1433055"/>
                                </a:lnTo>
                                <a:lnTo>
                                  <a:pt x="1101496" y="1427429"/>
                                </a:lnTo>
                                <a:lnTo>
                                  <a:pt x="1084897" y="1427429"/>
                                </a:lnTo>
                                <a:lnTo>
                                  <a:pt x="1079157" y="1433283"/>
                                </a:lnTo>
                                <a:lnTo>
                                  <a:pt x="1079220" y="1440154"/>
                                </a:lnTo>
                                <a:lnTo>
                                  <a:pt x="1079296" y="1447533"/>
                                </a:lnTo>
                                <a:lnTo>
                                  <a:pt x="1085075" y="1453248"/>
                                </a:lnTo>
                                <a:lnTo>
                                  <a:pt x="1101496" y="1453248"/>
                                </a:lnTo>
                                <a:lnTo>
                                  <a:pt x="1107338" y="1447304"/>
                                </a:lnTo>
                                <a:close/>
                              </a:path>
                              <a:path w="4246880" h="1454785">
                                <a:moveTo>
                                  <a:pt x="1136129" y="1344904"/>
                                </a:moveTo>
                                <a:lnTo>
                                  <a:pt x="1130363" y="1339088"/>
                                </a:lnTo>
                                <a:lnTo>
                                  <a:pt x="1113853" y="1339088"/>
                                </a:lnTo>
                                <a:lnTo>
                                  <a:pt x="1108075" y="1344904"/>
                                </a:lnTo>
                                <a:lnTo>
                                  <a:pt x="1108138" y="1359179"/>
                                </a:lnTo>
                                <a:lnTo>
                                  <a:pt x="1113929" y="1364945"/>
                                </a:lnTo>
                                <a:lnTo>
                                  <a:pt x="1130376" y="1364945"/>
                                </a:lnTo>
                                <a:lnTo>
                                  <a:pt x="1136091" y="1359179"/>
                                </a:lnTo>
                                <a:lnTo>
                                  <a:pt x="1136129" y="1344904"/>
                                </a:lnTo>
                                <a:close/>
                              </a:path>
                              <a:path w="4246880" h="1454785">
                                <a:moveTo>
                                  <a:pt x="1152652" y="1446771"/>
                                </a:moveTo>
                                <a:lnTo>
                                  <a:pt x="1152575" y="1439633"/>
                                </a:lnTo>
                                <a:lnTo>
                                  <a:pt x="1152499" y="1432534"/>
                                </a:lnTo>
                                <a:lnTo>
                                  <a:pt x="1146822" y="1426959"/>
                                </a:lnTo>
                                <a:lnTo>
                                  <a:pt x="1130173" y="1426959"/>
                                </a:lnTo>
                                <a:lnTo>
                                  <a:pt x="1124445" y="1432814"/>
                                </a:lnTo>
                                <a:lnTo>
                                  <a:pt x="1124508" y="1439633"/>
                                </a:lnTo>
                                <a:lnTo>
                                  <a:pt x="1124610" y="1447050"/>
                                </a:lnTo>
                                <a:lnTo>
                                  <a:pt x="1130388" y="1452753"/>
                                </a:lnTo>
                                <a:lnTo>
                                  <a:pt x="1146822" y="1452753"/>
                                </a:lnTo>
                                <a:lnTo>
                                  <a:pt x="1152652" y="1446771"/>
                                </a:lnTo>
                                <a:close/>
                              </a:path>
                              <a:path w="4246880" h="1454785">
                                <a:moveTo>
                                  <a:pt x="1181430" y="1344726"/>
                                </a:moveTo>
                                <a:lnTo>
                                  <a:pt x="1175664" y="1338897"/>
                                </a:lnTo>
                                <a:lnTo>
                                  <a:pt x="1159154" y="1338897"/>
                                </a:lnTo>
                                <a:lnTo>
                                  <a:pt x="1153388" y="1344726"/>
                                </a:lnTo>
                                <a:lnTo>
                                  <a:pt x="1153439" y="1359001"/>
                                </a:lnTo>
                                <a:lnTo>
                                  <a:pt x="1159230" y="1364767"/>
                                </a:lnTo>
                                <a:lnTo>
                                  <a:pt x="1175677" y="1364767"/>
                                </a:lnTo>
                                <a:lnTo>
                                  <a:pt x="1181404" y="1359001"/>
                                </a:lnTo>
                                <a:lnTo>
                                  <a:pt x="1181430" y="1344726"/>
                                </a:lnTo>
                                <a:close/>
                              </a:path>
                              <a:path w="4246880" h="1454785">
                                <a:moveTo>
                                  <a:pt x="1197952" y="1446301"/>
                                </a:moveTo>
                                <a:lnTo>
                                  <a:pt x="1197876" y="1439151"/>
                                </a:lnTo>
                                <a:lnTo>
                                  <a:pt x="1197787" y="1432052"/>
                                </a:lnTo>
                                <a:lnTo>
                                  <a:pt x="1192110" y="1426464"/>
                                </a:lnTo>
                                <a:lnTo>
                                  <a:pt x="1175473" y="1426464"/>
                                </a:lnTo>
                                <a:lnTo>
                                  <a:pt x="1169746" y="1432318"/>
                                </a:lnTo>
                                <a:lnTo>
                                  <a:pt x="1169809" y="1439151"/>
                                </a:lnTo>
                                <a:lnTo>
                                  <a:pt x="1169911" y="1446580"/>
                                </a:lnTo>
                                <a:lnTo>
                                  <a:pt x="1175677" y="1452270"/>
                                </a:lnTo>
                                <a:lnTo>
                                  <a:pt x="1192110" y="1452270"/>
                                </a:lnTo>
                                <a:lnTo>
                                  <a:pt x="1197952" y="1446301"/>
                                </a:lnTo>
                                <a:close/>
                              </a:path>
                              <a:path w="4246880" h="1454785">
                                <a:moveTo>
                                  <a:pt x="1226731" y="1344536"/>
                                </a:moveTo>
                                <a:lnTo>
                                  <a:pt x="1220990" y="1338732"/>
                                </a:lnTo>
                                <a:lnTo>
                                  <a:pt x="1204455" y="1338732"/>
                                </a:lnTo>
                                <a:lnTo>
                                  <a:pt x="1198689" y="1344536"/>
                                </a:lnTo>
                                <a:lnTo>
                                  <a:pt x="1198740" y="1358823"/>
                                </a:lnTo>
                                <a:lnTo>
                                  <a:pt x="1204531" y="1364576"/>
                                </a:lnTo>
                                <a:lnTo>
                                  <a:pt x="1220978" y="1364576"/>
                                </a:lnTo>
                                <a:lnTo>
                                  <a:pt x="1226705" y="1358823"/>
                                </a:lnTo>
                                <a:lnTo>
                                  <a:pt x="1226731" y="1344536"/>
                                </a:lnTo>
                                <a:close/>
                              </a:path>
                              <a:path w="4246880" h="1454785">
                                <a:moveTo>
                                  <a:pt x="1243253" y="1445806"/>
                                </a:moveTo>
                                <a:lnTo>
                                  <a:pt x="1243177" y="1438656"/>
                                </a:lnTo>
                                <a:lnTo>
                                  <a:pt x="1243088" y="1431556"/>
                                </a:lnTo>
                                <a:lnTo>
                                  <a:pt x="1237424" y="1425968"/>
                                </a:lnTo>
                                <a:lnTo>
                                  <a:pt x="1220774" y="1425968"/>
                                </a:lnTo>
                                <a:lnTo>
                                  <a:pt x="1215047" y="1431836"/>
                                </a:lnTo>
                                <a:lnTo>
                                  <a:pt x="1215110" y="1438656"/>
                                </a:lnTo>
                                <a:lnTo>
                                  <a:pt x="1215212" y="1446085"/>
                                </a:lnTo>
                                <a:lnTo>
                                  <a:pt x="1220978" y="1451775"/>
                                </a:lnTo>
                                <a:lnTo>
                                  <a:pt x="1237424" y="1451775"/>
                                </a:lnTo>
                                <a:lnTo>
                                  <a:pt x="1243253" y="1445806"/>
                                </a:lnTo>
                                <a:close/>
                              </a:path>
                              <a:path w="4246880" h="1454785">
                                <a:moveTo>
                                  <a:pt x="1272032" y="1344358"/>
                                </a:moveTo>
                                <a:lnTo>
                                  <a:pt x="1266291" y="1338541"/>
                                </a:lnTo>
                                <a:lnTo>
                                  <a:pt x="1249756" y="1338541"/>
                                </a:lnTo>
                                <a:lnTo>
                                  <a:pt x="1243990" y="1344358"/>
                                </a:lnTo>
                                <a:lnTo>
                                  <a:pt x="1244053" y="1358646"/>
                                </a:lnTo>
                                <a:lnTo>
                                  <a:pt x="1249832" y="1364399"/>
                                </a:lnTo>
                                <a:lnTo>
                                  <a:pt x="1266304" y="1364399"/>
                                </a:lnTo>
                                <a:lnTo>
                                  <a:pt x="1271993" y="1358646"/>
                                </a:lnTo>
                                <a:lnTo>
                                  <a:pt x="1272032" y="1344358"/>
                                </a:lnTo>
                                <a:close/>
                              </a:path>
                              <a:path w="4246880" h="1454785">
                                <a:moveTo>
                                  <a:pt x="1288542" y="1445348"/>
                                </a:moveTo>
                                <a:lnTo>
                                  <a:pt x="1288478" y="1438198"/>
                                </a:lnTo>
                                <a:lnTo>
                                  <a:pt x="1288402" y="1431086"/>
                                </a:lnTo>
                                <a:lnTo>
                                  <a:pt x="1282725" y="1425473"/>
                                </a:lnTo>
                                <a:lnTo>
                                  <a:pt x="1266101" y="1425473"/>
                                </a:lnTo>
                                <a:lnTo>
                                  <a:pt x="1260360" y="1431315"/>
                                </a:lnTo>
                                <a:lnTo>
                                  <a:pt x="1260424" y="1438198"/>
                                </a:lnTo>
                                <a:lnTo>
                                  <a:pt x="1260500" y="1445564"/>
                                </a:lnTo>
                                <a:lnTo>
                                  <a:pt x="1266278" y="1451279"/>
                                </a:lnTo>
                                <a:lnTo>
                                  <a:pt x="1282712" y="1451279"/>
                                </a:lnTo>
                                <a:lnTo>
                                  <a:pt x="1288542" y="1445348"/>
                                </a:lnTo>
                                <a:close/>
                              </a:path>
                              <a:path w="4246880" h="1454785">
                                <a:moveTo>
                                  <a:pt x="1317345" y="1344180"/>
                                </a:moveTo>
                                <a:lnTo>
                                  <a:pt x="1311592" y="1338351"/>
                                </a:lnTo>
                                <a:lnTo>
                                  <a:pt x="1295069" y="1338351"/>
                                </a:lnTo>
                                <a:lnTo>
                                  <a:pt x="1289291" y="1344180"/>
                                </a:lnTo>
                                <a:lnTo>
                                  <a:pt x="1289354" y="1358455"/>
                                </a:lnTo>
                                <a:lnTo>
                                  <a:pt x="1295133" y="1364221"/>
                                </a:lnTo>
                                <a:lnTo>
                                  <a:pt x="1311592" y="1364221"/>
                                </a:lnTo>
                                <a:lnTo>
                                  <a:pt x="1317307" y="1358455"/>
                                </a:lnTo>
                                <a:lnTo>
                                  <a:pt x="1317345" y="1344180"/>
                                </a:lnTo>
                                <a:close/>
                              </a:path>
                              <a:path w="4246880" h="1454785">
                                <a:moveTo>
                                  <a:pt x="1333842" y="1444853"/>
                                </a:moveTo>
                                <a:lnTo>
                                  <a:pt x="1333779" y="1437703"/>
                                </a:lnTo>
                                <a:lnTo>
                                  <a:pt x="1333703" y="1430566"/>
                                </a:lnTo>
                                <a:lnTo>
                                  <a:pt x="1327670" y="1424698"/>
                                </a:lnTo>
                                <a:lnTo>
                                  <a:pt x="1317459" y="1424978"/>
                                </a:lnTo>
                                <a:lnTo>
                                  <a:pt x="1311402" y="1424978"/>
                                </a:lnTo>
                                <a:lnTo>
                                  <a:pt x="1305661" y="1430832"/>
                                </a:lnTo>
                                <a:lnTo>
                                  <a:pt x="1305725" y="1437703"/>
                                </a:lnTo>
                                <a:lnTo>
                                  <a:pt x="1305801" y="1445082"/>
                                </a:lnTo>
                                <a:lnTo>
                                  <a:pt x="1311592" y="1450797"/>
                                </a:lnTo>
                                <a:lnTo>
                                  <a:pt x="1328000" y="1450797"/>
                                </a:lnTo>
                                <a:lnTo>
                                  <a:pt x="1333842" y="1444853"/>
                                </a:lnTo>
                                <a:close/>
                              </a:path>
                              <a:path w="4246880" h="1454785">
                                <a:moveTo>
                                  <a:pt x="1362646" y="1343990"/>
                                </a:moveTo>
                                <a:lnTo>
                                  <a:pt x="1356893" y="1338186"/>
                                </a:lnTo>
                                <a:lnTo>
                                  <a:pt x="1340370" y="1338186"/>
                                </a:lnTo>
                                <a:lnTo>
                                  <a:pt x="1334592" y="1343990"/>
                                </a:lnTo>
                                <a:lnTo>
                                  <a:pt x="1334655" y="1358277"/>
                                </a:lnTo>
                                <a:lnTo>
                                  <a:pt x="1340434" y="1364043"/>
                                </a:lnTo>
                                <a:lnTo>
                                  <a:pt x="1356880" y="1364043"/>
                                </a:lnTo>
                                <a:lnTo>
                                  <a:pt x="1362608" y="1358277"/>
                                </a:lnTo>
                                <a:lnTo>
                                  <a:pt x="1362646" y="1343990"/>
                                </a:lnTo>
                                <a:close/>
                              </a:path>
                              <a:path w="4246880" h="1454785">
                                <a:moveTo>
                                  <a:pt x="1379156" y="1444332"/>
                                </a:moveTo>
                                <a:lnTo>
                                  <a:pt x="1379080" y="1437195"/>
                                </a:lnTo>
                                <a:lnTo>
                                  <a:pt x="1379004" y="1430096"/>
                                </a:lnTo>
                                <a:lnTo>
                                  <a:pt x="1373339" y="1424508"/>
                                </a:lnTo>
                                <a:lnTo>
                                  <a:pt x="1356677" y="1424508"/>
                                </a:lnTo>
                                <a:lnTo>
                                  <a:pt x="1350949" y="1430362"/>
                                </a:lnTo>
                                <a:lnTo>
                                  <a:pt x="1351026" y="1437195"/>
                                </a:lnTo>
                                <a:lnTo>
                                  <a:pt x="1351114" y="1444612"/>
                                </a:lnTo>
                                <a:lnTo>
                                  <a:pt x="1356906" y="1450301"/>
                                </a:lnTo>
                                <a:lnTo>
                                  <a:pt x="1373327" y="1450301"/>
                                </a:lnTo>
                                <a:lnTo>
                                  <a:pt x="1379156" y="1444332"/>
                                </a:lnTo>
                                <a:close/>
                              </a:path>
                              <a:path w="4246880" h="1454785">
                                <a:moveTo>
                                  <a:pt x="1408074" y="1343825"/>
                                </a:moveTo>
                                <a:lnTo>
                                  <a:pt x="1402080" y="1337995"/>
                                </a:lnTo>
                                <a:lnTo>
                                  <a:pt x="1385671" y="1337995"/>
                                </a:lnTo>
                                <a:lnTo>
                                  <a:pt x="1379893" y="1343825"/>
                                </a:lnTo>
                                <a:lnTo>
                                  <a:pt x="1379956" y="1358099"/>
                                </a:lnTo>
                                <a:lnTo>
                                  <a:pt x="1385747" y="1363853"/>
                                </a:lnTo>
                                <a:lnTo>
                                  <a:pt x="1402207" y="1363853"/>
                                </a:lnTo>
                                <a:lnTo>
                                  <a:pt x="1407909" y="1358099"/>
                                </a:lnTo>
                                <a:lnTo>
                                  <a:pt x="1407947" y="1343825"/>
                                </a:lnTo>
                                <a:lnTo>
                                  <a:pt x="1408074" y="1343825"/>
                                </a:lnTo>
                                <a:close/>
                              </a:path>
                              <a:path w="4246880" h="1454785">
                                <a:moveTo>
                                  <a:pt x="1424457" y="1443850"/>
                                </a:moveTo>
                                <a:lnTo>
                                  <a:pt x="1424381" y="1436700"/>
                                </a:lnTo>
                                <a:lnTo>
                                  <a:pt x="1424305" y="1429550"/>
                                </a:lnTo>
                                <a:lnTo>
                                  <a:pt x="1418450" y="1423758"/>
                                </a:lnTo>
                                <a:lnTo>
                                  <a:pt x="1406512" y="1424012"/>
                                </a:lnTo>
                                <a:lnTo>
                                  <a:pt x="1401978" y="1424012"/>
                                </a:lnTo>
                                <a:lnTo>
                                  <a:pt x="1396250" y="1429880"/>
                                </a:lnTo>
                                <a:lnTo>
                                  <a:pt x="1396314" y="1436700"/>
                                </a:lnTo>
                                <a:lnTo>
                                  <a:pt x="1396415" y="1444129"/>
                                </a:lnTo>
                                <a:lnTo>
                                  <a:pt x="1402207" y="1449819"/>
                                </a:lnTo>
                                <a:lnTo>
                                  <a:pt x="1418615" y="1449819"/>
                                </a:lnTo>
                                <a:lnTo>
                                  <a:pt x="1424457" y="1443850"/>
                                </a:lnTo>
                                <a:close/>
                              </a:path>
                              <a:path w="4246880" h="1454785">
                                <a:moveTo>
                                  <a:pt x="1453248" y="1343634"/>
                                </a:moveTo>
                                <a:lnTo>
                                  <a:pt x="1447495" y="1337818"/>
                                </a:lnTo>
                                <a:lnTo>
                                  <a:pt x="1430972" y="1337818"/>
                                </a:lnTo>
                                <a:lnTo>
                                  <a:pt x="1425206" y="1343634"/>
                                </a:lnTo>
                                <a:lnTo>
                                  <a:pt x="1425257" y="1357909"/>
                                </a:lnTo>
                                <a:lnTo>
                                  <a:pt x="1431048" y="1363675"/>
                                </a:lnTo>
                                <a:lnTo>
                                  <a:pt x="1447495" y="1363675"/>
                                </a:lnTo>
                                <a:lnTo>
                                  <a:pt x="1453210" y="1357909"/>
                                </a:lnTo>
                                <a:lnTo>
                                  <a:pt x="1453248" y="1343634"/>
                                </a:lnTo>
                                <a:close/>
                              </a:path>
                              <a:path w="4246880" h="1454785">
                                <a:moveTo>
                                  <a:pt x="1469758" y="1443355"/>
                                </a:moveTo>
                                <a:lnTo>
                                  <a:pt x="1469682" y="1436204"/>
                                </a:lnTo>
                                <a:lnTo>
                                  <a:pt x="1469593" y="1429067"/>
                                </a:lnTo>
                                <a:lnTo>
                                  <a:pt x="1463611" y="1423162"/>
                                </a:lnTo>
                                <a:lnTo>
                                  <a:pt x="1453781" y="1423517"/>
                                </a:lnTo>
                                <a:lnTo>
                                  <a:pt x="1447279" y="1423517"/>
                                </a:lnTo>
                                <a:lnTo>
                                  <a:pt x="1441551" y="1429397"/>
                                </a:lnTo>
                                <a:lnTo>
                                  <a:pt x="1441615" y="1436204"/>
                                </a:lnTo>
                                <a:lnTo>
                                  <a:pt x="1441729" y="1443634"/>
                                </a:lnTo>
                                <a:lnTo>
                                  <a:pt x="1447495" y="1449336"/>
                                </a:lnTo>
                                <a:lnTo>
                                  <a:pt x="1463903" y="1449336"/>
                                </a:lnTo>
                                <a:lnTo>
                                  <a:pt x="1469758" y="1443355"/>
                                </a:lnTo>
                                <a:close/>
                              </a:path>
                              <a:path w="4246880" h="1454785">
                                <a:moveTo>
                                  <a:pt x="1498625" y="1357617"/>
                                </a:moveTo>
                                <a:lnTo>
                                  <a:pt x="1498536" y="1343342"/>
                                </a:lnTo>
                                <a:lnTo>
                                  <a:pt x="1492808" y="1337652"/>
                                </a:lnTo>
                                <a:lnTo>
                                  <a:pt x="1476248" y="1337652"/>
                                </a:lnTo>
                                <a:lnTo>
                                  <a:pt x="1470621" y="1343342"/>
                                </a:lnTo>
                                <a:lnTo>
                                  <a:pt x="1470571" y="1357757"/>
                                </a:lnTo>
                                <a:lnTo>
                                  <a:pt x="1476362" y="1363497"/>
                                </a:lnTo>
                                <a:lnTo>
                                  <a:pt x="1492808" y="1363497"/>
                                </a:lnTo>
                                <a:lnTo>
                                  <a:pt x="1498625" y="1357617"/>
                                </a:lnTo>
                                <a:close/>
                              </a:path>
                              <a:path w="4246880" h="1454785">
                                <a:moveTo>
                                  <a:pt x="1515046" y="1442885"/>
                                </a:moveTo>
                                <a:lnTo>
                                  <a:pt x="1514919" y="1428864"/>
                                </a:lnTo>
                                <a:lnTo>
                                  <a:pt x="1514919" y="1428635"/>
                                </a:lnTo>
                                <a:lnTo>
                                  <a:pt x="1509242" y="1423022"/>
                                </a:lnTo>
                                <a:lnTo>
                                  <a:pt x="1492605" y="1423022"/>
                                </a:lnTo>
                                <a:lnTo>
                                  <a:pt x="1486877" y="1428864"/>
                                </a:lnTo>
                                <a:lnTo>
                                  <a:pt x="1486941" y="1435747"/>
                                </a:lnTo>
                                <a:lnTo>
                                  <a:pt x="1487004" y="1443126"/>
                                </a:lnTo>
                                <a:lnTo>
                                  <a:pt x="1492796" y="1448841"/>
                                </a:lnTo>
                                <a:lnTo>
                                  <a:pt x="1509217" y="1448841"/>
                                </a:lnTo>
                                <a:lnTo>
                                  <a:pt x="1515046" y="1442885"/>
                                </a:lnTo>
                                <a:close/>
                              </a:path>
                              <a:path w="4246880" h="1454785">
                                <a:moveTo>
                                  <a:pt x="1543850" y="1343279"/>
                                </a:moveTo>
                                <a:lnTo>
                                  <a:pt x="1538109" y="1337449"/>
                                </a:lnTo>
                                <a:lnTo>
                                  <a:pt x="1521574" y="1337449"/>
                                </a:lnTo>
                                <a:lnTo>
                                  <a:pt x="1515808" y="1343279"/>
                                </a:lnTo>
                                <a:lnTo>
                                  <a:pt x="1515872" y="1357553"/>
                                </a:lnTo>
                                <a:lnTo>
                                  <a:pt x="1521663" y="1363319"/>
                                </a:lnTo>
                                <a:lnTo>
                                  <a:pt x="1538109" y="1363319"/>
                                </a:lnTo>
                                <a:lnTo>
                                  <a:pt x="1543824" y="1357553"/>
                                </a:lnTo>
                                <a:lnTo>
                                  <a:pt x="1543850" y="1343279"/>
                                </a:lnTo>
                                <a:close/>
                              </a:path>
                              <a:path w="4246880" h="1454785">
                                <a:moveTo>
                                  <a:pt x="1560347" y="1442415"/>
                                </a:moveTo>
                                <a:lnTo>
                                  <a:pt x="1560283" y="1435252"/>
                                </a:lnTo>
                                <a:lnTo>
                                  <a:pt x="1560207" y="1428115"/>
                                </a:lnTo>
                                <a:lnTo>
                                  <a:pt x="1554391" y="1422565"/>
                                </a:lnTo>
                                <a:lnTo>
                                  <a:pt x="1537868" y="1422565"/>
                                </a:lnTo>
                                <a:lnTo>
                                  <a:pt x="1532166" y="1428381"/>
                                </a:lnTo>
                                <a:lnTo>
                                  <a:pt x="1532229" y="1435252"/>
                                </a:lnTo>
                                <a:lnTo>
                                  <a:pt x="1532318" y="1442643"/>
                                </a:lnTo>
                                <a:lnTo>
                                  <a:pt x="1538097" y="1448358"/>
                                </a:lnTo>
                                <a:lnTo>
                                  <a:pt x="1554505" y="1448358"/>
                                </a:lnTo>
                                <a:lnTo>
                                  <a:pt x="1560347" y="1442415"/>
                                </a:lnTo>
                                <a:close/>
                              </a:path>
                              <a:path w="4246880" h="1454785">
                                <a:moveTo>
                                  <a:pt x="1589163" y="1343088"/>
                                </a:moveTo>
                                <a:lnTo>
                                  <a:pt x="1583410" y="1337284"/>
                                </a:lnTo>
                                <a:lnTo>
                                  <a:pt x="1566887" y="1337284"/>
                                </a:lnTo>
                                <a:lnTo>
                                  <a:pt x="1561109" y="1343088"/>
                                </a:lnTo>
                                <a:lnTo>
                                  <a:pt x="1561172" y="1357376"/>
                                </a:lnTo>
                                <a:lnTo>
                                  <a:pt x="1566964" y="1363141"/>
                                </a:lnTo>
                                <a:lnTo>
                                  <a:pt x="1583397" y="1363141"/>
                                </a:lnTo>
                                <a:lnTo>
                                  <a:pt x="1589125" y="1357376"/>
                                </a:lnTo>
                                <a:lnTo>
                                  <a:pt x="1589163" y="1343088"/>
                                </a:lnTo>
                                <a:close/>
                              </a:path>
                              <a:path w="4246880" h="1454785">
                                <a:moveTo>
                                  <a:pt x="1605661" y="1441881"/>
                                </a:moveTo>
                                <a:lnTo>
                                  <a:pt x="1605584" y="1434731"/>
                                </a:lnTo>
                                <a:lnTo>
                                  <a:pt x="1605495" y="1427594"/>
                                </a:lnTo>
                                <a:lnTo>
                                  <a:pt x="1599742" y="1422044"/>
                                </a:lnTo>
                                <a:lnTo>
                                  <a:pt x="1583182" y="1422044"/>
                                </a:lnTo>
                                <a:lnTo>
                                  <a:pt x="1577454" y="1427924"/>
                                </a:lnTo>
                                <a:lnTo>
                                  <a:pt x="1577517" y="1434731"/>
                                </a:lnTo>
                                <a:lnTo>
                                  <a:pt x="1577632" y="1442161"/>
                                </a:lnTo>
                                <a:lnTo>
                                  <a:pt x="1583397" y="1447863"/>
                                </a:lnTo>
                                <a:lnTo>
                                  <a:pt x="1599831" y="1447863"/>
                                </a:lnTo>
                                <a:lnTo>
                                  <a:pt x="1605661" y="1441881"/>
                                </a:lnTo>
                                <a:close/>
                              </a:path>
                              <a:path w="4246880" h="1454785">
                                <a:moveTo>
                                  <a:pt x="1634464" y="1342923"/>
                                </a:moveTo>
                                <a:lnTo>
                                  <a:pt x="1628711" y="1337094"/>
                                </a:lnTo>
                                <a:lnTo>
                                  <a:pt x="1612188" y="1337094"/>
                                </a:lnTo>
                                <a:lnTo>
                                  <a:pt x="1606410" y="1342923"/>
                                </a:lnTo>
                                <a:lnTo>
                                  <a:pt x="1606473" y="1357198"/>
                                </a:lnTo>
                                <a:lnTo>
                                  <a:pt x="1612277" y="1362951"/>
                                </a:lnTo>
                                <a:lnTo>
                                  <a:pt x="1628724" y="1362951"/>
                                </a:lnTo>
                                <a:lnTo>
                                  <a:pt x="1634426" y="1357198"/>
                                </a:lnTo>
                                <a:lnTo>
                                  <a:pt x="1634464" y="1342923"/>
                                </a:lnTo>
                                <a:close/>
                              </a:path>
                              <a:path w="4246880" h="1454785">
                                <a:moveTo>
                                  <a:pt x="1650961" y="1441411"/>
                                </a:moveTo>
                                <a:lnTo>
                                  <a:pt x="1650885" y="1434249"/>
                                </a:lnTo>
                                <a:lnTo>
                                  <a:pt x="1650809" y="1427099"/>
                                </a:lnTo>
                                <a:lnTo>
                                  <a:pt x="1644992" y="1421574"/>
                                </a:lnTo>
                                <a:lnTo>
                                  <a:pt x="1628482" y="1421574"/>
                                </a:lnTo>
                                <a:lnTo>
                                  <a:pt x="1622755" y="1427429"/>
                                </a:lnTo>
                                <a:lnTo>
                                  <a:pt x="1622831" y="1434249"/>
                                </a:lnTo>
                                <a:lnTo>
                                  <a:pt x="1622933" y="1441665"/>
                                </a:lnTo>
                                <a:lnTo>
                                  <a:pt x="1628711" y="1447368"/>
                                </a:lnTo>
                                <a:lnTo>
                                  <a:pt x="1645145" y="1447368"/>
                                </a:lnTo>
                                <a:lnTo>
                                  <a:pt x="1650961" y="1441411"/>
                                </a:lnTo>
                                <a:close/>
                              </a:path>
                              <a:path w="4246880" h="1454785">
                                <a:moveTo>
                                  <a:pt x="1679765" y="1342732"/>
                                </a:moveTo>
                                <a:lnTo>
                                  <a:pt x="1674012" y="1336916"/>
                                </a:lnTo>
                                <a:lnTo>
                                  <a:pt x="1657489" y="1336916"/>
                                </a:lnTo>
                                <a:lnTo>
                                  <a:pt x="1651723" y="1342732"/>
                                </a:lnTo>
                                <a:lnTo>
                                  <a:pt x="1651774" y="1357007"/>
                                </a:lnTo>
                                <a:lnTo>
                                  <a:pt x="1657578" y="1362773"/>
                                </a:lnTo>
                                <a:lnTo>
                                  <a:pt x="1674012" y="1362773"/>
                                </a:lnTo>
                                <a:lnTo>
                                  <a:pt x="1679740" y="1357007"/>
                                </a:lnTo>
                                <a:lnTo>
                                  <a:pt x="1679765" y="1342732"/>
                                </a:lnTo>
                                <a:close/>
                              </a:path>
                              <a:path w="4246880" h="1454785">
                                <a:moveTo>
                                  <a:pt x="1696262" y="1440942"/>
                                </a:moveTo>
                                <a:lnTo>
                                  <a:pt x="1696186" y="1433779"/>
                                </a:lnTo>
                                <a:lnTo>
                                  <a:pt x="1696110" y="1426679"/>
                                </a:lnTo>
                                <a:lnTo>
                                  <a:pt x="1690420" y="1421053"/>
                                </a:lnTo>
                                <a:lnTo>
                                  <a:pt x="1673809" y="1421053"/>
                                </a:lnTo>
                                <a:lnTo>
                                  <a:pt x="1668068" y="1426921"/>
                                </a:lnTo>
                                <a:lnTo>
                                  <a:pt x="1668132" y="1433779"/>
                                </a:lnTo>
                                <a:lnTo>
                                  <a:pt x="1668221" y="1441170"/>
                                </a:lnTo>
                                <a:lnTo>
                                  <a:pt x="1673999" y="1446885"/>
                                </a:lnTo>
                                <a:lnTo>
                                  <a:pt x="1690408" y="1446885"/>
                                </a:lnTo>
                                <a:lnTo>
                                  <a:pt x="1696262" y="1440942"/>
                                </a:lnTo>
                                <a:close/>
                              </a:path>
                              <a:path w="4246880" h="1454785">
                                <a:moveTo>
                                  <a:pt x="1725066" y="1342542"/>
                                </a:moveTo>
                                <a:lnTo>
                                  <a:pt x="1719326" y="1336738"/>
                                </a:lnTo>
                                <a:lnTo>
                                  <a:pt x="1702790" y="1336738"/>
                                </a:lnTo>
                                <a:lnTo>
                                  <a:pt x="1697024" y="1342542"/>
                                </a:lnTo>
                                <a:lnTo>
                                  <a:pt x="1697088" y="1356842"/>
                                </a:lnTo>
                                <a:lnTo>
                                  <a:pt x="1702879" y="1362595"/>
                                </a:lnTo>
                                <a:lnTo>
                                  <a:pt x="1719313" y="1362595"/>
                                </a:lnTo>
                                <a:lnTo>
                                  <a:pt x="1725028" y="1356842"/>
                                </a:lnTo>
                                <a:lnTo>
                                  <a:pt x="1725066" y="1342542"/>
                                </a:lnTo>
                                <a:close/>
                              </a:path>
                              <a:path w="4246880" h="1454785">
                                <a:moveTo>
                                  <a:pt x="1741563" y="1440446"/>
                                </a:moveTo>
                                <a:lnTo>
                                  <a:pt x="1741487" y="1433296"/>
                                </a:lnTo>
                                <a:lnTo>
                                  <a:pt x="1741411" y="1426197"/>
                                </a:lnTo>
                                <a:lnTo>
                                  <a:pt x="1735734" y="1420583"/>
                                </a:lnTo>
                                <a:lnTo>
                                  <a:pt x="1719110" y="1420583"/>
                                </a:lnTo>
                                <a:lnTo>
                                  <a:pt x="1713382" y="1426425"/>
                                </a:lnTo>
                                <a:lnTo>
                                  <a:pt x="1713445" y="1433296"/>
                                </a:lnTo>
                                <a:lnTo>
                                  <a:pt x="1713522" y="1440675"/>
                                </a:lnTo>
                                <a:lnTo>
                                  <a:pt x="1719300" y="1446390"/>
                                </a:lnTo>
                                <a:lnTo>
                                  <a:pt x="1735734" y="1446390"/>
                                </a:lnTo>
                                <a:lnTo>
                                  <a:pt x="1741563" y="1440446"/>
                                </a:lnTo>
                                <a:close/>
                              </a:path>
                              <a:path w="4246880" h="1454785">
                                <a:moveTo>
                                  <a:pt x="1770380" y="1342377"/>
                                </a:moveTo>
                                <a:lnTo>
                                  <a:pt x="1764626" y="1336548"/>
                                </a:lnTo>
                                <a:lnTo>
                                  <a:pt x="1748116" y="1336548"/>
                                </a:lnTo>
                                <a:lnTo>
                                  <a:pt x="1742325" y="1342377"/>
                                </a:lnTo>
                                <a:lnTo>
                                  <a:pt x="1742401" y="1356652"/>
                                </a:lnTo>
                                <a:lnTo>
                                  <a:pt x="1748180" y="1362405"/>
                                </a:lnTo>
                                <a:lnTo>
                                  <a:pt x="1764639" y="1362405"/>
                                </a:lnTo>
                                <a:lnTo>
                                  <a:pt x="1770341" y="1356652"/>
                                </a:lnTo>
                                <a:lnTo>
                                  <a:pt x="1770380" y="1342377"/>
                                </a:lnTo>
                                <a:close/>
                              </a:path>
                              <a:path w="4246880" h="1454785">
                                <a:moveTo>
                                  <a:pt x="1786864" y="1439964"/>
                                </a:moveTo>
                                <a:lnTo>
                                  <a:pt x="1786788" y="1432814"/>
                                </a:lnTo>
                                <a:lnTo>
                                  <a:pt x="1786724" y="1425714"/>
                                </a:lnTo>
                                <a:lnTo>
                                  <a:pt x="1781035" y="1420088"/>
                                </a:lnTo>
                                <a:lnTo>
                                  <a:pt x="1764411" y="1420088"/>
                                </a:lnTo>
                                <a:lnTo>
                                  <a:pt x="1758683" y="1425930"/>
                                </a:lnTo>
                                <a:lnTo>
                                  <a:pt x="1758746" y="1432814"/>
                                </a:lnTo>
                                <a:lnTo>
                                  <a:pt x="1758823" y="1440192"/>
                                </a:lnTo>
                                <a:lnTo>
                                  <a:pt x="1764601" y="1445895"/>
                                </a:lnTo>
                                <a:lnTo>
                                  <a:pt x="1781048" y="1445895"/>
                                </a:lnTo>
                                <a:lnTo>
                                  <a:pt x="1786864" y="1439964"/>
                                </a:lnTo>
                                <a:close/>
                              </a:path>
                              <a:path w="4246880" h="1454785">
                                <a:moveTo>
                                  <a:pt x="1815680" y="1342186"/>
                                </a:moveTo>
                                <a:lnTo>
                                  <a:pt x="1809927" y="1336370"/>
                                </a:lnTo>
                                <a:lnTo>
                                  <a:pt x="1793417" y="1336370"/>
                                </a:lnTo>
                                <a:lnTo>
                                  <a:pt x="1787626" y="1342186"/>
                                </a:lnTo>
                                <a:lnTo>
                                  <a:pt x="1787702" y="1356461"/>
                                </a:lnTo>
                                <a:lnTo>
                                  <a:pt x="1793481" y="1362240"/>
                                </a:lnTo>
                                <a:lnTo>
                                  <a:pt x="1809915" y="1362240"/>
                                </a:lnTo>
                                <a:lnTo>
                                  <a:pt x="1815642" y="1356461"/>
                                </a:lnTo>
                                <a:lnTo>
                                  <a:pt x="1815680" y="1342186"/>
                                </a:lnTo>
                                <a:close/>
                              </a:path>
                              <a:path w="4246880" h="1454785">
                                <a:moveTo>
                                  <a:pt x="1832178" y="1439443"/>
                                </a:moveTo>
                                <a:lnTo>
                                  <a:pt x="1832089" y="1432280"/>
                                </a:lnTo>
                                <a:lnTo>
                                  <a:pt x="1832013" y="1425194"/>
                                </a:lnTo>
                                <a:lnTo>
                                  <a:pt x="1826336" y="1419606"/>
                                </a:lnTo>
                                <a:lnTo>
                                  <a:pt x="1809686" y="1419606"/>
                                </a:lnTo>
                                <a:lnTo>
                                  <a:pt x="1803958" y="1425473"/>
                                </a:lnTo>
                                <a:lnTo>
                                  <a:pt x="1804035" y="1432280"/>
                                </a:lnTo>
                                <a:lnTo>
                                  <a:pt x="1804136" y="1439710"/>
                                </a:lnTo>
                                <a:lnTo>
                                  <a:pt x="1809915" y="1445412"/>
                                </a:lnTo>
                                <a:lnTo>
                                  <a:pt x="1826336" y="1445412"/>
                                </a:lnTo>
                                <a:lnTo>
                                  <a:pt x="1832178" y="1439443"/>
                                </a:lnTo>
                                <a:close/>
                              </a:path>
                              <a:path w="4246880" h="1454785">
                                <a:moveTo>
                                  <a:pt x="1860981" y="1342009"/>
                                </a:moveTo>
                                <a:lnTo>
                                  <a:pt x="1855228" y="1336192"/>
                                </a:lnTo>
                                <a:lnTo>
                                  <a:pt x="1838718" y="1336192"/>
                                </a:lnTo>
                                <a:lnTo>
                                  <a:pt x="1832927" y="1342009"/>
                                </a:lnTo>
                                <a:lnTo>
                                  <a:pt x="1833003" y="1356296"/>
                                </a:lnTo>
                                <a:lnTo>
                                  <a:pt x="1838782" y="1362049"/>
                                </a:lnTo>
                                <a:lnTo>
                                  <a:pt x="1855228" y="1362049"/>
                                </a:lnTo>
                                <a:lnTo>
                                  <a:pt x="1860943" y="1356296"/>
                                </a:lnTo>
                                <a:lnTo>
                                  <a:pt x="1860981" y="1342009"/>
                                </a:lnTo>
                                <a:close/>
                              </a:path>
                              <a:path w="4246880" h="1454785">
                                <a:moveTo>
                                  <a:pt x="1877479" y="1438948"/>
                                </a:moveTo>
                                <a:lnTo>
                                  <a:pt x="1877390" y="1431810"/>
                                </a:lnTo>
                                <a:lnTo>
                                  <a:pt x="1877314" y="1424698"/>
                                </a:lnTo>
                                <a:lnTo>
                                  <a:pt x="1871649" y="1419123"/>
                                </a:lnTo>
                                <a:lnTo>
                                  <a:pt x="1855000" y="1419123"/>
                                </a:lnTo>
                                <a:lnTo>
                                  <a:pt x="1849259" y="1424978"/>
                                </a:lnTo>
                                <a:lnTo>
                                  <a:pt x="1849348" y="1431810"/>
                                </a:lnTo>
                                <a:lnTo>
                                  <a:pt x="1849437" y="1439227"/>
                                </a:lnTo>
                                <a:lnTo>
                                  <a:pt x="1855216" y="1444917"/>
                                </a:lnTo>
                                <a:lnTo>
                                  <a:pt x="1871662" y="1444917"/>
                                </a:lnTo>
                                <a:lnTo>
                                  <a:pt x="1877479" y="1438948"/>
                                </a:lnTo>
                                <a:close/>
                              </a:path>
                              <a:path w="4246880" h="1454785">
                                <a:moveTo>
                                  <a:pt x="1906282" y="1341831"/>
                                </a:moveTo>
                                <a:lnTo>
                                  <a:pt x="1900529" y="1336014"/>
                                </a:lnTo>
                                <a:lnTo>
                                  <a:pt x="1884019" y="1336014"/>
                                </a:lnTo>
                                <a:lnTo>
                                  <a:pt x="1878228" y="1341831"/>
                                </a:lnTo>
                                <a:lnTo>
                                  <a:pt x="1878304" y="1356106"/>
                                </a:lnTo>
                                <a:lnTo>
                                  <a:pt x="1884095" y="1361859"/>
                                </a:lnTo>
                                <a:lnTo>
                                  <a:pt x="1900542" y="1361859"/>
                                </a:lnTo>
                                <a:lnTo>
                                  <a:pt x="1906257" y="1356106"/>
                                </a:lnTo>
                                <a:lnTo>
                                  <a:pt x="1906282" y="1341831"/>
                                </a:lnTo>
                                <a:close/>
                              </a:path>
                              <a:path w="4246880" h="1454785">
                                <a:moveTo>
                                  <a:pt x="1922767" y="1438490"/>
                                </a:moveTo>
                                <a:lnTo>
                                  <a:pt x="1922691" y="1431340"/>
                                </a:lnTo>
                                <a:lnTo>
                                  <a:pt x="1922627" y="1424241"/>
                                </a:lnTo>
                                <a:lnTo>
                                  <a:pt x="1916938" y="1418615"/>
                                </a:lnTo>
                                <a:lnTo>
                                  <a:pt x="1900313" y="1418615"/>
                                </a:lnTo>
                                <a:lnTo>
                                  <a:pt x="1894586" y="1424457"/>
                                </a:lnTo>
                                <a:lnTo>
                                  <a:pt x="1894649" y="1431340"/>
                                </a:lnTo>
                                <a:lnTo>
                                  <a:pt x="1894725" y="1438719"/>
                                </a:lnTo>
                                <a:lnTo>
                                  <a:pt x="1900504" y="1444434"/>
                                </a:lnTo>
                                <a:lnTo>
                                  <a:pt x="1916938" y="1444434"/>
                                </a:lnTo>
                                <a:lnTo>
                                  <a:pt x="1922767" y="1438490"/>
                                </a:lnTo>
                                <a:close/>
                              </a:path>
                              <a:path w="4246880" h="1454785">
                                <a:moveTo>
                                  <a:pt x="1951583" y="1341640"/>
                                </a:moveTo>
                                <a:lnTo>
                                  <a:pt x="1945830" y="1335824"/>
                                </a:lnTo>
                                <a:lnTo>
                                  <a:pt x="1929320" y="1335824"/>
                                </a:lnTo>
                                <a:lnTo>
                                  <a:pt x="1923554" y="1341640"/>
                                </a:lnTo>
                                <a:lnTo>
                                  <a:pt x="1923605" y="1355928"/>
                                </a:lnTo>
                                <a:lnTo>
                                  <a:pt x="1929396" y="1361694"/>
                                </a:lnTo>
                                <a:lnTo>
                                  <a:pt x="1945830" y="1361694"/>
                                </a:lnTo>
                                <a:lnTo>
                                  <a:pt x="1951558" y="1355928"/>
                                </a:lnTo>
                                <a:lnTo>
                                  <a:pt x="1951583" y="1341640"/>
                                </a:lnTo>
                                <a:close/>
                              </a:path>
                              <a:path w="4246880" h="1454785">
                                <a:moveTo>
                                  <a:pt x="1968068" y="1437995"/>
                                </a:moveTo>
                                <a:lnTo>
                                  <a:pt x="1967992" y="1430858"/>
                                </a:lnTo>
                                <a:lnTo>
                                  <a:pt x="1967928" y="1423746"/>
                                </a:lnTo>
                                <a:lnTo>
                                  <a:pt x="1962226" y="1418120"/>
                                </a:lnTo>
                                <a:lnTo>
                                  <a:pt x="1945614" y="1418120"/>
                                </a:lnTo>
                                <a:lnTo>
                                  <a:pt x="1939874" y="1423974"/>
                                </a:lnTo>
                                <a:lnTo>
                                  <a:pt x="1939937" y="1430858"/>
                                </a:lnTo>
                                <a:lnTo>
                                  <a:pt x="1940026" y="1438224"/>
                                </a:lnTo>
                                <a:lnTo>
                                  <a:pt x="1945805" y="1443939"/>
                                </a:lnTo>
                                <a:lnTo>
                                  <a:pt x="1962238" y="1443939"/>
                                </a:lnTo>
                                <a:lnTo>
                                  <a:pt x="1968068" y="1437995"/>
                                </a:lnTo>
                                <a:close/>
                              </a:path>
                              <a:path w="4246880" h="1454785">
                                <a:moveTo>
                                  <a:pt x="1996884" y="1341462"/>
                                </a:moveTo>
                                <a:lnTo>
                                  <a:pt x="1991156" y="1335659"/>
                                </a:lnTo>
                                <a:lnTo>
                                  <a:pt x="1974621" y="1335659"/>
                                </a:lnTo>
                                <a:lnTo>
                                  <a:pt x="1968855" y="1341462"/>
                                </a:lnTo>
                                <a:lnTo>
                                  <a:pt x="1968906" y="1355750"/>
                                </a:lnTo>
                                <a:lnTo>
                                  <a:pt x="1974697" y="1361503"/>
                                </a:lnTo>
                                <a:lnTo>
                                  <a:pt x="1991131" y="1361503"/>
                                </a:lnTo>
                                <a:lnTo>
                                  <a:pt x="1996871" y="1355750"/>
                                </a:lnTo>
                                <a:lnTo>
                                  <a:pt x="1996884" y="1341462"/>
                                </a:lnTo>
                                <a:close/>
                              </a:path>
                              <a:path w="4246880" h="1454785">
                                <a:moveTo>
                                  <a:pt x="2013369" y="1437513"/>
                                </a:moveTo>
                                <a:lnTo>
                                  <a:pt x="2013292" y="1430362"/>
                                </a:lnTo>
                                <a:lnTo>
                                  <a:pt x="2013229" y="1423250"/>
                                </a:lnTo>
                                <a:lnTo>
                                  <a:pt x="2007539" y="1417637"/>
                                </a:lnTo>
                                <a:lnTo>
                                  <a:pt x="1990915" y="1417637"/>
                                </a:lnTo>
                                <a:lnTo>
                                  <a:pt x="1985187" y="1423479"/>
                                </a:lnTo>
                                <a:lnTo>
                                  <a:pt x="1985251" y="1430362"/>
                                </a:lnTo>
                                <a:lnTo>
                                  <a:pt x="1985327" y="1437728"/>
                                </a:lnTo>
                                <a:lnTo>
                                  <a:pt x="1991106" y="1443443"/>
                                </a:lnTo>
                                <a:lnTo>
                                  <a:pt x="2007552" y="1443443"/>
                                </a:lnTo>
                                <a:lnTo>
                                  <a:pt x="2013369" y="1437513"/>
                                </a:lnTo>
                                <a:close/>
                              </a:path>
                              <a:path w="4246880" h="1454785">
                                <a:moveTo>
                                  <a:pt x="2042198" y="1341285"/>
                                </a:moveTo>
                                <a:lnTo>
                                  <a:pt x="2036445" y="1335468"/>
                                </a:lnTo>
                                <a:lnTo>
                                  <a:pt x="2019922" y="1335468"/>
                                </a:lnTo>
                                <a:lnTo>
                                  <a:pt x="2014156" y="1341285"/>
                                </a:lnTo>
                                <a:lnTo>
                                  <a:pt x="2014220" y="1355559"/>
                                </a:lnTo>
                                <a:lnTo>
                                  <a:pt x="2019998" y="1361313"/>
                                </a:lnTo>
                                <a:lnTo>
                                  <a:pt x="2036470" y="1361313"/>
                                </a:lnTo>
                                <a:lnTo>
                                  <a:pt x="2042172" y="1355559"/>
                                </a:lnTo>
                                <a:lnTo>
                                  <a:pt x="2042198" y="1341285"/>
                                </a:lnTo>
                                <a:close/>
                              </a:path>
                              <a:path w="4246880" h="1454785">
                                <a:moveTo>
                                  <a:pt x="2058682" y="1436992"/>
                                </a:moveTo>
                                <a:lnTo>
                                  <a:pt x="2058606" y="1429842"/>
                                </a:lnTo>
                                <a:lnTo>
                                  <a:pt x="2058517" y="1422755"/>
                                </a:lnTo>
                                <a:lnTo>
                                  <a:pt x="2052840" y="1417154"/>
                                </a:lnTo>
                                <a:lnTo>
                                  <a:pt x="2036203" y="1417154"/>
                                </a:lnTo>
                                <a:lnTo>
                                  <a:pt x="2030463" y="1423035"/>
                                </a:lnTo>
                                <a:lnTo>
                                  <a:pt x="2030552" y="1429842"/>
                                </a:lnTo>
                                <a:lnTo>
                                  <a:pt x="2030641" y="1437271"/>
                                </a:lnTo>
                                <a:lnTo>
                                  <a:pt x="2036419" y="1442974"/>
                                </a:lnTo>
                                <a:lnTo>
                                  <a:pt x="2052828" y="1442974"/>
                                </a:lnTo>
                                <a:lnTo>
                                  <a:pt x="2058682" y="1436992"/>
                                </a:lnTo>
                                <a:close/>
                              </a:path>
                              <a:path w="4246880" h="1454785">
                                <a:moveTo>
                                  <a:pt x="2087511" y="1341107"/>
                                </a:moveTo>
                                <a:lnTo>
                                  <a:pt x="2081745" y="1335278"/>
                                </a:lnTo>
                                <a:lnTo>
                                  <a:pt x="2065235" y="1335278"/>
                                </a:lnTo>
                                <a:lnTo>
                                  <a:pt x="2059457" y="1341107"/>
                                </a:lnTo>
                                <a:lnTo>
                                  <a:pt x="2059520" y="1355382"/>
                                </a:lnTo>
                                <a:lnTo>
                                  <a:pt x="2065299" y="1361147"/>
                                </a:lnTo>
                                <a:lnTo>
                                  <a:pt x="2081758" y="1361147"/>
                                </a:lnTo>
                                <a:lnTo>
                                  <a:pt x="2087473" y="1355382"/>
                                </a:lnTo>
                                <a:lnTo>
                                  <a:pt x="2087511" y="1341107"/>
                                </a:lnTo>
                                <a:close/>
                              </a:path>
                              <a:path w="4246880" h="1454785">
                                <a:moveTo>
                                  <a:pt x="2103983" y="1436497"/>
                                </a:moveTo>
                                <a:lnTo>
                                  <a:pt x="2103907" y="1429359"/>
                                </a:lnTo>
                                <a:lnTo>
                                  <a:pt x="2103818" y="1422260"/>
                                </a:lnTo>
                                <a:lnTo>
                                  <a:pt x="2098154" y="1416672"/>
                                </a:lnTo>
                                <a:lnTo>
                                  <a:pt x="2081491" y="1416672"/>
                                </a:lnTo>
                                <a:lnTo>
                                  <a:pt x="2075764" y="1422539"/>
                                </a:lnTo>
                                <a:lnTo>
                                  <a:pt x="2075853" y="1429359"/>
                                </a:lnTo>
                                <a:lnTo>
                                  <a:pt x="2075942" y="1436776"/>
                                </a:lnTo>
                                <a:lnTo>
                                  <a:pt x="2081720" y="1442478"/>
                                </a:lnTo>
                                <a:lnTo>
                                  <a:pt x="2098141" y="1442478"/>
                                </a:lnTo>
                                <a:lnTo>
                                  <a:pt x="2103983" y="1436497"/>
                                </a:lnTo>
                                <a:close/>
                              </a:path>
                              <a:path w="4246880" h="1454785">
                                <a:moveTo>
                                  <a:pt x="2132800" y="1340777"/>
                                </a:moveTo>
                                <a:lnTo>
                                  <a:pt x="2127085" y="1335125"/>
                                </a:lnTo>
                                <a:lnTo>
                                  <a:pt x="2110511" y="1335125"/>
                                </a:lnTo>
                                <a:lnTo>
                                  <a:pt x="2104923" y="1340777"/>
                                </a:lnTo>
                                <a:lnTo>
                                  <a:pt x="2104834" y="1355217"/>
                                </a:lnTo>
                                <a:lnTo>
                                  <a:pt x="2110613" y="1360957"/>
                                </a:lnTo>
                                <a:lnTo>
                                  <a:pt x="2127072" y="1360957"/>
                                </a:lnTo>
                                <a:lnTo>
                                  <a:pt x="2132749" y="1355217"/>
                                </a:lnTo>
                                <a:lnTo>
                                  <a:pt x="2132800" y="1340777"/>
                                </a:lnTo>
                                <a:close/>
                              </a:path>
                              <a:path w="4246880" h="1454785">
                                <a:moveTo>
                                  <a:pt x="2149271" y="1436039"/>
                                </a:moveTo>
                                <a:lnTo>
                                  <a:pt x="2149208" y="1428889"/>
                                </a:lnTo>
                                <a:lnTo>
                                  <a:pt x="2149132" y="1421739"/>
                                </a:lnTo>
                                <a:lnTo>
                                  <a:pt x="2143277" y="1416164"/>
                                </a:lnTo>
                                <a:lnTo>
                                  <a:pt x="2126831" y="1416164"/>
                                </a:lnTo>
                                <a:lnTo>
                                  <a:pt x="2121103" y="1422019"/>
                                </a:lnTo>
                                <a:lnTo>
                                  <a:pt x="2121166" y="1428889"/>
                                </a:lnTo>
                                <a:lnTo>
                                  <a:pt x="2121230" y="1436268"/>
                                </a:lnTo>
                                <a:lnTo>
                                  <a:pt x="2127008" y="1441970"/>
                                </a:lnTo>
                                <a:lnTo>
                                  <a:pt x="2143442" y="1441970"/>
                                </a:lnTo>
                                <a:lnTo>
                                  <a:pt x="2149271" y="1436039"/>
                                </a:lnTo>
                                <a:close/>
                              </a:path>
                              <a:path w="4246880" h="1454785">
                                <a:moveTo>
                                  <a:pt x="2178113" y="1340739"/>
                                </a:moveTo>
                                <a:lnTo>
                                  <a:pt x="2172360" y="1334922"/>
                                </a:lnTo>
                                <a:lnTo>
                                  <a:pt x="2155837" y="1334922"/>
                                </a:lnTo>
                                <a:lnTo>
                                  <a:pt x="2150072" y="1340739"/>
                                </a:lnTo>
                                <a:lnTo>
                                  <a:pt x="2150122" y="1355026"/>
                                </a:lnTo>
                                <a:lnTo>
                                  <a:pt x="2155914" y="1360792"/>
                                </a:lnTo>
                                <a:lnTo>
                                  <a:pt x="2172360" y="1360792"/>
                                </a:lnTo>
                                <a:lnTo>
                                  <a:pt x="2178075" y="1355026"/>
                                </a:lnTo>
                                <a:lnTo>
                                  <a:pt x="2178113" y="1340739"/>
                                </a:lnTo>
                                <a:close/>
                              </a:path>
                              <a:path w="4246880" h="1454785">
                                <a:moveTo>
                                  <a:pt x="2194572" y="1435544"/>
                                </a:moveTo>
                                <a:lnTo>
                                  <a:pt x="2194509" y="1428394"/>
                                </a:lnTo>
                                <a:lnTo>
                                  <a:pt x="2194433" y="1421295"/>
                                </a:lnTo>
                                <a:lnTo>
                                  <a:pt x="2188743" y="1415669"/>
                                </a:lnTo>
                                <a:lnTo>
                                  <a:pt x="2172131" y="1415669"/>
                                </a:lnTo>
                                <a:lnTo>
                                  <a:pt x="2166404" y="1421523"/>
                                </a:lnTo>
                                <a:lnTo>
                                  <a:pt x="2166467" y="1428394"/>
                                </a:lnTo>
                                <a:lnTo>
                                  <a:pt x="2166531" y="1435785"/>
                                </a:lnTo>
                                <a:lnTo>
                                  <a:pt x="2172309" y="1441500"/>
                                </a:lnTo>
                                <a:lnTo>
                                  <a:pt x="2188756" y="1441500"/>
                                </a:lnTo>
                                <a:lnTo>
                                  <a:pt x="2194572" y="1435544"/>
                                </a:lnTo>
                                <a:close/>
                              </a:path>
                              <a:path w="4246880" h="1454785">
                                <a:moveTo>
                                  <a:pt x="2223414" y="1340561"/>
                                </a:moveTo>
                                <a:lnTo>
                                  <a:pt x="2217674" y="1334757"/>
                                </a:lnTo>
                                <a:lnTo>
                                  <a:pt x="2201138" y="1334757"/>
                                </a:lnTo>
                                <a:lnTo>
                                  <a:pt x="2195372" y="1340561"/>
                                </a:lnTo>
                                <a:lnTo>
                                  <a:pt x="2195423" y="1354848"/>
                                </a:lnTo>
                                <a:lnTo>
                                  <a:pt x="2201214" y="1360601"/>
                                </a:lnTo>
                                <a:lnTo>
                                  <a:pt x="2217661" y="1360601"/>
                                </a:lnTo>
                                <a:lnTo>
                                  <a:pt x="2223389" y="1354848"/>
                                </a:lnTo>
                                <a:lnTo>
                                  <a:pt x="2223414" y="1340561"/>
                                </a:lnTo>
                                <a:close/>
                              </a:path>
                              <a:path w="4246880" h="1454785">
                                <a:moveTo>
                                  <a:pt x="2239899" y="1435023"/>
                                </a:moveTo>
                                <a:lnTo>
                                  <a:pt x="2239810" y="1427886"/>
                                </a:lnTo>
                                <a:lnTo>
                                  <a:pt x="2239721" y="1420787"/>
                                </a:lnTo>
                                <a:lnTo>
                                  <a:pt x="2234057" y="1415199"/>
                                </a:lnTo>
                                <a:lnTo>
                                  <a:pt x="2217394" y="1415199"/>
                                </a:lnTo>
                                <a:lnTo>
                                  <a:pt x="2211667" y="1421066"/>
                                </a:lnTo>
                                <a:lnTo>
                                  <a:pt x="2211755" y="1427886"/>
                                </a:lnTo>
                                <a:lnTo>
                                  <a:pt x="2211844" y="1435303"/>
                                </a:lnTo>
                                <a:lnTo>
                                  <a:pt x="2217623" y="1441005"/>
                                </a:lnTo>
                                <a:lnTo>
                                  <a:pt x="2234057" y="1441005"/>
                                </a:lnTo>
                                <a:lnTo>
                                  <a:pt x="2239899" y="1435023"/>
                                </a:lnTo>
                                <a:close/>
                              </a:path>
                              <a:path w="4246880" h="1454785">
                                <a:moveTo>
                                  <a:pt x="2268728" y="1340383"/>
                                </a:moveTo>
                                <a:lnTo>
                                  <a:pt x="2262975" y="1334566"/>
                                </a:lnTo>
                                <a:lnTo>
                                  <a:pt x="2246452" y="1334566"/>
                                </a:lnTo>
                                <a:lnTo>
                                  <a:pt x="2240673" y="1340383"/>
                                </a:lnTo>
                                <a:lnTo>
                                  <a:pt x="2240737" y="1354658"/>
                                </a:lnTo>
                                <a:lnTo>
                                  <a:pt x="2246515" y="1360424"/>
                                </a:lnTo>
                                <a:lnTo>
                                  <a:pt x="2262975" y="1360424"/>
                                </a:lnTo>
                                <a:lnTo>
                                  <a:pt x="2268690" y="1354658"/>
                                </a:lnTo>
                                <a:lnTo>
                                  <a:pt x="2268728" y="1340383"/>
                                </a:lnTo>
                                <a:close/>
                              </a:path>
                              <a:path w="4246880" h="1454785">
                                <a:moveTo>
                                  <a:pt x="2285200" y="1434541"/>
                                </a:moveTo>
                                <a:lnTo>
                                  <a:pt x="2285111" y="1427391"/>
                                </a:lnTo>
                                <a:lnTo>
                                  <a:pt x="2285022" y="1420304"/>
                                </a:lnTo>
                                <a:lnTo>
                                  <a:pt x="2279358" y="1414716"/>
                                </a:lnTo>
                                <a:lnTo>
                                  <a:pt x="2262708" y="1414716"/>
                                </a:lnTo>
                                <a:lnTo>
                                  <a:pt x="2256980" y="1420583"/>
                                </a:lnTo>
                                <a:lnTo>
                                  <a:pt x="2257056" y="1427391"/>
                                </a:lnTo>
                                <a:lnTo>
                                  <a:pt x="2257145" y="1434820"/>
                                </a:lnTo>
                                <a:lnTo>
                                  <a:pt x="2262924" y="1440522"/>
                                </a:lnTo>
                                <a:lnTo>
                                  <a:pt x="2279345" y="1440522"/>
                                </a:lnTo>
                                <a:lnTo>
                                  <a:pt x="2285200" y="1434541"/>
                                </a:lnTo>
                                <a:close/>
                              </a:path>
                              <a:path w="4246880" h="1454785">
                                <a:moveTo>
                                  <a:pt x="2314029" y="1340205"/>
                                </a:moveTo>
                                <a:lnTo>
                                  <a:pt x="2308275" y="1334376"/>
                                </a:lnTo>
                                <a:lnTo>
                                  <a:pt x="2291753" y="1334376"/>
                                </a:lnTo>
                                <a:lnTo>
                                  <a:pt x="2285974" y="1340205"/>
                                </a:lnTo>
                                <a:lnTo>
                                  <a:pt x="2286038" y="1354480"/>
                                </a:lnTo>
                                <a:lnTo>
                                  <a:pt x="2291829" y="1360246"/>
                                </a:lnTo>
                                <a:lnTo>
                                  <a:pt x="2308275" y="1360246"/>
                                </a:lnTo>
                                <a:lnTo>
                                  <a:pt x="2313990" y="1354480"/>
                                </a:lnTo>
                                <a:lnTo>
                                  <a:pt x="2314029" y="1340205"/>
                                </a:lnTo>
                                <a:close/>
                              </a:path>
                              <a:path w="4246880" h="1454785">
                                <a:moveTo>
                                  <a:pt x="2330488" y="1434045"/>
                                </a:moveTo>
                                <a:lnTo>
                                  <a:pt x="2330412" y="1426908"/>
                                </a:lnTo>
                                <a:lnTo>
                                  <a:pt x="2330335" y="1419809"/>
                                </a:lnTo>
                                <a:lnTo>
                                  <a:pt x="2324671" y="1414233"/>
                                </a:lnTo>
                                <a:lnTo>
                                  <a:pt x="2308021" y="1414233"/>
                                </a:lnTo>
                                <a:lnTo>
                                  <a:pt x="2302281" y="1420088"/>
                                </a:lnTo>
                                <a:lnTo>
                                  <a:pt x="2302357" y="1426908"/>
                                </a:lnTo>
                                <a:lnTo>
                                  <a:pt x="2302446" y="1434325"/>
                                </a:lnTo>
                                <a:lnTo>
                                  <a:pt x="2308225" y="1440027"/>
                                </a:lnTo>
                                <a:lnTo>
                                  <a:pt x="2324658" y="1440027"/>
                                </a:lnTo>
                                <a:lnTo>
                                  <a:pt x="2330488" y="1434045"/>
                                </a:lnTo>
                                <a:close/>
                              </a:path>
                              <a:path w="4246880" h="1454785">
                                <a:moveTo>
                                  <a:pt x="2359329" y="1340015"/>
                                </a:moveTo>
                                <a:lnTo>
                                  <a:pt x="2353576" y="1334211"/>
                                </a:lnTo>
                                <a:lnTo>
                                  <a:pt x="2337054" y="1334211"/>
                                </a:lnTo>
                                <a:lnTo>
                                  <a:pt x="2331288" y="1340015"/>
                                </a:lnTo>
                                <a:lnTo>
                                  <a:pt x="2331339" y="1354302"/>
                                </a:lnTo>
                                <a:lnTo>
                                  <a:pt x="2337130" y="1360055"/>
                                </a:lnTo>
                                <a:lnTo>
                                  <a:pt x="2353576" y="1360055"/>
                                </a:lnTo>
                                <a:lnTo>
                                  <a:pt x="2359291" y="1354302"/>
                                </a:lnTo>
                                <a:lnTo>
                                  <a:pt x="2359329" y="1340015"/>
                                </a:lnTo>
                                <a:close/>
                              </a:path>
                              <a:path w="4246880" h="1454785">
                                <a:moveTo>
                                  <a:pt x="2375776" y="1433588"/>
                                </a:moveTo>
                                <a:lnTo>
                                  <a:pt x="2375649" y="1419567"/>
                                </a:lnTo>
                                <a:lnTo>
                                  <a:pt x="2375649" y="1419326"/>
                                </a:lnTo>
                                <a:lnTo>
                                  <a:pt x="2369947" y="1413725"/>
                                </a:lnTo>
                                <a:lnTo>
                                  <a:pt x="2353335" y="1413725"/>
                                </a:lnTo>
                                <a:lnTo>
                                  <a:pt x="2347836" y="1419326"/>
                                </a:lnTo>
                                <a:lnTo>
                                  <a:pt x="2347734" y="1433817"/>
                                </a:lnTo>
                                <a:lnTo>
                                  <a:pt x="2353513" y="1439532"/>
                                </a:lnTo>
                                <a:lnTo>
                                  <a:pt x="2369959" y="1439532"/>
                                </a:lnTo>
                                <a:lnTo>
                                  <a:pt x="2375776" y="1433588"/>
                                </a:lnTo>
                                <a:close/>
                              </a:path>
                              <a:path w="4246880" h="1454785">
                                <a:moveTo>
                                  <a:pt x="2404630" y="1339837"/>
                                </a:moveTo>
                                <a:lnTo>
                                  <a:pt x="2398877" y="1334020"/>
                                </a:lnTo>
                                <a:lnTo>
                                  <a:pt x="2382355" y="1334020"/>
                                </a:lnTo>
                                <a:lnTo>
                                  <a:pt x="2376589" y="1339837"/>
                                </a:lnTo>
                                <a:lnTo>
                                  <a:pt x="2376640" y="1354124"/>
                                </a:lnTo>
                                <a:lnTo>
                                  <a:pt x="2382431" y="1359877"/>
                                </a:lnTo>
                                <a:lnTo>
                                  <a:pt x="2398890" y="1359877"/>
                                </a:lnTo>
                                <a:lnTo>
                                  <a:pt x="2404580" y="1354124"/>
                                </a:lnTo>
                                <a:lnTo>
                                  <a:pt x="2404630" y="1339837"/>
                                </a:lnTo>
                                <a:close/>
                              </a:path>
                              <a:path w="4246880" h="1454785">
                                <a:moveTo>
                                  <a:pt x="2421077" y="1433106"/>
                                </a:moveTo>
                                <a:lnTo>
                                  <a:pt x="2420950" y="1419085"/>
                                </a:lnTo>
                                <a:lnTo>
                                  <a:pt x="2420950" y="1418856"/>
                                </a:lnTo>
                                <a:lnTo>
                                  <a:pt x="2415248" y="1413230"/>
                                </a:lnTo>
                                <a:lnTo>
                                  <a:pt x="2398636" y="1413230"/>
                                </a:lnTo>
                                <a:lnTo>
                                  <a:pt x="2393124" y="1418856"/>
                                </a:lnTo>
                                <a:lnTo>
                                  <a:pt x="2393035" y="1433334"/>
                                </a:lnTo>
                                <a:lnTo>
                                  <a:pt x="2398814" y="1439049"/>
                                </a:lnTo>
                                <a:lnTo>
                                  <a:pt x="2415235" y="1439049"/>
                                </a:lnTo>
                                <a:lnTo>
                                  <a:pt x="2421077" y="1433106"/>
                                </a:lnTo>
                                <a:close/>
                              </a:path>
                              <a:path w="4246880" h="1454785">
                                <a:moveTo>
                                  <a:pt x="2449931" y="1339659"/>
                                </a:moveTo>
                                <a:lnTo>
                                  <a:pt x="2444178" y="1333830"/>
                                </a:lnTo>
                                <a:lnTo>
                                  <a:pt x="2427655" y="1333830"/>
                                </a:lnTo>
                                <a:lnTo>
                                  <a:pt x="2421890" y="1339659"/>
                                </a:lnTo>
                                <a:lnTo>
                                  <a:pt x="2421940" y="1353934"/>
                                </a:lnTo>
                                <a:lnTo>
                                  <a:pt x="2427732" y="1359700"/>
                                </a:lnTo>
                                <a:lnTo>
                                  <a:pt x="2444178" y="1359700"/>
                                </a:lnTo>
                                <a:lnTo>
                                  <a:pt x="2449906" y="1353934"/>
                                </a:lnTo>
                                <a:lnTo>
                                  <a:pt x="2449931" y="1339659"/>
                                </a:lnTo>
                                <a:close/>
                              </a:path>
                              <a:path w="4246880" h="1454785">
                                <a:moveTo>
                                  <a:pt x="2466390" y="1432572"/>
                                </a:moveTo>
                                <a:lnTo>
                                  <a:pt x="2466314" y="1425435"/>
                                </a:lnTo>
                                <a:lnTo>
                                  <a:pt x="2466238" y="1418336"/>
                                </a:lnTo>
                                <a:lnTo>
                                  <a:pt x="2460574" y="1412760"/>
                                </a:lnTo>
                                <a:lnTo>
                                  <a:pt x="2443911" y="1412760"/>
                                </a:lnTo>
                                <a:lnTo>
                                  <a:pt x="2438184" y="1418615"/>
                                </a:lnTo>
                                <a:lnTo>
                                  <a:pt x="2438260" y="1425435"/>
                                </a:lnTo>
                                <a:lnTo>
                                  <a:pt x="2438349" y="1432852"/>
                                </a:lnTo>
                                <a:lnTo>
                                  <a:pt x="2444127" y="1438554"/>
                                </a:lnTo>
                                <a:lnTo>
                                  <a:pt x="2460574" y="1438554"/>
                                </a:lnTo>
                                <a:lnTo>
                                  <a:pt x="2466390" y="1432572"/>
                                </a:lnTo>
                                <a:close/>
                              </a:path>
                              <a:path w="4246880" h="1454785">
                                <a:moveTo>
                                  <a:pt x="2495232" y="1339469"/>
                                </a:moveTo>
                                <a:lnTo>
                                  <a:pt x="2489492" y="1333665"/>
                                </a:lnTo>
                                <a:lnTo>
                                  <a:pt x="2472956" y="1333665"/>
                                </a:lnTo>
                                <a:lnTo>
                                  <a:pt x="2467191" y="1339469"/>
                                </a:lnTo>
                                <a:lnTo>
                                  <a:pt x="2467241" y="1353756"/>
                                </a:lnTo>
                                <a:lnTo>
                                  <a:pt x="2473033" y="1359522"/>
                                </a:lnTo>
                                <a:lnTo>
                                  <a:pt x="2489466" y="1359522"/>
                                </a:lnTo>
                                <a:lnTo>
                                  <a:pt x="2495207" y="1353756"/>
                                </a:lnTo>
                                <a:lnTo>
                                  <a:pt x="2495232" y="1339469"/>
                                </a:lnTo>
                                <a:close/>
                              </a:path>
                              <a:path w="4246880" h="1454785">
                                <a:moveTo>
                                  <a:pt x="2511704" y="1432102"/>
                                </a:moveTo>
                                <a:lnTo>
                                  <a:pt x="2511615" y="1424952"/>
                                </a:lnTo>
                                <a:lnTo>
                                  <a:pt x="2511539" y="1417789"/>
                                </a:lnTo>
                                <a:lnTo>
                                  <a:pt x="2505672" y="1411884"/>
                                </a:lnTo>
                                <a:lnTo>
                                  <a:pt x="2495905" y="1412265"/>
                                </a:lnTo>
                                <a:lnTo>
                                  <a:pt x="2489212" y="1412265"/>
                                </a:lnTo>
                                <a:lnTo>
                                  <a:pt x="2483497" y="1418120"/>
                                </a:lnTo>
                                <a:lnTo>
                                  <a:pt x="2483561" y="1424952"/>
                                </a:lnTo>
                                <a:lnTo>
                                  <a:pt x="2483650" y="1432382"/>
                                </a:lnTo>
                                <a:lnTo>
                                  <a:pt x="2489428" y="1438071"/>
                                </a:lnTo>
                                <a:lnTo>
                                  <a:pt x="2505862" y="1438071"/>
                                </a:lnTo>
                                <a:lnTo>
                                  <a:pt x="2511704" y="1432102"/>
                                </a:lnTo>
                                <a:close/>
                              </a:path>
                              <a:path w="4246880" h="1454785">
                                <a:moveTo>
                                  <a:pt x="2540546" y="1339303"/>
                                </a:moveTo>
                                <a:lnTo>
                                  <a:pt x="2534793" y="1333474"/>
                                </a:lnTo>
                                <a:lnTo>
                                  <a:pt x="2518270" y="1333474"/>
                                </a:lnTo>
                                <a:lnTo>
                                  <a:pt x="2512491" y="1339303"/>
                                </a:lnTo>
                                <a:lnTo>
                                  <a:pt x="2512555" y="1353578"/>
                                </a:lnTo>
                                <a:lnTo>
                                  <a:pt x="2518333" y="1359331"/>
                                </a:lnTo>
                                <a:lnTo>
                                  <a:pt x="2534805" y="1359331"/>
                                </a:lnTo>
                                <a:lnTo>
                                  <a:pt x="2540508" y="1353578"/>
                                </a:lnTo>
                                <a:lnTo>
                                  <a:pt x="2540546" y="1339303"/>
                                </a:lnTo>
                                <a:close/>
                              </a:path>
                              <a:path w="4246880" h="1454785">
                                <a:moveTo>
                                  <a:pt x="2557005" y="1431607"/>
                                </a:moveTo>
                                <a:lnTo>
                                  <a:pt x="2556916" y="1424457"/>
                                </a:lnTo>
                                <a:lnTo>
                                  <a:pt x="2556840" y="1417358"/>
                                </a:lnTo>
                                <a:lnTo>
                                  <a:pt x="2551163" y="1411770"/>
                                </a:lnTo>
                                <a:lnTo>
                                  <a:pt x="2534513" y="1411770"/>
                                </a:lnTo>
                                <a:lnTo>
                                  <a:pt x="2528786" y="1417637"/>
                                </a:lnTo>
                                <a:lnTo>
                                  <a:pt x="2528862" y="1424457"/>
                                </a:lnTo>
                                <a:lnTo>
                                  <a:pt x="2528951" y="1431886"/>
                                </a:lnTo>
                                <a:lnTo>
                                  <a:pt x="2534729" y="1437576"/>
                                </a:lnTo>
                                <a:lnTo>
                                  <a:pt x="2551163" y="1437576"/>
                                </a:lnTo>
                                <a:lnTo>
                                  <a:pt x="2557005" y="1431607"/>
                                </a:lnTo>
                                <a:close/>
                              </a:path>
                              <a:path w="4246880" h="1454785">
                                <a:moveTo>
                                  <a:pt x="2585847" y="1339113"/>
                                </a:moveTo>
                                <a:lnTo>
                                  <a:pt x="2580094" y="1333296"/>
                                </a:lnTo>
                                <a:lnTo>
                                  <a:pt x="2563571" y="1333296"/>
                                </a:lnTo>
                                <a:lnTo>
                                  <a:pt x="2557792" y="1339113"/>
                                </a:lnTo>
                                <a:lnTo>
                                  <a:pt x="2557856" y="1353388"/>
                                </a:lnTo>
                                <a:lnTo>
                                  <a:pt x="2563634" y="1359154"/>
                                </a:lnTo>
                                <a:lnTo>
                                  <a:pt x="2580094" y="1359154"/>
                                </a:lnTo>
                                <a:lnTo>
                                  <a:pt x="2585809" y="1353388"/>
                                </a:lnTo>
                                <a:lnTo>
                                  <a:pt x="2585847" y="1339113"/>
                                </a:lnTo>
                                <a:close/>
                              </a:path>
                              <a:path w="4246880" h="1454785">
                                <a:moveTo>
                                  <a:pt x="2602280" y="1431150"/>
                                </a:moveTo>
                                <a:lnTo>
                                  <a:pt x="2602153" y="1417116"/>
                                </a:lnTo>
                                <a:lnTo>
                                  <a:pt x="2602153" y="1416888"/>
                                </a:lnTo>
                                <a:lnTo>
                                  <a:pt x="2596477" y="1411274"/>
                                </a:lnTo>
                                <a:lnTo>
                                  <a:pt x="2579840" y="1411274"/>
                                </a:lnTo>
                                <a:lnTo>
                                  <a:pt x="2574328" y="1416888"/>
                                </a:lnTo>
                                <a:lnTo>
                                  <a:pt x="2574239" y="1431366"/>
                                </a:lnTo>
                                <a:lnTo>
                                  <a:pt x="2580017" y="1437081"/>
                                </a:lnTo>
                                <a:lnTo>
                                  <a:pt x="2596464" y="1437081"/>
                                </a:lnTo>
                                <a:lnTo>
                                  <a:pt x="2602280" y="1431150"/>
                                </a:lnTo>
                                <a:close/>
                              </a:path>
                              <a:path w="4246880" h="1454785">
                                <a:moveTo>
                                  <a:pt x="2631148" y="1338922"/>
                                </a:moveTo>
                                <a:lnTo>
                                  <a:pt x="2625394" y="1333119"/>
                                </a:lnTo>
                                <a:lnTo>
                                  <a:pt x="2608872" y="1333119"/>
                                </a:lnTo>
                                <a:lnTo>
                                  <a:pt x="2603106" y="1338922"/>
                                </a:lnTo>
                                <a:lnTo>
                                  <a:pt x="2603157" y="1353223"/>
                                </a:lnTo>
                                <a:lnTo>
                                  <a:pt x="2608961" y="1358976"/>
                                </a:lnTo>
                                <a:lnTo>
                                  <a:pt x="2625394" y="1358976"/>
                                </a:lnTo>
                                <a:lnTo>
                                  <a:pt x="2631097" y="1353223"/>
                                </a:lnTo>
                                <a:lnTo>
                                  <a:pt x="2631148" y="1338922"/>
                                </a:lnTo>
                                <a:close/>
                              </a:path>
                              <a:path w="4246880" h="1454785">
                                <a:moveTo>
                                  <a:pt x="2647581" y="1430655"/>
                                </a:moveTo>
                                <a:lnTo>
                                  <a:pt x="2647454" y="1416634"/>
                                </a:lnTo>
                                <a:lnTo>
                                  <a:pt x="2647454" y="1416405"/>
                                </a:lnTo>
                                <a:lnTo>
                                  <a:pt x="2641765" y="1410779"/>
                                </a:lnTo>
                                <a:lnTo>
                                  <a:pt x="2625140" y="1410779"/>
                                </a:lnTo>
                                <a:lnTo>
                                  <a:pt x="2619413" y="1416634"/>
                                </a:lnTo>
                                <a:lnTo>
                                  <a:pt x="2619476" y="1423504"/>
                                </a:lnTo>
                                <a:lnTo>
                                  <a:pt x="2619540" y="1430883"/>
                                </a:lnTo>
                                <a:lnTo>
                                  <a:pt x="2625318" y="1436598"/>
                                </a:lnTo>
                                <a:lnTo>
                                  <a:pt x="2641752" y="1436598"/>
                                </a:lnTo>
                                <a:lnTo>
                                  <a:pt x="2647581" y="1430655"/>
                                </a:lnTo>
                                <a:close/>
                              </a:path>
                              <a:path w="4246880" h="1454785">
                                <a:moveTo>
                                  <a:pt x="2676448" y="1338757"/>
                                </a:moveTo>
                                <a:lnTo>
                                  <a:pt x="2670721" y="1332941"/>
                                </a:lnTo>
                                <a:lnTo>
                                  <a:pt x="2654173" y="1332941"/>
                                </a:lnTo>
                                <a:lnTo>
                                  <a:pt x="2648407" y="1338757"/>
                                </a:lnTo>
                                <a:lnTo>
                                  <a:pt x="2648458" y="1353032"/>
                                </a:lnTo>
                                <a:lnTo>
                                  <a:pt x="2654262" y="1358785"/>
                                </a:lnTo>
                                <a:lnTo>
                                  <a:pt x="2670708" y="1358785"/>
                                </a:lnTo>
                                <a:lnTo>
                                  <a:pt x="2676423" y="1353032"/>
                                </a:lnTo>
                                <a:lnTo>
                                  <a:pt x="2676448" y="1338757"/>
                                </a:lnTo>
                                <a:close/>
                              </a:path>
                              <a:path w="4246880" h="1454785">
                                <a:moveTo>
                                  <a:pt x="2692908" y="1430134"/>
                                </a:moveTo>
                                <a:lnTo>
                                  <a:pt x="2692819" y="1422996"/>
                                </a:lnTo>
                                <a:lnTo>
                                  <a:pt x="2692743" y="1415834"/>
                                </a:lnTo>
                                <a:lnTo>
                                  <a:pt x="2687091" y="1410309"/>
                                </a:lnTo>
                                <a:lnTo>
                                  <a:pt x="2670429" y="1410309"/>
                                </a:lnTo>
                                <a:lnTo>
                                  <a:pt x="2664688" y="1416164"/>
                                </a:lnTo>
                                <a:lnTo>
                                  <a:pt x="2664764" y="1422996"/>
                                </a:lnTo>
                                <a:lnTo>
                                  <a:pt x="2664853" y="1430413"/>
                                </a:lnTo>
                                <a:lnTo>
                                  <a:pt x="2670645" y="1436103"/>
                                </a:lnTo>
                                <a:lnTo>
                                  <a:pt x="2687078" y="1436103"/>
                                </a:lnTo>
                                <a:lnTo>
                                  <a:pt x="2692908" y="1430134"/>
                                </a:lnTo>
                                <a:close/>
                              </a:path>
                              <a:path w="4246880" h="1454785">
                                <a:moveTo>
                                  <a:pt x="2721749" y="1338567"/>
                                </a:moveTo>
                                <a:lnTo>
                                  <a:pt x="2716009" y="1332750"/>
                                </a:lnTo>
                                <a:lnTo>
                                  <a:pt x="2699474" y="1332750"/>
                                </a:lnTo>
                                <a:lnTo>
                                  <a:pt x="2693708" y="1338567"/>
                                </a:lnTo>
                                <a:lnTo>
                                  <a:pt x="2693759" y="1352842"/>
                                </a:lnTo>
                                <a:lnTo>
                                  <a:pt x="2699562" y="1358620"/>
                                </a:lnTo>
                                <a:lnTo>
                                  <a:pt x="2715984" y="1358620"/>
                                </a:lnTo>
                                <a:lnTo>
                                  <a:pt x="2721724" y="1352842"/>
                                </a:lnTo>
                                <a:lnTo>
                                  <a:pt x="2721749" y="1338567"/>
                                </a:lnTo>
                                <a:close/>
                              </a:path>
                              <a:path w="4246880" h="1454785">
                                <a:moveTo>
                                  <a:pt x="2738209" y="1429651"/>
                                </a:moveTo>
                                <a:lnTo>
                                  <a:pt x="2738120" y="1422501"/>
                                </a:lnTo>
                                <a:lnTo>
                                  <a:pt x="2738043" y="1415351"/>
                                </a:lnTo>
                                <a:lnTo>
                                  <a:pt x="2732036" y="1409496"/>
                                </a:lnTo>
                                <a:lnTo>
                                  <a:pt x="2721737" y="1409814"/>
                                </a:lnTo>
                                <a:lnTo>
                                  <a:pt x="2715730" y="1409814"/>
                                </a:lnTo>
                                <a:lnTo>
                                  <a:pt x="2710002" y="1415669"/>
                                </a:lnTo>
                                <a:lnTo>
                                  <a:pt x="2710065" y="1422501"/>
                                </a:lnTo>
                                <a:lnTo>
                                  <a:pt x="2710154" y="1429931"/>
                                </a:lnTo>
                                <a:lnTo>
                                  <a:pt x="2715945" y="1435620"/>
                                </a:lnTo>
                                <a:lnTo>
                                  <a:pt x="2732367" y="1435620"/>
                                </a:lnTo>
                                <a:lnTo>
                                  <a:pt x="2738209" y="1429651"/>
                                </a:lnTo>
                                <a:close/>
                              </a:path>
                              <a:path w="4246880" h="1454785">
                                <a:moveTo>
                                  <a:pt x="2767126" y="1352550"/>
                                </a:moveTo>
                                <a:lnTo>
                                  <a:pt x="2767050" y="1338275"/>
                                </a:lnTo>
                                <a:lnTo>
                                  <a:pt x="2761310" y="1332585"/>
                                </a:lnTo>
                                <a:lnTo>
                                  <a:pt x="2744762" y="1332585"/>
                                </a:lnTo>
                                <a:lnTo>
                                  <a:pt x="2739136" y="1338275"/>
                                </a:lnTo>
                                <a:lnTo>
                                  <a:pt x="2739098" y="1352689"/>
                                </a:lnTo>
                                <a:lnTo>
                                  <a:pt x="2744876" y="1358430"/>
                                </a:lnTo>
                                <a:lnTo>
                                  <a:pt x="2761323" y="1358430"/>
                                </a:lnTo>
                                <a:lnTo>
                                  <a:pt x="2767126" y="1352550"/>
                                </a:lnTo>
                                <a:close/>
                              </a:path>
                              <a:path w="4246880" h="1454785">
                                <a:moveTo>
                                  <a:pt x="2783509" y="1429156"/>
                                </a:moveTo>
                                <a:lnTo>
                                  <a:pt x="2783421" y="1422006"/>
                                </a:lnTo>
                                <a:lnTo>
                                  <a:pt x="2783344" y="1414919"/>
                                </a:lnTo>
                                <a:lnTo>
                                  <a:pt x="2777667" y="1409319"/>
                                </a:lnTo>
                                <a:lnTo>
                                  <a:pt x="2761030" y="1409319"/>
                                </a:lnTo>
                                <a:lnTo>
                                  <a:pt x="2755303" y="1415199"/>
                                </a:lnTo>
                                <a:lnTo>
                                  <a:pt x="2755366" y="1422006"/>
                                </a:lnTo>
                                <a:lnTo>
                                  <a:pt x="2755455" y="1429435"/>
                                </a:lnTo>
                                <a:lnTo>
                                  <a:pt x="2761246" y="1435138"/>
                                </a:lnTo>
                                <a:lnTo>
                                  <a:pt x="2777655" y="1435138"/>
                                </a:lnTo>
                                <a:lnTo>
                                  <a:pt x="2783509" y="1429156"/>
                                </a:lnTo>
                                <a:close/>
                              </a:path>
                              <a:path w="4246880" h="1454785">
                                <a:moveTo>
                                  <a:pt x="2812364" y="1338211"/>
                                </a:moveTo>
                                <a:lnTo>
                                  <a:pt x="2806611" y="1332395"/>
                                </a:lnTo>
                                <a:lnTo>
                                  <a:pt x="2790088" y="1332395"/>
                                </a:lnTo>
                                <a:lnTo>
                                  <a:pt x="2784310" y="1338211"/>
                                </a:lnTo>
                                <a:lnTo>
                                  <a:pt x="2784386" y="1352486"/>
                                </a:lnTo>
                                <a:lnTo>
                                  <a:pt x="2790177" y="1358252"/>
                                </a:lnTo>
                                <a:lnTo>
                                  <a:pt x="2806611" y="1358252"/>
                                </a:lnTo>
                                <a:lnTo>
                                  <a:pt x="2812326" y="1352486"/>
                                </a:lnTo>
                                <a:lnTo>
                                  <a:pt x="2812364" y="1338211"/>
                                </a:lnTo>
                                <a:close/>
                              </a:path>
                              <a:path w="4246880" h="1454785">
                                <a:moveTo>
                                  <a:pt x="2828785" y="1428686"/>
                                </a:moveTo>
                                <a:lnTo>
                                  <a:pt x="2828658" y="1414665"/>
                                </a:lnTo>
                                <a:lnTo>
                                  <a:pt x="2828658" y="1414437"/>
                                </a:lnTo>
                                <a:lnTo>
                                  <a:pt x="2822981" y="1408823"/>
                                </a:lnTo>
                                <a:lnTo>
                                  <a:pt x="2806344" y="1408823"/>
                                </a:lnTo>
                                <a:lnTo>
                                  <a:pt x="2800616" y="1414665"/>
                                </a:lnTo>
                                <a:lnTo>
                                  <a:pt x="2800680" y="1421549"/>
                                </a:lnTo>
                                <a:lnTo>
                                  <a:pt x="2800743" y="1428927"/>
                                </a:lnTo>
                                <a:lnTo>
                                  <a:pt x="2806535" y="1434630"/>
                                </a:lnTo>
                                <a:lnTo>
                                  <a:pt x="2822981" y="1434630"/>
                                </a:lnTo>
                                <a:lnTo>
                                  <a:pt x="2828785" y="1428686"/>
                                </a:lnTo>
                                <a:close/>
                              </a:path>
                              <a:path w="4246880" h="1454785">
                                <a:moveTo>
                                  <a:pt x="2857665" y="1338021"/>
                                </a:moveTo>
                                <a:lnTo>
                                  <a:pt x="2851912" y="1332217"/>
                                </a:lnTo>
                                <a:lnTo>
                                  <a:pt x="2835389" y="1332217"/>
                                </a:lnTo>
                                <a:lnTo>
                                  <a:pt x="2829623" y="1338021"/>
                                </a:lnTo>
                                <a:lnTo>
                                  <a:pt x="2829687" y="1352321"/>
                                </a:lnTo>
                                <a:lnTo>
                                  <a:pt x="2835478" y="1358074"/>
                                </a:lnTo>
                                <a:lnTo>
                                  <a:pt x="2851912" y="1358074"/>
                                </a:lnTo>
                                <a:lnTo>
                                  <a:pt x="2857614" y="1352321"/>
                                </a:lnTo>
                                <a:lnTo>
                                  <a:pt x="2857665" y="1338021"/>
                                </a:lnTo>
                                <a:close/>
                              </a:path>
                              <a:path w="4246880" h="1454785">
                                <a:moveTo>
                                  <a:pt x="2874086" y="1428203"/>
                                </a:moveTo>
                                <a:lnTo>
                                  <a:pt x="2873959" y="1413954"/>
                                </a:lnTo>
                                <a:lnTo>
                                  <a:pt x="2868269" y="1408328"/>
                                </a:lnTo>
                                <a:lnTo>
                                  <a:pt x="2851645" y="1408328"/>
                                </a:lnTo>
                                <a:lnTo>
                                  <a:pt x="2845917" y="1414170"/>
                                </a:lnTo>
                                <a:lnTo>
                                  <a:pt x="2845981" y="1421333"/>
                                </a:lnTo>
                                <a:lnTo>
                                  <a:pt x="2846057" y="1428445"/>
                                </a:lnTo>
                                <a:lnTo>
                                  <a:pt x="2851835" y="1434160"/>
                                </a:lnTo>
                                <a:lnTo>
                                  <a:pt x="2868257" y="1434160"/>
                                </a:lnTo>
                                <a:lnTo>
                                  <a:pt x="2874086" y="1428203"/>
                                </a:lnTo>
                                <a:close/>
                              </a:path>
                              <a:path w="4246880" h="1454785">
                                <a:moveTo>
                                  <a:pt x="2902966" y="1337856"/>
                                </a:moveTo>
                                <a:lnTo>
                                  <a:pt x="2897225" y="1332039"/>
                                </a:lnTo>
                                <a:lnTo>
                                  <a:pt x="2880703" y="1332039"/>
                                </a:lnTo>
                                <a:lnTo>
                                  <a:pt x="2874924" y="1337856"/>
                                </a:lnTo>
                                <a:lnTo>
                                  <a:pt x="2874988" y="1352130"/>
                                </a:lnTo>
                                <a:lnTo>
                                  <a:pt x="2880779" y="1357884"/>
                                </a:lnTo>
                                <a:lnTo>
                                  <a:pt x="2897225" y="1357884"/>
                                </a:lnTo>
                                <a:lnTo>
                                  <a:pt x="2902940" y="1352130"/>
                                </a:lnTo>
                                <a:lnTo>
                                  <a:pt x="2902966" y="1337856"/>
                                </a:lnTo>
                                <a:close/>
                              </a:path>
                              <a:path w="4246880" h="1454785">
                                <a:moveTo>
                                  <a:pt x="2919425" y="1427683"/>
                                </a:moveTo>
                                <a:lnTo>
                                  <a:pt x="2919323" y="1420533"/>
                                </a:lnTo>
                                <a:lnTo>
                                  <a:pt x="2919247" y="1413395"/>
                                </a:lnTo>
                                <a:lnTo>
                                  <a:pt x="2913367" y="1407845"/>
                                </a:lnTo>
                                <a:lnTo>
                                  <a:pt x="2896920" y="1407845"/>
                                </a:lnTo>
                                <a:lnTo>
                                  <a:pt x="2891205" y="1413725"/>
                                </a:lnTo>
                                <a:lnTo>
                                  <a:pt x="2891269" y="1420533"/>
                                </a:lnTo>
                                <a:lnTo>
                                  <a:pt x="2891371" y="1427962"/>
                                </a:lnTo>
                                <a:lnTo>
                                  <a:pt x="2897149" y="1433664"/>
                                </a:lnTo>
                                <a:lnTo>
                                  <a:pt x="2913557" y="1433664"/>
                                </a:lnTo>
                                <a:lnTo>
                                  <a:pt x="2919425" y="1427683"/>
                                </a:lnTo>
                                <a:close/>
                              </a:path>
                              <a:path w="4246880" h="1454785">
                                <a:moveTo>
                                  <a:pt x="2948267" y="1337665"/>
                                </a:moveTo>
                                <a:lnTo>
                                  <a:pt x="2942513" y="1331849"/>
                                </a:lnTo>
                                <a:lnTo>
                                  <a:pt x="2926003" y="1331849"/>
                                </a:lnTo>
                                <a:lnTo>
                                  <a:pt x="2920225" y="1337665"/>
                                </a:lnTo>
                                <a:lnTo>
                                  <a:pt x="2920288" y="1351940"/>
                                </a:lnTo>
                                <a:lnTo>
                                  <a:pt x="2926080" y="1357718"/>
                                </a:lnTo>
                                <a:lnTo>
                                  <a:pt x="2942501" y="1357718"/>
                                </a:lnTo>
                                <a:lnTo>
                                  <a:pt x="2948254" y="1351940"/>
                                </a:lnTo>
                                <a:lnTo>
                                  <a:pt x="2948267" y="1337665"/>
                                </a:lnTo>
                                <a:close/>
                              </a:path>
                              <a:path w="4246880" h="1454785">
                                <a:moveTo>
                                  <a:pt x="2964726" y="1427213"/>
                                </a:moveTo>
                                <a:lnTo>
                                  <a:pt x="2964637" y="1420050"/>
                                </a:lnTo>
                                <a:lnTo>
                                  <a:pt x="2964548" y="1412951"/>
                                </a:lnTo>
                                <a:lnTo>
                                  <a:pt x="2958896" y="1407375"/>
                                </a:lnTo>
                                <a:lnTo>
                                  <a:pt x="2942234" y="1407375"/>
                                </a:lnTo>
                                <a:lnTo>
                                  <a:pt x="2936506" y="1413230"/>
                                </a:lnTo>
                                <a:lnTo>
                                  <a:pt x="2936570" y="1420050"/>
                                </a:lnTo>
                                <a:lnTo>
                                  <a:pt x="2936671" y="1427467"/>
                                </a:lnTo>
                                <a:lnTo>
                                  <a:pt x="2942450" y="1433169"/>
                                </a:lnTo>
                                <a:lnTo>
                                  <a:pt x="2958896" y="1433169"/>
                                </a:lnTo>
                                <a:lnTo>
                                  <a:pt x="2964726" y="1427213"/>
                                </a:lnTo>
                                <a:close/>
                              </a:path>
                              <a:path w="4246880" h="1454785">
                                <a:moveTo>
                                  <a:pt x="2993567" y="1337487"/>
                                </a:moveTo>
                                <a:lnTo>
                                  <a:pt x="2987827" y="1331671"/>
                                </a:lnTo>
                                <a:lnTo>
                                  <a:pt x="2971304" y="1331671"/>
                                </a:lnTo>
                                <a:lnTo>
                                  <a:pt x="2965526" y="1337487"/>
                                </a:lnTo>
                                <a:lnTo>
                                  <a:pt x="2965589" y="1351775"/>
                                </a:lnTo>
                                <a:lnTo>
                                  <a:pt x="2971381" y="1357528"/>
                                </a:lnTo>
                                <a:lnTo>
                                  <a:pt x="2987814" y="1357528"/>
                                </a:lnTo>
                                <a:lnTo>
                                  <a:pt x="2993555" y="1351775"/>
                                </a:lnTo>
                                <a:lnTo>
                                  <a:pt x="2993567" y="1337487"/>
                                </a:lnTo>
                                <a:close/>
                              </a:path>
                              <a:path w="4246880" h="1454785">
                                <a:moveTo>
                                  <a:pt x="3010027" y="1426718"/>
                                </a:moveTo>
                                <a:lnTo>
                                  <a:pt x="3009925" y="1419555"/>
                                </a:lnTo>
                                <a:lnTo>
                                  <a:pt x="3009849" y="1412468"/>
                                </a:lnTo>
                                <a:lnTo>
                                  <a:pt x="3004185" y="1406880"/>
                                </a:lnTo>
                                <a:lnTo>
                                  <a:pt x="2987535" y="1406880"/>
                                </a:lnTo>
                                <a:lnTo>
                                  <a:pt x="2981807" y="1412748"/>
                                </a:lnTo>
                                <a:lnTo>
                                  <a:pt x="2981871" y="1419555"/>
                                </a:lnTo>
                                <a:lnTo>
                                  <a:pt x="2981972" y="1426984"/>
                                </a:lnTo>
                                <a:lnTo>
                                  <a:pt x="2987751" y="1432687"/>
                                </a:lnTo>
                                <a:lnTo>
                                  <a:pt x="3004185" y="1432687"/>
                                </a:lnTo>
                                <a:lnTo>
                                  <a:pt x="3010027" y="1426718"/>
                                </a:lnTo>
                                <a:close/>
                              </a:path>
                              <a:path w="4246880" h="1454785">
                                <a:moveTo>
                                  <a:pt x="3038881" y="1337310"/>
                                </a:moveTo>
                                <a:lnTo>
                                  <a:pt x="3033128" y="1331493"/>
                                </a:lnTo>
                                <a:lnTo>
                                  <a:pt x="3016618" y="1331493"/>
                                </a:lnTo>
                                <a:lnTo>
                                  <a:pt x="3010839" y="1337310"/>
                                </a:lnTo>
                                <a:lnTo>
                                  <a:pt x="3010903" y="1351584"/>
                                </a:lnTo>
                                <a:lnTo>
                                  <a:pt x="3016681" y="1357337"/>
                                </a:lnTo>
                                <a:lnTo>
                                  <a:pt x="3033141" y="1357337"/>
                                </a:lnTo>
                                <a:lnTo>
                                  <a:pt x="3038856" y="1351584"/>
                                </a:lnTo>
                                <a:lnTo>
                                  <a:pt x="3038881" y="1337310"/>
                                </a:lnTo>
                                <a:close/>
                              </a:path>
                              <a:path w="4246880" h="1454785">
                                <a:moveTo>
                                  <a:pt x="3055302" y="1426248"/>
                                </a:moveTo>
                                <a:lnTo>
                                  <a:pt x="3055226" y="1419098"/>
                                </a:lnTo>
                                <a:lnTo>
                                  <a:pt x="3055162" y="1411947"/>
                                </a:lnTo>
                                <a:lnTo>
                                  <a:pt x="3049625" y="1406385"/>
                                </a:lnTo>
                                <a:lnTo>
                                  <a:pt x="3032849" y="1406385"/>
                                </a:lnTo>
                                <a:lnTo>
                                  <a:pt x="3027121" y="1412227"/>
                                </a:lnTo>
                                <a:lnTo>
                                  <a:pt x="3027184" y="1419098"/>
                                </a:lnTo>
                                <a:lnTo>
                                  <a:pt x="3027261" y="1426476"/>
                                </a:lnTo>
                                <a:lnTo>
                                  <a:pt x="3033039" y="1432191"/>
                                </a:lnTo>
                                <a:lnTo>
                                  <a:pt x="3049486" y="1432191"/>
                                </a:lnTo>
                                <a:lnTo>
                                  <a:pt x="3055302" y="1426248"/>
                                </a:lnTo>
                                <a:close/>
                              </a:path>
                              <a:path w="4246880" h="1454785">
                                <a:moveTo>
                                  <a:pt x="3084182" y="1337119"/>
                                </a:moveTo>
                                <a:lnTo>
                                  <a:pt x="3078429" y="1331302"/>
                                </a:lnTo>
                                <a:lnTo>
                                  <a:pt x="3061919" y="1331302"/>
                                </a:lnTo>
                                <a:lnTo>
                                  <a:pt x="3056140" y="1337119"/>
                                </a:lnTo>
                                <a:lnTo>
                                  <a:pt x="3056204" y="1351407"/>
                                </a:lnTo>
                                <a:lnTo>
                                  <a:pt x="3061995" y="1357172"/>
                                </a:lnTo>
                                <a:lnTo>
                                  <a:pt x="3078442" y="1357172"/>
                                </a:lnTo>
                                <a:lnTo>
                                  <a:pt x="3084144" y="1351407"/>
                                </a:lnTo>
                                <a:lnTo>
                                  <a:pt x="3084182" y="1337119"/>
                                </a:lnTo>
                                <a:close/>
                              </a:path>
                              <a:path w="4246880" h="1454785">
                                <a:moveTo>
                                  <a:pt x="3100616" y="1425765"/>
                                </a:moveTo>
                                <a:lnTo>
                                  <a:pt x="3100540" y="1418602"/>
                                </a:lnTo>
                                <a:lnTo>
                                  <a:pt x="3100463" y="1411516"/>
                                </a:lnTo>
                                <a:lnTo>
                                  <a:pt x="3094774" y="1405890"/>
                                </a:lnTo>
                                <a:lnTo>
                                  <a:pt x="3078162" y="1405890"/>
                                </a:lnTo>
                                <a:lnTo>
                                  <a:pt x="3072422" y="1411732"/>
                                </a:lnTo>
                                <a:lnTo>
                                  <a:pt x="3072485" y="1418602"/>
                                </a:lnTo>
                                <a:lnTo>
                                  <a:pt x="3072561" y="1425994"/>
                                </a:lnTo>
                                <a:lnTo>
                                  <a:pt x="3078353" y="1431696"/>
                                </a:lnTo>
                                <a:lnTo>
                                  <a:pt x="3094786" y="1431696"/>
                                </a:lnTo>
                                <a:lnTo>
                                  <a:pt x="3100616" y="1425765"/>
                                </a:lnTo>
                                <a:close/>
                              </a:path>
                              <a:path w="4246880" h="1454785">
                                <a:moveTo>
                                  <a:pt x="3129483" y="1336941"/>
                                </a:moveTo>
                                <a:lnTo>
                                  <a:pt x="3123742" y="1331137"/>
                                </a:lnTo>
                                <a:lnTo>
                                  <a:pt x="3107220" y="1331137"/>
                                </a:lnTo>
                                <a:lnTo>
                                  <a:pt x="3101454" y="1336941"/>
                                </a:lnTo>
                                <a:lnTo>
                                  <a:pt x="3101505" y="1351229"/>
                                </a:lnTo>
                                <a:lnTo>
                                  <a:pt x="3107296" y="1356982"/>
                                </a:lnTo>
                                <a:lnTo>
                                  <a:pt x="3123742" y="1356982"/>
                                </a:lnTo>
                                <a:lnTo>
                                  <a:pt x="3129457" y="1351229"/>
                                </a:lnTo>
                                <a:lnTo>
                                  <a:pt x="3129483" y="1336941"/>
                                </a:lnTo>
                                <a:close/>
                              </a:path>
                              <a:path w="4246880" h="1454785">
                                <a:moveTo>
                                  <a:pt x="3145929" y="1425244"/>
                                </a:moveTo>
                                <a:lnTo>
                                  <a:pt x="3145828" y="1418082"/>
                                </a:lnTo>
                                <a:lnTo>
                                  <a:pt x="3145752" y="1410995"/>
                                </a:lnTo>
                                <a:lnTo>
                                  <a:pt x="3140087" y="1405407"/>
                                </a:lnTo>
                                <a:lnTo>
                                  <a:pt x="3123438" y="1405407"/>
                                </a:lnTo>
                                <a:lnTo>
                                  <a:pt x="3117710" y="1411274"/>
                                </a:lnTo>
                                <a:lnTo>
                                  <a:pt x="3117786" y="1418082"/>
                                </a:lnTo>
                                <a:lnTo>
                                  <a:pt x="3117875" y="1425511"/>
                                </a:lnTo>
                                <a:lnTo>
                                  <a:pt x="3123654" y="1431213"/>
                                </a:lnTo>
                                <a:lnTo>
                                  <a:pt x="3140087" y="1431213"/>
                                </a:lnTo>
                                <a:lnTo>
                                  <a:pt x="3145929" y="1425244"/>
                                </a:lnTo>
                                <a:close/>
                              </a:path>
                              <a:path w="4246880" h="1454785">
                                <a:moveTo>
                                  <a:pt x="3174796" y="1336763"/>
                                </a:moveTo>
                                <a:lnTo>
                                  <a:pt x="3169043" y="1330947"/>
                                </a:lnTo>
                                <a:lnTo>
                                  <a:pt x="3152521" y="1330947"/>
                                </a:lnTo>
                                <a:lnTo>
                                  <a:pt x="3146755" y="1336763"/>
                                </a:lnTo>
                                <a:lnTo>
                                  <a:pt x="3146806" y="1351038"/>
                                </a:lnTo>
                                <a:lnTo>
                                  <a:pt x="3152597" y="1356804"/>
                                </a:lnTo>
                                <a:lnTo>
                                  <a:pt x="3169043" y="1356804"/>
                                </a:lnTo>
                                <a:lnTo>
                                  <a:pt x="3174771" y="1351038"/>
                                </a:lnTo>
                                <a:lnTo>
                                  <a:pt x="3174796" y="1336763"/>
                                </a:lnTo>
                                <a:close/>
                              </a:path>
                              <a:path w="4246880" h="1454785">
                                <a:moveTo>
                                  <a:pt x="3191230" y="1424749"/>
                                </a:moveTo>
                                <a:lnTo>
                                  <a:pt x="3191129" y="1417612"/>
                                </a:lnTo>
                                <a:lnTo>
                                  <a:pt x="3191052" y="1410500"/>
                                </a:lnTo>
                                <a:lnTo>
                                  <a:pt x="3185388" y="1404924"/>
                                </a:lnTo>
                                <a:lnTo>
                                  <a:pt x="3168726" y="1404924"/>
                                </a:lnTo>
                                <a:lnTo>
                                  <a:pt x="3163011" y="1410779"/>
                                </a:lnTo>
                                <a:lnTo>
                                  <a:pt x="3163087" y="1417612"/>
                                </a:lnTo>
                                <a:lnTo>
                                  <a:pt x="3163176" y="1425028"/>
                                </a:lnTo>
                                <a:lnTo>
                                  <a:pt x="3168954" y="1430718"/>
                                </a:lnTo>
                                <a:lnTo>
                                  <a:pt x="3185388" y="1430718"/>
                                </a:lnTo>
                                <a:lnTo>
                                  <a:pt x="3191230" y="1424749"/>
                                </a:lnTo>
                                <a:close/>
                              </a:path>
                              <a:path w="4246880" h="1454785">
                                <a:moveTo>
                                  <a:pt x="3220097" y="1336586"/>
                                </a:moveTo>
                                <a:lnTo>
                                  <a:pt x="3214293" y="1330794"/>
                                </a:lnTo>
                                <a:lnTo>
                                  <a:pt x="3197783" y="1330794"/>
                                </a:lnTo>
                                <a:lnTo>
                                  <a:pt x="3192056" y="1336586"/>
                                </a:lnTo>
                                <a:lnTo>
                                  <a:pt x="3192107" y="1350860"/>
                                </a:lnTo>
                                <a:lnTo>
                                  <a:pt x="3197898" y="1356626"/>
                                </a:lnTo>
                                <a:lnTo>
                                  <a:pt x="3214344" y="1356626"/>
                                </a:lnTo>
                                <a:lnTo>
                                  <a:pt x="3220072" y="1350860"/>
                                </a:lnTo>
                                <a:lnTo>
                                  <a:pt x="3220097" y="1336586"/>
                                </a:lnTo>
                                <a:close/>
                              </a:path>
                              <a:path w="4246880" h="1454785">
                                <a:moveTo>
                                  <a:pt x="3236518" y="1424292"/>
                                </a:moveTo>
                                <a:lnTo>
                                  <a:pt x="3236442" y="1417142"/>
                                </a:lnTo>
                                <a:lnTo>
                                  <a:pt x="3236366" y="1410042"/>
                                </a:lnTo>
                                <a:lnTo>
                                  <a:pt x="3230676" y="1404416"/>
                                </a:lnTo>
                                <a:lnTo>
                                  <a:pt x="3214065" y="1404416"/>
                                </a:lnTo>
                                <a:lnTo>
                                  <a:pt x="3208324" y="1410258"/>
                                </a:lnTo>
                                <a:lnTo>
                                  <a:pt x="3208388" y="1417142"/>
                                </a:lnTo>
                                <a:lnTo>
                                  <a:pt x="3208477" y="1424520"/>
                                </a:lnTo>
                                <a:lnTo>
                                  <a:pt x="3214255" y="1430235"/>
                                </a:lnTo>
                                <a:lnTo>
                                  <a:pt x="3230676" y="1430235"/>
                                </a:lnTo>
                                <a:lnTo>
                                  <a:pt x="3236518" y="1424292"/>
                                </a:lnTo>
                                <a:close/>
                              </a:path>
                              <a:path w="4246880" h="1454785">
                                <a:moveTo>
                                  <a:pt x="3265411" y="1336395"/>
                                </a:moveTo>
                                <a:lnTo>
                                  <a:pt x="3259645" y="1330591"/>
                                </a:lnTo>
                                <a:lnTo>
                                  <a:pt x="3243135" y="1330591"/>
                                </a:lnTo>
                                <a:lnTo>
                                  <a:pt x="3237357" y="1336395"/>
                                </a:lnTo>
                                <a:lnTo>
                                  <a:pt x="3237420" y="1350683"/>
                                </a:lnTo>
                                <a:lnTo>
                                  <a:pt x="3243199" y="1356436"/>
                                </a:lnTo>
                                <a:lnTo>
                                  <a:pt x="3259658" y="1356436"/>
                                </a:lnTo>
                                <a:lnTo>
                                  <a:pt x="3265373" y="1350683"/>
                                </a:lnTo>
                                <a:lnTo>
                                  <a:pt x="3265411" y="1336395"/>
                                </a:lnTo>
                                <a:close/>
                              </a:path>
                              <a:path w="4246880" h="1454785">
                                <a:moveTo>
                                  <a:pt x="3281819" y="1423797"/>
                                </a:moveTo>
                                <a:lnTo>
                                  <a:pt x="3281743" y="1416659"/>
                                </a:lnTo>
                                <a:lnTo>
                                  <a:pt x="3281667" y="1409547"/>
                                </a:lnTo>
                                <a:lnTo>
                                  <a:pt x="3275977" y="1403921"/>
                                </a:lnTo>
                                <a:lnTo>
                                  <a:pt x="3259353" y="1403921"/>
                                </a:lnTo>
                                <a:lnTo>
                                  <a:pt x="3253625" y="1409776"/>
                                </a:lnTo>
                                <a:lnTo>
                                  <a:pt x="3253689" y="1416659"/>
                                </a:lnTo>
                                <a:lnTo>
                                  <a:pt x="3253765" y="1424025"/>
                                </a:lnTo>
                                <a:lnTo>
                                  <a:pt x="3259544" y="1429740"/>
                                </a:lnTo>
                                <a:lnTo>
                                  <a:pt x="3275990" y="1429740"/>
                                </a:lnTo>
                                <a:lnTo>
                                  <a:pt x="3281819" y="1423797"/>
                                </a:lnTo>
                                <a:close/>
                              </a:path>
                              <a:path w="4246880" h="1454785">
                                <a:moveTo>
                                  <a:pt x="3310712" y="1336217"/>
                                </a:moveTo>
                                <a:lnTo>
                                  <a:pt x="3304959" y="1330401"/>
                                </a:lnTo>
                                <a:lnTo>
                                  <a:pt x="3288436" y="1330401"/>
                                </a:lnTo>
                                <a:lnTo>
                                  <a:pt x="3282658" y="1336217"/>
                                </a:lnTo>
                                <a:lnTo>
                                  <a:pt x="3282721" y="1350505"/>
                                </a:lnTo>
                                <a:lnTo>
                                  <a:pt x="3288512" y="1356258"/>
                                </a:lnTo>
                                <a:lnTo>
                                  <a:pt x="3304971" y="1356258"/>
                                </a:lnTo>
                                <a:lnTo>
                                  <a:pt x="3310661" y="1350505"/>
                                </a:lnTo>
                                <a:lnTo>
                                  <a:pt x="3310712" y="1336217"/>
                                </a:lnTo>
                                <a:close/>
                              </a:path>
                              <a:path w="4246880" h="1454785">
                                <a:moveTo>
                                  <a:pt x="3327108" y="1423314"/>
                                </a:moveTo>
                                <a:lnTo>
                                  <a:pt x="3327044" y="1416164"/>
                                </a:lnTo>
                                <a:lnTo>
                                  <a:pt x="3326968" y="1409052"/>
                                </a:lnTo>
                                <a:lnTo>
                                  <a:pt x="3321278" y="1403438"/>
                                </a:lnTo>
                                <a:lnTo>
                                  <a:pt x="3304667" y="1403438"/>
                                </a:lnTo>
                                <a:lnTo>
                                  <a:pt x="3298926" y="1409280"/>
                                </a:lnTo>
                                <a:lnTo>
                                  <a:pt x="3298990" y="1416164"/>
                                </a:lnTo>
                                <a:lnTo>
                                  <a:pt x="3299079" y="1423530"/>
                                </a:lnTo>
                                <a:lnTo>
                                  <a:pt x="3304857" y="1429245"/>
                                </a:lnTo>
                                <a:lnTo>
                                  <a:pt x="3321291" y="1429245"/>
                                </a:lnTo>
                                <a:lnTo>
                                  <a:pt x="3327108" y="1423314"/>
                                </a:lnTo>
                                <a:close/>
                              </a:path>
                              <a:path w="4246880" h="1454785">
                                <a:moveTo>
                                  <a:pt x="3356013" y="1336040"/>
                                </a:moveTo>
                                <a:lnTo>
                                  <a:pt x="3350260" y="1330210"/>
                                </a:lnTo>
                                <a:lnTo>
                                  <a:pt x="3333737" y="1330210"/>
                                </a:lnTo>
                                <a:lnTo>
                                  <a:pt x="3327971" y="1336040"/>
                                </a:lnTo>
                                <a:lnTo>
                                  <a:pt x="3328022" y="1350314"/>
                                </a:lnTo>
                                <a:lnTo>
                                  <a:pt x="3333813" y="1356080"/>
                                </a:lnTo>
                                <a:lnTo>
                                  <a:pt x="3350260" y="1356080"/>
                                </a:lnTo>
                                <a:lnTo>
                                  <a:pt x="3355987" y="1350314"/>
                                </a:lnTo>
                                <a:lnTo>
                                  <a:pt x="3356013" y="1336040"/>
                                </a:lnTo>
                                <a:close/>
                              </a:path>
                              <a:path w="4246880" h="1454785">
                                <a:moveTo>
                                  <a:pt x="3372434" y="1422793"/>
                                </a:moveTo>
                                <a:lnTo>
                                  <a:pt x="3372358" y="1415643"/>
                                </a:lnTo>
                                <a:lnTo>
                                  <a:pt x="3372256" y="1408557"/>
                                </a:lnTo>
                                <a:lnTo>
                                  <a:pt x="3366579" y="1402956"/>
                                </a:lnTo>
                                <a:lnTo>
                                  <a:pt x="3349942" y="1402956"/>
                                </a:lnTo>
                                <a:lnTo>
                                  <a:pt x="3344214" y="1408836"/>
                                </a:lnTo>
                                <a:lnTo>
                                  <a:pt x="3344291" y="1415643"/>
                                </a:lnTo>
                                <a:lnTo>
                                  <a:pt x="3344380" y="1423073"/>
                                </a:lnTo>
                                <a:lnTo>
                                  <a:pt x="3350158" y="1428762"/>
                                </a:lnTo>
                                <a:lnTo>
                                  <a:pt x="3366592" y="1428762"/>
                                </a:lnTo>
                                <a:lnTo>
                                  <a:pt x="3372434" y="1422793"/>
                                </a:lnTo>
                                <a:close/>
                              </a:path>
                              <a:path w="4246880" h="1454785">
                                <a:moveTo>
                                  <a:pt x="3401390" y="1350022"/>
                                </a:moveTo>
                                <a:lnTo>
                                  <a:pt x="3401301" y="1335747"/>
                                </a:lnTo>
                                <a:lnTo>
                                  <a:pt x="3395573" y="1330058"/>
                                </a:lnTo>
                                <a:lnTo>
                                  <a:pt x="3379012" y="1330058"/>
                                </a:lnTo>
                                <a:lnTo>
                                  <a:pt x="3373386" y="1335747"/>
                                </a:lnTo>
                                <a:lnTo>
                                  <a:pt x="3373336" y="1350162"/>
                                </a:lnTo>
                                <a:lnTo>
                                  <a:pt x="3379127" y="1355902"/>
                                </a:lnTo>
                                <a:lnTo>
                                  <a:pt x="3395561" y="1355902"/>
                                </a:lnTo>
                                <a:lnTo>
                                  <a:pt x="3401390" y="1350022"/>
                                </a:lnTo>
                                <a:close/>
                              </a:path>
                              <a:path w="4246880" h="1454785">
                                <a:moveTo>
                                  <a:pt x="3417735" y="1422298"/>
                                </a:moveTo>
                                <a:lnTo>
                                  <a:pt x="3417646" y="1415161"/>
                                </a:lnTo>
                                <a:lnTo>
                                  <a:pt x="3417557" y="1408061"/>
                                </a:lnTo>
                                <a:lnTo>
                                  <a:pt x="3411893" y="1402473"/>
                                </a:lnTo>
                                <a:lnTo>
                                  <a:pt x="3395243" y="1402473"/>
                                </a:lnTo>
                                <a:lnTo>
                                  <a:pt x="3389515" y="1408341"/>
                                </a:lnTo>
                                <a:lnTo>
                                  <a:pt x="3389592" y="1415161"/>
                                </a:lnTo>
                                <a:lnTo>
                                  <a:pt x="3389680" y="1422577"/>
                                </a:lnTo>
                                <a:lnTo>
                                  <a:pt x="3395459" y="1428280"/>
                                </a:lnTo>
                                <a:lnTo>
                                  <a:pt x="3411893" y="1428280"/>
                                </a:lnTo>
                                <a:lnTo>
                                  <a:pt x="3417735" y="1422298"/>
                                </a:lnTo>
                                <a:close/>
                              </a:path>
                              <a:path w="4246880" h="1454785">
                                <a:moveTo>
                                  <a:pt x="3446627" y="1335684"/>
                                </a:moveTo>
                                <a:lnTo>
                                  <a:pt x="3440874" y="1329855"/>
                                </a:lnTo>
                                <a:lnTo>
                                  <a:pt x="3424351" y="1329855"/>
                                </a:lnTo>
                                <a:lnTo>
                                  <a:pt x="3418573" y="1335684"/>
                                </a:lnTo>
                                <a:lnTo>
                                  <a:pt x="3418636" y="1349959"/>
                                </a:lnTo>
                                <a:lnTo>
                                  <a:pt x="3424415" y="1355725"/>
                                </a:lnTo>
                                <a:lnTo>
                                  <a:pt x="3440874" y="1355725"/>
                                </a:lnTo>
                                <a:lnTo>
                                  <a:pt x="3446589" y="1349959"/>
                                </a:lnTo>
                                <a:lnTo>
                                  <a:pt x="3446627" y="1335684"/>
                                </a:lnTo>
                                <a:close/>
                              </a:path>
                              <a:path w="4246880" h="1454785">
                                <a:moveTo>
                                  <a:pt x="3463023" y="1421841"/>
                                </a:moveTo>
                                <a:lnTo>
                                  <a:pt x="3462959" y="1414691"/>
                                </a:lnTo>
                                <a:lnTo>
                                  <a:pt x="3462871" y="1407541"/>
                                </a:lnTo>
                                <a:lnTo>
                                  <a:pt x="3457270" y="1401965"/>
                                </a:lnTo>
                                <a:lnTo>
                                  <a:pt x="3440582" y="1401965"/>
                                </a:lnTo>
                                <a:lnTo>
                                  <a:pt x="3434842" y="1407807"/>
                                </a:lnTo>
                                <a:lnTo>
                                  <a:pt x="3434905" y="1414691"/>
                                </a:lnTo>
                                <a:lnTo>
                                  <a:pt x="3434981" y="1422069"/>
                                </a:lnTo>
                                <a:lnTo>
                                  <a:pt x="3440760" y="1427772"/>
                                </a:lnTo>
                                <a:lnTo>
                                  <a:pt x="3457194" y="1427772"/>
                                </a:lnTo>
                                <a:lnTo>
                                  <a:pt x="3463023" y="1421841"/>
                                </a:lnTo>
                                <a:close/>
                              </a:path>
                              <a:path w="4246880" h="1454785">
                                <a:moveTo>
                                  <a:pt x="3491915" y="1335493"/>
                                </a:moveTo>
                                <a:lnTo>
                                  <a:pt x="3486175" y="1329690"/>
                                </a:lnTo>
                                <a:lnTo>
                                  <a:pt x="3469640" y="1329690"/>
                                </a:lnTo>
                                <a:lnTo>
                                  <a:pt x="3463874" y="1335493"/>
                                </a:lnTo>
                                <a:lnTo>
                                  <a:pt x="3463925" y="1349781"/>
                                </a:lnTo>
                                <a:lnTo>
                                  <a:pt x="3469716" y="1355534"/>
                                </a:lnTo>
                                <a:lnTo>
                                  <a:pt x="3486162" y="1355534"/>
                                </a:lnTo>
                                <a:lnTo>
                                  <a:pt x="3491890" y="1349781"/>
                                </a:lnTo>
                                <a:lnTo>
                                  <a:pt x="3491915" y="1335493"/>
                                </a:lnTo>
                                <a:close/>
                              </a:path>
                              <a:path w="4246880" h="1454785">
                                <a:moveTo>
                                  <a:pt x="3508324" y="1421345"/>
                                </a:moveTo>
                                <a:lnTo>
                                  <a:pt x="3508260" y="1414195"/>
                                </a:lnTo>
                                <a:lnTo>
                                  <a:pt x="3508171" y="1407096"/>
                                </a:lnTo>
                                <a:lnTo>
                                  <a:pt x="3502482" y="1401470"/>
                                </a:lnTo>
                                <a:lnTo>
                                  <a:pt x="3485883" y="1401470"/>
                                </a:lnTo>
                                <a:lnTo>
                                  <a:pt x="3480143" y="1407337"/>
                                </a:lnTo>
                                <a:lnTo>
                                  <a:pt x="3480206" y="1414195"/>
                                </a:lnTo>
                                <a:lnTo>
                                  <a:pt x="3480282" y="1421587"/>
                                </a:lnTo>
                                <a:lnTo>
                                  <a:pt x="3486061" y="1427302"/>
                                </a:lnTo>
                                <a:lnTo>
                                  <a:pt x="3502495" y="1427302"/>
                                </a:lnTo>
                                <a:lnTo>
                                  <a:pt x="3508324" y="1421345"/>
                                </a:lnTo>
                                <a:close/>
                              </a:path>
                              <a:path w="4246880" h="1454785">
                                <a:moveTo>
                                  <a:pt x="3537229" y="1335316"/>
                                </a:moveTo>
                                <a:lnTo>
                                  <a:pt x="3531476" y="1329499"/>
                                </a:lnTo>
                                <a:lnTo>
                                  <a:pt x="3514953" y="1329499"/>
                                </a:lnTo>
                                <a:lnTo>
                                  <a:pt x="3509175" y="1335316"/>
                                </a:lnTo>
                                <a:lnTo>
                                  <a:pt x="3509238" y="1349603"/>
                                </a:lnTo>
                                <a:lnTo>
                                  <a:pt x="3515017" y="1355356"/>
                                </a:lnTo>
                                <a:lnTo>
                                  <a:pt x="3531489" y="1355356"/>
                                </a:lnTo>
                                <a:lnTo>
                                  <a:pt x="3537178" y="1349603"/>
                                </a:lnTo>
                                <a:lnTo>
                                  <a:pt x="3537229" y="1335316"/>
                                </a:lnTo>
                                <a:close/>
                              </a:path>
                              <a:path w="4246880" h="1454785">
                                <a:moveTo>
                                  <a:pt x="3553637" y="1420825"/>
                                </a:moveTo>
                                <a:lnTo>
                                  <a:pt x="3553549" y="1413687"/>
                                </a:lnTo>
                                <a:lnTo>
                                  <a:pt x="3553460" y="1406588"/>
                                </a:lnTo>
                                <a:lnTo>
                                  <a:pt x="3547795" y="1401000"/>
                                </a:lnTo>
                                <a:lnTo>
                                  <a:pt x="3531146" y="1401000"/>
                                </a:lnTo>
                                <a:lnTo>
                                  <a:pt x="3525431" y="1406867"/>
                                </a:lnTo>
                                <a:lnTo>
                                  <a:pt x="3525494" y="1413687"/>
                                </a:lnTo>
                                <a:lnTo>
                                  <a:pt x="3525583" y="1421104"/>
                                </a:lnTo>
                                <a:lnTo>
                                  <a:pt x="3531362" y="1426806"/>
                                </a:lnTo>
                                <a:lnTo>
                                  <a:pt x="3547795" y="1426806"/>
                                </a:lnTo>
                                <a:lnTo>
                                  <a:pt x="3553637" y="1420825"/>
                                </a:lnTo>
                                <a:close/>
                              </a:path>
                              <a:path w="4246880" h="1454785">
                                <a:moveTo>
                                  <a:pt x="3582530" y="1335138"/>
                                </a:moveTo>
                                <a:lnTo>
                                  <a:pt x="3576790" y="1329321"/>
                                </a:lnTo>
                                <a:lnTo>
                                  <a:pt x="3560254" y="1329321"/>
                                </a:lnTo>
                                <a:lnTo>
                                  <a:pt x="3554476" y="1335138"/>
                                </a:lnTo>
                                <a:lnTo>
                                  <a:pt x="3554539" y="1349413"/>
                                </a:lnTo>
                                <a:lnTo>
                                  <a:pt x="3560330" y="1355178"/>
                                </a:lnTo>
                                <a:lnTo>
                                  <a:pt x="3576777" y="1355178"/>
                                </a:lnTo>
                                <a:lnTo>
                                  <a:pt x="3582492" y="1349413"/>
                                </a:lnTo>
                                <a:lnTo>
                                  <a:pt x="3582530" y="1335138"/>
                                </a:lnTo>
                                <a:close/>
                              </a:path>
                              <a:path w="4246880" h="1454785">
                                <a:moveTo>
                                  <a:pt x="3598938" y="1420342"/>
                                </a:moveTo>
                                <a:lnTo>
                                  <a:pt x="3598862" y="1413192"/>
                                </a:lnTo>
                                <a:lnTo>
                                  <a:pt x="3598761" y="1406105"/>
                                </a:lnTo>
                                <a:lnTo>
                                  <a:pt x="3593096" y="1400505"/>
                                </a:lnTo>
                                <a:lnTo>
                                  <a:pt x="3576459" y="1400505"/>
                                </a:lnTo>
                                <a:lnTo>
                                  <a:pt x="3570732" y="1406385"/>
                                </a:lnTo>
                                <a:lnTo>
                                  <a:pt x="3570795" y="1413192"/>
                                </a:lnTo>
                                <a:lnTo>
                                  <a:pt x="3570897" y="1420622"/>
                                </a:lnTo>
                                <a:lnTo>
                                  <a:pt x="3576663" y="1426324"/>
                                </a:lnTo>
                                <a:lnTo>
                                  <a:pt x="3593096" y="1426324"/>
                                </a:lnTo>
                                <a:lnTo>
                                  <a:pt x="3598938" y="1420342"/>
                                </a:lnTo>
                                <a:close/>
                              </a:path>
                              <a:path w="4246880" h="1454785">
                                <a:moveTo>
                                  <a:pt x="3627831" y="1334947"/>
                                </a:moveTo>
                                <a:lnTo>
                                  <a:pt x="3622078" y="1329143"/>
                                </a:lnTo>
                                <a:lnTo>
                                  <a:pt x="3605555" y="1329143"/>
                                </a:lnTo>
                                <a:lnTo>
                                  <a:pt x="3599789" y="1334947"/>
                                </a:lnTo>
                                <a:lnTo>
                                  <a:pt x="3599840" y="1349248"/>
                                </a:lnTo>
                                <a:lnTo>
                                  <a:pt x="3605631" y="1355001"/>
                                </a:lnTo>
                                <a:lnTo>
                                  <a:pt x="3622065" y="1355001"/>
                                </a:lnTo>
                                <a:lnTo>
                                  <a:pt x="3627793" y="1349248"/>
                                </a:lnTo>
                                <a:lnTo>
                                  <a:pt x="3627831" y="1334947"/>
                                </a:lnTo>
                                <a:close/>
                              </a:path>
                              <a:path w="4246880" h="1454785">
                                <a:moveTo>
                                  <a:pt x="3644239" y="1419847"/>
                                </a:moveTo>
                                <a:lnTo>
                                  <a:pt x="3644163" y="1412709"/>
                                </a:lnTo>
                                <a:lnTo>
                                  <a:pt x="3644061" y="1405610"/>
                                </a:lnTo>
                                <a:lnTo>
                                  <a:pt x="3638410" y="1400035"/>
                                </a:lnTo>
                                <a:lnTo>
                                  <a:pt x="3621760" y="1400035"/>
                                </a:lnTo>
                                <a:lnTo>
                                  <a:pt x="3616033" y="1405890"/>
                                </a:lnTo>
                                <a:lnTo>
                                  <a:pt x="3616096" y="1412709"/>
                                </a:lnTo>
                                <a:lnTo>
                                  <a:pt x="3616185" y="1420126"/>
                                </a:lnTo>
                                <a:lnTo>
                                  <a:pt x="3621963" y="1425829"/>
                                </a:lnTo>
                                <a:lnTo>
                                  <a:pt x="3638410" y="1425829"/>
                                </a:lnTo>
                                <a:lnTo>
                                  <a:pt x="3644239" y="1419847"/>
                                </a:lnTo>
                                <a:close/>
                              </a:path>
                              <a:path w="4246880" h="1454785">
                                <a:moveTo>
                                  <a:pt x="3673132" y="1334782"/>
                                </a:moveTo>
                                <a:lnTo>
                                  <a:pt x="3667391" y="1328953"/>
                                </a:lnTo>
                                <a:lnTo>
                                  <a:pt x="3650856" y="1328953"/>
                                </a:lnTo>
                                <a:lnTo>
                                  <a:pt x="3645090" y="1334782"/>
                                </a:lnTo>
                                <a:lnTo>
                                  <a:pt x="3645141" y="1349057"/>
                                </a:lnTo>
                                <a:lnTo>
                                  <a:pt x="3650932" y="1354810"/>
                                </a:lnTo>
                                <a:lnTo>
                                  <a:pt x="3667391" y="1354810"/>
                                </a:lnTo>
                                <a:lnTo>
                                  <a:pt x="3673106" y="1349057"/>
                                </a:lnTo>
                                <a:lnTo>
                                  <a:pt x="3673132" y="1334782"/>
                                </a:lnTo>
                                <a:close/>
                              </a:path>
                              <a:path w="4246880" h="1454785">
                                <a:moveTo>
                                  <a:pt x="3689527" y="1419402"/>
                                </a:moveTo>
                                <a:lnTo>
                                  <a:pt x="3689451" y="1412240"/>
                                </a:lnTo>
                                <a:lnTo>
                                  <a:pt x="3689388" y="1405128"/>
                                </a:lnTo>
                                <a:lnTo>
                                  <a:pt x="3683685" y="1399514"/>
                                </a:lnTo>
                                <a:lnTo>
                                  <a:pt x="3667087" y="1399514"/>
                                </a:lnTo>
                                <a:lnTo>
                                  <a:pt x="3661346" y="1405369"/>
                                </a:lnTo>
                                <a:lnTo>
                                  <a:pt x="3661410" y="1412240"/>
                                </a:lnTo>
                                <a:lnTo>
                                  <a:pt x="3661486" y="1419618"/>
                                </a:lnTo>
                                <a:lnTo>
                                  <a:pt x="3667264" y="1425333"/>
                                </a:lnTo>
                                <a:lnTo>
                                  <a:pt x="3683698" y="1425333"/>
                                </a:lnTo>
                                <a:lnTo>
                                  <a:pt x="3689527" y="1419402"/>
                                </a:lnTo>
                                <a:close/>
                              </a:path>
                              <a:path w="4246880" h="1454785">
                                <a:moveTo>
                                  <a:pt x="3718433" y="1334592"/>
                                </a:moveTo>
                                <a:lnTo>
                                  <a:pt x="3712692" y="1328775"/>
                                </a:lnTo>
                                <a:lnTo>
                                  <a:pt x="3696170" y="1328775"/>
                                </a:lnTo>
                                <a:lnTo>
                                  <a:pt x="3690391" y="1334592"/>
                                </a:lnTo>
                                <a:lnTo>
                                  <a:pt x="3690455" y="1348867"/>
                                </a:lnTo>
                                <a:lnTo>
                                  <a:pt x="3696246" y="1354632"/>
                                </a:lnTo>
                                <a:lnTo>
                                  <a:pt x="3712692" y="1354632"/>
                                </a:lnTo>
                                <a:lnTo>
                                  <a:pt x="3718407" y="1348867"/>
                                </a:lnTo>
                                <a:lnTo>
                                  <a:pt x="3718433" y="1334592"/>
                                </a:lnTo>
                                <a:close/>
                              </a:path>
                              <a:path w="4246880" h="1454785">
                                <a:moveTo>
                                  <a:pt x="3734828" y="1418907"/>
                                </a:moveTo>
                                <a:lnTo>
                                  <a:pt x="3734765" y="1411744"/>
                                </a:lnTo>
                                <a:lnTo>
                                  <a:pt x="3734689" y="1404607"/>
                                </a:lnTo>
                                <a:lnTo>
                                  <a:pt x="3728834" y="1399044"/>
                                </a:lnTo>
                                <a:lnTo>
                                  <a:pt x="3712375" y="1399044"/>
                                </a:lnTo>
                                <a:lnTo>
                                  <a:pt x="3706647" y="1404886"/>
                                </a:lnTo>
                                <a:lnTo>
                                  <a:pt x="3706711" y="1411744"/>
                                </a:lnTo>
                                <a:lnTo>
                                  <a:pt x="3706787" y="1419136"/>
                                </a:lnTo>
                                <a:lnTo>
                                  <a:pt x="3712565" y="1424851"/>
                                </a:lnTo>
                                <a:lnTo>
                                  <a:pt x="3728986" y="1424851"/>
                                </a:lnTo>
                                <a:lnTo>
                                  <a:pt x="3734828" y="1418907"/>
                                </a:lnTo>
                                <a:close/>
                              </a:path>
                              <a:path w="4246880" h="1454785">
                                <a:moveTo>
                                  <a:pt x="3763746" y="1334401"/>
                                </a:moveTo>
                                <a:lnTo>
                                  <a:pt x="3757993" y="1328597"/>
                                </a:lnTo>
                                <a:lnTo>
                                  <a:pt x="3741470" y="1328597"/>
                                </a:lnTo>
                                <a:lnTo>
                                  <a:pt x="3735692" y="1334401"/>
                                </a:lnTo>
                                <a:lnTo>
                                  <a:pt x="3735755" y="1348701"/>
                                </a:lnTo>
                                <a:lnTo>
                                  <a:pt x="3741547" y="1354455"/>
                                </a:lnTo>
                                <a:lnTo>
                                  <a:pt x="3757993" y="1354455"/>
                                </a:lnTo>
                                <a:lnTo>
                                  <a:pt x="3763695" y="1348701"/>
                                </a:lnTo>
                                <a:lnTo>
                                  <a:pt x="3763746" y="1334401"/>
                                </a:lnTo>
                                <a:close/>
                              </a:path>
                              <a:path w="4246880" h="1454785">
                                <a:moveTo>
                                  <a:pt x="3780142" y="1418386"/>
                                </a:moveTo>
                                <a:lnTo>
                                  <a:pt x="3780066" y="1411236"/>
                                </a:lnTo>
                                <a:lnTo>
                                  <a:pt x="3779977" y="1404086"/>
                                </a:lnTo>
                                <a:lnTo>
                                  <a:pt x="3774097" y="1398219"/>
                                </a:lnTo>
                                <a:lnTo>
                                  <a:pt x="3762781" y="1398562"/>
                                </a:lnTo>
                                <a:lnTo>
                                  <a:pt x="3757663" y="1398562"/>
                                </a:lnTo>
                                <a:lnTo>
                                  <a:pt x="3751935" y="1404416"/>
                                </a:lnTo>
                                <a:lnTo>
                                  <a:pt x="3751999" y="1411236"/>
                                </a:lnTo>
                                <a:lnTo>
                                  <a:pt x="3752100" y="1418653"/>
                                </a:lnTo>
                                <a:lnTo>
                                  <a:pt x="3757866" y="1424355"/>
                                </a:lnTo>
                                <a:lnTo>
                                  <a:pt x="3774313" y="1424355"/>
                                </a:lnTo>
                                <a:lnTo>
                                  <a:pt x="3780142" y="1418386"/>
                                </a:lnTo>
                                <a:close/>
                              </a:path>
                              <a:path w="4246880" h="1454785">
                                <a:moveTo>
                                  <a:pt x="3808285" y="171170"/>
                                </a:moveTo>
                                <a:lnTo>
                                  <a:pt x="3806406" y="164261"/>
                                </a:lnTo>
                                <a:lnTo>
                                  <a:pt x="3805859" y="162179"/>
                                </a:lnTo>
                                <a:lnTo>
                                  <a:pt x="3803993" y="155282"/>
                                </a:lnTo>
                                <a:lnTo>
                                  <a:pt x="3796919" y="151206"/>
                                </a:lnTo>
                                <a:lnTo>
                                  <a:pt x="3783088" y="154914"/>
                                </a:lnTo>
                                <a:lnTo>
                                  <a:pt x="3779012" y="162001"/>
                                </a:lnTo>
                                <a:lnTo>
                                  <a:pt x="3782974" y="176771"/>
                                </a:lnTo>
                                <a:lnTo>
                                  <a:pt x="3788194" y="180581"/>
                                </a:lnTo>
                                <a:lnTo>
                                  <a:pt x="3795026" y="180581"/>
                                </a:lnTo>
                                <a:lnTo>
                                  <a:pt x="3796144" y="180441"/>
                                </a:lnTo>
                                <a:lnTo>
                                  <a:pt x="3804183" y="178269"/>
                                </a:lnTo>
                                <a:lnTo>
                                  <a:pt x="3808285" y="171170"/>
                                </a:lnTo>
                                <a:close/>
                              </a:path>
                              <a:path w="4246880" h="1454785">
                                <a:moveTo>
                                  <a:pt x="3809047" y="1334236"/>
                                </a:moveTo>
                                <a:lnTo>
                                  <a:pt x="3803307" y="1328420"/>
                                </a:lnTo>
                                <a:lnTo>
                                  <a:pt x="3786771" y="1328420"/>
                                </a:lnTo>
                                <a:lnTo>
                                  <a:pt x="3780993" y="1334236"/>
                                </a:lnTo>
                                <a:lnTo>
                                  <a:pt x="3781056" y="1348511"/>
                                </a:lnTo>
                                <a:lnTo>
                                  <a:pt x="3786860" y="1354264"/>
                                </a:lnTo>
                                <a:lnTo>
                                  <a:pt x="3803307" y="1354264"/>
                                </a:lnTo>
                                <a:lnTo>
                                  <a:pt x="3809009" y="1348511"/>
                                </a:lnTo>
                                <a:lnTo>
                                  <a:pt x="3809047" y="1334236"/>
                                </a:lnTo>
                                <a:close/>
                              </a:path>
                              <a:path w="4246880" h="1454785">
                                <a:moveTo>
                                  <a:pt x="3820007" y="214947"/>
                                </a:moveTo>
                                <a:lnTo>
                                  <a:pt x="3815765" y="199059"/>
                                </a:lnTo>
                                <a:lnTo>
                                  <a:pt x="3808679" y="194957"/>
                                </a:lnTo>
                                <a:lnTo>
                                  <a:pt x="3794861" y="198653"/>
                                </a:lnTo>
                                <a:lnTo>
                                  <a:pt x="3790759" y="205740"/>
                                </a:lnTo>
                                <a:lnTo>
                                  <a:pt x="3794709" y="220510"/>
                                </a:lnTo>
                                <a:lnTo>
                                  <a:pt x="3799929" y="224332"/>
                                </a:lnTo>
                                <a:lnTo>
                                  <a:pt x="3806761" y="224332"/>
                                </a:lnTo>
                                <a:lnTo>
                                  <a:pt x="3807879" y="224180"/>
                                </a:lnTo>
                                <a:lnTo>
                                  <a:pt x="3815905" y="222046"/>
                                </a:lnTo>
                                <a:lnTo>
                                  <a:pt x="3820007" y="214947"/>
                                </a:lnTo>
                                <a:close/>
                              </a:path>
                              <a:path w="4246880" h="1454785">
                                <a:moveTo>
                                  <a:pt x="3825443" y="1417891"/>
                                </a:moveTo>
                                <a:lnTo>
                                  <a:pt x="3825367" y="1410741"/>
                                </a:lnTo>
                                <a:lnTo>
                                  <a:pt x="3825278" y="1403654"/>
                                </a:lnTo>
                                <a:lnTo>
                                  <a:pt x="3819614" y="1398066"/>
                                </a:lnTo>
                                <a:lnTo>
                                  <a:pt x="3802964" y="1398066"/>
                                </a:lnTo>
                                <a:lnTo>
                                  <a:pt x="3797236" y="1403921"/>
                                </a:lnTo>
                                <a:lnTo>
                                  <a:pt x="3797300" y="1410741"/>
                                </a:lnTo>
                                <a:lnTo>
                                  <a:pt x="3797401" y="1418170"/>
                                </a:lnTo>
                                <a:lnTo>
                                  <a:pt x="3803167" y="1423860"/>
                                </a:lnTo>
                                <a:lnTo>
                                  <a:pt x="3819614" y="1423860"/>
                                </a:lnTo>
                                <a:lnTo>
                                  <a:pt x="3825443" y="1417891"/>
                                </a:lnTo>
                                <a:close/>
                              </a:path>
                              <a:path w="4246880" h="1454785">
                                <a:moveTo>
                                  <a:pt x="3831755" y="258686"/>
                                </a:moveTo>
                                <a:lnTo>
                                  <a:pt x="3827488" y="242798"/>
                                </a:lnTo>
                                <a:lnTo>
                                  <a:pt x="3820401" y="238721"/>
                                </a:lnTo>
                                <a:lnTo>
                                  <a:pt x="3806583" y="242417"/>
                                </a:lnTo>
                                <a:lnTo>
                                  <a:pt x="3802481" y="249516"/>
                                </a:lnTo>
                                <a:lnTo>
                                  <a:pt x="3804348" y="256413"/>
                                </a:lnTo>
                                <a:lnTo>
                                  <a:pt x="3804894" y="258495"/>
                                </a:lnTo>
                                <a:lnTo>
                                  <a:pt x="3806469" y="264287"/>
                                </a:lnTo>
                                <a:lnTo>
                                  <a:pt x="3811689" y="268097"/>
                                </a:lnTo>
                                <a:lnTo>
                                  <a:pt x="3818509" y="268097"/>
                                </a:lnTo>
                                <a:lnTo>
                                  <a:pt x="3819639" y="267944"/>
                                </a:lnTo>
                                <a:lnTo>
                                  <a:pt x="3827678" y="265785"/>
                                </a:lnTo>
                                <a:lnTo>
                                  <a:pt x="3831755" y="258686"/>
                                </a:lnTo>
                                <a:close/>
                              </a:path>
                              <a:path w="4246880" h="1454785">
                                <a:moveTo>
                                  <a:pt x="3843502" y="302437"/>
                                </a:moveTo>
                                <a:lnTo>
                                  <a:pt x="3839235" y="286550"/>
                                </a:lnTo>
                                <a:lnTo>
                                  <a:pt x="3832161" y="282460"/>
                                </a:lnTo>
                                <a:lnTo>
                                  <a:pt x="3818331" y="286181"/>
                                </a:lnTo>
                                <a:lnTo>
                                  <a:pt x="3814229" y="293268"/>
                                </a:lnTo>
                                <a:lnTo>
                                  <a:pt x="3818204" y="308038"/>
                                </a:lnTo>
                                <a:lnTo>
                                  <a:pt x="3823436" y="311848"/>
                                </a:lnTo>
                                <a:lnTo>
                                  <a:pt x="3830256" y="311848"/>
                                </a:lnTo>
                                <a:lnTo>
                                  <a:pt x="3831386" y="311696"/>
                                </a:lnTo>
                                <a:lnTo>
                                  <a:pt x="3839426" y="309537"/>
                                </a:lnTo>
                                <a:lnTo>
                                  <a:pt x="3843502" y="302437"/>
                                </a:lnTo>
                                <a:close/>
                              </a:path>
                              <a:path w="4246880" h="1454785">
                                <a:moveTo>
                                  <a:pt x="3846741" y="1326311"/>
                                </a:moveTo>
                                <a:lnTo>
                                  <a:pt x="3841165" y="1320304"/>
                                </a:lnTo>
                                <a:lnTo>
                                  <a:pt x="3834028" y="1320012"/>
                                </a:lnTo>
                                <a:lnTo>
                                  <a:pt x="3826713" y="1320012"/>
                                </a:lnTo>
                                <a:lnTo>
                                  <a:pt x="3820858" y="1325283"/>
                                </a:lnTo>
                                <a:lnTo>
                                  <a:pt x="3820223" y="1341742"/>
                                </a:lnTo>
                                <a:lnTo>
                                  <a:pt x="3825798" y="1347762"/>
                                </a:lnTo>
                                <a:lnTo>
                                  <a:pt x="3833444" y="1348054"/>
                                </a:lnTo>
                                <a:lnTo>
                                  <a:pt x="3840365" y="1348054"/>
                                </a:lnTo>
                                <a:lnTo>
                                  <a:pt x="3846106" y="1342567"/>
                                </a:lnTo>
                                <a:lnTo>
                                  <a:pt x="3846741" y="1326311"/>
                                </a:lnTo>
                                <a:close/>
                              </a:path>
                              <a:path w="4246880" h="1454785">
                                <a:moveTo>
                                  <a:pt x="3848493" y="1281049"/>
                                </a:moveTo>
                                <a:lnTo>
                                  <a:pt x="3842918" y="1275029"/>
                                </a:lnTo>
                                <a:lnTo>
                                  <a:pt x="3828631" y="1274521"/>
                                </a:lnTo>
                                <a:lnTo>
                                  <a:pt x="3822623" y="1280033"/>
                                </a:lnTo>
                                <a:lnTo>
                                  <a:pt x="3821976" y="1296466"/>
                                </a:lnTo>
                                <a:lnTo>
                                  <a:pt x="3827538" y="1302486"/>
                                </a:lnTo>
                                <a:lnTo>
                                  <a:pt x="3835209" y="1302778"/>
                                </a:lnTo>
                                <a:lnTo>
                                  <a:pt x="3842118" y="1302778"/>
                                </a:lnTo>
                                <a:lnTo>
                                  <a:pt x="3847858" y="1297292"/>
                                </a:lnTo>
                                <a:lnTo>
                                  <a:pt x="3848493" y="1281049"/>
                                </a:lnTo>
                                <a:close/>
                              </a:path>
                              <a:path w="4246880" h="1454785">
                                <a:moveTo>
                                  <a:pt x="3849205" y="131038"/>
                                </a:moveTo>
                                <a:lnTo>
                                  <a:pt x="3772154" y="86614"/>
                                </a:lnTo>
                                <a:lnTo>
                                  <a:pt x="3727716" y="163652"/>
                                </a:lnTo>
                                <a:lnTo>
                                  <a:pt x="3849205" y="131038"/>
                                </a:lnTo>
                                <a:close/>
                              </a:path>
                              <a:path w="4246880" h="1454785">
                                <a:moveTo>
                                  <a:pt x="3850259" y="1235773"/>
                                </a:moveTo>
                                <a:lnTo>
                                  <a:pt x="3844683" y="1229753"/>
                                </a:lnTo>
                                <a:lnTo>
                                  <a:pt x="3837533" y="1229474"/>
                                </a:lnTo>
                                <a:lnTo>
                                  <a:pt x="3830485" y="1229309"/>
                                </a:lnTo>
                                <a:lnTo>
                                  <a:pt x="3824376" y="1234744"/>
                                </a:lnTo>
                                <a:lnTo>
                                  <a:pt x="3823741" y="1251204"/>
                                </a:lnTo>
                                <a:lnTo>
                                  <a:pt x="3829304" y="1257211"/>
                                </a:lnTo>
                                <a:lnTo>
                                  <a:pt x="3836441" y="1257503"/>
                                </a:lnTo>
                                <a:lnTo>
                                  <a:pt x="3843883" y="1257503"/>
                                </a:lnTo>
                                <a:lnTo>
                                  <a:pt x="3849624" y="1252042"/>
                                </a:lnTo>
                                <a:lnTo>
                                  <a:pt x="3849878" y="1245057"/>
                                </a:lnTo>
                                <a:lnTo>
                                  <a:pt x="3849979" y="1242910"/>
                                </a:lnTo>
                                <a:lnTo>
                                  <a:pt x="3850259" y="1235773"/>
                                </a:lnTo>
                                <a:close/>
                              </a:path>
                              <a:path w="4246880" h="1454785">
                                <a:moveTo>
                                  <a:pt x="3851999" y="1190498"/>
                                </a:moveTo>
                                <a:lnTo>
                                  <a:pt x="3846436" y="1184490"/>
                                </a:lnTo>
                                <a:lnTo>
                                  <a:pt x="3839286" y="1184198"/>
                                </a:lnTo>
                                <a:lnTo>
                                  <a:pt x="3831996" y="1184033"/>
                                </a:lnTo>
                                <a:lnTo>
                                  <a:pt x="3826141" y="1189482"/>
                                </a:lnTo>
                                <a:lnTo>
                                  <a:pt x="3825494" y="1205928"/>
                                </a:lnTo>
                                <a:lnTo>
                                  <a:pt x="3831056" y="1211948"/>
                                </a:lnTo>
                                <a:lnTo>
                                  <a:pt x="3838702" y="1212240"/>
                                </a:lnTo>
                                <a:lnTo>
                                  <a:pt x="3845623" y="1212240"/>
                                </a:lnTo>
                                <a:lnTo>
                                  <a:pt x="3851364" y="1206766"/>
                                </a:lnTo>
                                <a:lnTo>
                                  <a:pt x="3851999" y="1190498"/>
                                </a:lnTo>
                                <a:close/>
                              </a:path>
                              <a:path w="4246880" h="1454785">
                                <a:moveTo>
                                  <a:pt x="3853738" y="1145209"/>
                                </a:moveTo>
                                <a:lnTo>
                                  <a:pt x="3848163" y="1139202"/>
                                </a:lnTo>
                                <a:lnTo>
                                  <a:pt x="3841026" y="1138936"/>
                                </a:lnTo>
                                <a:lnTo>
                                  <a:pt x="3833888" y="1138758"/>
                                </a:lnTo>
                                <a:lnTo>
                                  <a:pt x="3827869" y="1144244"/>
                                </a:lnTo>
                                <a:lnTo>
                                  <a:pt x="3827259" y="1160691"/>
                                </a:lnTo>
                                <a:lnTo>
                                  <a:pt x="3832834" y="1166698"/>
                                </a:lnTo>
                                <a:lnTo>
                                  <a:pt x="3839984" y="1166964"/>
                                </a:lnTo>
                                <a:lnTo>
                                  <a:pt x="3847388" y="1166964"/>
                                </a:lnTo>
                                <a:lnTo>
                                  <a:pt x="3853129" y="1161491"/>
                                </a:lnTo>
                                <a:lnTo>
                                  <a:pt x="3853738" y="1145209"/>
                                </a:lnTo>
                                <a:close/>
                              </a:path>
                              <a:path w="4246880" h="1454785">
                                <a:moveTo>
                                  <a:pt x="3855250" y="346227"/>
                                </a:moveTo>
                                <a:lnTo>
                                  <a:pt x="3850995" y="330327"/>
                                </a:lnTo>
                                <a:lnTo>
                                  <a:pt x="3843934" y="326212"/>
                                </a:lnTo>
                                <a:lnTo>
                                  <a:pt x="3830091" y="329920"/>
                                </a:lnTo>
                                <a:lnTo>
                                  <a:pt x="3825989" y="337007"/>
                                </a:lnTo>
                                <a:lnTo>
                                  <a:pt x="3829939" y="351777"/>
                                </a:lnTo>
                                <a:lnTo>
                                  <a:pt x="3835171" y="355600"/>
                                </a:lnTo>
                                <a:lnTo>
                                  <a:pt x="3841991" y="355600"/>
                                </a:lnTo>
                                <a:lnTo>
                                  <a:pt x="3843121" y="355460"/>
                                </a:lnTo>
                                <a:lnTo>
                                  <a:pt x="3851148" y="353314"/>
                                </a:lnTo>
                                <a:lnTo>
                                  <a:pt x="3855250" y="346227"/>
                                </a:lnTo>
                                <a:close/>
                              </a:path>
                              <a:path w="4246880" h="1454785">
                                <a:moveTo>
                                  <a:pt x="3855516" y="1099959"/>
                                </a:moveTo>
                                <a:lnTo>
                                  <a:pt x="3849954" y="1093939"/>
                                </a:lnTo>
                                <a:lnTo>
                                  <a:pt x="3842804" y="1093660"/>
                                </a:lnTo>
                                <a:lnTo>
                                  <a:pt x="3835425" y="1093660"/>
                                </a:lnTo>
                                <a:lnTo>
                                  <a:pt x="3829634" y="1098956"/>
                                </a:lnTo>
                                <a:lnTo>
                                  <a:pt x="3828999" y="1115390"/>
                                </a:lnTo>
                                <a:lnTo>
                                  <a:pt x="3834574" y="1121410"/>
                                </a:lnTo>
                                <a:lnTo>
                                  <a:pt x="3842220" y="1121702"/>
                                </a:lnTo>
                                <a:lnTo>
                                  <a:pt x="3849141" y="1121702"/>
                                </a:lnTo>
                                <a:lnTo>
                                  <a:pt x="3854881" y="1116228"/>
                                </a:lnTo>
                                <a:lnTo>
                                  <a:pt x="3855516" y="1099959"/>
                                </a:lnTo>
                                <a:close/>
                              </a:path>
                              <a:path w="4246880" h="1454785">
                                <a:moveTo>
                                  <a:pt x="3857256" y="1054658"/>
                                </a:moveTo>
                                <a:lnTo>
                                  <a:pt x="3851668" y="1048651"/>
                                </a:lnTo>
                                <a:lnTo>
                                  <a:pt x="3844531" y="1048385"/>
                                </a:lnTo>
                                <a:lnTo>
                                  <a:pt x="3837114" y="1048385"/>
                                </a:lnTo>
                                <a:lnTo>
                                  <a:pt x="3831374" y="1053858"/>
                                </a:lnTo>
                                <a:lnTo>
                                  <a:pt x="3830764" y="1070140"/>
                                </a:lnTo>
                                <a:lnTo>
                                  <a:pt x="3836352" y="1076147"/>
                                </a:lnTo>
                                <a:lnTo>
                                  <a:pt x="3843985" y="1076426"/>
                                </a:lnTo>
                                <a:lnTo>
                                  <a:pt x="3850906" y="1076426"/>
                                </a:lnTo>
                                <a:lnTo>
                                  <a:pt x="3856647" y="1070940"/>
                                </a:lnTo>
                                <a:lnTo>
                                  <a:pt x="3857256" y="1054658"/>
                                </a:lnTo>
                                <a:close/>
                              </a:path>
                              <a:path w="4246880" h="1454785">
                                <a:moveTo>
                                  <a:pt x="3859022" y="1009421"/>
                                </a:moveTo>
                                <a:lnTo>
                                  <a:pt x="3853446" y="1003401"/>
                                </a:lnTo>
                                <a:lnTo>
                                  <a:pt x="3839083" y="1002880"/>
                                </a:lnTo>
                                <a:lnTo>
                                  <a:pt x="3833152" y="1008418"/>
                                </a:lnTo>
                                <a:lnTo>
                                  <a:pt x="3832517" y="1024851"/>
                                </a:lnTo>
                                <a:lnTo>
                                  <a:pt x="3838067" y="1030859"/>
                                </a:lnTo>
                                <a:lnTo>
                                  <a:pt x="3845217" y="1031151"/>
                                </a:lnTo>
                                <a:lnTo>
                                  <a:pt x="3852646" y="1031151"/>
                                </a:lnTo>
                                <a:lnTo>
                                  <a:pt x="3858387" y="1025690"/>
                                </a:lnTo>
                                <a:lnTo>
                                  <a:pt x="3859022" y="1009421"/>
                                </a:lnTo>
                                <a:close/>
                              </a:path>
                              <a:path w="4246880" h="1454785">
                                <a:moveTo>
                                  <a:pt x="3860762" y="964145"/>
                                </a:moveTo>
                                <a:lnTo>
                                  <a:pt x="3855212" y="958126"/>
                                </a:lnTo>
                                <a:lnTo>
                                  <a:pt x="3848062" y="957846"/>
                                </a:lnTo>
                                <a:lnTo>
                                  <a:pt x="3840721" y="957846"/>
                                </a:lnTo>
                                <a:lnTo>
                                  <a:pt x="3834904" y="963142"/>
                                </a:lnTo>
                                <a:lnTo>
                                  <a:pt x="3834269" y="979576"/>
                                </a:lnTo>
                                <a:lnTo>
                                  <a:pt x="3839832" y="985596"/>
                                </a:lnTo>
                                <a:lnTo>
                                  <a:pt x="3847477" y="985888"/>
                                </a:lnTo>
                                <a:lnTo>
                                  <a:pt x="3854399" y="985888"/>
                                </a:lnTo>
                                <a:lnTo>
                                  <a:pt x="3860139" y="980414"/>
                                </a:lnTo>
                                <a:lnTo>
                                  <a:pt x="3860406" y="973442"/>
                                </a:lnTo>
                                <a:lnTo>
                                  <a:pt x="3860508" y="971296"/>
                                </a:lnTo>
                                <a:lnTo>
                                  <a:pt x="3860762" y="964145"/>
                                </a:lnTo>
                                <a:close/>
                              </a:path>
                              <a:path w="4246880" h="1454785">
                                <a:moveTo>
                                  <a:pt x="3862527" y="918870"/>
                                </a:moveTo>
                                <a:lnTo>
                                  <a:pt x="3856964" y="912850"/>
                                </a:lnTo>
                                <a:lnTo>
                                  <a:pt x="3849814" y="912571"/>
                                </a:lnTo>
                                <a:lnTo>
                                  <a:pt x="3842613" y="912406"/>
                                </a:lnTo>
                                <a:lnTo>
                                  <a:pt x="3836670" y="917867"/>
                                </a:lnTo>
                                <a:lnTo>
                                  <a:pt x="3836390" y="925004"/>
                                </a:lnTo>
                                <a:lnTo>
                                  <a:pt x="3836289" y="927163"/>
                                </a:lnTo>
                                <a:lnTo>
                                  <a:pt x="3836009" y="934300"/>
                                </a:lnTo>
                                <a:lnTo>
                                  <a:pt x="3841585" y="940320"/>
                                </a:lnTo>
                                <a:lnTo>
                                  <a:pt x="3849243" y="940612"/>
                                </a:lnTo>
                                <a:lnTo>
                                  <a:pt x="3856151" y="940612"/>
                                </a:lnTo>
                                <a:lnTo>
                                  <a:pt x="3861892" y="935139"/>
                                </a:lnTo>
                                <a:lnTo>
                                  <a:pt x="3862527" y="918870"/>
                                </a:lnTo>
                                <a:close/>
                              </a:path>
                              <a:path w="4246880" h="1454785">
                                <a:moveTo>
                                  <a:pt x="3864279" y="873607"/>
                                </a:moveTo>
                                <a:lnTo>
                                  <a:pt x="3858717" y="867587"/>
                                </a:lnTo>
                                <a:lnTo>
                                  <a:pt x="3844391" y="867079"/>
                                </a:lnTo>
                                <a:lnTo>
                                  <a:pt x="3838410" y="872591"/>
                                </a:lnTo>
                                <a:lnTo>
                                  <a:pt x="3837775" y="889038"/>
                                </a:lnTo>
                                <a:lnTo>
                                  <a:pt x="3843337" y="895045"/>
                                </a:lnTo>
                                <a:lnTo>
                                  <a:pt x="3850475" y="895337"/>
                                </a:lnTo>
                                <a:lnTo>
                                  <a:pt x="3857904" y="895337"/>
                                </a:lnTo>
                                <a:lnTo>
                                  <a:pt x="3863644" y="889876"/>
                                </a:lnTo>
                                <a:lnTo>
                                  <a:pt x="3864279" y="873607"/>
                                </a:lnTo>
                                <a:close/>
                              </a:path>
                              <a:path w="4246880" h="1454785">
                                <a:moveTo>
                                  <a:pt x="3866045" y="828332"/>
                                </a:moveTo>
                                <a:lnTo>
                                  <a:pt x="3860469" y="822312"/>
                                </a:lnTo>
                                <a:lnTo>
                                  <a:pt x="3853332" y="822032"/>
                                </a:lnTo>
                                <a:lnTo>
                                  <a:pt x="3846042" y="822032"/>
                                </a:lnTo>
                                <a:lnTo>
                                  <a:pt x="3840162" y="827328"/>
                                </a:lnTo>
                                <a:lnTo>
                                  <a:pt x="3839527" y="843762"/>
                                </a:lnTo>
                                <a:lnTo>
                                  <a:pt x="3845102" y="849782"/>
                                </a:lnTo>
                                <a:lnTo>
                                  <a:pt x="3852748" y="850074"/>
                                </a:lnTo>
                                <a:lnTo>
                                  <a:pt x="3859669" y="850074"/>
                                </a:lnTo>
                                <a:lnTo>
                                  <a:pt x="3865410" y="844600"/>
                                </a:lnTo>
                                <a:lnTo>
                                  <a:pt x="3866045" y="828332"/>
                                </a:lnTo>
                                <a:close/>
                              </a:path>
                              <a:path w="4246880" h="1454785">
                                <a:moveTo>
                                  <a:pt x="3866997" y="389953"/>
                                </a:moveTo>
                                <a:lnTo>
                                  <a:pt x="3862730" y="374065"/>
                                </a:lnTo>
                                <a:lnTo>
                                  <a:pt x="3855618" y="369989"/>
                                </a:lnTo>
                                <a:lnTo>
                                  <a:pt x="3841826" y="373684"/>
                                </a:lnTo>
                                <a:lnTo>
                                  <a:pt x="3837724" y="380784"/>
                                </a:lnTo>
                                <a:lnTo>
                                  <a:pt x="3841699" y="395554"/>
                                </a:lnTo>
                                <a:lnTo>
                                  <a:pt x="3846931" y="399364"/>
                                </a:lnTo>
                                <a:lnTo>
                                  <a:pt x="3853751" y="399364"/>
                                </a:lnTo>
                                <a:lnTo>
                                  <a:pt x="3854881" y="399211"/>
                                </a:lnTo>
                                <a:lnTo>
                                  <a:pt x="3862921" y="397052"/>
                                </a:lnTo>
                                <a:lnTo>
                                  <a:pt x="3866997" y="389953"/>
                                </a:lnTo>
                                <a:close/>
                              </a:path>
                              <a:path w="4246880" h="1454785">
                                <a:moveTo>
                                  <a:pt x="3867797" y="783069"/>
                                </a:moveTo>
                                <a:lnTo>
                                  <a:pt x="3862222" y="777049"/>
                                </a:lnTo>
                                <a:lnTo>
                                  <a:pt x="3855085" y="776770"/>
                                </a:lnTo>
                                <a:lnTo>
                                  <a:pt x="3847947" y="776592"/>
                                </a:lnTo>
                                <a:lnTo>
                                  <a:pt x="3841927" y="782053"/>
                                </a:lnTo>
                                <a:lnTo>
                                  <a:pt x="3841280" y="798487"/>
                                </a:lnTo>
                                <a:lnTo>
                                  <a:pt x="3846842" y="804506"/>
                                </a:lnTo>
                                <a:lnTo>
                                  <a:pt x="3854513" y="804799"/>
                                </a:lnTo>
                                <a:lnTo>
                                  <a:pt x="3861422" y="804799"/>
                                </a:lnTo>
                                <a:lnTo>
                                  <a:pt x="3867162" y="799338"/>
                                </a:lnTo>
                                <a:lnTo>
                                  <a:pt x="3867797" y="783069"/>
                                </a:lnTo>
                                <a:close/>
                              </a:path>
                              <a:path w="4246880" h="1454785">
                                <a:moveTo>
                                  <a:pt x="3869525" y="737768"/>
                                </a:moveTo>
                                <a:lnTo>
                                  <a:pt x="3863962" y="731761"/>
                                </a:lnTo>
                                <a:lnTo>
                                  <a:pt x="3856812" y="731507"/>
                                </a:lnTo>
                                <a:lnTo>
                                  <a:pt x="3849560" y="731507"/>
                                </a:lnTo>
                                <a:lnTo>
                                  <a:pt x="3843667" y="736803"/>
                                </a:lnTo>
                                <a:lnTo>
                                  <a:pt x="3843058" y="753249"/>
                                </a:lnTo>
                                <a:lnTo>
                                  <a:pt x="3848620" y="759269"/>
                                </a:lnTo>
                                <a:lnTo>
                                  <a:pt x="3855770" y="759523"/>
                                </a:lnTo>
                                <a:lnTo>
                                  <a:pt x="3863187" y="759523"/>
                                </a:lnTo>
                                <a:lnTo>
                                  <a:pt x="3868915" y="754049"/>
                                </a:lnTo>
                                <a:lnTo>
                                  <a:pt x="3869271" y="744918"/>
                                </a:lnTo>
                                <a:lnTo>
                                  <a:pt x="3869525" y="737768"/>
                                </a:lnTo>
                                <a:close/>
                              </a:path>
                              <a:path w="4246880" h="1454785">
                                <a:moveTo>
                                  <a:pt x="3870744" y="1417408"/>
                                </a:moveTo>
                                <a:lnTo>
                                  <a:pt x="3870668" y="1410258"/>
                                </a:lnTo>
                                <a:lnTo>
                                  <a:pt x="3870579" y="1403159"/>
                                </a:lnTo>
                                <a:lnTo>
                                  <a:pt x="3864914" y="1397571"/>
                                </a:lnTo>
                                <a:lnTo>
                                  <a:pt x="3848265" y="1397571"/>
                                </a:lnTo>
                                <a:lnTo>
                                  <a:pt x="3842537" y="1403438"/>
                                </a:lnTo>
                                <a:lnTo>
                                  <a:pt x="3842601" y="1410258"/>
                                </a:lnTo>
                                <a:lnTo>
                                  <a:pt x="3842702" y="1417688"/>
                                </a:lnTo>
                                <a:lnTo>
                                  <a:pt x="3848468" y="1423377"/>
                                </a:lnTo>
                                <a:lnTo>
                                  <a:pt x="3864902" y="1423377"/>
                                </a:lnTo>
                                <a:lnTo>
                                  <a:pt x="3870744" y="1417408"/>
                                </a:lnTo>
                                <a:close/>
                              </a:path>
                              <a:path w="4246880" h="1454785">
                                <a:moveTo>
                                  <a:pt x="3871303" y="692531"/>
                                </a:moveTo>
                                <a:lnTo>
                                  <a:pt x="3865740" y="686511"/>
                                </a:lnTo>
                                <a:lnTo>
                                  <a:pt x="3851402" y="686015"/>
                                </a:lnTo>
                                <a:lnTo>
                                  <a:pt x="3845433" y="691515"/>
                                </a:lnTo>
                                <a:lnTo>
                                  <a:pt x="3844798" y="707961"/>
                                </a:lnTo>
                                <a:lnTo>
                                  <a:pt x="3850360" y="713981"/>
                                </a:lnTo>
                                <a:lnTo>
                                  <a:pt x="3858006" y="714273"/>
                                </a:lnTo>
                                <a:lnTo>
                                  <a:pt x="3864927" y="714273"/>
                                </a:lnTo>
                                <a:lnTo>
                                  <a:pt x="3870668" y="708787"/>
                                </a:lnTo>
                                <a:lnTo>
                                  <a:pt x="3871303" y="692531"/>
                                </a:lnTo>
                                <a:close/>
                              </a:path>
                              <a:path w="4246880" h="1454785">
                                <a:moveTo>
                                  <a:pt x="3873042" y="647242"/>
                                </a:moveTo>
                                <a:lnTo>
                                  <a:pt x="3867480" y="641223"/>
                                </a:lnTo>
                                <a:lnTo>
                                  <a:pt x="3860317" y="640956"/>
                                </a:lnTo>
                                <a:lnTo>
                                  <a:pt x="3853015" y="640956"/>
                                </a:lnTo>
                                <a:lnTo>
                                  <a:pt x="3847173" y="646264"/>
                                </a:lnTo>
                                <a:lnTo>
                                  <a:pt x="3846550" y="662711"/>
                                </a:lnTo>
                                <a:lnTo>
                                  <a:pt x="3852138" y="668718"/>
                                </a:lnTo>
                                <a:lnTo>
                                  <a:pt x="3859771" y="668997"/>
                                </a:lnTo>
                                <a:lnTo>
                                  <a:pt x="3866692" y="668997"/>
                                </a:lnTo>
                                <a:lnTo>
                                  <a:pt x="3872433" y="663498"/>
                                </a:lnTo>
                                <a:lnTo>
                                  <a:pt x="3873042" y="647242"/>
                                </a:lnTo>
                                <a:close/>
                              </a:path>
                              <a:path w="4246880" h="1454785">
                                <a:moveTo>
                                  <a:pt x="3874808" y="601992"/>
                                </a:moveTo>
                                <a:lnTo>
                                  <a:pt x="3869258" y="595972"/>
                                </a:lnTo>
                                <a:lnTo>
                                  <a:pt x="3855021" y="595439"/>
                                </a:lnTo>
                                <a:lnTo>
                                  <a:pt x="3848938" y="600964"/>
                                </a:lnTo>
                                <a:lnTo>
                                  <a:pt x="3848303" y="617410"/>
                                </a:lnTo>
                                <a:lnTo>
                                  <a:pt x="3853878" y="623430"/>
                                </a:lnTo>
                                <a:lnTo>
                                  <a:pt x="3861003" y="623722"/>
                                </a:lnTo>
                                <a:lnTo>
                                  <a:pt x="3868445" y="623722"/>
                                </a:lnTo>
                                <a:lnTo>
                                  <a:pt x="3874173" y="618261"/>
                                </a:lnTo>
                                <a:lnTo>
                                  <a:pt x="3874808" y="601992"/>
                                </a:lnTo>
                                <a:close/>
                              </a:path>
                              <a:path w="4246880" h="1454785">
                                <a:moveTo>
                                  <a:pt x="3876573" y="556717"/>
                                </a:moveTo>
                                <a:lnTo>
                                  <a:pt x="3870998" y="550697"/>
                                </a:lnTo>
                                <a:lnTo>
                                  <a:pt x="3863860" y="550418"/>
                                </a:lnTo>
                                <a:lnTo>
                                  <a:pt x="3856609" y="550278"/>
                                </a:lnTo>
                                <a:lnTo>
                                  <a:pt x="3850703" y="555701"/>
                                </a:lnTo>
                                <a:lnTo>
                                  <a:pt x="3850055" y="572147"/>
                                </a:lnTo>
                                <a:lnTo>
                                  <a:pt x="3855618" y="578167"/>
                                </a:lnTo>
                                <a:lnTo>
                                  <a:pt x="3863276" y="578459"/>
                                </a:lnTo>
                                <a:lnTo>
                                  <a:pt x="3870198" y="578459"/>
                                </a:lnTo>
                                <a:lnTo>
                                  <a:pt x="3875938" y="572985"/>
                                </a:lnTo>
                                <a:lnTo>
                                  <a:pt x="3876573" y="556717"/>
                                </a:lnTo>
                                <a:close/>
                              </a:path>
                              <a:path w="4246880" h="1454785">
                                <a:moveTo>
                                  <a:pt x="3878326" y="511454"/>
                                </a:moveTo>
                                <a:lnTo>
                                  <a:pt x="3872750" y="505434"/>
                                </a:lnTo>
                                <a:lnTo>
                                  <a:pt x="3865626" y="505142"/>
                                </a:lnTo>
                                <a:lnTo>
                                  <a:pt x="3858387" y="504952"/>
                                </a:lnTo>
                                <a:lnTo>
                                  <a:pt x="3852456" y="510438"/>
                                </a:lnTo>
                                <a:lnTo>
                                  <a:pt x="3851808" y="526872"/>
                                </a:lnTo>
                                <a:lnTo>
                                  <a:pt x="3857371" y="532892"/>
                                </a:lnTo>
                                <a:lnTo>
                                  <a:pt x="3864521" y="533184"/>
                                </a:lnTo>
                                <a:lnTo>
                                  <a:pt x="3871938" y="533184"/>
                                </a:lnTo>
                                <a:lnTo>
                                  <a:pt x="3877678" y="527723"/>
                                </a:lnTo>
                                <a:lnTo>
                                  <a:pt x="3878326" y="511454"/>
                                </a:lnTo>
                                <a:close/>
                              </a:path>
                              <a:path w="4246880" h="1454785">
                                <a:moveTo>
                                  <a:pt x="3878745" y="433692"/>
                                </a:moveTo>
                                <a:lnTo>
                                  <a:pt x="3874478" y="417817"/>
                                </a:lnTo>
                                <a:lnTo>
                                  <a:pt x="3867404" y="413740"/>
                                </a:lnTo>
                                <a:lnTo>
                                  <a:pt x="3853573" y="417436"/>
                                </a:lnTo>
                                <a:lnTo>
                                  <a:pt x="3849471" y="424548"/>
                                </a:lnTo>
                                <a:lnTo>
                                  <a:pt x="3853446" y="439305"/>
                                </a:lnTo>
                                <a:lnTo>
                                  <a:pt x="3858666" y="443103"/>
                                </a:lnTo>
                                <a:lnTo>
                                  <a:pt x="3865499" y="443103"/>
                                </a:lnTo>
                                <a:lnTo>
                                  <a:pt x="3866629" y="442963"/>
                                </a:lnTo>
                                <a:lnTo>
                                  <a:pt x="3874655" y="440804"/>
                                </a:lnTo>
                                <a:lnTo>
                                  <a:pt x="3878745" y="433692"/>
                                </a:lnTo>
                                <a:close/>
                              </a:path>
                              <a:path w="4246880" h="1454785">
                                <a:moveTo>
                                  <a:pt x="3880066" y="466178"/>
                                </a:moveTo>
                                <a:lnTo>
                                  <a:pt x="3874516" y="460159"/>
                                </a:lnTo>
                                <a:lnTo>
                                  <a:pt x="3867366" y="459879"/>
                                </a:lnTo>
                                <a:lnTo>
                                  <a:pt x="3860063" y="459879"/>
                                </a:lnTo>
                                <a:lnTo>
                                  <a:pt x="3854208" y="465175"/>
                                </a:lnTo>
                                <a:lnTo>
                                  <a:pt x="3853573" y="481609"/>
                                </a:lnTo>
                                <a:lnTo>
                                  <a:pt x="3859136" y="487629"/>
                                </a:lnTo>
                                <a:lnTo>
                                  <a:pt x="3866781" y="487921"/>
                                </a:lnTo>
                                <a:lnTo>
                                  <a:pt x="3873703" y="487921"/>
                                </a:lnTo>
                                <a:lnTo>
                                  <a:pt x="3879431" y="482447"/>
                                </a:lnTo>
                                <a:lnTo>
                                  <a:pt x="3880066" y="466178"/>
                                </a:lnTo>
                                <a:close/>
                              </a:path>
                              <a:path w="4246880" h="1454785">
                                <a:moveTo>
                                  <a:pt x="3916032" y="1416951"/>
                                </a:moveTo>
                                <a:lnTo>
                                  <a:pt x="3915968" y="1409801"/>
                                </a:lnTo>
                                <a:lnTo>
                                  <a:pt x="3915892" y="1402651"/>
                                </a:lnTo>
                                <a:lnTo>
                                  <a:pt x="3910088" y="1397076"/>
                                </a:lnTo>
                                <a:lnTo>
                                  <a:pt x="3893591" y="1397076"/>
                                </a:lnTo>
                                <a:lnTo>
                                  <a:pt x="3887851" y="1402918"/>
                                </a:lnTo>
                                <a:lnTo>
                                  <a:pt x="3887914" y="1409801"/>
                                </a:lnTo>
                                <a:lnTo>
                                  <a:pt x="3887990" y="1417167"/>
                                </a:lnTo>
                                <a:lnTo>
                                  <a:pt x="3893782" y="1422882"/>
                                </a:lnTo>
                                <a:lnTo>
                                  <a:pt x="3910203" y="1422882"/>
                                </a:lnTo>
                                <a:lnTo>
                                  <a:pt x="3916032" y="1416951"/>
                                </a:lnTo>
                                <a:close/>
                              </a:path>
                              <a:path w="4246880" h="1454785">
                                <a:moveTo>
                                  <a:pt x="3961333" y="1416456"/>
                                </a:moveTo>
                                <a:lnTo>
                                  <a:pt x="3961269" y="1409306"/>
                                </a:lnTo>
                                <a:lnTo>
                                  <a:pt x="3961193" y="1402207"/>
                                </a:lnTo>
                                <a:lnTo>
                                  <a:pt x="3955504" y="1396580"/>
                                </a:lnTo>
                                <a:lnTo>
                                  <a:pt x="3938892" y="1396580"/>
                                </a:lnTo>
                                <a:lnTo>
                                  <a:pt x="3933152" y="1402422"/>
                                </a:lnTo>
                                <a:lnTo>
                                  <a:pt x="3933215" y="1409306"/>
                                </a:lnTo>
                                <a:lnTo>
                                  <a:pt x="3933291" y="1416685"/>
                                </a:lnTo>
                                <a:lnTo>
                                  <a:pt x="3939082" y="1422400"/>
                                </a:lnTo>
                                <a:lnTo>
                                  <a:pt x="3955491" y="1422400"/>
                                </a:lnTo>
                                <a:lnTo>
                                  <a:pt x="3961333" y="1416456"/>
                                </a:lnTo>
                                <a:close/>
                              </a:path>
                              <a:path w="4246880" h="1454785">
                                <a:moveTo>
                                  <a:pt x="4006646" y="1415935"/>
                                </a:moveTo>
                                <a:lnTo>
                                  <a:pt x="4006570" y="1408798"/>
                                </a:lnTo>
                                <a:lnTo>
                                  <a:pt x="4006481" y="1401686"/>
                                </a:lnTo>
                                <a:lnTo>
                                  <a:pt x="4000830" y="1396111"/>
                                </a:lnTo>
                                <a:lnTo>
                                  <a:pt x="3984167" y="1396111"/>
                                </a:lnTo>
                                <a:lnTo>
                                  <a:pt x="3978440" y="1401965"/>
                                </a:lnTo>
                                <a:lnTo>
                                  <a:pt x="3978503" y="1408798"/>
                                </a:lnTo>
                                <a:lnTo>
                                  <a:pt x="3978605" y="1416215"/>
                                </a:lnTo>
                                <a:lnTo>
                                  <a:pt x="3984383" y="1421904"/>
                                </a:lnTo>
                                <a:lnTo>
                                  <a:pt x="4000817" y="1421904"/>
                                </a:lnTo>
                                <a:lnTo>
                                  <a:pt x="4006646" y="1415935"/>
                                </a:lnTo>
                                <a:close/>
                              </a:path>
                              <a:path w="4246880" h="1454785">
                                <a:moveTo>
                                  <a:pt x="4040682" y="79108"/>
                                </a:moveTo>
                                <a:lnTo>
                                  <a:pt x="4030751" y="65989"/>
                                </a:lnTo>
                                <a:lnTo>
                                  <a:pt x="4022623" y="64871"/>
                                </a:lnTo>
                                <a:lnTo>
                                  <a:pt x="4011218" y="73494"/>
                                </a:lnTo>
                                <a:lnTo>
                                  <a:pt x="4010114" y="81610"/>
                                </a:lnTo>
                                <a:lnTo>
                                  <a:pt x="4018280" y="92392"/>
                                </a:lnTo>
                                <a:lnTo>
                                  <a:pt x="4022140" y="94170"/>
                                </a:lnTo>
                                <a:lnTo>
                                  <a:pt x="4028783" y="94170"/>
                                </a:lnTo>
                                <a:lnTo>
                                  <a:pt x="4031526" y="93306"/>
                                </a:lnTo>
                                <a:lnTo>
                                  <a:pt x="4039552" y="87223"/>
                                </a:lnTo>
                                <a:lnTo>
                                  <a:pt x="4040682" y="79108"/>
                                </a:lnTo>
                                <a:close/>
                              </a:path>
                              <a:path w="4246880" h="1454785">
                                <a:moveTo>
                                  <a:pt x="4051947" y="1415453"/>
                                </a:moveTo>
                                <a:lnTo>
                                  <a:pt x="4051871" y="1408303"/>
                                </a:lnTo>
                                <a:lnTo>
                                  <a:pt x="4051782" y="1401203"/>
                                </a:lnTo>
                                <a:lnTo>
                                  <a:pt x="4046105" y="1395615"/>
                                </a:lnTo>
                                <a:lnTo>
                                  <a:pt x="4029468" y="1395615"/>
                                </a:lnTo>
                                <a:lnTo>
                                  <a:pt x="4023741" y="1401470"/>
                                </a:lnTo>
                                <a:lnTo>
                                  <a:pt x="4023804" y="1408303"/>
                                </a:lnTo>
                                <a:lnTo>
                                  <a:pt x="4023906" y="1415732"/>
                                </a:lnTo>
                                <a:lnTo>
                                  <a:pt x="4029684" y="1421409"/>
                                </a:lnTo>
                                <a:lnTo>
                                  <a:pt x="4046118" y="1421409"/>
                                </a:lnTo>
                                <a:lnTo>
                                  <a:pt x="4051947" y="1415453"/>
                                </a:lnTo>
                                <a:close/>
                              </a:path>
                              <a:path w="4246880" h="1454785">
                                <a:moveTo>
                                  <a:pt x="4052608" y="12141"/>
                                </a:moveTo>
                                <a:lnTo>
                                  <a:pt x="3964495" y="0"/>
                                </a:lnTo>
                                <a:lnTo>
                                  <a:pt x="3952329" y="88112"/>
                                </a:lnTo>
                                <a:lnTo>
                                  <a:pt x="3993045" y="57264"/>
                                </a:lnTo>
                                <a:lnTo>
                                  <a:pt x="3994785" y="58051"/>
                                </a:lnTo>
                                <a:lnTo>
                                  <a:pt x="4001414" y="58051"/>
                                </a:lnTo>
                                <a:lnTo>
                                  <a:pt x="4004170" y="57188"/>
                                </a:lnTo>
                                <a:lnTo>
                                  <a:pt x="4012209" y="51117"/>
                                </a:lnTo>
                                <a:lnTo>
                                  <a:pt x="4013314" y="42989"/>
                                </a:lnTo>
                                <a:lnTo>
                                  <a:pt x="4012793" y="42303"/>
                                </a:lnTo>
                                <a:lnTo>
                                  <a:pt x="4052608" y="12141"/>
                                </a:lnTo>
                                <a:close/>
                              </a:path>
                              <a:path w="4246880" h="1454785">
                                <a:moveTo>
                                  <a:pt x="4068038" y="115214"/>
                                </a:moveTo>
                                <a:lnTo>
                                  <a:pt x="4058107" y="102108"/>
                                </a:lnTo>
                                <a:lnTo>
                                  <a:pt x="4049992" y="100977"/>
                                </a:lnTo>
                                <a:lnTo>
                                  <a:pt x="4038587" y="109613"/>
                                </a:lnTo>
                                <a:lnTo>
                                  <a:pt x="4037457" y="117729"/>
                                </a:lnTo>
                                <a:lnTo>
                                  <a:pt x="4045623" y="128498"/>
                                </a:lnTo>
                                <a:lnTo>
                                  <a:pt x="4049496" y="130276"/>
                                </a:lnTo>
                                <a:lnTo>
                                  <a:pt x="4056126" y="130276"/>
                                </a:lnTo>
                                <a:lnTo>
                                  <a:pt x="4058869" y="129413"/>
                                </a:lnTo>
                                <a:lnTo>
                                  <a:pt x="4061218" y="127660"/>
                                </a:lnTo>
                                <a:lnTo>
                                  <a:pt x="4066921" y="123329"/>
                                </a:lnTo>
                                <a:lnTo>
                                  <a:pt x="4068038" y="115214"/>
                                </a:lnTo>
                                <a:close/>
                              </a:path>
                              <a:path w="4246880" h="1454785">
                                <a:moveTo>
                                  <a:pt x="4095394" y="151333"/>
                                </a:moveTo>
                                <a:lnTo>
                                  <a:pt x="4085463" y="138201"/>
                                </a:lnTo>
                                <a:lnTo>
                                  <a:pt x="4077335" y="137096"/>
                                </a:lnTo>
                                <a:lnTo>
                                  <a:pt x="4065943" y="145719"/>
                                </a:lnTo>
                                <a:lnTo>
                                  <a:pt x="4064825" y="153835"/>
                                </a:lnTo>
                                <a:lnTo>
                                  <a:pt x="4072979" y="164617"/>
                                </a:lnTo>
                                <a:lnTo>
                                  <a:pt x="4076852" y="166395"/>
                                </a:lnTo>
                                <a:lnTo>
                                  <a:pt x="4083494" y="166395"/>
                                </a:lnTo>
                                <a:lnTo>
                                  <a:pt x="4086237" y="165531"/>
                                </a:lnTo>
                                <a:lnTo>
                                  <a:pt x="4094276" y="159448"/>
                                </a:lnTo>
                                <a:lnTo>
                                  <a:pt x="4095394" y="151333"/>
                                </a:lnTo>
                                <a:close/>
                              </a:path>
                              <a:path w="4246880" h="1454785">
                                <a:moveTo>
                                  <a:pt x="4097248" y="1414957"/>
                                </a:moveTo>
                                <a:lnTo>
                                  <a:pt x="4097172" y="1407807"/>
                                </a:lnTo>
                                <a:lnTo>
                                  <a:pt x="4097083" y="1400721"/>
                                </a:lnTo>
                                <a:lnTo>
                                  <a:pt x="4091419" y="1395120"/>
                                </a:lnTo>
                                <a:lnTo>
                                  <a:pt x="4074769" y="1395120"/>
                                </a:lnTo>
                                <a:lnTo>
                                  <a:pt x="4069042" y="1400987"/>
                                </a:lnTo>
                                <a:lnTo>
                                  <a:pt x="4069105" y="1407807"/>
                                </a:lnTo>
                                <a:lnTo>
                                  <a:pt x="4069207" y="1415237"/>
                                </a:lnTo>
                                <a:lnTo>
                                  <a:pt x="4074985" y="1420939"/>
                                </a:lnTo>
                                <a:lnTo>
                                  <a:pt x="4091394" y="1420939"/>
                                </a:lnTo>
                                <a:lnTo>
                                  <a:pt x="4097248" y="1414957"/>
                                </a:lnTo>
                                <a:close/>
                              </a:path>
                              <a:path w="4246880" h="1454785">
                                <a:moveTo>
                                  <a:pt x="4122763" y="187464"/>
                                </a:moveTo>
                                <a:lnTo>
                                  <a:pt x="4112831" y="174320"/>
                                </a:lnTo>
                                <a:lnTo>
                                  <a:pt x="4104703" y="173189"/>
                                </a:lnTo>
                                <a:lnTo>
                                  <a:pt x="4093311" y="181813"/>
                                </a:lnTo>
                                <a:lnTo>
                                  <a:pt x="4092181" y="189928"/>
                                </a:lnTo>
                                <a:lnTo>
                                  <a:pt x="4100334" y="200736"/>
                                </a:lnTo>
                                <a:lnTo>
                                  <a:pt x="4104208" y="202501"/>
                                </a:lnTo>
                                <a:lnTo>
                                  <a:pt x="4110837" y="202501"/>
                                </a:lnTo>
                                <a:lnTo>
                                  <a:pt x="4113593" y="201650"/>
                                </a:lnTo>
                                <a:lnTo>
                                  <a:pt x="4121620" y="195567"/>
                                </a:lnTo>
                                <a:lnTo>
                                  <a:pt x="4122763" y="187464"/>
                                </a:lnTo>
                                <a:close/>
                              </a:path>
                              <a:path w="4246880" h="1454785">
                                <a:moveTo>
                                  <a:pt x="4142536" y="1414487"/>
                                </a:moveTo>
                                <a:lnTo>
                                  <a:pt x="4142473" y="1407350"/>
                                </a:lnTo>
                                <a:lnTo>
                                  <a:pt x="4142397" y="1400238"/>
                                </a:lnTo>
                                <a:lnTo>
                                  <a:pt x="4136720" y="1394625"/>
                                </a:lnTo>
                                <a:lnTo>
                                  <a:pt x="4120096" y="1394625"/>
                                </a:lnTo>
                                <a:lnTo>
                                  <a:pt x="4114355" y="1400467"/>
                                </a:lnTo>
                                <a:lnTo>
                                  <a:pt x="4114419" y="1407350"/>
                                </a:lnTo>
                                <a:lnTo>
                                  <a:pt x="4114508" y="1414716"/>
                                </a:lnTo>
                                <a:lnTo>
                                  <a:pt x="4120286" y="1420431"/>
                                </a:lnTo>
                                <a:lnTo>
                                  <a:pt x="4136707" y="1420431"/>
                                </a:lnTo>
                                <a:lnTo>
                                  <a:pt x="4142536" y="1414487"/>
                                </a:lnTo>
                                <a:close/>
                              </a:path>
                              <a:path w="4246880" h="1454785">
                                <a:moveTo>
                                  <a:pt x="4150106" y="223545"/>
                                </a:moveTo>
                                <a:lnTo>
                                  <a:pt x="4140174" y="210439"/>
                                </a:lnTo>
                                <a:lnTo>
                                  <a:pt x="4132059" y="209308"/>
                                </a:lnTo>
                                <a:lnTo>
                                  <a:pt x="4120654" y="217944"/>
                                </a:lnTo>
                                <a:lnTo>
                                  <a:pt x="4119537" y="226060"/>
                                </a:lnTo>
                                <a:lnTo>
                                  <a:pt x="4127690" y="236842"/>
                                </a:lnTo>
                                <a:lnTo>
                                  <a:pt x="4131564" y="238607"/>
                                </a:lnTo>
                                <a:lnTo>
                                  <a:pt x="4138206" y="238607"/>
                                </a:lnTo>
                                <a:lnTo>
                                  <a:pt x="4140949" y="237756"/>
                                </a:lnTo>
                                <a:lnTo>
                                  <a:pt x="4148988" y="231673"/>
                                </a:lnTo>
                                <a:lnTo>
                                  <a:pt x="4150106" y="223545"/>
                                </a:lnTo>
                                <a:close/>
                              </a:path>
                              <a:path w="4246880" h="1454785">
                                <a:moveTo>
                                  <a:pt x="4177461" y="259664"/>
                                </a:moveTo>
                                <a:lnTo>
                                  <a:pt x="4167530" y="246545"/>
                                </a:lnTo>
                                <a:lnTo>
                                  <a:pt x="4159415" y="245427"/>
                                </a:lnTo>
                                <a:lnTo>
                                  <a:pt x="4148023" y="254050"/>
                                </a:lnTo>
                                <a:lnTo>
                                  <a:pt x="4146893" y="262178"/>
                                </a:lnTo>
                                <a:lnTo>
                                  <a:pt x="4155059" y="272961"/>
                                </a:lnTo>
                                <a:lnTo>
                                  <a:pt x="4158932" y="274726"/>
                                </a:lnTo>
                                <a:lnTo>
                                  <a:pt x="4165562" y="274726"/>
                                </a:lnTo>
                                <a:lnTo>
                                  <a:pt x="4168317" y="273862"/>
                                </a:lnTo>
                                <a:lnTo>
                                  <a:pt x="4176344" y="267792"/>
                                </a:lnTo>
                                <a:lnTo>
                                  <a:pt x="4177461" y="259664"/>
                                </a:lnTo>
                                <a:close/>
                              </a:path>
                              <a:path w="4246880" h="1454785">
                                <a:moveTo>
                                  <a:pt x="4187837" y="1414005"/>
                                </a:moveTo>
                                <a:lnTo>
                                  <a:pt x="4187710" y="1399971"/>
                                </a:lnTo>
                                <a:lnTo>
                                  <a:pt x="4187710" y="1399755"/>
                                </a:lnTo>
                                <a:lnTo>
                                  <a:pt x="4182008" y="1394129"/>
                                </a:lnTo>
                                <a:lnTo>
                                  <a:pt x="4165396" y="1394129"/>
                                </a:lnTo>
                                <a:lnTo>
                                  <a:pt x="4159656" y="1399971"/>
                                </a:lnTo>
                                <a:lnTo>
                                  <a:pt x="4159720" y="1406855"/>
                                </a:lnTo>
                                <a:lnTo>
                                  <a:pt x="4159808" y="1414246"/>
                                </a:lnTo>
                                <a:lnTo>
                                  <a:pt x="4165587" y="1419961"/>
                                </a:lnTo>
                                <a:lnTo>
                                  <a:pt x="4181995" y="1419961"/>
                                </a:lnTo>
                                <a:lnTo>
                                  <a:pt x="4187837" y="1414005"/>
                                </a:lnTo>
                                <a:close/>
                              </a:path>
                              <a:path w="4246880" h="1454785">
                                <a:moveTo>
                                  <a:pt x="4195470" y="1360500"/>
                                </a:moveTo>
                                <a:lnTo>
                                  <a:pt x="4189958" y="1354404"/>
                                </a:lnTo>
                                <a:lnTo>
                                  <a:pt x="4182834" y="1354048"/>
                                </a:lnTo>
                                <a:lnTo>
                                  <a:pt x="4175683" y="1353616"/>
                                </a:lnTo>
                                <a:lnTo>
                                  <a:pt x="4169613" y="1359179"/>
                                </a:lnTo>
                                <a:lnTo>
                                  <a:pt x="4168775" y="1375613"/>
                                </a:lnTo>
                                <a:lnTo>
                                  <a:pt x="4174261" y="1381696"/>
                                </a:lnTo>
                                <a:lnTo>
                                  <a:pt x="4181665" y="1382064"/>
                                </a:lnTo>
                                <a:lnTo>
                                  <a:pt x="4188930" y="1382064"/>
                                </a:lnTo>
                                <a:lnTo>
                                  <a:pt x="4194645" y="1376692"/>
                                </a:lnTo>
                                <a:lnTo>
                                  <a:pt x="4195470" y="1360500"/>
                                </a:lnTo>
                                <a:close/>
                              </a:path>
                              <a:path w="4246880" h="1454785">
                                <a:moveTo>
                                  <a:pt x="4197781" y="1315250"/>
                                </a:moveTo>
                                <a:lnTo>
                                  <a:pt x="4192295" y="1309166"/>
                                </a:lnTo>
                                <a:lnTo>
                                  <a:pt x="4178122" y="1308366"/>
                                </a:lnTo>
                                <a:lnTo>
                                  <a:pt x="4171937" y="1313929"/>
                                </a:lnTo>
                                <a:lnTo>
                                  <a:pt x="4171581" y="1321066"/>
                                </a:lnTo>
                                <a:lnTo>
                                  <a:pt x="4171454" y="1323225"/>
                                </a:lnTo>
                                <a:lnTo>
                                  <a:pt x="4171099" y="1330363"/>
                                </a:lnTo>
                                <a:lnTo>
                                  <a:pt x="4176585" y="1336446"/>
                                </a:lnTo>
                                <a:lnTo>
                                  <a:pt x="4184396" y="1336827"/>
                                </a:lnTo>
                                <a:lnTo>
                                  <a:pt x="4191241" y="1336827"/>
                                </a:lnTo>
                                <a:lnTo>
                                  <a:pt x="4196969" y="1331442"/>
                                </a:lnTo>
                                <a:lnTo>
                                  <a:pt x="4197781" y="1315250"/>
                                </a:lnTo>
                                <a:close/>
                              </a:path>
                              <a:path w="4246880" h="1454785">
                                <a:moveTo>
                                  <a:pt x="4200118" y="1270025"/>
                                </a:moveTo>
                                <a:lnTo>
                                  <a:pt x="4194645" y="1263942"/>
                                </a:lnTo>
                                <a:lnTo>
                                  <a:pt x="4187494" y="1263561"/>
                                </a:lnTo>
                                <a:lnTo>
                                  <a:pt x="4180433" y="1263091"/>
                                </a:lnTo>
                                <a:lnTo>
                                  <a:pt x="4174261" y="1268653"/>
                                </a:lnTo>
                                <a:lnTo>
                                  <a:pt x="4173410" y="1285100"/>
                                </a:lnTo>
                                <a:lnTo>
                                  <a:pt x="4178884" y="1291183"/>
                                </a:lnTo>
                                <a:lnTo>
                                  <a:pt x="4186250" y="1291577"/>
                                </a:lnTo>
                                <a:lnTo>
                                  <a:pt x="4193552" y="1291577"/>
                                </a:lnTo>
                                <a:lnTo>
                                  <a:pt x="4199267" y="1286230"/>
                                </a:lnTo>
                                <a:lnTo>
                                  <a:pt x="4200118" y="1270025"/>
                                </a:lnTo>
                                <a:close/>
                              </a:path>
                              <a:path w="4246880" h="1454785">
                                <a:moveTo>
                                  <a:pt x="4202430" y="1224749"/>
                                </a:moveTo>
                                <a:lnTo>
                                  <a:pt x="4196943" y="1218679"/>
                                </a:lnTo>
                                <a:lnTo>
                                  <a:pt x="4182656" y="1217904"/>
                                </a:lnTo>
                                <a:lnTo>
                                  <a:pt x="4176572" y="1223441"/>
                                </a:lnTo>
                                <a:lnTo>
                                  <a:pt x="4175734" y="1239875"/>
                                </a:lnTo>
                                <a:lnTo>
                                  <a:pt x="4181221" y="1245958"/>
                                </a:lnTo>
                                <a:lnTo>
                                  <a:pt x="4188625" y="1246327"/>
                                </a:lnTo>
                                <a:lnTo>
                                  <a:pt x="4195889" y="1246327"/>
                                </a:lnTo>
                                <a:lnTo>
                                  <a:pt x="4201604" y="1240967"/>
                                </a:lnTo>
                                <a:lnTo>
                                  <a:pt x="4201947" y="1234059"/>
                                </a:lnTo>
                                <a:lnTo>
                                  <a:pt x="4202074" y="1231900"/>
                                </a:lnTo>
                                <a:lnTo>
                                  <a:pt x="4202430" y="1224749"/>
                                </a:lnTo>
                                <a:close/>
                              </a:path>
                              <a:path w="4246880" h="1454785">
                                <a:moveTo>
                                  <a:pt x="4204741" y="1179499"/>
                                </a:moveTo>
                                <a:lnTo>
                                  <a:pt x="4199255" y="1173429"/>
                                </a:lnTo>
                                <a:lnTo>
                                  <a:pt x="4185056" y="1172692"/>
                                </a:lnTo>
                                <a:lnTo>
                                  <a:pt x="4178897" y="1178191"/>
                                </a:lnTo>
                                <a:lnTo>
                                  <a:pt x="4178541" y="1185329"/>
                                </a:lnTo>
                                <a:lnTo>
                                  <a:pt x="4178414" y="1187500"/>
                                </a:lnTo>
                                <a:lnTo>
                                  <a:pt x="4178058" y="1194625"/>
                                </a:lnTo>
                                <a:lnTo>
                                  <a:pt x="4183545" y="1200708"/>
                                </a:lnTo>
                                <a:lnTo>
                                  <a:pt x="4191355" y="1201102"/>
                                </a:lnTo>
                                <a:lnTo>
                                  <a:pt x="4198213" y="1201102"/>
                                </a:lnTo>
                                <a:lnTo>
                                  <a:pt x="4203928" y="1195717"/>
                                </a:lnTo>
                                <a:lnTo>
                                  <a:pt x="4204741" y="1179499"/>
                                </a:lnTo>
                                <a:close/>
                              </a:path>
                              <a:path w="4246880" h="1454785">
                                <a:moveTo>
                                  <a:pt x="4204817" y="295744"/>
                                </a:moveTo>
                                <a:lnTo>
                                  <a:pt x="4194873" y="282651"/>
                                </a:lnTo>
                                <a:lnTo>
                                  <a:pt x="4186745" y="281546"/>
                                </a:lnTo>
                                <a:lnTo>
                                  <a:pt x="4175366" y="290195"/>
                                </a:lnTo>
                                <a:lnTo>
                                  <a:pt x="4174248" y="298310"/>
                                </a:lnTo>
                                <a:lnTo>
                                  <a:pt x="4182440" y="309067"/>
                                </a:lnTo>
                                <a:lnTo>
                                  <a:pt x="4186288" y="310832"/>
                                </a:lnTo>
                                <a:lnTo>
                                  <a:pt x="4192930" y="310832"/>
                                </a:lnTo>
                                <a:lnTo>
                                  <a:pt x="4195673" y="309968"/>
                                </a:lnTo>
                                <a:lnTo>
                                  <a:pt x="4203712" y="303872"/>
                                </a:lnTo>
                                <a:lnTo>
                                  <a:pt x="4204817" y="295744"/>
                                </a:lnTo>
                                <a:close/>
                              </a:path>
                              <a:path w="4246880" h="1454785">
                                <a:moveTo>
                                  <a:pt x="4207065" y="1134262"/>
                                </a:moveTo>
                                <a:lnTo>
                                  <a:pt x="4201579" y="1128179"/>
                                </a:lnTo>
                                <a:lnTo>
                                  <a:pt x="4187342" y="1127467"/>
                                </a:lnTo>
                                <a:lnTo>
                                  <a:pt x="4181208" y="1132954"/>
                                </a:lnTo>
                                <a:lnTo>
                                  <a:pt x="4180382" y="1149375"/>
                                </a:lnTo>
                                <a:lnTo>
                                  <a:pt x="4185869" y="1155471"/>
                                </a:lnTo>
                                <a:lnTo>
                                  <a:pt x="4193260" y="1155852"/>
                                </a:lnTo>
                                <a:lnTo>
                                  <a:pt x="4200512" y="1155852"/>
                                </a:lnTo>
                                <a:lnTo>
                                  <a:pt x="4206240" y="1150480"/>
                                </a:lnTo>
                                <a:lnTo>
                                  <a:pt x="4207065" y="1134262"/>
                                </a:lnTo>
                                <a:close/>
                              </a:path>
                              <a:path w="4246880" h="1454785">
                                <a:moveTo>
                                  <a:pt x="4209389" y="1089037"/>
                                </a:moveTo>
                                <a:lnTo>
                                  <a:pt x="4203903" y="1082941"/>
                                </a:lnTo>
                                <a:lnTo>
                                  <a:pt x="4196753" y="1082573"/>
                                </a:lnTo>
                                <a:lnTo>
                                  <a:pt x="4189730" y="1082116"/>
                                </a:lnTo>
                                <a:lnTo>
                                  <a:pt x="4183532" y="1087704"/>
                                </a:lnTo>
                                <a:lnTo>
                                  <a:pt x="4182694" y="1104150"/>
                                </a:lnTo>
                                <a:lnTo>
                                  <a:pt x="4188193" y="1110221"/>
                                </a:lnTo>
                                <a:lnTo>
                                  <a:pt x="4195572" y="1110602"/>
                                </a:lnTo>
                                <a:lnTo>
                                  <a:pt x="4202849" y="1110602"/>
                                </a:lnTo>
                                <a:lnTo>
                                  <a:pt x="4208564" y="1105230"/>
                                </a:lnTo>
                                <a:lnTo>
                                  <a:pt x="4208907" y="1098308"/>
                                </a:lnTo>
                                <a:lnTo>
                                  <a:pt x="4209034" y="1096162"/>
                                </a:lnTo>
                                <a:lnTo>
                                  <a:pt x="4209389" y="1089037"/>
                                </a:lnTo>
                                <a:close/>
                              </a:path>
                              <a:path w="4246880" h="1454785">
                                <a:moveTo>
                                  <a:pt x="4211701" y="1043787"/>
                                </a:moveTo>
                                <a:lnTo>
                                  <a:pt x="4206214" y="1037704"/>
                                </a:lnTo>
                                <a:lnTo>
                                  <a:pt x="4192003" y="1036891"/>
                                </a:lnTo>
                                <a:lnTo>
                                  <a:pt x="4185856" y="1042466"/>
                                </a:lnTo>
                                <a:lnTo>
                                  <a:pt x="4185501" y="1049604"/>
                                </a:lnTo>
                                <a:lnTo>
                                  <a:pt x="4185374" y="1051750"/>
                                </a:lnTo>
                                <a:lnTo>
                                  <a:pt x="4185018" y="1058900"/>
                                </a:lnTo>
                                <a:lnTo>
                                  <a:pt x="4190504" y="1064983"/>
                                </a:lnTo>
                                <a:lnTo>
                                  <a:pt x="4197908" y="1065352"/>
                                </a:lnTo>
                                <a:lnTo>
                                  <a:pt x="4205173" y="1065352"/>
                                </a:lnTo>
                                <a:lnTo>
                                  <a:pt x="4210888" y="1059980"/>
                                </a:lnTo>
                                <a:lnTo>
                                  <a:pt x="4211701" y="1043787"/>
                                </a:lnTo>
                                <a:close/>
                              </a:path>
                              <a:path w="4246880" h="1454785">
                                <a:moveTo>
                                  <a:pt x="4214025" y="998537"/>
                                </a:moveTo>
                                <a:lnTo>
                                  <a:pt x="4208538" y="992454"/>
                                </a:lnTo>
                                <a:lnTo>
                                  <a:pt x="4194276" y="991666"/>
                                </a:lnTo>
                                <a:lnTo>
                                  <a:pt x="4188155" y="997216"/>
                                </a:lnTo>
                                <a:lnTo>
                                  <a:pt x="4187342" y="1013650"/>
                                </a:lnTo>
                                <a:lnTo>
                                  <a:pt x="4192828" y="1019733"/>
                                </a:lnTo>
                                <a:lnTo>
                                  <a:pt x="4200639" y="1020114"/>
                                </a:lnTo>
                                <a:lnTo>
                                  <a:pt x="4207484" y="1020114"/>
                                </a:lnTo>
                                <a:lnTo>
                                  <a:pt x="4213199" y="1014730"/>
                                </a:lnTo>
                                <a:lnTo>
                                  <a:pt x="4214025" y="998537"/>
                                </a:lnTo>
                                <a:close/>
                              </a:path>
                              <a:path w="4246880" h="1454785">
                                <a:moveTo>
                                  <a:pt x="4216349" y="953287"/>
                                </a:moveTo>
                                <a:lnTo>
                                  <a:pt x="4210863" y="947204"/>
                                </a:lnTo>
                                <a:lnTo>
                                  <a:pt x="4196677" y="946429"/>
                                </a:lnTo>
                                <a:lnTo>
                                  <a:pt x="4190492" y="951979"/>
                                </a:lnTo>
                                <a:lnTo>
                                  <a:pt x="4189653" y="968400"/>
                                </a:lnTo>
                                <a:lnTo>
                                  <a:pt x="4195153" y="974483"/>
                                </a:lnTo>
                                <a:lnTo>
                                  <a:pt x="4202531" y="974864"/>
                                </a:lnTo>
                                <a:lnTo>
                                  <a:pt x="4209808" y="974864"/>
                                </a:lnTo>
                                <a:lnTo>
                                  <a:pt x="4215523" y="969505"/>
                                </a:lnTo>
                                <a:lnTo>
                                  <a:pt x="4215866" y="962583"/>
                                </a:lnTo>
                                <a:lnTo>
                                  <a:pt x="4215993" y="960437"/>
                                </a:lnTo>
                                <a:lnTo>
                                  <a:pt x="4216349" y="953287"/>
                                </a:lnTo>
                                <a:close/>
                              </a:path>
                              <a:path w="4246880" h="1454785">
                                <a:moveTo>
                                  <a:pt x="4218686" y="908062"/>
                                </a:moveTo>
                                <a:lnTo>
                                  <a:pt x="4213199" y="901979"/>
                                </a:lnTo>
                                <a:lnTo>
                                  <a:pt x="4198924" y="901166"/>
                                </a:lnTo>
                                <a:lnTo>
                                  <a:pt x="4192828" y="906703"/>
                                </a:lnTo>
                                <a:lnTo>
                                  <a:pt x="4191965" y="923137"/>
                                </a:lnTo>
                                <a:lnTo>
                                  <a:pt x="4197439" y="929220"/>
                                </a:lnTo>
                                <a:lnTo>
                                  <a:pt x="4204817" y="929627"/>
                                </a:lnTo>
                                <a:lnTo>
                                  <a:pt x="4212120" y="929627"/>
                                </a:lnTo>
                                <a:lnTo>
                                  <a:pt x="4217835" y="924267"/>
                                </a:lnTo>
                                <a:lnTo>
                                  <a:pt x="4218686" y="908062"/>
                                </a:lnTo>
                                <a:close/>
                              </a:path>
                              <a:path w="4246880" h="1454785">
                                <a:moveTo>
                                  <a:pt x="4220984" y="862787"/>
                                </a:moveTo>
                                <a:lnTo>
                                  <a:pt x="4215498" y="856716"/>
                                </a:lnTo>
                                <a:lnTo>
                                  <a:pt x="4201096" y="855903"/>
                                </a:lnTo>
                                <a:lnTo>
                                  <a:pt x="4195140" y="861491"/>
                                </a:lnTo>
                                <a:lnTo>
                                  <a:pt x="4194302" y="877912"/>
                                </a:lnTo>
                                <a:lnTo>
                                  <a:pt x="4199788" y="883996"/>
                                </a:lnTo>
                                <a:lnTo>
                                  <a:pt x="4207599" y="884389"/>
                                </a:lnTo>
                                <a:lnTo>
                                  <a:pt x="4214457" y="884389"/>
                                </a:lnTo>
                                <a:lnTo>
                                  <a:pt x="4220159" y="879005"/>
                                </a:lnTo>
                                <a:lnTo>
                                  <a:pt x="4220984" y="862787"/>
                                </a:lnTo>
                                <a:close/>
                              </a:path>
                              <a:path w="4246880" h="1454785">
                                <a:moveTo>
                                  <a:pt x="4223309" y="817549"/>
                                </a:moveTo>
                                <a:lnTo>
                                  <a:pt x="4217822" y="811466"/>
                                </a:lnTo>
                                <a:lnTo>
                                  <a:pt x="4210672" y="811110"/>
                                </a:lnTo>
                                <a:lnTo>
                                  <a:pt x="4203611" y="810641"/>
                                </a:lnTo>
                                <a:lnTo>
                                  <a:pt x="4197451" y="816241"/>
                                </a:lnTo>
                                <a:lnTo>
                                  <a:pt x="4196613" y="832688"/>
                                </a:lnTo>
                                <a:lnTo>
                                  <a:pt x="4202112" y="838758"/>
                                </a:lnTo>
                                <a:lnTo>
                                  <a:pt x="4209491" y="839139"/>
                                </a:lnTo>
                                <a:lnTo>
                                  <a:pt x="4216768" y="839139"/>
                                </a:lnTo>
                                <a:lnTo>
                                  <a:pt x="4222483" y="833767"/>
                                </a:lnTo>
                                <a:lnTo>
                                  <a:pt x="4222826" y="826846"/>
                                </a:lnTo>
                                <a:lnTo>
                                  <a:pt x="4222953" y="824687"/>
                                </a:lnTo>
                                <a:lnTo>
                                  <a:pt x="4223309" y="817549"/>
                                </a:lnTo>
                                <a:close/>
                              </a:path>
                              <a:path w="4246880" h="1454785">
                                <a:moveTo>
                                  <a:pt x="4225645" y="772337"/>
                                </a:moveTo>
                                <a:lnTo>
                                  <a:pt x="4220159" y="766229"/>
                                </a:lnTo>
                                <a:lnTo>
                                  <a:pt x="4205859" y="765505"/>
                                </a:lnTo>
                                <a:lnTo>
                                  <a:pt x="4199788" y="770966"/>
                                </a:lnTo>
                                <a:lnTo>
                                  <a:pt x="4198924" y="787412"/>
                                </a:lnTo>
                                <a:lnTo>
                                  <a:pt x="4204398" y="793496"/>
                                </a:lnTo>
                                <a:lnTo>
                                  <a:pt x="4211777" y="793889"/>
                                </a:lnTo>
                                <a:lnTo>
                                  <a:pt x="4219079" y="793889"/>
                                </a:lnTo>
                                <a:lnTo>
                                  <a:pt x="4224794" y="788530"/>
                                </a:lnTo>
                                <a:lnTo>
                                  <a:pt x="4225645" y="772337"/>
                                </a:lnTo>
                                <a:close/>
                              </a:path>
                              <a:path w="4246880" h="1454785">
                                <a:moveTo>
                                  <a:pt x="4227944" y="727075"/>
                                </a:moveTo>
                                <a:lnTo>
                                  <a:pt x="4222458" y="720991"/>
                                </a:lnTo>
                                <a:lnTo>
                                  <a:pt x="4208272" y="720191"/>
                                </a:lnTo>
                                <a:lnTo>
                                  <a:pt x="4202099" y="725754"/>
                                </a:lnTo>
                                <a:lnTo>
                                  <a:pt x="4201261" y="742188"/>
                                </a:lnTo>
                                <a:lnTo>
                                  <a:pt x="4206748" y="748271"/>
                                </a:lnTo>
                                <a:lnTo>
                                  <a:pt x="4214152" y="748639"/>
                                </a:lnTo>
                                <a:lnTo>
                                  <a:pt x="4221416" y="748639"/>
                                </a:lnTo>
                                <a:lnTo>
                                  <a:pt x="4227131" y="743267"/>
                                </a:lnTo>
                                <a:lnTo>
                                  <a:pt x="4227944" y="727075"/>
                                </a:lnTo>
                                <a:close/>
                              </a:path>
                              <a:path w="4246880" h="1454785">
                                <a:moveTo>
                                  <a:pt x="4230268" y="681824"/>
                                </a:moveTo>
                                <a:lnTo>
                                  <a:pt x="4224782" y="675741"/>
                                </a:lnTo>
                                <a:lnTo>
                                  <a:pt x="4210545" y="674966"/>
                                </a:lnTo>
                                <a:lnTo>
                                  <a:pt x="4204411" y="680504"/>
                                </a:lnTo>
                                <a:lnTo>
                                  <a:pt x="4203585" y="696937"/>
                                </a:lnTo>
                                <a:lnTo>
                                  <a:pt x="4209072" y="703021"/>
                                </a:lnTo>
                                <a:lnTo>
                                  <a:pt x="4216882" y="703402"/>
                                </a:lnTo>
                                <a:lnTo>
                                  <a:pt x="4223728" y="703402"/>
                                </a:lnTo>
                                <a:lnTo>
                                  <a:pt x="4229443" y="698030"/>
                                </a:lnTo>
                                <a:lnTo>
                                  <a:pt x="4230268" y="681824"/>
                                </a:lnTo>
                                <a:close/>
                              </a:path>
                              <a:path w="4246880" h="1454785">
                                <a:moveTo>
                                  <a:pt x="4232173" y="331889"/>
                                </a:moveTo>
                                <a:lnTo>
                                  <a:pt x="4222242" y="318782"/>
                                </a:lnTo>
                                <a:lnTo>
                                  <a:pt x="4214139" y="317652"/>
                                </a:lnTo>
                                <a:lnTo>
                                  <a:pt x="4202734" y="326275"/>
                                </a:lnTo>
                                <a:lnTo>
                                  <a:pt x="4201604" y="334391"/>
                                </a:lnTo>
                                <a:lnTo>
                                  <a:pt x="4209770" y="345173"/>
                                </a:lnTo>
                                <a:lnTo>
                                  <a:pt x="4213644" y="346951"/>
                                </a:lnTo>
                                <a:lnTo>
                                  <a:pt x="4220273" y="346951"/>
                                </a:lnTo>
                                <a:lnTo>
                                  <a:pt x="4223016" y="346087"/>
                                </a:lnTo>
                                <a:lnTo>
                                  <a:pt x="4231068" y="340004"/>
                                </a:lnTo>
                                <a:lnTo>
                                  <a:pt x="4232173" y="331889"/>
                                </a:lnTo>
                                <a:close/>
                              </a:path>
                              <a:path w="4246880" h="1454785">
                                <a:moveTo>
                                  <a:pt x="4232605" y="636600"/>
                                </a:moveTo>
                                <a:lnTo>
                                  <a:pt x="4227131" y="630516"/>
                                </a:lnTo>
                                <a:lnTo>
                                  <a:pt x="4212933" y="629704"/>
                                </a:lnTo>
                                <a:lnTo>
                                  <a:pt x="4206748" y="635241"/>
                                </a:lnTo>
                                <a:lnTo>
                                  <a:pt x="4205884" y="651662"/>
                                </a:lnTo>
                                <a:lnTo>
                                  <a:pt x="4211358" y="657758"/>
                                </a:lnTo>
                                <a:lnTo>
                                  <a:pt x="4219194" y="658164"/>
                                </a:lnTo>
                                <a:lnTo>
                                  <a:pt x="4226039" y="658164"/>
                                </a:lnTo>
                                <a:lnTo>
                                  <a:pt x="4231754" y="652805"/>
                                </a:lnTo>
                                <a:lnTo>
                                  <a:pt x="4232605" y="636600"/>
                                </a:lnTo>
                                <a:close/>
                              </a:path>
                              <a:path w="4246880" h="1454785">
                                <a:moveTo>
                                  <a:pt x="4234904" y="591324"/>
                                </a:moveTo>
                                <a:lnTo>
                                  <a:pt x="4229417" y="585241"/>
                                </a:lnTo>
                                <a:lnTo>
                                  <a:pt x="4215219" y="584517"/>
                                </a:lnTo>
                                <a:lnTo>
                                  <a:pt x="4209059" y="590016"/>
                                </a:lnTo>
                                <a:lnTo>
                                  <a:pt x="4208703" y="597154"/>
                                </a:lnTo>
                                <a:lnTo>
                                  <a:pt x="4208576" y="599313"/>
                                </a:lnTo>
                                <a:lnTo>
                                  <a:pt x="4208221" y="606437"/>
                                </a:lnTo>
                                <a:lnTo>
                                  <a:pt x="4213707" y="612521"/>
                                </a:lnTo>
                                <a:lnTo>
                                  <a:pt x="4221086" y="612914"/>
                                </a:lnTo>
                                <a:lnTo>
                                  <a:pt x="4228376" y="612914"/>
                                </a:lnTo>
                                <a:lnTo>
                                  <a:pt x="4234091" y="607542"/>
                                </a:lnTo>
                                <a:lnTo>
                                  <a:pt x="4234904" y="591324"/>
                                </a:lnTo>
                                <a:close/>
                              </a:path>
                              <a:path w="4246880" h="1454785">
                                <a:moveTo>
                                  <a:pt x="4237228" y="546087"/>
                                </a:moveTo>
                                <a:lnTo>
                                  <a:pt x="4231741" y="540004"/>
                                </a:lnTo>
                                <a:lnTo>
                                  <a:pt x="4224591" y="539635"/>
                                </a:lnTo>
                                <a:lnTo>
                                  <a:pt x="4217492" y="539153"/>
                                </a:lnTo>
                                <a:lnTo>
                                  <a:pt x="4211371" y="544766"/>
                                </a:lnTo>
                                <a:lnTo>
                                  <a:pt x="4210545" y="561200"/>
                                </a:lnTo>
                                <a:lnTo>
                                  <a:pt x="4216031" y="567296"/>
                                </a:lnTo>
                                <a:lnTo>
                                  <a:pt x="4223423" y="567664"/>
                                </a:lnTo>
                                <a:lnTo>
                                  <a:pt x="4230687" y="567664"/>
                                </a:lnTo>
                                <a:lnTo>
                                  <a:pt x="4236402" y="562292"/>
                                </a:lnTo>
                                <a:lnTo>
                                  <a:pt x="4237228" y="546087"/>
                                </a:lnTo>
                                <a:close/>
                              </a:path>
                              <a:path w="4246880" h="1454785">
                                <a:moveTo>
                                  <a:pt x="4239552" y="500849"/>
                                </a:moveTo>
                                <a:lnTo>
                                  <a:pt x="4234053" y="494753"/>
                                </a:lnTo>
                                <a:lnTo>
                                  <a:pt x="4226915" y="494398"/>
                                </a:lnTo>
                                <a:lnTo>
                                  <a:pt x="4219892" y="493941"/>
                                </a:lnTo>
                                <a:lnTo>
                                  <a:pt x="4213682" y="499529"/>
                                </a:lnTo>
                                <a:lnTo>
                                  <a:pt x="4212856" y="515962"/>
                                </a:lnTo>
                                <a:lnTo>
                                  <a:pt x="4218343" y="522046"/>
                                </a:lnTo>
                                <a:lnTo>
                                  <a:pt x="4225747" y="522414"/>
                                </a:lnTo>
                                <a:lnTo>
                                  <a:pt x="4233011" y="522414"/>
                                </a:lnTo>
                                <a:lnTo>
                                  <a:pt x="4238726" y="517042"/>
                                </a:lnTo>
                                <a:lnTo>
                                  <a:pt x="4239552" y="500849"/>
                                </a:lnTo>
                                <a:close/>
                              </a:path>
                              <a:path w="4246880" h="1454785">
                                <a:moveTo>
                                  <a:pt x="4241863" y="455599"/>
                                </a:moveTo>
                                <a:lnTo>
                                  <a:pt x="4236377" y="449503"/>
                                </a:lnTo>
                                <a:lnTo>
                                  <a:pt x="4229239" y="449148"/>
                                </a:lnTo>
                                <a:lnTo>
                                  <a:pt x="4222153" y="448716"/>
                                </a:lnTo>
                                <a:lnTo>
                                  <a:pt x="4216019" y="454279"/>
                                </a:lnTo>
                                <a:lnTo>
                                  <a:pt x="4215663" y="461416"/>
                                </a:lnTo>
                                <a:lnTo>
                                  <a:pt x="4215536" y="463575"/>
                                </a:lnTo>
                                <a:lnTo>
                                  <a:pt x="4215181" y="470712"/>
                                </a:lnTo>
                                <a:lnTo>
                                  <a:pt x="4220667" y="476796"/>
                                </a:lnTo>
                                <a:lnTo>
                                  <a:pt x="4228477" y="477177"/>
                                </a:lnTo>
                                <a:lnTo>
                                  <a:pt x="4235335" y="477177"/>
                                </a:lnTo>
                                <a:lnTo>
                                  <a:pt x="4241050" y="471792"/>
                                </a:lnTo>
                                <a:lnTo>
                                  <a:pt x="4241863" y="455599"/>
                                </a:lnTo>
                                <a:close/>
                              </a:path>
                              <a:path w="4246880" h="1454785">
                                <a:moveTo>
                                  <a:pt x="4244187" y="410349"/>
                                </a:moveTo>
                                <a:lnTo>
                                  <a:pt x="4238701" y="404266"/>
                                </a:lnTo>
                                <a:lnTo>
                                  <a:pt x="4224426" y="403491"/>
                                </a:lnTo>
                                <a:lnTo>
                                  <a:pt x="4218330" y="409028"/>
                                </a:lnTo>
                                <a:lnTo>
                                  <a:pt x="4217505" y="425475"/>
                                </a:lnTo>
                                <a:lnTo>
                                  <a:pt x="4223004" y="431558"/>
                                </a:lnTo>
                                <a:lnTo>
                                  <a:pt x="4230395" y="431927"/>
                                </a:lnTo>
                                <a:lnTo>
                                  <a:pt x="4237647" y="431927"/>
                                </a:lnTo>
                                <a:lnTo>
                                  <a:pt x="4243362" y="426554"/>
                                </a:lnTo>
                                <a:lnTo>
                                  <a:pt x="4244187" y="410349"/>
                                </a:lnTo>
                                <a:close/>
                              </a:path>
                              <a:path w="4246880" h="1454785">
                                <a:moveTo>
                                  <a:pt x="4246511" y="365099"/>
                                </a:moveTo>
                                <a:lnTo>
                                  <a:pt x="4241025" y="359029"/>
                                </a:lnTo>
                                <a:lnTo>
                                  <a:pt x="4226826" y="358267"/>
                                </a:lnTo>
                                <a:lnTo>
                                  <a:pt x="4220654" y="363791"/>
                                </a:lnTo>
                                <a:lnTo>
                                  <a:pt x="4219816" y="380225"/>
                                </a:lnTo>
                                <a:lnTo>
                                  <a:pt x="4225315" y="386308"/>
                                </a:lnTo>
                                <a:lnTo>
                                  <a:pt x="4232707" y="386676"/>
                                </a:lnTo>
                                <a:lnTo>
                                  <a:pt x="4239971" y="386676"/>
                                </a:lnTo>
                                <a:lnTo>
                                  <a:pt x="4245686" y="381317"/>
                                </a:lnTo>
                                <a:lnTo>
                                  <a:pt x="4246511" y="365099"/>
                                </a:lnTo>
                                <a:close/>
                              </a:path>
                            </a:pathLst>
                          </a:custGeom>
                          <a:solidFill>
                            <a:srgbClr val="FFA400"/>
                          </a:solidFill>
                        </wps:spPr>
                        <wps:bodyPr wrap="square" lIns="0" tIns="0" rIns="0" bIns="0" rtlCol="0">
                          <a:prstTxWarp prst="textNoShape">
                            <a:avLst/>
                          </a:prstTxWarp>
                          <a:noAutofit/>
                        </wps:bodyPr>
                      </wps:wsp>
                      <pic:pic>
                        <pic:nvPicPr>
                          <pic:cNvPr id="168" name="Image 168"/>
                          <pic:cNvPicPr/>
                        </pic:nvPicPr>
                        <pic:blipFill>
                          <a:blip r:embed="rId52" cstate="print"/>
                          <a:stretch>
                            <a:fillRect/>
                          </a:stretch>
                        </pic:blipFill>
                        <pic:spPr>
                          <a:xfrm>
                            <a:off x="4026637" y="1169967"/>
                            <a:ext cx="1594788" cy="1051971"/>
                          </a:xfrm>
                          <a:prstGeom prst="rect">
                            <a:avLst/>
                          </a:prstGeom>
                        </pic:spPr>
                      </pic:pic>
                      <wps:wsp>
                        <wps:cNvPr id="169" name="Graphic 169"/>
                        <wps:cNvSpPr/>
                        <wps:spPr>
                          <a:xfrm>
                            <a:off x="4147451" y="3285655"/>
                            <a:ext cx="646430" cy="657860"/>
                          </a:xfrm>
                          <a:custGeom>
                            <a:avLst/>
                            <a:gdLst/>
                            <a:ahLst/>
                            <a:cxnLst/>
                            <a:rect l="l" t="t" r="r" b="b"/>
                            <a:pathLst>
                              <a:path w="646430" h="657860">
                                <a:moveTo>
                                  <a:pt x="646087" y="0"/>
                                </a:moveTo>
                                <a:lnTo>
                                  <a:pt x="0" y="0"/>
                                </a:lnTo>
                                <a:lnTo>
                                  <a:pt x="0" y="657682"/>
                                </a:lnTo>
                                <a:lnTo>
                                  <a:pt x="646087" y="657682"/>
                                </a:lnTo>
                                <a:lnTo>
                                  <a:pt x="646087" y="0"/>
                                </a:lnTo>
                                <a:close/>
                              </a:path>
                            </a:pathLst>
                          </a:custGeom>
                          <a:solidFill>
                            <a:srgbClr val="FFFFFF"/>
                          </a:solidFill>
                        </wps:spPr>
                        <wps:bodyPr wrap="square" lIns="0" tIns="0" rIns="0" bIns="0" rtlCol="0">
                          <a:prstTxWarp prst="textNoShape">
                            <a:avLst/>
                          </a:prstTxWarp>
                          <a:noAutofit/>
                        </wps:bodyPr>
                      </wps:wsp>
                      <wps:wsp>
                        <wps:cNvPr id="170" name="Graphic 170"/>
                        <wps:cNvSpPr/>
                        <wps:spPr>
                          <a:xfrm>
                            <a:off x="1678228" y="2962579"/>
                            <a:ext cx="2854325" cy="309880"/>
                          </a:xfrm>
                          <a:custGeom>
                            <a:avLst/>
                            <a:gdLst/>
                            <a:ahLst/>
                            <a:cxnLst/>
                            <a:rect l="l" t="t" r="r" b="b"/>
                            <a:pathLst>
                              <a:path w="2854325" h="309880">
                                <a:moveTo>
                                  <a:pt x="2853956" y="246976"/>
                                </a:moveTo>
                                <a:lnTo>
                                  <a:pt x="2804007" y="246976"/>
                                </a:lnTo>
                                <a:lnTo>
                                  <a:pt x="2804007" y="121831"/>
                                </a:lnTo>
                                <a:lnTo>
                                  <a:pt x="2798216" y="116027"/>
                                </a:lnTo>
                                <a:lnTo>
                                  <a:pt x="1439926" y="116027"/>
                                </a:lnTo>
                                <a:lnTo>
                                  <a:pt x="1439926" y="0"/>
                                </a:lnTo>
                                <a:lnTo>
                                  <a:pt x="1414030" y="0"/>
                                </a:lnTo>
                                <a:lnTo>
                                  <a:pt x="1414030" y="116027"/>
                                </a:lnTo>
                                <a:lnTo>
                                  <a:pt x="55740" y="116027"/>
                                </a:lnTo>
                                <a:lnTo>
                                  <a:pt x="49949" y="121831"/>
                                </a:lnTo>
                                <a:lnTo>
                                  <a:pt x="49949" y="246976"/>
                                </a:lnTo>
                                <a:lnTo>
                                  <a:pt x="0" y="246976"/>
                                </a:lnTo>
                                <a:lnTo>
                                  <a:pt x="62890" y="309854"/>
                                </a:lnTo>
                                <a:lnTo>
                                  <a:pt x="125806" y="246976"/>
                                </a:lnTo>
                                <a:lnTo>
                                  <a:pt x="75844" y="246976"/>
                                </a:lnTo>
                                <a:lnTo>
                                  <a:pt x="75844" y="141922"/>
                                </a:lnTo>
                                <a:lnTo>
                                  <a:pt x="953833" y="141922"/>
                                </a:lnTo>
                                <a:lnTo>
                                  <a:pt x="953833" y="246976"/>
                                </a:lnTo>
                                <a:lnTo>
                                  <a:pt x="903871" y="246976"/>
                                </a:lnTo>
                                <a:lnTo>
                                  <a:pt x="966787" y="309854"/>
                                </a:lnTo>
                                <a:lnTo>
                                  <a:pt x="1029677" y="246976"/>
                                </a:lnTo>
                                <a:lnTo>
                                  <a:pt x="979728" y="246976"/>
                                </a:lnTo>
                                <a:lnTo>
                                  <a:pt x="979728" y="141922"/>
                                </a:lnTo>
                                <a:lnTo>
                                  <a:pt x="1865452" y="141922"/>
                                </a:lnTo>
                                <a:lnTo>
                                  <a:pt x="1865452" y="246976"/>
                                </a:lnTo>
                                <a:lnTo>
                                  <a:pt x="1815490" y="246976"/>
                                </a:lnTo>
                                <a:lnTo>
                                  <a:pt x="1878406" y="309854"/>
                                </a:lnTo>
                                <a:lnTo>
                                  <a:pt x="1941296" y="246976"/>
                                </a:lnTo>
                                <a:lnTo>
                                  <a:pt x="1891347" y="246976"/>
                                </a:lnTo>
                                <a:lnTo>
                                  <a:pt x="1891347" y="141922"/>
                                </a:lnTo>
                                <a:lnTo>
                                  <a:pt x="2778112" y="141922"/>
                                </a:lnTo>
                                <a:lnTo>
                                  <a:pt x="2778112" y="246976"/>
                                </a:lnTo>
                                <a:lnTo>
                                  <a:pt x="2728150" y="246976"/>
                                </a:lnTo>
                                <a:lnTo>
                                  <a:pt x="2791066" y="309854"/>
                                </a:lnTo>
                                <a:lnTo>
                                  <a:pt x="2853956" y="246976"/>
                                </a:lnTo>
                                <a:close/>
                              </a:path>
                            </a:pathLst>
                          </a:custGeom>
                          <a:solidFill>
                            <a:srgbClr val="AA2D29"/>
                          </a:solidFill>
                        </wps:spPr>
                        <wps:bodyPr wrap="square" lIns="0" tIns="0" rIns="0" bIns="0" rtlCol="0">
                          <a:prstTxWarp prst="textNoShape">
                            <a:avLst/>
                          </a:prstTxWarp>
                          <a:noAutofit/>
                        </wps:bodyPr>
                      </wps:wsp>
                      <wps:wsp>
                        <wps:cNvPr id="171" name="Graphic 171"/>
                        <wps:cNvSpPr/>
                        <wps:spPr>
                          <a:xfrm>
                            <a:off x="5037631" y="2133246"/>
                            <a:ext cx="1003935" cy="1003935"/>
                          </a:xfrm>
                          <a:custGeom>
                            <a:avLst/>
                            <a:gdLst/>
                            <a:ahLst/>
                            <a:cxnLst/>
                            <a:rect l="l" t="t" r="r" b="b"/>
                            <a:pathLst>
                              <a:path w="1003935" h="1003935">
                                <a:moveTo>
                                  <a:pt x="501954" y="0"/>
                                </a:moveTo>
                                <a:lnTo>
                                  <a:pt x="453614" y="2297"/>
                                </a:lnTo>
                                <a:lnTo>
                                  <a:pt x="406573" y="9051"/>
                                </a:lnTo>
                                <a:lnTo>
                                  <a:pt x="361042" y="20049"/>
                                </a:lnTo>
                                <a:lnTo>
                                  <a:pt x="317233" y="35083"/>
                                </a:lnTo>
                                <a:lnTo>
                                  <a:pt x="275354" y="53940"/>
                                </a:lnTo>
                                <a:lnTo>
                                  <a:pt x="235616" y="76412"/>
                                </a:lnTo>
                                <a:lnTo>
                                  <a:pt x="198230" y="102288"/>
                                </a:lnTo>
                                <a:lnTo>
                                  <a:pt x="163406" y="131356"/>
                                </a:lnTo>
                                <a:lnTo>
                                  <a:pt x="131355" y="163408"/>
                                </a:lnTo>
                                <a:lnTo>
                                  <a:pt x="102287" y="198233"/>
                                </a:lnTo>
                                <a:lnTo>
                                  <a:pt x="76412" y="235619"/>
                                </a:lnTo>
                                <a:lnTo>
                                  <a:pt x="53940" y="275358"/>
                                </a:lnTo>
                                <a:lnTo>
                                  <a:pt x="35082" y="317238"/>
                                </a:lnTo>
                                <a:lnTo>
                                  <a:pt x="20049" y="361050"/>
                                </a:lnTo>
                                <a:lnTo>
                                  <a:pt x="9051" y="406582"/>
                                </a:lnTo>
                                <a:lnTo>
                                  <a:pt x="2297" y="453624"/>
                                </a:lnTo>
                                <a:lnTo>
                                  <a:pt x="0" y="501967"/>
                                </a:lnTo>
                                <a:lnTo>
                                  <a:pt x="2297" y="550310"/>
                                </a:lnTo>
                                <a:lnTo>
                                  <a:pt x="9051" y="597352"/>
                                </a:lnTo>
                                <a:lnTo>
                                  <a:pt x="20049" y="642884"/>
                                </a:lnTo>
                                <a:lnTo>
                                  <a:pt x="35082" y="686696"/>
                                </a:lnTo>
                                <a:lnTo>
                                  <a:pt x="53940" y="728576"/>
                                </a:lnTo>
                                <a:lnTo>
                                  <a:pt x="76412" y="768315"/>
                                </a:lnTo>
                                <a:lnTo>
                                  <a:pt x="102287" y="805701"/>
                                </a:lnTo>
                                <a:lnTo>
                                  <a:pt x="131355" y="840526"/>
                                </a:lnTo>
                                <a:lnTo>
                                  <a:pt x="163406" y="872578"/>
                                </a:lnTo>
                                <a:lnTo>
                                  <a:pt x="198230" y="901646"/>
                                </a:lnTo>
                                <a:lnTo>
                                  <a:pt x="235616" y="927522"/>
                                </a:lnTo>
                                <a:lnTo>
                                  <a:pt x="275354" y="949994"/>
                                </a:lnTo>
                                <a:lnTo>
                                  <a:pt x="317233" y="968851"/>
                                </a:lnTo>
                                <a:lnTo>
                                  <a:pt x="361042" y="983885"/>
                                </a:lnTo>
                                <a:lnTo>
                                  <a:pt x="406573" y="994883"/>
                                </a:lnTo>
                                <a:lnTo>
                                  <a:pt x="453614" y="1001637"/>
                                </a:lnTo>
                                <a:lnTo>
                                  <a:pt x="501954" y="1003934"/>
                                </a:lnTo>
                                <a:lnTo>
                                  <a:pt x="550299" y="1001637"/>
                                </a:lnTo>
                                <a:lnTo>
                                  <a:pt x="597344" y="994883"/>
                                </a:lnTo>
                                <a:lnTo>
                                  <a:pt x="642877" y="983885"/>
                                </a:lnTo>
                                <a:lnTo>
                                  <a:pt x="686690" y="968851"/>
                                </a:lnTo>
                                <a:lnTo>
                                  <a:pt x="728571" y="949994"/>
                                </a:lnTo>
                                <a:lnTo>
                                  <a:pt x="768311" y="927522"/>
                                </a:lnTo>
                                <a:lnTo>
                                  <a:pt x="805699" y="901646"/>
                                </a:lnTo>
                                <a:lnTo>
                                  <a:pt x="840524" y="872578"/>
                                </a:lnTo>
                                <a:lnTo>
                                  <a:pt x="872576" y="840526"/>
                                </a:lnTo>
                                <a:lnTo>
                                  <a:pt x="901646" y="805701"/>
                                </a:lnTo>
                                <a:lnTo>
                                  <a:pt x="927521" y="768315"/>
                                </a:lnTo>
                                <a:lnTo>
                                  <a:pt x="949993" y="728576"/>
                                </a:lnTo>
                                <a:lnTo>
                                  <a:pt x="968851" y="686696"/>
                                </a:lnTo>
                                <a:lnTo>
                                  <a:pt x="983885" y="642884"/>
                                </a:lnTo>
                                <a:lnTo>
                                  <a:pt x="994883" y="597352"/>
                                </a:lnTo>
                                <a:lnTo>
                                  <a:pt x="1001637" y="550310"/>
                                </a:lnTo>
                                <a:lnTo>
                                  <a:pt x="1003935" y="501967"/>
                                </a:lnTo>
                                <a:lnTo>
                                  <a:pt x="1001637" y="453624"/>
                                </a:lnTo>
                                <a:lnTo>
                                  <a:pt x="994883" y="406582"/>
                                </a:lnTo>
                                <a:lnTo>
                                  <a:pt x="983885" y="361050"/>
                                </a:lnTo>
                                <a:lnTo>
                                  <a:pt x="968851" y="317238"/>
                                </a:lnTo>
                                <a:lnTo>
                                  <a:pt x="949993" y="275358"/>
                                </a:lnTo>
                                <a:lnTo>
                                  <a:pt x="927521" y="235619"/>
                                </a:lnTo>
                                <a:lnTo>
                                  <a:pt x="901646" y="198233"/>
                                </a:lnTo>
                                <a:lnTo>
                                  <a:pt x="872576" y="163408"/>
                                </a:lnTo>
                                <a:lnTo>
                                  <a:pt x="840524" y="131356"/>
                                </a:lnTo>
                                <a:lnTo>
                                  <a:pt x="805699" y="102288"/>
                                </a:lnTo>
                                <a:lnTo>
                                  <a:pt x="768311" y="76412"/>
                                </a:lnTo>
                                <a:lnTo>
                                  <a:pt x="728571" y="53940"/>
                                </a:lnTo>
                                <a:lnTo>
                                  <a:pt x="686690" y="35083"/>
                                </a:lnTo>
                                <a:lnTo>
                                  <a:pt x="642877" y="20049"/>
                                </a:lnTo>
                                <a:lnTo>
                                  <a:pt x="597344" y="9051"/>
                                </a:lnTo>
                                <a:lnTo>
                                  <a:pt x="550299" y="2297"/>
                                </a:lnTo>
                                <a:lnTo>
                                  <a:pt x="501954" y="0"/>
                                </a:lnTo>
                                <a:close/>
                              </a:path>
                            </a:pathLst>
                          </a:custGeom>
                          <a:solidFill>
                            <a:srgbClr val="FFA400"/>
                          </a:solidFill>
                        </wps:spPr>
                        <wps:bodyPr wrap="square" lIns="0" tIns="0" rIns="0" bIns="0" rtlCol="0">
                          <a:prstTxWarp prst="textNoShape">
                            <a:avLst/>
                          </a:prstTxWarp>
                          <a:noAutofit/>
                        </wps:bodyPr>
                      </wps:wsp>
                      <wps:wsp>
                        <wps:cNvPr id="172" name="Graphic 172"/>
                        <wps:cNvSpPr/>
                        <wps:spPr>
                          <a:xfrm>
                            <a:off x="219913" y="2158364"/>
                            <a:ext cx="953769" cy="953769"/>
                          </a:xfrm>
                          <a:custGeom>
                            <a:avLst/>
                            <a:gdLst/>
                            <a:ahLst/>
                            <a:cxnLst/>
                            <a:rect l="l" t="t" r="r" b="b"/>
                            <a:pathLst>
                              <a:path w="953769" h="953769">
                                <a:moveTo>
                                  <a:pt x="886980" y="306971"/>
                                </a:moveTo>
                                <a:lnTo>
                                  <a:pt x="646722" y="66713"/>
                                </a:lnTo>
                                <a:lnTo>
                                  <a:pt x="306959" y="66713"/>
                                </a:lnTo>
                                <a:lnTo>
                                  <a:pt x="66700" y="306971"/>
                                </a:lnTo>
                                <a:lnTo>
                                  <a:pt x="66700" y="646734"/>
                                </a:lnTo>
                                <a:lnTo>
                                  <a:pt x="306959" y="886993"/>
                                </a:lnTo>
                                <a:lnTo>
                                  <a:pt x="646722" y="886993"/>
                                </a:lnTo>
                                <a:lnTo>
                                  <a:pt x="886980" y="646734"/>
                                </a:lnTo>
                                <a:lnTo>
                                  <a:pt x="886980" y="306971"/>
                                </a:lnTo>
                                <a:close/>
                              </a:path>
                              <a:path w="953769" h="953769">
                                <a:moveTo>
                                  <a:pt x="953681" y="279336"/>
                                </a:moveTo>
                                <a:lnTo>
                                  <a:pt x="910526" y="236181"/>
                                </a:lnTo>
                                <a:lnTo>
                                  <a:pt x="910526" y="297218"/>
                                </a:lnTo>
                                <a:lnTo>
                                  <a:pt x="910526" y="656501"/>
                                </a:lnTo>
                                <a:lnTo>
                                  <a:pt x="656475" y="910551"/>
                                </a:lnTo>
                                <a:lnTo>
                                  <a:pt x="297192" y="910551"/>
                                </a:lnTo>
                                <a:lnTo>
                                  <a:pt x="43141" y="656501"/>
                                </a:lnTo>
                                <a:lnTo>
                                  <a:pt x="43141" y="297218"/>
                                </a:lnTo>
                                <a:lnTo>
                                  <a:pt x="297192" y="43154"/>
                                </a:lnTo>
                                <a:lnTo>
                                  <a:pt x="656475" y="43154"/>
                                </a:lnTo>
                                <a:lnTo>
                                  <a:pt x="910526" y="297218"/>
                                </a:lnTo>
                                <a:lnTo>
                                  <a:pt x="910526" y="236181"/>
                                </a:lnTo>
                                <a:lnTo>
                                  <a:pt x="717511" y="43154"/>
                                </a:lnTo>
                                <a:lnTo>
                                  <a:pt x="674357" y="0"/>
                                </a:lnTo>
                                <a:lnTo>
                                  <a:pt x="279323" y="0"/>
                                </a:lnTo>
                                <a:lnTo>
                                  <a:pt x="0" y="279336"/>
                                </a:lnTo>
                                <a:lnTo>
                                  <a:pt x="0" y="674370"/>
                                </a:lnTo>
                                <a:lnTo>
                                  <a:pt x="279323" y="953693"/>
                                </a:lnTo>
                                <a:lnTo>
                                  <a:pt x="674357" y="953693"/>
                                </a:lnTo>
                                <a:lnTo>
                                  <a:pt x="717499" y="910551"/>
                                </a:lnTo>
                                <a:lnTo>
                                  <a:pt x="953681" y="674370"/>
                                </a:lnTo>
                                <a:lnTo>
                                  <a:pt x="953681" y="279336"/>
                                </a:lnTo>
                                <a:close/>
                              </a:path>
                            </a:pathLst>
                          </a:custGeom>
                          <a:solidFill>
                            <a:srgbClr val="AA2D29"/>
                          </a:solidFill>
                        </wps:spPr>
                        <wps:bodyPr wrap="square" lIns="0" tIns="0" rIns="0" bIns="0" rtlCol="0">
                          <a:prstTxWarp prst="textNoShape">
                            <a:avLst/>
                          </a:prstTxWarp>
                          <a:noAutofit/>
                        </wps:bodyPr>
                      </wps:wsp>
                      <wps:wsp>
                        <wps:cNvPr id="173" name="Graphic 173"/>
                        <wps:cNvSpPr/>
                        <wps:spPr>
                          <a:xfrm>
                            <a:off x="269359" y="2207820"/>
                            <a:ext cx="855344" cy="855344"/>
                          </a:xfrm>
                          <a:custGeom>
                            <a:avLst/>
                            <a:gdLst/>
                            <a:ahLst/>
                            <a:cxnLst/>
                            <a:rect l="l" t="t" r="r" b="b"/>
                            <a:pathLst>
                              <a:path w="855344" h="855344">
                                <a:moveTo>
                                  <a:pt x="604431" y="0"/>
                                </a:moveTo>
                                <a:lnTo>
                                  <a:pt x="250355" y="0"/>
                                </a:lnTo>
                                <a:lnTo>
                                  <a:pt x="0" y="250355"/>
                                </a:lnTo>
                                <a:lnTo>
                                  <a:pt x="0" y="604431"/>
                                </a:lnTo>
                                <a:lnTo>
                                  <a:pt x="250355" y="854786"/>
                                </a:lnTo>
                                <a:lnTo>
                                  <a:pt x="604431" y="854786"/>
                                </a:lnTo>
                                <a:lnTo>
                                  <a:pt x="638937" y="820280"/>
                                </a:lnTo>
                                <a:lnTo>
                                  <a:pt x="264668" y="820280"/>
                                </a:lnTo>
                                <a:lnTo>
                                  <a:pt x="34531" y="590118"/>
                                </a:lnTo>
                                <a:lnTo>
                                  <a:pt x="34531" y="264668"/>
                                </a:lnTo>
                                <a:lnTo>
                                  <a:pt x="264668" y="34518"/>
                                </a:lnTo>
                                <a:lnTo>
                                  <a:pt x="638949" y="34518"/>
                                </a:lnTo>
                                <a:lnTo>
                                  <a:pt x="604431" y="0"/>
                                </a:lnTo>
                                <a:close/>
                              </a:path>
                              <a:path w="855344" h="855344">
                                <a:moveTo>
                                  <a:pt x="638949" y="34518"/>
                                </a:moveTo>
                                <a:lnTo>
                                  <a:pt x="590143" y="34518"/>
                                </a:lnTo>
                                <a:lnTo>
                                  <a:pt x="820280" y="264668"/>
                                </a:lnTo>
                                <a:lnTo>
                                  <a:pt x="820280" y="590118"/>
                                </a:lnTo>
                                <a:lnTo>
                                  <a:pt x="590143" y="820280"/>
                                </a:lnTo>
                                <a:lnTo>
                                  <a:pt x="638937" y="820280"/>
                                </a:lnTo>
                                <a:lnTo>
                                  <a:pt x="854786" y="604431"/>
                                </a:lnTo>
                                <a:lnTo>
                                  <a:pt x="854786" y="250355"/>
                                </a:lnTo>
                                <a:lnTo>
                                  <a:pt x="638949" y="34518"/>
                                </a:lnTo>
                                <a:close/>
                              </a:path>
                            </a:pathLst>
                          </a:custGeom>
                          <a:solidFill>
                            <a:srgbClr val="FFFFFF"/>
                          </a:solidFill>
                        </wps:spPr>
                        <wps:bodyPr wrap="square" lIns="0" tIns="0" rIns="0" bIns="0" rtlCol="0">
                          <a:prstTxWarp prst="textNoShape">
                            <a:avLst/>
                          </a:prstTxWarp>
                          <a:noAutofit/>
                        </wps:bodyPr>
                      </wps:wsp>
                      <wps:wsp>
                        <wps:cNvPr id="174" name="Graphic 174"/>
                        <wps:cNvSpPr/>
                        <wps:spPr>
                          <a:xfrm>
                            <a:off x="4017543" y="2618244"/>
                            <a:ext cx="901700" cy="38735"/>
                          </a:xfrm>
                          <a:custGeom>
                            <a:avLst/>
                            <a:gdLst/>
                            <a:ahLst/>
                            <a:cxnLst/>
                            <a:rect l="l" t="t" r="r" b="b"/>
                            <a:pathLst>
                              <a:path w="901700" h="38735">
                                <a:moveTo>
                                  <a:pt x="27178" y="6007"/>
                                </a:moveTo>
                                <a:lnTo>
                                  <a:pt x="21475" y="127"/>
                                </a:lnTo>
                                <a:lnTo>
                                  <a:pt x="14338" y="0"/>
                                </a:lnTo>
                                <a:lnTo>
                                  <a:pt x="6134" y="12"/>
                                </a:lnTo>
                                <a:lnTo>
                                  <a:pt x="228" y="5588"/>
                                </a:lnTo>
                                <a:lnTo>
                                  <a:pt x="0" y="19875"/>
                                </a:lnTo>
                                <a:lnTo>
                                  <a:pt x="5702" y="25768"/>
                                </a:lnTo>
                                <a:lnTo>
                                  <a:pt x="14135" y="25895"/>
                                </a:lnTo>
                                <a:lnTo>
                                  <a:pt x="21183" y="25895"/>
                                </a:lnTo>
                                <a:lnTo>
                                  <a:pt x="26949" y="20231"/>
                                </a:lnTo>
                                <a:lnTo>
                                  <a:pt x="27178" y="6007"/>
                                </a:lnTo>
                                <a:close/>
                              </a:path>
                              <a:path w="901700" h="38735">
                                <a:moveTo>
                                  <a:pt x="73177" y="6680"/>
                                </a:moveTo>
                                <a:lnTo>
                                  <a:pt x="67475" y="800"/>
                                </a:lnTo>
                                <a:lnTo>
                                  <a:pt x="58127" y="647"/>
                                </a:lnTo>
                                <a:lnTo>
                                  <a:pt x="51066" y="457"/>
                                </a:lnTo>
                                <a:lnTo>
                                  <a:pt x="45097" y="6248"/>
                                </a:lnTo>
                                <a:lnTo>
                                  <a:pt x="44996" y="13385"/>
                                </a:lnTo>
                                <a:lnTo>
                                  <a:pt x="44881" y="20535"/>
                                </a:lnTo>
                                <a:lnTo>
                                  <a:pt x="50723" y="26568"/>
                                </a:lnTo>
                                <a:lnTo>
                                  <a:pt x="67183" y="26568"/>
                                </a:lnTo>
                                <a:lnTo>
                                  <a:pt x="72961" y="20904"/>
                                </a:lnTo>
                                <a:lnTo>
                                  <a:pt x="73088" y="13385"/>
                                </a:lnTo>
                                <a:lnTo>
                                  <a:pt x="73177" y="6680"/>
                                </a:lnTo>
                                <a:close/>
                              </a:path>
                              <a:path w="901700" h="38735">
                                <a:moveTo>
                                  <a:pt x="119189" y="7340"/>
                                </a:moveTo>
                                <a:lnTo>
                                  <a:pt x="113487" y="1460"/>
                                </a:lnTo>
                                <a:lnTo>
                                  <a:pt x="96799" y="1460"/>
                                </a:lnTo>
                                <a:lnTo>
                                  <a:pt x="91109" y="6908"/>
                                </a:lnTo>
                                <a:lnTo>
                                  <a:pt x="90995" y="14071"/>
                                </a:lnTo>
                                <a:lnTo>
                                  <a:pt x="90893" y="21209"/>
                                </a:lnTo>
                                <a:lnTo>
                                  <a:pt x="96735" y="27241"/>
                                </a:lnTo>
                                <a:lnTo>
                                  <a:pt x="113195" y="27241"/>
                                </a:lnTo>
                                <a:lnTo>
                                  <a:pt x="118973" y="21577"/>
                                </a:lnTo>
                                <a:lnTo>
                                  <a:pt x="119087" y="14071"/>
                                </a:lnTo>
                                <a:lnTo>
                                  <a:pt x="119189" y="7340"/>
                                </a:lnTo>
                                <a:close/>
                              </a:path>
                              <a:path w="901700" h="38735">
                                <a:moveTo>
                                  <a:pt x="165176" y="8001"/>
                                </a:moveTo>
                                <a:lnTo>
                                  <a:pt x="159461" y="2120"/>
                                </a:lnTo>
                                <a:lnTo>
                                  <a:pt x="153898" y="2120"/>
                                </a:lnTo>
                                <a:lnTo>
                                  <a:pt x="142925" y="1752"/>
                                </a:lnTo>
                                <a:lnTo>
                                  <a:pt x="137096" y="7607"/>
                                </a:lnTo>
                                <a:lnTo>
                                  <a:pt x="137007" y="14770"/>
                                </a:lnTo>
                                <a:lnTo>
                                  <a:pt x="136906" y="21920"/>
                                </a:lnTo>
                                <a:lnTo>
                                  <a:pt x="142735" y="27901"/>
                                </a:lnTo>
                                <a:lnTo>
                                  <a:pt x="159207" y="27901"/>
                                </a:lnTo>
                                <a:lnTo>
                                  <a:pt x="164985" y="22237"/>
                                </a:lnTo>
                                <a:lnTo>
                                  <a:pt x="165100" y="14770"/>
                                </a:lnTo>
                                <a:lnTo>
                                  <a:pt x="165176" y="8001"/>
                                </a:lnTo>
                                <a:close/>
                              </a:path>
                              <a:path w="901700" h="38735">
                                <a:moveTo>
                                  <a:pt x="211175" y="8674"/>
                                </a:moveTo>
                                <a:lnTo>
                                  <a:pt x="205460" y="2794"/>
                                </a:lnTo>
                                <a:lnTo>
                                  <a:pt x="188747" y="2794"/>
                                </a:lnTo>
                                <a:lnTo>
                                  <a:pt x="183095" y="8356"/>
                                </a:lnTo>
                                <a:lnTo>
                                  <a:pt x="183007" y="15443"/>
                                </a:lnTo>
                                <a:lnTo>
                                  <a:pt x="182918" y="22593"/>
                                </a:lnTo>
                                <a:lnTo>
                                  <a:pt x="188760" y="28587"/>
                                </a:lnTo>
                                <a:lnTo>
                                  <a:pt x="205206" y="28587"/>
                                </a:lnTo>
                                <a:lnTo>
                                  <a:pt x="210997" y="22910"/>
                                </a:lnTo>
                                <a:lnTo>
                                  <a:pt x="211099" y="15443"/>
                                </a:lnTo>
                                <a:lnTo>
                                  <a:pt x="211175" y="8674"/>
                                </a:lnTo>
                                <a:close/>
                              </a:path>
                              <a:path w="901700" h="38735">
                                <a:moveTo>
                                  <a:pt x="257187" y="9347"/>
                                </a:moveTo>
                                <a:lnTo>
                                  <a:pt x="251472" y="3479"/>
                                </a:lnTo>
                                <a:lnTo>
                                  <a:pt x="234848" y="3479"/>
                                </a:lnTo>
                                <a:lnTo>
                                  <a:pt x="229108" y="8966"/>
                                </a:lnTo>
                                <a:lnTo>
                                  <a:pt x="229006" y="16103"/>
                                </a:lnTo>
                                <a:lnTo>
                                  <a:pt x="228917" y="23266"/>
                                </a:lnTo>
                                <a:lnTo>
                                  <a:pt x="234746" y="29260"/>
                                </a:lnTo>
                                <a:lnTo>
                                  <a:pt x="251218" y="29260"/>
                                </a:lnTo>
                                <a:lnTo>
                                  <a:pt x="256997" y="23583"/>
                                </a:lnTo>
                                <a:lnTo>
                                  <a:pt x="257098" y="16103"/>
                                </a:lnTo>
                                <a:lnTo>
                                  <a:pt x="257187" y="9347"/>
                                </a:lnTo>
                                <a:close/>
                              </a:path>
                              <a:path w="901700" h="38735">
                                <a:moveTo>
                                  <a:pt x="303187" y="10020"/>
                                </a:moveTo>
                                <a:lnTo>
                                  <a:pt x="297472" y="4152"/>
                                </a:lnTo>
                                <a:lnTo>
                                  <a:pt x="292836" y="4152"/>
                                </a:lnTo>
                                <a:lnTo>
                                  <a:pt x="280847" y="3797"/>
                                </a:lnTo>
                                <a:lnTo>
                                  <a:pt x="275107" y="9639"/>
                                </a:lnTo>
                                <a:lnTo>
                                  <a:pt x="275018" y="16789"/>
                                </a:lnTo>
                                <a:lnTo>
                                  <a:pt x="274916" y="23926"/>
                                </a:lnTo>
                                <a:lnTo>
                                  <a:pt x="280758" y="29933"/>
                                </a:lnTo>
                                <a:lnTo>
                                  <a:pt x="297218" y="29933"/>
                                </a:lnTo>
                                <a:lnTo>
                                  <a:pt x="302996" y="24257"/>
                                </a:lnTo>
                                <a:lnTo>
                                  <a:pt x="303110" y="16789"/>
                                </a:lnTo>
                                <a:lnTo>
                                  <a:pt x="303187" y="10020"/>
                                </a:lnTo>
                                <a:close/>
                              </a:path>
                              <a:path w="901700" h="38735">
                                <a:moveTo>
                                  <a:pt x="349199" y="10706"/>
                                </a:moveTo>
                                <a:lnTo>
                                  <a:pt x="343496" y="4826"/>
                                </a:lnTo>
                                <a:lnTo>
                                  <a:pt x="338137" y="4826"/>
                                </a:lnTo>
                                <a:lnTo>
                                  <a:pt x="327012" y="4470"/>
                                </a:lnTo>
                                <a:lnTo>
                                  <a:pt x="321119" y="10287"/>
                                </a:lnTo>
                                <a:lnTo>
                                  <a:pt x="321017" y="17437"/>
                                </a:lnTo>
                                <a:lnTo>
                                  <a:pt x="320916" y="24574"/>
                                </a:lnTo>
                                <a:lnTo>
                                  <a:pt x="326758" y="30607"/>
                                </a:lnTo>
                                <a:lnTo>
                                  <a:pt x="343217" y="30607"/>
                                </a:lnTo>
                                <a:lnTo>
                                  <a:pt x="348996" y="24955"/>
                                </a:lnTo>
                                <a:lnTo>
                                  <a:pt x="349110" y="17437"/>
                                </a:lnTo>
                                <a:lnTo>
                                  <a:pt x="349199" y="10706"/>
                                </a:lnTo>
                                <a:close/>
                              </a:path>
                              <a:path w="901700" h="38735">
                                <a:moveTo>
                                  <a:pt x="395211" y="11391"/>
                                </a:moveTo>
                                <a:lnTo>
                                  <a:pt x="389509" y="5499"/>
                                </a:lnTo>
                                <a:lnTo>
                                  <a:pt x="372706" y="5499"/>
                                </a:lnTo>
                                <a:lnTo>
                                  <a:pt x="367131" y="10947"/>
                                </a:lnTo>
                                <a:lnTo>
                                  <a:pt x="367017" y="18110"/>
                                </a:lnTo>
                                <a:lnTo>
                                  <a:pt x="366915" y="25260"/>
                                </a:lnTo>
                                <a:lnTo>
                                  <a:pt x="372770" y="31292"/>
                                </a:lnTo>
                                <a:lnTo>
                                  <a:pt x="389216" y="31292"/>
                                </a:lnTo>
                                <a:lnTo>
                                  <a:pt x="394995" y="25615"/>
                                </a:lnTo>
                                <a:lnTo>
                                  <a:pt x="395109" y="18110"/>
                                </a:lnTo>
                                <a:lnTo>
                                  <a:pt x="395211" y="11391"/>
                                </a:lnTo>
                                <a:close/>
                              </a:path>
                              <a:path w="901700" h="38735">
                                <a:moveTo>
                                  <a:pt x="441210" y="12065"/>
                                </a:moveTo>
                                <a:lnTo>
                                  <a:pt x="435508" y="6172"/>
                                </a:lnTo>
                                <a:lnTo>
                                  <a:pt x="430237" y="6172"/>
                                </a:lnTo>
                                <a:lnTo>
                                  <a:pt x="419125" y="5791"/>
                                </a:lnTo>
                                <a:lnTo>
                                  <a:pt x="413131" y="11633"/>
                                </a:lnTo>
                                <a:lnTo>
                                  <a:pt x="413029" y="18783"/>
                                </a:lnTo>
                                <a:lnTo>
                                  <a:pt x="412915" y="25933"/>
                                </a:lnTo>
                                <a:lnTo>
                                  <a:pt x="418757" y="31953"/>
                                </a:lnTo>
                                <a:lnTo>
                                  <a:pt x="435216" y="31953"/>
                                </a:lnTo>
                                <a:lnTo>
                                  <a:pt x="440994" y="26289"/>
                                </a:lnTo>
                                <a:lnTo>
                                  <a:pt x="441121" y="18783"/>
                                </a:lnTo>
                                <a:lnTo>
                                  <a:pt x="441210" y="12065"/>
                                </a:lnTo>
                                <a:close/>
                              </a:path>
                              <a:path w="901700" h="38735">
                                <a:moveTo>
                                  <a:pt x="487210" y="12738"/>
                                </a:moveTo>
                                <a:lnTo>
                                  <a:pt x="481520" y="6858"/>
                                </a:lnTo>
                                <a:lnTo>
                                  <a:pt x="464807" y="6858"/>
                                </a:lnTo>
                                <a:lnTo>
                                  <a:pt x="459130" y="12306"/>
                                </a:lnTo>
                                <a:lnTo>
                                  <a:pt x="459028" y="19456"/>
                                </a:lnTo>
                                <a:lnTo>
                                  <a:pt x="458927" y="26606"/>
                                </a:lnTo>
                                <a:lnTo>
                                  <a:pt x="464756" y="32626"/>
                                </a:lnTo>
                                <a:lnTo>
                                  <a:pt x="481228" y="32626"/>
                                </a:lnTo>
                                <a:lnTo>
                                  <a:pt x="487006" y="26962"/>
                                </a:lnTo>
                                <a:lnTo>
                                  <a:pt x="487121" y="19456"/>
                                </a:lnTo>
                                <a:lnTo>
                                  <a:pt x="487210" y="12738"/>
                                </a:lnTo>
                                <a:close/>
                              </a:path>
                              <a:path w="901700" h="38735">
                                <a:moveTo>
                                  <a:pt x="533222" y="13411"/>
                                </a:moveTo>
                                <a:lnTo>
                                  <a:pt x="527519" y="7531"/>
                                </a:lnTo>
                                <a:lnTo>
                                  <a:pt x="510781" y="7531"/>
                                </a:lnTo>
                                <a:lnTo>
                                  <a:pt x="505142" y="13042"/>
                                </a:lnTo>
                                <a:lnTo>
                                  <a:pt x="505028" y="20129"/>
                                </a:lnTo>
                                <a:lnTo>
                                  <a:pt x="504926" y="27266"/>
                                </a:lnTo>
                                <a:lnTo>
                                  <a:pt x="510768" y="33299"/>
                                </a:lnTo>
                                <a:lnTo>
                                  <a:pt x="527227" y="33299"/>
                                </a:lnTo>
                                <a:lnTo>
                                  <a:pt x="532993" y="27647"/>
                                </a:lnTo>
                                <a:lnTo>
                                  <a:pt x="533120" y="20129"/>
                                </a:lnTo>
                                <a:lnTo>
                                  <a:pt x="533222" y="13411"/>
                                </a:lnTo>
                                <a:close/>
                              </a:path>
                              <a:path w="901700" h="38735">
                                <a:moveTo>
                                  <a:pt x="579221" y="14097"/>
                                </a:moveTo>
                                <a:lnTo>
                                  <a:pt x="573519" y="8204"/>
                                </a:lnTo>
                                <a:lnTo>
                                  <a:pt x="556907" y="8204"/>
                                </a:lnTo>
                                <a:lnTo>
                                  <a:pt x="551141" y="13652"/>
                                </a:lnTo>
                                <a:lnTo>
                                  <a:pt x="551040" y="20802"/>
                                </a:lnTo>
                                <a:lnTo>
                                  <a:pt x="550938" y="27952"/>
                                </a:lnTo>
                                <a:lnTo>
                                  <a:pt x="556780" y="33985"/>
                                </a:lnTo>
                                <a:lnTo>
                                  <a:pt x="573227" y="33985"/>
                                </a:lnTo>
                                <a:lnTo>
                                  <a:pt x="578993" y="28321"/>
                                </a:lnTo>
                                <a:lnTo>
                                  <a:pt x="579005" y="27952"/>
                                </a:lnTo>
                                <a:lnTo>
                                  <a:pt x="579132" y="20802"/>
                                </a:lnTo>
                                <a:lnTo>
                                  <a:pt x="579221" y="14097"/>
                                </a:lnTo>
                                <a:close/>
                              </a:path>
                              <a:path w="901700" h="38735">
                                <a:moveTo>
                                  <a:pt x="625221" y="14732"/>
                                </a:moveTo>
                                <a:lnTo>
                                  <a:pt x="619506" y="8851"/>
                                </a:lnTo>
                                <a:lnTo>
                                  <a:pt x="602805" y="8851"/>
                                </a:lnTo>
                                <a:lnTo>
                                  <a:pt x="597141" y="14414"/>
                                </a:lnTo>
                                <a:lnTo>
                                  <a:pt x="597039" y="21501"/>
                                </a:lnTo>
                                <a:lnTo>
                                  <a:pt x="596938" y="28651"/>
                                </a:lnTo>
                                <a:lnTo>
                                  <a:pt x="602805" y="34658"/>
                                </a:lnTo>
                                <a:lnTo>
                                  <a:pt x="619252" y="34658"/>
                                </a:lnTo>
                                <a:lnTo>
                                  <a:pt x="625017" y="28968"/>
                                </a:lnTo>
                                <a:lnTo>
                                  <a:pt x="625132" y="21501"/>
                                </a:lnTo>
                                <a:lnTo>
                                  <a:pt x="625221" y="14732"/>
                                </a:lnTo>
                                <a:close/>
                              </a:path>
                              <a:path w="901700" h="38735">
                                <a:moveTo>
                                  <a:pt x="671220" y="15405"/>
                                </a:moveTo>
                                <a:lnTo>
                                  <a:pt x="665505" y="9537"/>
                                </a:lnTo>
                                <a:lnTo>
                                  <a:pt x="648665" y="9537"/>
                                </a:lnTo>
                                <a:lnTo>
                                  <a:pt x="643140" y="15024"/>
                                </a:lnTo>
                                <a:lnTo>
                                  <a:pt x="643051" y="22174"/>
                                </a:lnTo>
                                <a:lnTo>
                                  <a:pt x="642937" y="29324"/>
                                </a:lnTo>
                                <a:lnTo>
                                  <a:pt x="648779" y="35318"/>
                                </a:lnTo>
                                <a:lnTo>
                                  <a:pt x="665251" y="35318"/>
                                </a:lnTo>
                                <a:lnTo>
                                  <a:pt x="671017" y="29641"/>
                                </a:lnTo>
                                <a:lnTo>
                                  <a:pt x="671144" y="22174"/>
                                </a:lnTo>
                                <a:lnTo>
                                  <a:pt x="671220" y="15405"/>
                                </a:lnTo>
                                <a:close/>
                              </a:path>
                              <a:path w="901700" h="38735">
                                <a:moveTo>
                                  <a:pt x="717219" y="16078"/>
                                </a:moveTo>
                                <a:lnTo>
                                  <a:pt x="711504" y="10210"/>
                                </a:lnTo>
                                <a:lnTo>
                                  <a:pt x="694778" y="10210"/>
                                </a:lnTo>
                                <a:lnTo>
                                  <a:pt x="689140" y="15760"/>
                                </a:lnTo>
                                <a:lnTo>
                                  <a:pt x="689051" y="22860"/>
                                </a:lnTo>
                                <a:lnTo>
                                  <a:pt x="688949" y="29997"/>
                                </a:lnTo>
                                <a:lnTo>
                                  <a:pt x="694791" y="35991"/>
                                </a:lnTo>
                                <a:lnTo>
                                  <a:pt x="711250" y="35991"/>
                                </a:lnTo>
                                <a:lnTo>
                                  <a:pt x="717029" y="30314"/>
                                </a:lnTo>
                                <a:lnTo>
                                  <a:pt x="717143" y="22860"/>
                                </a:lnTo>
                                <a:lnTo>
                                  <a:pt x="717219" y="16078"/>
                                </a:lnTo>
                                <a:close/>
                              </a:path>
                              <a:path w="901700" h="38735">
                                <a:moveTo>
                                  <a:pt x="763231" y="16764"/>
                                </a:moveTo>
                                <a:lnTo>
                                  <a:pt x="757516" y="10883"/>
                                </a:lnTo>
                                <a:lnTo>
                                  <a:pt x="740803" y="10883"/>
                                </a:lnTo>
                                <a:lnTo>
                                  <a:pt x="735152" y="16433"/>
                                </a:lnTo>
                                <a:lnTo>
                                  <a:pt x="735050" y="23533"/>
                                </a:lnTo>
                                <a:lnTo>
                                  <a:pt x="734949" y="30683"/>
                                </a:lnTo>
                                <a:lnTo>
                                  <a:pt x="740791" y="36664"/>
                                </a:lnTo>
                                <a:lnTo>
                                  <a:pt x="757262" y="36664"/>
                                </a:lnTo>
                                <a:lnTo>
                                  <a:pt x="763028" y="31000"/>
                                </a:lnTo>
                                <a:lnTo>
                                  <a:pt x="763143" y="23533"/>
                                </a:lnTo>
                                <a:lnTo>
                                  <a:pt x="763231" y="16764"/>
                                </a:lnTo>
                                <a:close/>
                              </a:path>
                              <a:path w="901700" h="38735">
                                <a:moveTo>
                                  <a:pt x="809244" y="17462"/>
                                </a:moveTo>
                                <a:lnTo>
                                  <a:pt x="803541" y="11569"/>
                                </a:lnTo>
                                <a:lnTo>
                                  <a:pt x="786803" y="11569"/>
                                </a:lnTo>
                                <a:lnTo>
                                  <a:pt x="781164" y="17094"/>
                                </a:lnTo>
                                <a:lnTo>
                                  <a:pt x="781062" y="24168"/>
                                </a:lnTo>
                                <a:lnTo>
                                  <a:pt x="780935" y="31318"/>
                                </a:lnTo>
                                <a:lnTo>
                                  <a:pt x="786803" y="37350"/>
                                </a:lnTo>
                                <a:lnTo>
                                  <a:pt x="803249" y="37350"/>
                                </a:lnTo>
                                <a:lnTo>
                                  <a:pt x="809015" y="31686"/>
                                </a:lnTo>
                                <a:lnTo>
                                  <a:pt x="809142" y="24612"/>
                                </a:lnTo>
                                <a:lnTo>
                                  <a:pt x="809244" y="17462"/>
                                </a:lnTo>
                                <a:close/>
                              </a:path>
                              <a:path w="901700" h="38735">
                                <a:moveTo>
                                  <a:pt x="855243" y="18122"/>
                                </a:moveTo>
                                <a:lnTo>
                                  <a:pt x="849528" y="12242"/>
                                </a:lnTo>
                                <a:lnTo>
                                  <a:pt x="832840" y="12242"/>
                                </a:lnTo>
                                <a:lnTo>
                                  <a:pt x="827163" y="17703"/>
                                </a:lnTo>
                                <a:lnTo>
                                  <a:pt x="827062" y="24841"/>
                                </a:lnTo>
                                <a:lnTo>
                                  <a:pt x="826947" y="31991"/>
                                </a:lnTo>
                                <a:lnTo>
                                  <a:pt x="832815" y="38023"/>
                                </a:lnTo>
                                <a:lnTo>
                                  <a:pt x="849249" y="38023"/>
                                </a:lnTo>
                                <a:lnTo>
                                  <a:pt x="855027" y="32359"/>
                                </a:lnTo>
                                <a:lnTo>
                                  <a:pt x="855154" y="24841"/>
                                </a:lnTo>
                                <a:lnTo>
                                  <a:pt x="855243" y="18122"/>
                                </a:lnTo>
                                <a:close/>
                              </a:path>
                              <a:path w="901700" h="38735">
                                <a:moveTo>
                                  <a:pt x="901255" y="18796"/>
                                </a:moveTo>
                                <a:lnTo>
                                  <a:pt x="895540" y="12915"/>
                                </a:lnTo>
                                <a:lnTo>
                                  <a:pt x="878801" y="12915"/>
                                </a:lnTo>
                                <a:lnTo>
                                  <a:pt x="873175" y="18440"/>
                                </a:lnTo>
                                <a:lnTo>
                                  <a:pt x="873061" y="25527"/>
                                </a:lnTo>
                                <a:lnTo>
                                  <a:pt x="872947" y="32664"/>
                                </a:lnTo>
                                <a:lnTo>
                                  <a:pt x="878801" y="38696"/>
                                </a:lnTo>
                                <a:lnTo>
                                  <a:pt x="895261" y="38696"/>
                                </a:lnTo>
                                <a:lnTo>
                                  <a:pt x="901026" y="33032"/>
                                </a:lnTo>
                                <a:lnTo>
                                  <a:pt x="901153" y="25527"/>
                                </a:lnTo>
                                <a:lnTo>
                                  <a:pt x="901255" y="18796"/>
                                </a:lnTo>
                                <a:close/>
                              </a:path>
                            </a:pathLst>
                          </a:custGeom>
                          <a:solidFill>
                            <a:srgbClr val="FFA400"/>
                          </a:solidFill>
                        </wps:spPr>
                        <wps:bodyPr wrap="square" lIns="0" tIns="0" rIns="0" bIns="0" rtlCol="0">
                          <a:prstTxWarp prst="textNoShape">
                            <a:avLst/>
                          </a:prstTxWarp>
                          <a:noAutofit/>
                        </wps:bodyPr>
                      </wps:wsp>
                      <pic:pic>
                        <pic:nvPicPr>
                          <pic:cNvPr id="175" name="Image 175"/>
                          <pic:cNvPicPr/>
                        </pic:nvPicPr>
                        <pic:blipFill>
                          <a:blip r:embed="rId53" cstate="print"/>
                          <a:stretch>
                            <a:fillRect/>
                          </a:stretch>
                        </pic:blipFill>
                        <pic:spPr>
                          <a:xfrm>
                            <a:off x="4936514" y="2581630"/>
                            <a:ext cx="68567" cy="125793"/>
                          </a:xfrm>
                          <a:prstGeom prst="rect">
                            <a:avLst/>
                          </a:prstGeom>
                        </pic:spPr>
                      </pic:pic>
                      <wps:wsp>
                        <wps:cNvPr id="176" name="Graphic 176"/>
                        <wps:cNvSpPr/>
                        <wps:spPr>
                          <a:xfrm>
                            <a:off x="634517" y="3179902"/>
                            <a:ext cx="3630295" cy="1105535"/>
                          </a:xfrm>
                          <a:custGeom>
                            <a:avLst/>
                            <a:gdLst/>
                            <a:ahLst/>
                            <a:cxnLst/>
                            <a:rect l="l" t="t" r="r" b="b"/>
                            <a:pathLst>
                              <a:path w="3630295" h="1105535">
                                <a:moveTo>
                                  <a:pt x="3629685" y="946518"/>
                                </a:moveTo>
                                <a:lnTo>
                                  <a:pt x="3603802" y="946518"/>
                                </a:lnTo>
                                <a:lnTo>
                                  <a:pt x="3603802" y="1079119"/>
                                </a:lnTo>
                                <a:lnTo>
                                  <a:pt x="2733014" y="1078979"/>
                                </a:lnTo>
                                <a:lnTo>
                                  <a:pt x="2733014" y="939203"/>
                                </a:lnTo>
                                <a:lnTo>
                                  <a:pt x="2707119" y="939203"/>
                                </a:lnTo>
                                <a:lnTo>
                                  <a:pt x="2707119" y="1078966"/>
                                </a:lnTo>
                                <a:lnTo>
                                  <a:pt x="1821395" y="1078814"/>
                                </a:lnTo>
                                <a:lnTo>
                                  <a:pt x="1821395" y="939215"/>
                                </a:lnTo>
                                <a:lnTo>
                                  <a:pt x="1795500" y="939215"/>
                                </a:lnTo>
                                <a:lnTo>
                                  <a:pt x="1795500" y="1078814"/>
                                </a:lnTo>
                                <a:lnTo>
                                  <a:pt x="75844" y="1078509"/>
                                </a:lnTo>
                                <a:lnTo>
                                  <a:pt x="75844" y="62877"/>
                                </a:lnTo>
                                <a:lnTo>
                                  <a:pt x="125806" y="62877"/>
                                </a:lnTo>
                                <a:lnTo>
                                  <a:pt x="62915" y="0"/>
                                </a:lnTo>
                                <a:lnTo>
                                  <a:pt x="0" y="62877"/>
                                </a:lnTo>
                                <a:lnTo>
                                  <a:pt x="49961" y="62877"/>
                                </a:lnTo>
                                <a:lnTo>
                                  <a:pt x="49961" y="1098600"/>
                                </a:lnTo>
                                <a:lnTo>
                                  <a:pt x="55753" y="1104404"/>
                                </a:lnTo>
                                <a:lnTo>
                                  <a:pt x="3616744" y="1105014"/>
                                </a:lnTo>
                                <a:lnTo>
                                  <a:pt x="3620173" y="1105014"/>
                                </a:lnTo>
                                <a:lnTo>
                                  <a:pt x="3623462" y="1103642"/>
                                </a:lnTo>
                                <a:lnTo>
                                  <a:pt x="3628313" y="1098791"/>
                                </a:lnTo>
                                <a:lnTo>
                                  <a:pt x="3629685" y="1095514"/>
                                </a:lnTo>
                                <a:lnTo>
                                  <a:pt x="3629685" y="946518"/>
                                </a:lnTo>
                                <a:close/>
                              </a:path>
                            </a:pathLst>
                          </a:custGeom>
                          <a:solidFill>
                            <a:srgbClr val="AA2D29"/>
                          </a:solidFill>
                        </wps:spPr>
                        <wps:bodyPr wrap="square" lIns="0" tIns="0" rIns="0" bIns="0" rtlCol="0">
                          <a:prstTxWarp prst="textNoShape">
                            <a:avLst/>
                          </a:prstTxWarp>
                          <a:noAutofit/>
                        </wps:bodyPr>
                      </wps:wsp>
                      <wps:wsp>
                        <wps:cNvPr id="177" name="Graphic 177"/>
                        <wps:cNvSpPr/>
                        <wps:spPr>
                          <a:xfrm>
                            <a:off x="4805210" y="3116427"/>
                            <a:ext cx="342900" cy="950594"/>
                          </a:xfrm>
                          <a:custGeom>
                            <a:avLst/>
                            <a:gdLst/>
                            <a:ahLst/>
                            <a:cxnLst/>
                            <a:rect l="l" t="t" r="r" b="b"/>
                            <a:pathLst>
                              <a:path w="342900" h="950594">
                                <a:moveTo>
                                  <a:pt x="27178" y="927531"/>
                                </a:moveTo>
                                <a:lnTo>
                                  <a:pt x="21475" y="921651"/>
                                </a:lnTo>
                                <a:lnTo>
                                  <a:pt x="14338" y="921524"/>
                                </a:lnTo>
                                <a:lnTo>
                                  <a:pt x="6210" y="921562"/>
                                </a:lnTo>
                                <a:lnTo>
                                  <a:pt x="228" y="927112"/>
                                </a:lnTo>
                                <a:lnTo>
                                  <a:pt x="0" y="941400"/>
                                </a:lnTo>
                                <a:lnTo>
                                  <a:pt x="5702" y="947293"/>
                                </a:lnTo>
                                <a:lnTo>
                                  <a:pt x="14135" y="947420"/>
                                </a:lnTo>
                                <a:lnTo>
                                  <a:pt x="21183" y="947420"/>
                                </a:lnTo>
                                <a:lnTo>
                                  <a:pt x="26949" y="941755"/>
                                </a:lnTo>
                                <a:lnTo>
                                  <a:pt x="27178" y="927531"/>
                                </a:lnTo>
                                <a:close/>
                              </a:path>
                              <a:path w="342900" h="950594">
                                <a:moveTo>
                                  <a:pt x="78371" y="928420"/>
                                </a:moveTo>
                                <a:lnTo>
                                  <a:pt x="72682" y="922540"/>
                                </a:lnTo>
                                <a:lnTo>
                                  <a:pt x="65544" y="922401"/>
                                </a:lnTo>
                                <a:lnTo>
                                  <a:pt x="55791" y="922401"/>
                                </a:lnTo>
                                <a:lnTo>
                                  <a:pt x="50050" y="928014"/>
                                </a:lnTo>
                                <a:lnTo>
                                  <a:pt x="49809" y="942238"/>
                                </a:lnTo>
                                <a:lnTo>
                                  <a:pt x="55499" y="948118"/>
                                </a:lnTo>
                                <a:lnTo>
                                  <a:pt x="65316" y="948296"/>
                                </a:lnTo>
                                <a:lnTo>
                                  <a:pt x="72351" y="948296"/>
                                </a:lnTo>
                                <a:lnTo>
                                  <a:pt x="78130" y="942644"/>
                                </a:lnTo>
                                <a:lnTo>
                                  <a:pt x="78143" y="942238"/>
                                </a:lnTo>
                                <a:lnTo>
                                  <a:pt x="78257" y="935088"/>
                                </a:lnTo>
                                <a:lnTo>
                                  <a:pt x="78371" y="928420"/>
                                </a:lnTo>
                                <a:close/>
                              </a:path>
                              <a:path w="342900" h="950594">
                                <a:moveTo>
                                  <a:pt x="129565" y="929322"/>
                                </a:moveTo>
                                <a:lnTo>
                                  <a:pt x="123875" y="923429"/>
                                </a:lnTo>
                                <a:lnTo>
                                  <a:pt x="116725" y="923290"/>
                                </a:lnTo>
                                <a:lnTo>
                                  <a:pt x="106959" y="923290"/>
                                </a:lnTo>
                                <a:lnTo>
                                  <a:pt x="101244" y="928839"/>
                                </a:lnTo>
                                <a:lnTo>
                                  <a:pt x="100990" y="943127"/>
                                </a:lnTo>
                                <a:lnTo>
                                  <a:pt x="106692" y="949007"/>
                                </a:lnTo>
                                <a:lnTo>
                                  <a:pt x="116509" y="949185"/>
                                </a:lnTo>
                                <a:lnTo>
                                  <a:pt x="123558" y="949185"/>
                                </a:lnTo>
                                <a:lnTo>
                                  <a:pt x="129324" y="943533"/>
                                </a:lnTo>
                                <a:lnTo>
                                  <a:pt x="129451" y="935977"/>
                                </a:lnTo>
                                <a:lnTo>
                                  <a:pt x="129565" y="929322"/>
                                </a:lnTo>
                                <a:close/>
                              </a:path>
                              <a:path w="342900" h="950594">
                                <a:moveTo>
                                  <a:pt x="172605" y="276555"/>
                                </a:moveTo>
                                <a:lnTo>
                                  <a:pt x="172504" y="267538"/>
                                </a:lnTo>
                                <a:lnTo>
                                  <a:pt x="172427" y="260184"/>
                                </a:lnTo>
                                <a:lnTo>
                                  <a:pt x="166725" y="254546"/>
                                </a:lnTo>
                                <a:lnTo>
                                  <a:pt x="152285" y="254546"/>
                                </a:lnTo>
                                <a:lnTo>
                                  <a:pt x="146558" y="260400"/>
                                </a:lnTo>
                                <a:lnTo>
                                  <a:pt x="146621" y="267538"/>
                                </a:lnTo>
                                <a:lnTo>
                                  <a:pt x="146710" y="276771"/>
                                </a:lnTo>
                                <a:lnTo>
                                  <a:pt x="152488" y="282486"/>
                                </a:lnTo>
                                <a:lnTo>
                                  <a:pt x="166801" y="282486"/>
                                </a:lnTo>
                                <a:lnTo>
                                  <a:pt x="172605" y="276555"/>
                                </a:lnTo>
                                <a:close/>
                              </a:path>
                              <a:path w="342900" h="950594">
                                <a:moveTo>
                                  <a:pt x="173050" y="321144"/>
                                </a:moveTo>
                                <a:lnTo>
                                  <a:pt x="172961" y="312115"/>
                                </a:lnTo>
                                <a:lnTo>
                                  <a:pt x="172885" y="304761"/>
                                </a:lnTo>
                                <a:lnTo>
                                  <a:pt x="167182" y="299123"/>
                                </a:lnTo>
                                <a:lnTo>
                                  <a:pt x="152730" y="299123"/>
                                </a:lnTo>
                                <a:lnTo>
                                  <a:pt x="147002" y="304965"/>
                                </a:lnTo>
                                <a:lnTo>
                                  <a:pt x="147066" y="312115"/>
                                </a:lnTo>
                                <a:lnTo>
                                  <a:pt x="147167" y="321360"/>
                                </a:lnTo>
                                <a:lnTo>
                                  <a:pt x="152946" y="327063"/>
                                </a:lnTo>
                                <a:lnTo>
                                  <a:pt x="167233" y="327063"/>
                                </a:lnTo>
                                <a:lnTo>
                                  <a:pt x="173050" y="321144"/>
                                </a:lnTo>
                                <a:close/>
                              </a:path>
                              <a:path w="342900" h="950594">
                                <a:moveTo>
                                  <a:pt x="173507" y="365721"/>
                                </a:moveTo>
                                <a:lnTo>
                                  <a:pt x="173405" y="356704"/>
                                </a:lnTo>
                                <a:lnTo>
                                  <a:pt x="173329" y="349326"/>
                                </a:lnTo>
                                <a:lnTo>
                                  <a:pt x="167627" y="343700"/>
                                </a:lnTo>
                                <a:lnTo>
                                  <a:pt x="153187" y="343700"/>
                                </a:lnTo>
                                <a:lnTo>
                                  <a:pt x="147459" y="349554"/>
                                </a:lnTo>
                                <a:lnTo>
                                  <a:pt x="147523" y="356704"/>
                                </a:lnTo>
                                <a:lnTo>
                                  <a:pt x="147612" y="365925"/>
                                </a:lnTo>
                                <a:lnTo>
                                  <a:pt x="153390" y="371640"/>
                                </a:lnTo>
                                <a:lnTo>
                                  <a:pt x="167690" y="371640"/>
                                </a:lnTo>
                                <a:lnTo>
                                  <a:pt x="173507" y="365721"/>
                                </a:lnTo>
                                <a:close/>
                              </a:path>
                              <a:path w="342900" h="950594">
                                <a:moveTo>
                                  <a:pt x="173951" y="410286"/>
                                </a:moveTo>
                                <a:lnTo>
                                  <a:pt x="173863" y="401269"/>
                                </a:lnTo>
                                <a:lnTo>
                                  <a:pt x="173786" y="393915"/>
                                </a:lnTo>
                                <a:lnTo>
                                  <a:pt x="168071" y="388264"/>
                                </a:lnTo>
                                <a:lnTo>
                                  <a:pt x="153631" y="388264"/>
                                </a:lnTo>
                                <a:lnTo>
                                  <a:pt x="147904" y="394131"/>
                                </a:lnTo>
                                <a:lnTo>
                                  <a:pt x="147967" y="401269"/>
                                </a:lnTo>
                                <a:lnTo>
                                  <a:pt x="148069" y="410502"/>
                                </a:lnTo>
                                <a:lnTo>
                                  <a:pt x="153847" y="416217"/>
                                </a:lnTo>
                                <a:lnTo>
                                  <a:pt x="168135" y="416217"/>
                                </a:lnTo>
                                <a:lnTo>
                                  <a:pt x="173951" y="410286"/>
                                </a:lnTo>
                                <a:close/>
                              </a:path>
                              <a:path w="342900" h="950594">
                                <a:moveTo>
                                  <a:pt x="174421" y="454837"/>
                                </a:moveTo>
                                <a:lnTo>
                                  <a:pt x="174307" y="445871"/>
                                </a:lnTo>
                                <a:lnTo>
                                  <a:pt x="174218" y="438404"/>
                                </a:lnTo>
                                <a:lnTo>
                                  <a:pt x="168402" y="432854"/>
                                </a:lnTo>
                                <a:lnTo>
                                  <a:pt x="154063" y="432854"/>
                                </a:lnTo>
                                <a:lnTo>
                                  <a:pt x="148336" y="438721"/>
                                </a:lnTo>
                                <a:lnTo>
                                  <a:pt x="148424" y="445871"/>
                                </a:lnTo>
                                <a:lnTo>
                                  <a:pt x="148526" y="455091"/>
                                </a:lnTo>
                                <a:lnTo>
                                  <a:pt x="154305" y="460781"/>
                                </a:lnTo>
                                <a:lnTo>
                                  <a:pt x="168605" y="460781"/>
                                </a:lnTo>
                                <a:lnTo>
                                  <a:pt x="174421" y="454837"/>
                                </a:lnTo>
                                <a:close/>
                              </a:path>
                              <a:path w="342900" h="950594">
                                <a:moveTo>
                                  <a:pt x="174840" y="499427"/>
                                </a:moveTo>
                                <a:lnTo>
                                  <a:pt x="174764" y="490423"/>
                                </a:lnTo>
                                <a:lnTo>
                                  <a:pt x="174688" y="483057"/>
                                </a:lnTo>
                                <a:lnTo>
                                  <a:pt x="168998" y="477431"/>
                                </a:lnTo>
                                <a:lnTo>
                                  <a:pt x="154533" y="477431"/>
                                </a:lnTo>
                                <a:lnTo>
                                  <a:pt x="148793" y="483273"/>
                                </a:lnTo>
                                <a:lnTo>
                                  <a:pt x="148869" y="490423"/>
                                </a:lnTo>
                                <a:lnTo>
                                  <a:pt x="148971" y="499643"/>
                                </a:lnTo>
                                <a:lnTo>
                                  <a:pt x="154749" y="505358"/>
                                </a:lnTo>
                                <a:lnTo>
                                  <a:pt x="169037" y="505358"/>
                                </a:lnTo>
                                <a:lnTo>
                                  <a:pt x="174840" y="499427"/>
                                </a:lnTo>
                                <a:close/>
                              </a:path>
                              <a:path w="342900" h="950594">
                                <a:moveTo>
                                  <a:pt x="175298" y="544004"/>
                                </a:moveTo>
                                <a:lnTo>
                                  <a:pt x="175209" y="534987"/>
                                </a:lnTo>
                                <a:lnTo>
                                  <a:pt x="175133" y="527634"/>
                                </a:lnTo>
                                <a:lnTo>
                                  <a:pt x="169430" y="521995"/>
                                </a:lnTo>
                                <a:lnTo>
                                  <a:pt x="154990" y="521995"/>
                                </a:lnTo>
                                <a:lnTo>
                                  <a:pt x="149250" y="527850"/>
                                </a:lnTo>
                                <a:lnTo>
                                  <a:pt x="149326" y="534987"/>
                                </a:lnTo>
                                <a:lnTo>
                                  <a:pt x="149415" y="544233"/>
                                </a:lnTo>
                                <a:lnTo>
                                  <a:pt x="155194" y="549935"/>
                                </a:lnTo>
                                <a:lnTo>
                                  <a:pt x="169481" y="549935"/>
                                </a:lnTo>
                                <a:lnTo>
                                  <a:pt x="175298" y="544004"/>
                                </a:lnTo>
                                <a:close/>
                              </a:path>
                              <a:path w="342900" h="950594">
                                <a:moveTo>
                                  <a:pt x="175463" y="225958"/>
                                </a:moveTo>
                                <a:lnTo>
                                  <a:pt x="174548" y="217817"/>
                                </a:lnTo>
                                <a:lnTo>
                                  <a:pt x="163398" y="208889"/>
                                </a:lnTo>
                                <a:lnTo>
                                  <a:pt x="155244" y="209791"/>
                                </a:lnTo>
                                <a:lnTo>
                                  <a:pt x="144983" y="222631"/>
                                </a:lnTo>
                                <a:lnTo>
                                  <a:pt x="145897" y="230771"/>
                                </a:lnTo>
                                <a:lnTo>
                                  <a:pt x="153873" y="237134"/>
                                </a:lnTo>
                                <a:lnTo>
                                  <a:pt x="156718" y="238061"/>
                                </a:lnTo>
                                <a:lnTo>
                                  <a:pt x="163347" y="238061"/>
                                </a:lnTo>
                                <a:lnTo>
                                  <a:pt x="167119" y="236397"/>
                                </a:lnTo>
                                <a:lnTo>
                                  <a:pt x="175463" y="225958"/>
                                </a:lnTo>
                                <a:close/>
                              </a:path>
                              <a:path w="342900" h="950594">
                                <a:moveTo>
                                  <a:pt x="175742" y="588594"/>
                                </a:moveTo>
                                <a:lnTo>
                                  <a:pt x="175666" y="579564"/>
                                </a:lnTo>
                                <a:lnTo>
                                  <a:pt x="175590" y="572198"/>
                                </a:lnTo>
                                <a:lnTo>
                                  <a:pt x="169875" y="566572"/>
                                </a:lnTo>
                                <a:lnTo>
                                  <a:pt x="155435" y="566572"/>
                                </a:lnTo>
                                <a:lnTo>
                                  <a:pt x="149694" y="572414"/>
                                </a:lnTo>
                                <a:lnTo>
                                  <a:pt x="149771" y="579564"/>
                                </a:lnTo>
                                <a:lnTo>
                                  <a:pt x="149872" y="588797"/>
                                </a:lnTo>
                                <a:lnTo>
                                  <a:pt x="155651" y="594499"/>
                                </a:lnTo>
                                <a:lnTo>
                                  <a:pt x="169951" y="594499"/>
                                </a:lnTo>
                                <a:lnTo>
                                  <a:pt x="175742" y="588594"/>
                                </a:lnTo>
                                <a:close/>
                              </a:path>
                              <a:path w="342900" h="950594">
                                <a:moveTo>
                                  <a:pt x="176199" y="633158"/>
                                </a:moveTo>
                                <a:lnTo>
                                  <a:pt x="176110" y="624141"/>
                                </a:lnTo>
                                <a:lnTo>
                                  <a:pt x="176034" y="616775"/>
                                </a:lnTo>
                                <a:lnTo>
                                  <a:pt x="170319" y="611136"/>
                                </a:lnTo>
                                <a:lnTo>
                                  <a:pt x="155892" y="611136"/>
                                </a:lnTo>
                                <a:lnTo>
                                  <a:pt x="150152" y="617004"/>
                                </a:lnTo>
                                <a:lnTo>
                                  <a:pt x="150228" y="624141"/>
                                </a:lnTo>
                                <a:lnTo>
                                  <a:pt x="150317" y="633374"/>
                                </a:lnTo>
                                <a:lnTo>
                                  <a:pt x="156095" y="639076"/>
                                </a:lnTo>
                                <a:lnTo>
                                  <a:pt x="170408" y="639076"/>
                                </a:lnTo>
                                <a:lnTo>
                                  <a:pt x="176199" y="633158"/>
                                </a:lnTo>
                                <a:close/>
                              </a:path>
                              <a:path w="342900" h="950594">
                                <a:moveTo>
                                  <a:pt x="176644" y="677735"/>
                                </a:moveTo>
                                <a:lnTo>
                                  <a:pt x="176568" y="668718"/>
                                </a:lnTo>
                                <a:lnTo>
                                  <a:pt x="176491" y="661352"/>
                                </a:lnTo>
                                <a:lnTo>
                                  <a:pt x="170776" y="655713"/>
                                </a:lnTo>
                                <a:lnTo>
                                  <a:pt x="156337" y="655713"/>
                                </a:lnTo>
                                <a:lnTo>
                                  <a:pt x="150596" y="661568"/>
                                </a:lnTo>
                                <a:lnTo>
                                  <a:pt x="150672" y="668718"/>
                                </a:lnTo>
                                <a:lnTo>
                                  <a:pt x="150774" y="677951"/>
                                </a:lnTo>
                                <a:lnTo>
                                  <a:pt x="156552" y="683666"/>
                                </a:lnTo>
                                <a:lnTo>
                                  <a:pt x="170827" y="683666"/>
                                </a:lnTo>
                                <a:lnTo>
                                  <a:pt x="176644" y="677735"/>
                                </a:lnTo>
                                <a:close/>
                              </a:path>
                              <a:path w="342900" h="950594">
                                <a:moveTo>
                                  <a:pt x="177101" y="722312"/>
                                </a:moveTo>
                                <a:lnTo>
                                  <a:pt x="177012" y="713295"/>
                                </a:lnTo>
                                <a:lnTo>
                                  <a:pt x="176936" y="705929"/>
                                </a:lnTo>
                                <a:lnTo>
                                  <a:pt x="171234" y="700290"/>
                                </a:lnTo>
                                <a:lnTo>
                                  <a:pt x="156794" y="700290"/>
                                </a:lnTo>
                                <a:lnTo>
                                  <a:pt x="151053" y="706145"/>
                                </a:lnTo>
                                <a:lnTo>
                                  <a:pt x="151130" y="713295"/>
                                </a:lnTo>
                                <a:lnTo>
                                  <a:pt x="151218" y="722515"/>
                                </a:lnTo>
                                <a:lnTo>
                                  <a:pt x="156997" y="728230"/>
                                </a:lnTo>
                                <a:lnTo>
                                  <a:pt x="171297" y="728230"/>
                                </a:lnTo>
                                <a:lnTo>
                                  <a:pt x="177101" y="722312"/>
                                </a:lnTo>
                                <a:close/>
                              </a:path>
                              <a:path w="342900" h="950594">
                                <a:moveTo>
                                  <a:pt x="177546" y="766876"/>
                                </a:moveTo>
                                <a:lnTo>
                                  <a:pt x="177469" y="757859"/>
                                </a:lnTo>
                                <a:lnTo>
                                  <a:pt x="177393" y="750506"/>
                                </a:lnTo>
                                <a:lnTo>
                                  <a:pt x="171691" y="744867"/>
                                </a:lnTo>
                                <a:lnTo>
                                  <a:pt x="157238" y="744867"/>
                                </a:lnTo>
                                <a:lnTo>
                                  <a:pt x="151498" y="750722"/>
                                </a:lnTo>
                                <a:lnTo>
                                  <a:pt x="151561" y="757859"/>
                                </a:lnTo>
                                <a:lnTo>
                                  <a:pt x="151663" y="767092"/>
                                </a:lnTo>
                                <a:lnTo>
                                  <a:pt x="157441" y="772807"/>
                                </a:lnTo>
                                <a:lnTo>
                                  <a:pt x="171742" y="772807"/>
                                </a:lnTo>
                                <a:lnTo>
                                  <a:pt x="177546" y="766876"/>
                                </a:lnTo>
                                <a:close/>
                              </a:path>
                              <a:path w="342900" h="950594">
                                <a:moveTo>
                                  <a:pt x="178003" y="811453"/>
                                </a:moveTo>
                                <a:lnTo>
                                  <a:pt x="177914" y="802449"/>
                                </a:lnTo>
                                <a:lnTo>
                                  <a:pt x="177838" y="795083"/>
                                </a:lnTo>
                                <a:lnTo>
                                  <a:pt x="172135" y="789444"/>
                                </a:lnTo>
                                <a:lnTo>
                                  <a:pt x="157695" y="789444"/>
                                </a:lnTo>
                                <a:lnTo>
                                  <a:pt x="152146" y="795083"/>
                                </a:lnTo>
                                <a:lnTo>
                                  <a:pt x="152107" y="811669"/>
                                </a:lnTo>
                                <a:lnTo>
                                  <a:pt x="157886" y="817372"/>
                                </a:lnTo>
                                <a:lnTo>
                                  <a:pt x="172199" y="817372"/>
                                </a:lnTo>
                                <a:lnTo>
                                  <a:pt x="178003" y="811453"/>
                                </a:lnTo>
                                <a:close/>
                              </a:path>
                              <a:path w="342900" h="950594">
                                <a:moveTo>
                                  <a:pt x="178447" y="856018"/>
                                </a:moveTo>
                                <a:lnTo>
                                  <a:pt x="178371" y="847013"/>
                                </a:lnTo>
                                <a:lnTo>
                                  <a:pt x="178295" y="839647"/>
                                </a:lnTo>
                                <a:lnTo>
                                  <a:pt x="172605" y="834021"/>
                                </a:lnTo>
                                <a:lnTo>
                                  <a:pt x="158140" y="834021"/>
                                </a:lnTo>
                                <a:lnTo>
                                  <a:pt x="152400" y="839863"/>
                                </a:lnTo>
                                <a:lnTo>
                                  <a:pt x="152463" y="847013"/>
                                </a:lnTo>
                                <a:lnTo>
                                  <a:pt x="152565" y="856246"/>
                                </a:lnTo>
                                <a:lnTo>
                                  <a:pt x="158343" y="861949"/>
                                </a:lnTo>
                                <a:lnTo>
                                  <a:pt x="172643" y="861949"/>
                                </a:lnTo>
                                <a:lnTo>
                                  <a:pt x="178447" y="856018"/>
                                </a:lnTo>
                                <a:close/>
                              </a:path>
                              <a:path w="342900" h="950594">
                                <a:moveTo>
                                  <a:pt x="178904" y="900607"/>
                                </a:moveTo>
                                <a:lnTo>
                                  <a:pt x="178816" y="891578"/>
                                </a:lnTo>
                                <a:lnTo>
                                  <a:pt x="178739" y="884224"/>
                                </a:lnTo>
                                <a:lnTo>
                                  <a:pt x="173024" y="878586"/>
                                </a:lnTo>
                                <a:lnTo>
                                  <a:pt x="158597" y="878586"/>
                                </a:lnTo>
                                <a:lnTo>
                                  <a:pt x="152844" y="884440"/>
                                </a:lnTo>
                                <a:lnTo>
                                  <a:pt x="152920" y="891578"/>
                                </a:lnTo>
                                <a:lnTo>
                                  <a:pt x="153009" y="900823"/>
                                </a:lnTo>
                                <a:lnTo>
                                  <a:pt x="158788" y="906526"/>
                                </a:lnTo>
                                <a:lnTo>
                                  <a:pt x="173088" y="906526"/>
                                </a:lnTo>
                                <a:lnTo>
                                  <a:pt x="178904" y="900607"/>
                                </a:lnTo>
                                <a:close/>
                              </a:path>
                              <a:path w="342900" h="950594">
                                <a:moveTo>
                                  <a:pt x="179285" y="936955"/>
                                </a:moveTo>
                                <a:lnTo>
                                  <a:pt x="179171" y="928789"/>
                                </a:lnTo>
                                <a:lnTo>
                                  <a:pt x="173405" y="923086"/>
                                </a:lnTo>
                                <a:lnTo>
                                  <a:pt x="162394" y="923124"/>
                                </a:lnTo>
                                <a:lnTo>
                                  <a:pt x="159004" y="924788"/>
                                </a:lnTo>
                                <a:lnTo>
                                  <a:pt x="156667" y="927404"/>
                                </a:lnTo>
                                <a:lnTo>
                                  <a:pt x="154038" y="929728"/>
                                </a:lnTo>
                                <a:lnTo>
                                  <a:pt x="152361" y="933107"/>
                                </a:lnTo>
                                <a:lnTo>
                                  <a:pt x="152196" y="944029"/>
                                </a:lnTo>
                                <a:lnTo>
                                  <a:pt x="157911" y="949921"/>
                                </a:lnTo>
                                <a:lnTo>
                                  <a:pt x="166128" y="950048"/>
                                </a:lnTo>
                                <a:lnTo>
                                  <a:pt x="179285" y="936955"/>
                                </a:lnTo>
                                <a:close/>
                              </a:path>
                              <a:path w="342900" h="950594">
                                <a:moveTo>
                                  <a:pt x="203314" y="191122"/>
                                </a:moveTo>
                                <a:lnTo>
                                  <a:pt x="202399" y="182968"/>
                                </a:lnTo>
                                <a:lnTo>
                                  <a:pt x="191211" y="174078"/>
                                </a:lnTo>
                                <a:lnTo>
                                  <a:pt x="183070" y="174993"/>
                                </a:lnTo>
                                <a:lnTo>
                                  <a:pt x="172834" y="187820"/>
                                </a:lnTo>
                                <a:lnTo>
                                  <a:pt x="173761" y="195973"/>
                                </a:lnTo>
                                <a:lnTo>
                                  <a:pt x="181724" y="202323"/>
                                </a:lnTo>
                                <a:lnTo>
                                  <a:pt x="184581" y="203263"/>
                                </a:lnTo>
                                <a:lnTo>
                                  <a:pt x="191211" y="203263"/>
                                </a:lnTo>
                                <a:lnTo>
                                  <a:pt x="194983" y="201587"/>
                                </a:lnTo>
                                <a:lnTo>
                                  <a:pt x="197523" y="198374"/>
                                </a:lnTo>
                                <a:lnTo>
                                  <a:pt x="203314" y="191122"/>
                                </a:lnTo>
                                <a:close/>
                              </a:path>
                              <a:path w="342900" h="950594">
                                <a:moveTo>
                                  <a:pt x="231152" y="156349"/>
                                </a:moveTo>
                                <a:lnTo>
                                  <a:pt x="230251" y="148196"/>
                                </a:lnTo>
                                <a:lnTo>
                                  <a:pt x="219087" y="139268"/>
                                </a:lnTo>
                                <a:lnTo>
                                  <a:pt x="210947" y="140169"/>
                                </a:lnTo>
                                <a:lnTo>
                                  <a:pt x="200685" y="152971"/>
                                </a:lnTo>
                                <a:lnTo>
                                  <a:pt x="201574" y="161124"/>
                                </a:lnTo>
                                <a:lnTo>
                                  <a:pt x="209537" y="167500"/>
                                </a:lnTo>
                                <a:lnTo>
                                  <a:pt x="212407" y="168427"/>
                                </a:lnTo>
                                <a:lnTo>
                                  <a:pt x="219036" y="168427"/>
                                </a:lnTo>
                                <a:lnTo>
                                  <a:pt x="222796" y="166776"/>
                                </a:lnTo>
                                <a:lnTo>
                                  <a:pt x="231152" y="156349"/>
                                </a:lnTo>
                                <a:close/>
                              </a:path>
                              <a:path w="342900" h="950594">
                                <a:moveTo>
                                  <a:pt x="258991" y="121539"/>
                                </a:moveTo>
                                <a:lnTo>
                                  <a:pt x="258089" y="113398"/>
                                </a:lnTo>
                                <a:lnTo>
                                  <a:pt x="246926" y="104444"/>
                                </a:lnTo>
                                <a:lnTo>
                                  <a:pt x="238785" y="105346"/>
                                </a:lnTo>
                                <a:lnTo>
                                  <a:pt x="228511" y="118160"/>
                                </a:lnTo>
                                <a:lnTo>
                                  <a:pt x="229412" y="126314"/>
                                </a:lnTo>
                                <a:lnTo>
                                  <a:pt x="237375" y="132689"/>
                                </a:lnTo>
                                <a:lnTo>
                                  <a:pt x="240245" y="133629"/>
                                </a:lnTo>
                                <a:lnTo>
                                  <a:pt x="246875" y="133629"/>
                                </a:lnTo>
                                <a:lnTo>
                                  <a:pt x="250621" y="131953"/>
                                </a:lnTo>
                                <a:lnTo>
                                  <a:pt x="258991" y="121539"/>
                                </a:lnTo>
                                <a:close/>
                              </a:path>
                              <a:path w="342900" h="950594">
                                <a:moveTo>
                                  <a:pt x="286829" y="86728"/>
                                </a:moveTo>
                                <a:lnTo>
                                  <a:pt x="285927" y="78587"/>
                                </a:lnTo>
                                <a:lnTo>
                                  <a:pt x="274764" y="69646"/>
                                </a:lnTo>
                                <a:lnTo>
                                  <a:pt x="266623" y="70535"/>
                                </a:lnTo>
                                <a:lnTo>
                                  <a:pt x="256362" y="83350"/>
                                </a:lnTo>
                                <a:lnTo>
                                  <a:pt x="257251" y="91490"/>
                                </a:lnTo>
                                <a:lnTo>
                                  <a:pt x="265226" y="97878"/>
                                </a:lnTo>
                                <a:lnTo>
                                  <a:pt x="268084" y="98818"/>
                                </a:lnTo>
                                <a:lnTo>
                                  <a:pt x="274713" y="98818"/>
                                </a:lnTo>
                                <a:lnTo>
                                  <a:pt x="278485" y="97142"/>
                                </a:lnTo>
                                <a:lnTo>
                                  <a:pt x="286829" y="86728"/>
                                </a:lnTo>
                                <a:close/>
                              </a:path>
                              <a:path w="342900" h="950594">
                                <a:moveTo>
                                  <a:pt x="314667" y="51892"/>
                                </a:moveTo>
                                <a:lnTo>
                                  <a:pt x="313753" y="43738"/>
                                </a:lnTo>
                                <a:lnTo>
                                  <a:pt x="302602" y="34823"/>
                                </a:lnTo>
                                <a:lnTo>
                                  <a:pt x="294462" y="35737"/>
                                </a:lnTo>
                                <a:lnTo>
                                  <a:pt x="284200" y="48552"/>
                                </a:lnTo>
                                <a:lnTo>
                                  <a:pt x="285115" y="56692"/>
                                </a:lnTo>
                                <a:lnTo>
                                  <a:pt x="293077" y="63068"/>
                                </a:lnTo>
                                <a:lnTo>
                                  <a:pt x="295922" y="63995"/>
                                </a:lnTo>
                                <a:lnTo>
                                  <a:pt x="302552" y="63995"/>
                                </a:lnTo>
                                <a:lnTo>
                                  <a:pt x="306324" y="62331"/>
                                </a:lnTo>
                                <a:lnTo>
                                  <a:pt x="314667" y="51892"/>
                                </a:lnTo>
                                <a:close/>
                              </a:path>
                              <a:path w="342900" h="950594">
                                <a:moveTo>
                                  <a:pt x="342519" y="17081"/>
                                </a:moveTo>
                                <a:lnTo>
                                  <a:pt x="341604" y="8940"/>
                                </a:lnTo>
                                <a:lnTo>
                                  <a:pt x="330454" y="0"/>
                                </a:lnTo>
                                <a:lnTo>
                                  <a:pt x="322300" y="901"/>
                                </a:lnTo>
                                <a:lnTo>
                                  <a:pt x="312039" y="13741"/>
                                </a:lnTo>
                                <a:lnTo>
                                  <a:pt x="312953" y="21894"/>
                                </a:lnTo>
                                <a:lnTo>
                                  <a:pt x="320916" y="28257"/>
                                </a:lnTo>
                                <a:lnTo>
                                  <a:pt x="323773" y="29184"/>
                                </a:lnTo>
                                <a:lnTo>
                                  <a:pt x="330415" y="29184"/>
                                </a:lnTo>
                                <a:lnTo>
                                  <a:pt x="334162" y="27508"/>
                                </a:lnTo>
                                <a:lnTo>
                                  <a:pt x="342519" y="17081"/>
                                </a:lnTo>
                                <a:close/>
                              </a:path>
                            </a:pathLst>
                          </a:custGeom>
                          <a:solidFill>
                            <a:srgbClr val="FFA400"/>
                          </a:solidFill>
                        </wps:spPr>
                        <wps:bodyPr wrap="square" lIns="0" tIns="0" rIns="0" bIns="0" rtlCol="0">
                          <a:prstTxWarp prst="textNoShape">
                            <a:avLst/>
                          </a:prstTxWarp>
                          <a:noAutofit/>
                        </wps:bodyPr>
                      </wps:wsp>
                      <pic:pic>
                        <pic:nvPicPr>
                          <pic:cNvPr id="178" name="Image 178"/>
                          <pic:cNvPicPr/>
                        </pic:nvPicPr>
                        <pic:blipFill>
                          <a:blip r:embed="rId54" cstate="print"/>
                          <a:stretch>
                            <a:fillRect/>
                          </a:stretch>
                        </pic:blipFill>
                        <pic:spPr>
                          <a:xfrm>
                            <a:off x="5105957" y="3054474"/>
                            <a:ext cx="98234" cy="88404"/>
                          </a:xfrm>
                          <a:prstGeom prst="rect">
                            <a:avLst/>
                          </a:prstGeom>
                        </pic:spPr>
                      </pic:pic>
                      <wps:wsp>
                        <wps:cNvPr id="179" name="Graphic 179"/>
                        <wps:cNvSpPr/>
                        <wps:spPr>
                          <a:xfrm>
                            <a:off x="1527302" y="1615566"/>
                            <a:ext cx="1640839" cy="2644775"/>
                          </a:xfrm>
                          <a:custGeom>
                            <a:avLst/>
                            <a:gdLst/>
                            <a:ahLst/>
                            <a:cxnLst/>
                            <a:rect l="l" t="t" r="r" b="b"/>
                            <a:pathLst>
                              <a:path w="1640839" h="2644775">
                                <a:moveTo>
                                  <a:pt x="25895" y="2495931"/>
                                </a:moveTo>
                                <a:lnTo>
                                  <a:pt x="0" y="2495931"/>
                                </a:lnTo>
                                <a:lnTo>
                                  <a:pt x="0" y="2644444"/>
                                </a:lnTo>
                                <a:lnTo>
                                  <a:pt x="25895" y="2644444"/>
                                </a:lnTo>
                                <a:lnTo>
                                  <a:pt x="25895" y="2495931"/>
                                </a:lnTo>
                                <a:close/>
                              </a:path>
                              <a:path w="1640839" h="2644775">
                                <a:moveTo>
                                  <a:pt x="1640801" y="760869"/>
                                </a:moveTo>
                                <a:lnTo>
                                  <a:pt x="1590852" y="760869"/>
                                </a:lnTo>
                                <a:lnTo>
                                  <a:pt x="1590852" y="648360"/>
                                </a:lnTo>
                                <a:lnTo>
                                  <a:pt x="1564957" y="648360"/>
                                </a:lnTo>
                                <a:lnTo>
                                  <a:pt x="1564957" y="760869"/>
                                </a:lnTo>
                                <a:lnTo>
                                  <a:pt x="1514995" y="760869"/>
                                </a:lnTo>
                                <a:lnTo>
                                  <a:pt x="1577911" y="823747"/>
                                </a:lnTo>
                                <a:lnTo>
                                  <a:pt x="1640801" y="760869"/>
                                </a:lnTo>
                                <a:close/>
                              </a:path>
                              <a:path w="1640839" h="2644775">
                                <a:moveTo>
                                  <a:pt x="1640801" y="112483"/>
                                </a:moveTo>
                                <a:lnTo>
                                  <a:pt x="1590852" y="112483"/>
                                </a:lnTo>
                                <a:lnTo>
                                  <a:pt x="1590852" y="0"/>
                                </a:lnTo>
                                <a:lnTo>
                                  <a:pt x="1564957" y="0"/>
                                </a:lnTo>
                                <a:lnTo>
                                  <a:pt x="1564957" y="112483"/>
                                </a:lnTo>
                                <a:lnTo>
                                  <a:pt x="1514995" y="112483"/>
                                </a:lnTo>
                                <a:lnTo>
                                  <a:pt x="1577911" y="175361"/>
                                </a:lnTo>
                                <a:lnTo>
                                  <a:pt x="1640801" y="112483"/>
                                </a:lnTo>
                                <a:close/>
                              </a:path>
                            </a:pathLst>
                          </a:custGeom>
                          <a:solidFill>
                            <a:srgbClr val="AA2D29"/>
                          </a:solidFill>
                        </wps:spPr>
                        <wps:bodyPr wrap="square" lIns="0" tIns="0" rIns="0" bIns="0" rtlCol="0">
                          <a:prstTxWarp prst="textNoShape">
                            <a:avLst/>
                          </a:prstTxWarp>
                          <a:noAutofit/>
                        </wps:bodyPr>
                      </wps:wsp>
                      <wps:wsp>
                        <wps:cNvPr id="180" name="Textbox 180"/>
                        <wps:cNvSpPr txBox="1"/>
                        <wps:spPr>
                          <a:xfrm>
                            <a:off x="219947" y="89757"/>
                            <a:ext cx="3335654" cy="514350"/>
                          </a:xfrm>
                          <a:prstGeom prst="rect">
                            <a:avLst/>
                          </a:prstGeom>
                        </wps:spPr>
                        <wps:txbx>
                          <w:txbxContent>
                            <w:p>
                              <w:pPr>
                                <w:spacing w:line="810" w:lineRule="exact" w:before="0"/>
                                <w:ind w:left="0" w:right="0" w:firstLine="0"/>
                                <w:jc w:val="left"/>
                                <w:rPr>
                                  <w:rFonts w:ascii="Arial Black" w:hAnsi="Arial Black"/>
                                  <w:sz w:val="59"/>
                                </w:rPr>
                              </w:pPr>
                              <w:r>
                                <w:rPr>
                                  <w:rFonts w:ascii="Arial Black" w:hAnsi="Arial Black"/>
                                  <w:color w:val="FFFFFF"/>
                                  <w:w w:val="85"/>
                                  <w:sz w:val="59"/>
                                </w:rPr>
                                <w:t>Bullying</w:t>
                              </w:r>
                              <w:r>
                                <w:rPr>
                                  <w:rFonts w:ascii="Arial Black" w:hAnsi="Arial Black"/>
                                  <w:color w:val="FFFFFF"/>
                                  <w:spacing w:val="16"/>
                                  <w:sz w:val="59"/>
                                </w:rPr>
                                <w:t> </w:t>
                              </w:r>
                              <w:r>
                                <w:rPr>
                                  <w:rFonts w:ascii="Arial Black" w:hAnsi="Arial Black"/>
                                  <w:color w:val="FFFFFF"/>
                                  <w:spacing w:val="-2"/>
                                  <w:w w:val="90"/>
                                  <w:sz w:val="59"/>
                                </w:rPr>
                                <w:t>Deﬁnition</w:t>
                              </w:r>
                            </w:p>
                          </w:txbxContent>
                        </wps:txbx>
                        <wps:bodyPr wrap="square" lIns="0" tIns="0" rIns="0" bIns="0" rtlCol="0">
                          <a:noAutofit/>
                        </wps:bodyPr>
                      </wps:wsp>
                      <wps:wsp>
                        <wps:cNvPr id="181" name="Textbox 181"/>
                        <wps:cNvSpPr txBox="1"/>
                        <wps:spPr>
                          <a:xfrm>
                            <a:off x="4038184" y="1011239"/>
                            <a:ext cx="200025" cy="158115"/>
                          </a:xfrm>
                          <a:prstGeom prst="rect">
                            <a:avLst/>
                          </a:prstGeom>
                        </wps:spPr>
                        <wps:txbx>
                          <w:txbxContent>
                            <w:p>
                              <w:pPr>
                                <w:spacing w:line="249" w:lineRule="exact" w:before="0"/>
                                <w:ind w:left="0" w:right="0" w:firstLine="0"/>
                                <w:jc w:val="left"/>
                                <w:rPr>
                                  <w:rFonts w:ascii="Arial Black"/>
                                  <w:sz w:val="18"/>
                                </w:rPr>
                              </w:pPr>
                              <w:r>
                                <w:rPr>
                                  <w:rFonts w:ascii="Arial Black"/>
                                  <w:color w:val="FFFFFF"/>
                                  <w:spacing w:val="-5"/>
                                  <w:sz w:val="18"/>
                                </w:rPr>
                                <w:t>NO</w:t>
                              </w:r>
                            </w:p>
                          </w:txbxContent>
                        </wps:txbx>
                        <wps:bodyPr wrap="square" lIns="0" tIns="0" rIns="0" bIns="0" rtlCol="0">
                          <a:noAutofit/>
                        </wps:bodyPr>
                      </wps:wsp>
                      <wps:wsp>
                        <wps:cNvPr id="182" name="Textbox 182"/>
                        <wps:cNvSpPr txBox="1"/>
                        <wps:spPr>
                          <a:xfrm>
                            <a:off x="3003287" y="1456574"/>
                            <a:ext cx="220345" cy="158115"/>
                          </a:xfrm>
                          <a:prstGeom prst="rect">
                            <a:avLst/>
                          </a:prstGeom>
                        </wps:spPr>
                        <wps:txbx>
                          <w:txbxContent>
                            <w:p>
                              <w:pPr>
                                <w:spacing w:line="249" w:lineRule="exact" w:before="0"/>
                                <w:ind w:left="0" w:right="0" w:firstLine="0"/>
                                <w:jc w:val="left"/>
                                <w:rPr>
                                  <w:rFonts w:ascii="Arial Black"/>
                                  <w:sz w:val="18"/>
                                </w:rPr>
                              </w:pPr>
                              <w:r>
                                <w:rPr>
                                  <w:rFonts w:ascii="Arial Black"/>
                                  <w:color w:val="FFFFFF"/>
                                  <w:spacing w:val="-5"/>
                                  <w:w w:val="80"/>
                                  <w:sz w:val="18"/>
                                </w:rPr>
                                <w:t>YES</w:t>
                              </w:r>
                            </w:p>
                          </w:txbxContent>
                        </wps:txbx>
                        <wps:bodyPr wrap="square" lIns="0" tIns="0" rIns="0" bIns="0" rtlCol="0">
                          <a:noAutofit/>
                        </wps:bodyPr>
                      </wps:wsp>
                      <wps:wsp>
                        <wps:cNvPr id="183" name="Textbox 183"/>
                        <wps:cNvSpPr txBox="1"/>
                        <wps:spPr>
                          <a:xfrm>
                            <a:off x="4034299" y="1768490"/>
                            <a:ext cx="200025" cy="158115"/>
                          </a:xfrm>
                          <a:prstGeom prst="rect">
                            <a:avLst/>
                          </a:prstGeom>
                        </wps:spPr>
                        <wps:txbx>
                          <w:txbxContent>
                            <w:p>
                              <w:pPr>
                                <w:spacing w:line="249" w:lineRule="exact" w:before="0"/>
                                <w:ind w:left="0" w:right="0" w:firstLine="0"/>
                                <w:jc w:val="left"/>
                                <w:rPr>
                                  <w:rFonts w:ascii="Arial Black"/>
                                  <w:sz w:val="18"/>
                                </w:rPr>
                              </w:pPr>
                              <w:r>
                                <w:rPr>
                                  <w:rFonts w:ascii="Arial Black"/>
                                  <w:color w:val="FFFFFF"/>
                                  <w:spacing w:val="-5"/>
                                  <w:sz w:val="18"/>
                                </w:rPr>
                                <w:t>NO</w:t>
                              </w:r>
                            </w:p>
                          </w:txbxContent>
                        </wps:txbx>
                        <wps:bodyPr wrap="square" lIns="0" tIns="0" rIns="0" bIns="0" rtlCol="0">
                          <a:noAutofit/>
                        </wps:bodyPr>
                      </wps:wsp>
                      <wps:wsp>
                        <wps:cNvPr id="184" name="Textbox 184"/>
                        <wps:cNvSpPr txBox="1"/>
                        <wps:spPr>
                          <a:xfrm>
                            <a:off x="3003287" y="2104462"/>
                            <a:ext cx="220345" cy="158115"/>
                          </a:xfrm>
                          <a:prstGeom prst="rect">
                            <a:avLst/>
                          </a:prstGeom>
                        </wps:spPr>
                        <wps:txbx>
                          <w:txbxContent>
                            <w:p>
                              <w:pPr>
                                <w:spacing w:line="249" w:lineRule="exact" w:before="0"/>
                                <w:ind w:left="0" w:right="0" w:firstLine="0"/>
                                <w:jc w:val="left"/>
                                <w:rPr>
                                  <w:rFonts w:ascii="Arial Black"/>
                                  <w:sz w:val="18"/>
                                </w:rPr>
                              </w:pPr>
                              <w:r>
                                <w:rPr>
                                  <w:rFonts w:ascii="Arial Black"/>
                                  <w:color w:val="FFFFFF"/>
                                  <w:spacing w:val="-5"/>
                                  <w:w w:val="80"/>
                                  <w:sz w:val="18"/>
                                </w:rPr>
                                <w:t>YES</w:t>
                              </w:r>
                            </w:p>
                          </w:txbxContent>
                        </wps:txbx>
                        <wps:bodyPr wrap="square" lIns="0" tIns="0" rIns="0" bIns="0" rtlCol="0">
                          <a:noAutofit/>
                        </wps:bodyPr>
                      </wps:wsp>
                      <wps:wsp>
                        <wps:cNvPr id="185" name="Textbox 185"/>
                        <wps:cNvSpPr txBox="1"/>
                        <wps:spPr>
                          <a:xfrm>
                            <a:off x="339024" y="2521525"/>
                            <a:ext cx="748030" cy="197485"/>
                          </a:xfrm>
                          <a:prstGeom prst="rect">
                            <a:avLst/>
                          </a:prstGeom>
                        </wps:spPr>
                        <wps:txbx>
                          <w:txbxContent>
                            <w:p>
                              <w:pPr>
                                <w:spacing w:line="309" w:lineRule="exact" w:before="1"/>
                                <w:ind w:left="0" w:right="0" w:firstLine="0"/>
                                <w:jc w:val="left"/>
                                <w:rPr>
                                  <w:rFonts w:ascii="Arial Black"/>
                                  <w:sz w:val="22"/>
                                </w:rPr>
                              </w:pPr>
                              <w:r>
                                <w:rPr>
                                  <w:rFonts w:ascii="Arial Black"/>
                                  <w:color w:val="FFFFFF"/>
                                  <w:spacing w:val="-2"/>
                                  <w:w w:val="90"/>
                                  <w:sz w:val="22"/>
                                </w:rPr>
                                <w:t>BULLYING</w:t>
                              </w:r>
                            </w:p>
                          </w:txbxContent>
                        </wps:txbx>
                        <wps:bodyPr wrap="square" lIns="0" tIns="0" rIns="0" bIns="0" rtlCol="0">
                          <a:noAutofit/>
                        </wps:bodyPr>
                      </wps:wsp>
                      <wps:wsp>
                        <wps:cNvPr id="186" name="Textbox 186"/>
                        <wps:cNvSpPr txBox="1"/>
                        <wps:spPr>
                          <a:xfrm>
                            <a:off x="4029199" y="2461514"/>
                            <a:ext cx="200025" cy="158115"/>
                          </a:xfrm>
                          <a:prstGeom prst="rect">
                            <a:avLst/>
                          </a:prstGeom>
                        </wps:spPr>
                        <wps:txbx>
                          <w:txbxContent>
                            <w:p>
                              <w:pPr>
                                <w:spacing w:line="249" w:lineRule="exact" w:before="0"/>
                                <w:ind w:left="0" w:right="0" w:firstLine="0"/>
                                <w:jc w:val="left"/>
                                <w:rPr>
                                  <w:rFonts w:ascii="Arial Black"/>
                                  <w:sz w:val="18"/>
                                </w:rPr>
                              </w:pPr>
                              <w:r>
                                <w:rPr>
                                  <w:rFonts w:ascii="Arial Black"/>
                                  <w:color w:val="FFFFFF"/>
                                  <w:spacing w:val="-5"/>
                                  <w:sz w:val="18"/>
                                </w:rPr>
                                <w:t>NO</w:t>
                              </w:r>
                            </w:p>
                          </w:txbxContent>
                        </wps:txbx>
                        <wps:bodyPr wrap="square" lIns="0" tIns="0" rIns="0" bIns="0" rtlCol="0">
                          <a:noAutofit/>
                        </wps:bodyPr>
                      </wps:wsp>
                      <wps:wsp>
                        <wps:cNvPr id="187" name="Textbox 187"/>
                        <wps:cNvSpPr txBox="1"/>
                        <wps:spPr>
                          <a:xfrm>
                            <a:off x="3003287" y="2805511"/>
                            <a:ext cx="220345" cy="158115"/>
                          </a:xfrm>
                          <a:prstGeom prst="rect">
                            <a:avLst/>
                          </a:prstGeom>
                        </wps:spPr>
                        <wps:txbx>
                          <w:txbxContent>
                            <w:p>
                              <w:pPr>
                                <w:spacing w:line="249" w:lineRule="exact" w:before="0"/>
                                <w:ind w:left="0" w:right="0" w:firstLine="0"/>
                                <w:jc w:val="left"/>
                                <w:rPr>
                                  <w:rFonts w:ascii="Arial Black"/>
                                  <w:sz w:val="18"/>
                                </w:rPr>
                              </w:pPr>
                              <w:r>
                                <w:rPr>
                                  <w:rFonts w:ascii="Arial Black"/>
                                  <w:color w:val="FFFFFF"/>
                                  <w:spacing w:val="-5"/>
                                  <w:w w:val="80"/>
                                  <w:sz w:val="18"/>
                                </w:rPr>
                                <w:t>YES</w:t>
                              </w:r>
                            </w:p>
                          </w:txbxContent>
                        </wps:txbx>
                        <wps:bodyPr wrap="square" lIns="0" tIns="0" rIns="0" bIns="0" rtlCol="0">
                          <a:noAutofit/>
                        </wps:bodyPr>
                      </wps:wsp>
                      <wps:wsp>
                        <wps:cNvPr id="188" name="Textbox 188"/>
                        <wps:cNvSpPr txBox="1"/>
                        <wps:spPr>
                          <a:xfrm>
                            <a:off x="5106022" y="2401790"/>
                            <a:ext cx="879475" cy="431165"/>
                          </a:xfrm>
                          <a:prstGeom prst="rect">
                            <a:avLst/>
                          </a:prstGeom>
                        </wps:spPr>
                        <wps:txbx>
                          <w:txbxContent>
                            <w:p>
                              <w:pPr>
                                <w:spacing w:line="339" w:lineRule="exact" w:before="0"/>
                                <w:ind w:left="0" w:right="16" w:firstLine="0"/>
                                <w:jc w:val="center"/>
                                <w:rPr>
                                  <w:rFonts w:ascii="Arial Black"/>
                                  <w:sz w:val="26"/>
                                </w:rPr>
                              </w:pPr>
                              <w:r>
                                <w:rPr>
                                  <w:rFonts w:ascii="Arial Black"/>
                                  <w:color w:val="12284C"/>
                                  <w:spacing w:val="-5"/>
                                  <w:sz w:val="26"/>
                                </w:rPr>
                                <w:t>NOT</w:t>
                              </w:r>
                            </w:p>
                            <w:p>
                              <w:pPr>
                                <w:tabs>
                                  <w:tab w:pos="1168" w:val="left" w:leader="none"/>
                                </w:tabs>
                                <w:spacing w:line="339" w:lineRule="exact" w:before="0"/>
                                <w:ind w:left="0" w:right="18" w:firstLine="0"/>
                                <w:jc w:val="center"/>
                                <w:rPr>
                                  <w:rFonts w:ascii="Arial Black"/>
                                  <w:sz w:val="26"/>
                                </w:rPr>
                              </w:pPr>
                              <w:r>
                                <w:rPr>
                                  <w:rFonts w:ascii="Arial Black"/>
                                  <w:color w:val="12284C"/>
                                  <w:spacing w:val="-10"/>
                                  <w:sz w:val="26"/>
                                </w:rPr>
                                <w:t>B</w:t>
                              </w:r>
                              <w:r>
                                <w:rPr>
                                  <w:rFonts w:ascii="Arial Black"/>
                                  <w:color w:val="12284C"/>
                                  <w:sz w:val="26"/>
                                </w:rPr>
                                <w:tab/>
                              </w:r>
                              <w:r>
                                <w:rPr>
                                  <w:rFonts w:ascii="Arial Black"/>
                                  <w:color w:val="12284C"/>
                                  <w:spacing w:val="-29"/>
                                  <w:sz w:val="26"/>
                                </w:rPr>
                                <w:t>G</w:t>
                              </w:r>
                            </w:p>
                          </w:txbxContent>
                        </wps:txbx>
                        <wps:bodyPr wrap="square" lIns="0" tIns="0" rIns="0" bIns="0" rtlCol="0">
                          <a:noAutofit/>
                        </wps:bodyPr>
                      </wps:wsp>
                      <wps:wsp>
                        <wps:cNvPr id="189" name="Textbox 189"/>
                        <wps:cNvSpPr txBox="1"/>
                        <wps:spPr>
                          <a:xfrm>
                            <a:off x="5220661" y="2603739"/>
                            <a:ext cx="640715" cy="229235"/>
                          </a:xfrm>
                          <a:prstGeom prst="rect">
                            <a:avLst/>
                          </a:prstGeom>
                        </wps:spPr>
                        <wps:txbx>
                          <w:txbxContent>
                            <w:p>
                              <w:pPr>
                                <w:spacing w:line="361" w:lineRule="exact" w:before="0"/>
                                <w:ind w:left="0" w:right="0" w:firstLine="0"/>
                                <w:jc w:val="left"/>
                                <w:rPr>
                                  <w:rFonts w:ascii="Arial Black"/>
                                  <w:sz w:val="26"/>
                                </w:rPr>
                              </w:pPr>
                              <w:r>
                                <w:rPr>
                                  <w:rFonts w:ascii="Arial Black"/>
                                  <w:color w:val="12284C"/>
                                  <w:spacing w:val="-2"/>
                                  <w:w w:val="90"/>
                                  <w:sz w:val="26"/>
                                </w:rPr>
                                <w:t>ULLYIN</w:t>
                              </w:r>
                            </w:p>
                          </w:txbxContent>
                        </wps:txbx>
                        <wps:bodyPr wrap="square" lIns="0" tIns="0" rIns="0" bIns="0" rtlCol="0">
                          <a:noAutofit/>
                        </wps:bodyPr>
                      </wps:wsp>
                      <wps:wsp>
                        <wps:cNvPr id="190" name="Textbox 190"/>
                        <wps:cNvSpPr txBox="1"/>
                        <wps:spPr>
                          <a:xfrm>
                            <a:off x="4240844" y="3362752"/>
                            <a:ext cx="472440" cy="501015"/>
                          </a:xfrm>
                          <a:prstGeom prst="rect">
                            <a:avLst/>
                          </a:prstGeom>
                        </wps:spPr>
                        <wps:txbx>
                          <w:txbxContent>
                            <w:p>
                              <w:pPr>
                                <w:spacing w:line="220" w:lineRule="auto" w:before="26"/>
                                <w:ind w:left="0" w:right="18" w:firstLine="3"/>
                                <w:jc w:val="center"/>
                                <w:rPr>
                                  <w:rFonts w:ascii="Arial Black"/>
                                  <w:sz w:val="12"/>
                                </w:rPr>
                              </w:pPr>
                              <w:r>
                                <w:rPr>
                                  <w:rFonts w:ascii="Tahoma"/>
                                  <w:sz w:val="12"/>
                                </w:rPr>
                                <w:t>Results</w:t>
                              </w:r>
                              <w:r>
                                <w:rPr>
                                  <w:rFonts w:ascii="Tahoma"/>
                                  <w:spacing w:val="-9"/>
                                  <w:sz w:val="12"/>
                                </w:rPr>
                                <w:t> </w:t>
                              </w:r>
                              <w:r>
                                <w:rPr>
                                  <w:rFonts w:ascii="Tahoma"/>
                                  <w:sz w:val="12"/>
                                </w:rPr>
                                <w:t>in</w:t>
                              </w:r>
                              <w:r>
                                <w:rPr>
                                  <w:rFonts w:ascii="Tahoma"/>
                                  <w:spacing w:val="40"/>
                                  <w:sz w:val="12"/>
                                </w:rPr>
                                <w:t> </w:t>
                              </w:r>
                              <w:r>
                                <w:rPr>
                                  <w:rFonts w:ascii="Arial Black"/>
                                  <w:spacing w:val="-2"/>
                                  <w:sz w:val="12"/>
                                </w:rPr>
                                <w:t>reasonable</w:t>
                              </w:r>
                              <w:r>
                                <w:rPr>
                                  <w:rFonts w:ascii="Arial Black"/>
                                  <w:spacing w:val="40"/>
                                  <w:sz w:val="12"/>
                                </w:rPr>
                                <w:t> </w:t>
                              </w:r>
                              <w:r>
                                <w:rPr>
                                  <w:rFonts w:ascii="Arial Black"/>
                                  <w:sz w:val="12"/>
                                </w:rPr>
                                <w:t>fear</w:t>
                              </w:r>
                              <w:r>
                                <w:rPr>
                                  <w:rFonts w:ascii="Arial Black"/>
                                  <w:spacing w:val="-12"/>
                                  <w:sz w:val="12"/>
                                </w:rPr>
                                <w:t> </w:t>
                              </w:r>
                              <w:r>
                                <w:rPr>
                                  <w:rFonts w:ascii="Tahoma"/>
                                  <w:sz w:val="12"/>
                                </w:rPr>
                                <w:t>of</w:t>
                              </w:r>
                              <w:r>
                                <w:rPr>
                                  <w:rFonts w:ascii="Tahoma"/>
                                  <w:spacing w:val="40"/>
                                  <w:sz w:val="12"/>
                                </w:rPr>
                                <w:t> </w:t>
                              </w:r>
                              <w:r>
                                <w:rPr>
                                  <w:rFonts w:ascii="Arial Black"/>
                                  <w:sz w:val="12"/>
                                </w:rPr>
                                <w:t>damage</w:t>
                              </w:r>
                              <w:r>
                                <w:rPr>
                                  <w:rFonts w:ascii="Arial Black"/>
                                  <w:spacing w:val="-12"/>
                                  <w:sz w:val="12"/>
                                </w:rPr>
                                <w:t> </w:t>
                              </w:r>
                              <w:r>
                                <w:rPr>
                                  <w:rFonts w:ascii="Arial Black"/>
                                  <w:sz w:val="12"/>
                                </w:rPr>
                                <w:t>to</w:t>
                              </w:r>
                              <w:r>
                                <w:rPr>
                                  <w:rFonts w:ascii="Arial Black"/>
                                  <w:spacing w:val="40"/>
                                  <w:sz w:val="12"/>
                                </w:rPr>
                                <w:t> </w:t>
                              </w:r>
                              <w:r>
                                <w:rPr>
                                  <w:rFonts w:ascii="Arial Black"/>
                                  <w:spacing w:val="-2"/>
                                  <w:sz w:val="12"/>
                                </w:rPr>
                                <w:t>property</w:t>
                              </w:r>
                            </w:p>
                          </w:txbxContent>
                        </wps:txbx>
                        <wps:bodyPr wrap="square" lIns="0" tIns="0" rIns="0" bIns="0" rtlCol="0">
                          <a:noAutofit/>
                        </wps:bodyPr>
                      </wps:wsp>
                      <wps:wsp>
                        <wps:cNvPr id="191" name="Textbox 191"/>
                        <wps:cNvSpPr txBox="1"/>
                        <wps:spPr>
                          <a:xfrm>
                            <a:off x="1431869" y="3954692"/>
                            <a:ext cx="643890" cy="158750"/>
                          </a:xfrm>
                          <a:prstGeom prst="rect">
                            <a:avLst/>
                          </a:prstGeom>
                        </wps:spPr>
                        <wps:txbx>
                          <w:txbxContent>
                            <w:p>
                              <w:pPr>
                                <w:tabs>
                                  <w:tab w:pos="698" w:val="left" w:leader="none"/>
                                </w:tabs>
                                <w:spacing w:line="249" w:lineRule="exact" w:before="0"/>
                                <w:ind w:left="0" w:right="0" w:firstLine="0"/>
                                <w:jc w:val="left"/>
                                <w:rPr>
                                  <w:rFonts w:ascii="Arial Black"/>
                                  <w:sz w:val="18"/>
                                </w:rPr>
                              </w:pPr>
                              <w:r>
                                <w:rPr>
                                  <w:rFonts w:ascii="Arial Black"/>
                                  <w:color w:val="FFFFFF"/>
                                  <w:spacing w:val="-5"/>
                                  <w:w w:val="95"/>
                                  <w:sz w:val="18"/>
                                </w:rPr>
                                <w:t>YES</w:t>
                              </w:r>
                              <w:r>
                                <w:rPr>
                                  <w:rFonts w:ascii="Arial Black"/>
                                  <w:color w:val="FFFFFF"/>
                                  <w:sz w:val="18"/>
                                </w:rPr>
                                <w:tab/>
                              </w:r>
                              <w:r>
                                <w:rPr>
                                  <w:rFonts w:ascii="Arial Black"/>
                                  <w:color w:val="FFFFFF"/>
                                  <w:spacing w:val="-5"/>
                                  <w:w w:val="95"/>
                                  <w:sz w:val="18"/>
                                </w:rPr>
                                <w:t>NO</w:t>
                              </w:r>
                            </w:p>
                          </w:txbxContent>
                        </wps:txbx>
                        <wps:bodyPr wrap="square" lIns="0" tIns="0" rIns="0" bIns="0" rtlCol="0">
                          <a:noAutofit/>
                        </wps:bodyPr>
                      </wps:wsp>
                      <wps:wsp>
                        <wps:cNvPr id="192" name="Textbox 192"/>
                        <wps:cNvSpPr txBox="1"/>
                        <wps:spPr>
                          <a:xfrm>
                            <a:off x="2335059" y="3954692"/>
                            <a:ext cx="643890" cy="158115"/>
                          </a:xfrm>
                          <a:prstGeom prst="rect">
                            <a:avLst/>
                          </a:prstGeom>
                        </wps:spPr>
                        <wps:txbx>
                          <w:txbxContent>
                            <w:p>
                              <w:pPr>
                                <w:tabs>
                                  <w:tab w:pos="699" w:val="left" w:leader="none"/>
                                </w:tabs>
                                <w:spacing w:line="249" w:lineRule="exact" w:before="0"/>
                                <w:ind w:left="0" w:right="0" w:firstLine="0"/>
                                <w:jc w:val="left"/>
                                <w:rPr>
                                  <w:rFonts w:ascii="Arial Black"/>
                                  <w:sz w:val="18"/>
                                </w:rPr>
                              </w:pPr>
                              <w:r>
                                <w:rPr>
                                  <w:rFonts w:ascii="Arial Black"/>
                                  <w:color w:val="FFFFFF"/>
                                  <w:spacing w:val="-5"/>
                                  <w:w w:val="95"/>
                                  <w:sz w:val="18"/>
                                </w:rPr>
                                <w:t>YES</w:t>
                              </w:r>
                              <w:r>
                                <w:rPr>
                                  <w:rFonts w:ascii="Arial Black"/>
                                  <w:color w:val="FFFFFF"/>
                                  <w:sz w:val="18"/>
                                </w:rPr>
                                <w:tab/>
                              </w:r>
                              <w:r>
                                <w:rPr>
                                  <w:rFonts w:ascii="Arial Black"/>
                                  <w:color w:val="FFFFFF"/>
                                  <w:spacing w:val="-5"/>
                                  <w:w w:val="95"/>
                                  <w:sz w:val="18"/>
                                </w:rPr>
                                <w:t>NO</w:t>
                              </w:r>
                            </w:p>
                          </w:txbxContent>
                        </wps:txbx>
                        <wps:bodyPr wrap="square" lIns="0" tIns="0" rIns="0" bIns="0" rtlCol="0">
                          <a:noAutofit/>
                        </wps:bodyPr>
                      </wps:wsp>
                      <wps:wsp>
                        <wps:cNvPr id="193" name="Textbox 193"/>
                        <wps:cNvSpPr txBox="1"/>
                        <wps:spPr>
                          <a:xfrm>
                            <a:off x="3248231" y="3954692"/>
                            <a:ext cx="642620" cy="158750"/>
                          </a:xfrm>
                          <a:prstGeom prst="rect">
                            <a:avLst/>
                          </a:prstGeom>
                        </wps:spPr>
                        <wps:txbx>
                          <w:txbxContent>
                            <w:p>
                              <w:pPr>
                                <w:tabs>
                                  <w:tab w:pos="696" w:val="left" w:leader="none"/>
                                </w:tabs>
                                <w:spacing w:line="249" w:lineRule="exact" w:before="0"/>
                                <w:ind w:left="0" w:right="0" w:firstLine="0"/>
                                <w:jc w:val="left"/>
                                <w:rPr>
                                  <w:rFonts w:ascii="Arial Black"/>
                                  <w:sz w:val="18"/>
                                </w:rPr>
                              </w:pPr>
                              <w:r>
                                <w:rPr>
                                  <w:rFonts w:ascii="Arial Black"/>
                                  <w:color w:val="FFFFFF"/>
                                  <w:spacing w:val="-5"/>
                                  <w:w w:val="95"/>
                                  <w:sz w:val="18"/>
                                </w:rPr>
                                <w:t>YES</w:t>
                              </w:r>
                              <w:r>
                                <w:rPr>
                                  <w:rFonts w:ascii="Arial Black"/>
                                  <w:color w:val="FFFFFF"/>
                                  <w:sz w:val="18"/>
                                </w:rPr>
                                <w:tab/>
                              </w:r>
                              <w:r>
                                <w:rPr>
                                  <w:rFonts w:ascii="Arial Black"/>
                                  <w:color w:val="FFFFFF"/>
                                  <w:spacing w:val="-5"/>
                                  <w:w w:val="95"/>
                                  <w:sz w:val="18"/>
                                </w:rPr>
                                <w:t>NO</w:t>
                              </w:r>
                            </w:p>
                          </w:txbxContent>
                        </wps:txbx>
                        <wps:bodyPr wrap="square" lIns="0" tIns="0" rIns="0" bIns="0" rtlCol="0">
                          <a:noAutofit/>
                        </wps:bodyPr>
                      </wps:wsp>
                      <wps:wsp>
                        <wps:cNvPr id="194" name="Textbox 194"/>
                        <wps:cNvSpPr txBox="1"/>
                        <wps:spPr>
                          <a:xfrm>
                            <a:off x="4144100" y="3954692"/>
                            <a:ext cx="657860" cy="158750"/>
                          </a:xfrm>
                          <a:prstGeom prst="rect">
                            <a:avLst/>
                          </a:prstGeom>
                        </wps:spPr>
                        <wps:txbx>
                          <w:txbxContent>
                            <w:p>
                              <w:pPr>
                                <w:tabs>
                                  <w:tab w:pos="721" w:val="left" w:leader="none"/>
                                </w:tabs>
                                <w:spacing w:line="249" w:lineRule="exact" w:before="0"/>
                                <w:ind w:left="0" w:right="0" w:firstLine="0"/>
                                <w:jc w:val="left"/>
                                <w:rPr>
                                  <w:rFonts w:ascii="Arial Black"/>
                                  <w:sz w:val="18"/>
                                </w:rPr>
                              </w:pPr>
                              <w:r>
                                <w:rPr>
                                  <w:rFonts w:ascii="Arial Black"/>
                                  <w:color w:val="FFFFFF"/>
                                  <w:spacing w:val="-5"/>
                                  <w:w w:val="95"/>
                                  <w:sz w:val="18"/>
                                </w:rPr>
                                <w:t>YES</w:t>
                              </w:r>
                              <w:r>
                                <w:rPr>
                                  <w:rFonts w:ascii="Arial Black"/>
                                  <w:color w:val="FFFFFF"/>
                                  <w:sz w:val="18"/>
                                </w:rPr>
                                <w:tab/>
                              </w:r>
                              <w:r>
                                <w:rPr>
                                  <w:rFonts w:ascii="Arial Black"/>
                                  <w:color w:val="FFFFFF"/>
                                  <w:spacing w:val="-5"/>
                                  <w:w w:val="95"/>
                                  <w:sz w:val="18"/>
                                </w:rPr>
                                <w:t>NO</w:t>
                              </w:r>
                            </w:p>
                          </w:txbxContent>
                        </wps:txbx>
                        <wps:bodyPr wrap="square" lIns="0" tIns="0" rIns="0" bIns="0" rtlCol="0">
                          <a:noAutofit/>
                        </wps:bodyPr>
                      </wps:wsp>
                      <wps:wsp>
                        <wps:cNvPr id="195" name="Textbox 195"/>
                        <wps:cNvSpPr txBox="1"/>
                        <wps:spPr>
                          <a:xfrm>
                            <a:off x="3237661" y="3283534"/>
                            <a:ext cx="646430" cy="657860"/>
                          </a:xfrm>
                          <a:prstGeom prst="rect">
                            <a:avLst/>
                          </a:prstGeom>
                          <a:solidFill>
                            <a:srgbClr val="FFFFFF"/>
                          </a:solidFill>
                        </wps:spPr>
                        <wps:txbx>
                          <w:txbxContent>
                            <w:p>
                              <w:pPr>
                                <w:spacing w:line="240" w:lineRule="auto" w:before="78"/>
                                <w:rPr>
                                  <w:color w:val="000000"/>
                                  <w:sz w:val="12"/>
                                </w:rPr>
                              </w:pPr>
                            </w:p>
                            <w:p>
                              <w:pPr>
                                <w:spacing w:line="223" w:lineRule="auto" w:before="0"/>
                                <w:ind w:left="80" w:right="75" w:firstLine="0"/>
                                <w:jc w:val="center"/>
                                <w:rPr>
                                  <w:rFonts w:ascii="Arial Black"/>
                                  <w:color w:val="000000"/>
                                  <w:sz w:val="12"/>
                                </w:rPr>
                              </w:pPr>
                              <w:r>
                                <w:rPr>
                                  <w:rFonts w:ascii="Tahoma"/>
                                  <w:color w:val="000000"/>
                                  <w:sz w:val="12"/>
                                </w:rPr>
                                <w:t>Results</w:t>
                              </w:r>
                              <w:r>
                                <w:rPr>
                                  <w:rFonts w:ascii="Tahoma"/>
                                  <w:color w:val="000000"/>
                                  <w:spacing w:val="-9"/>
                                  <w:sz w:val="12"/>
                                </w:rPr>
                                <w:t> </w:t>
                              </w:r>
                              <w:r>
                                <w:rPr>
                                  <w:rFonts w:ascii="Tahoma"/>
                                  <w:color w:val="000000"/>
                                  <w:sz w:val="12"/>
                                </w:rPr>
                                <w:t>in</w:t>
                              </w:r>
                              <w:r>
                                <w:rPr>
                                  <w:rFonts w:ascii="Tahoma"/>
                                  <w:color w:val="000000"/>
                                  <w:spacing w:val="40"/>
                                  <w:sz w:val="12"/>
                                </w:rPr>
                                <w:t> </w:t>
                              </w:r>
                              <w:r>
                                <w:rPr>
                                  <w:rFonts w:ascii="Arial Black"/>
                                  <w:color w:val="000000"/>
                                  <w:spacing w:val="-2"/>
                                  <w:sz w:val="12"/>
                                </w:rPr>
                                <w:t>actual</w:t>
                              </w:r>
                              <w:r>
                                <w:rPr>
                                  <w:rFonts w:ascii="Arial Black"/>
                                  <w:color w:val="000000"/>
                                  <w:spacing w:val="40"/>
                                  <w:sz w:val="12"/>
                                </w:rPr>
                                <w:t> </w:t>
                              </w:r>
                              <w:r>
                                <w:rPr>
                                  <w:rFonts w:ascii="Arial Black"/>
                                  <w:color w:val="000000"/>
                                  <w:spacing w:val="-2"/>
                                  <w:sz w:val="12"/>
                                </w:rPr>
                                <w:t>damage</w:t>
                              </w:r>
                              <w:r>
                                <w:rPr>
                                  <w:rFonts w:ascii="Arial Black"/>
                                  <w:color w:val="000000"/>
                                  <w:spacing w:val="-10"/>
                                  <w:sz w:val="12"/>
                                </w:rPr>
                                <w:t> </w:t>
                              </w:r>
                              <w:r>
                                <w:rPr>
                                  <w:rFonts w:ascii="Arial Black"/>
                                  <w:color w:val="000000"/>
                                  <w:spacing w:val="-2"/>
                                  <w:sz w:val="12"/>
                                </w:rPr>
                                <w:t>to</w:t>
                              </w:r>
                              <w:r>
                                <w:rPr>
                                  <w:rFonts w:ascii="Arial Black"/>
                                  <w:color w:val="000000"/>
                                  <w:spacing w:val="40"/>
                                  <w:sz w:val="12"/>
                                </w:rPr>
                                <w:t> </w:t>
                              </w:r>
                              <w:r>
                                <w:rPr>
                                  <w:rFonts w:ascii="Arial Black"/>
                                  <w:color w:val="000000"/>
                                  <w:spacing w:val="-2"/>
                                  <w:sz w:val="12"/>
                                </w:rPr>
                                <w:t>property</w:t>
                              </w:r>
                            </w:p>
                          </w:txbxContent>
                        </wps:txbx>
                        <wps:bodyPr wrap="square" lIns="0" tIns="0" rIns="0" bIns="0" rtlCol="0">
                          <a:noAutofit/>
                        </wps:bodyPr>
                      </wps:wsp>
                      <wps:wsp>
                        <wps:cNvPr id="196" name="Textbox 196"/>
                        <wps:cNvSpPr txBox="1"/>
                        <wps:spPr>
                          <a:xfrm>
                            <a:off x="2329281" y="3285655"/>
                            <a:ext cx="646430" cy="657860"/>
                          </a:xfrm>
                          <a:prstGeom prst="rect">
                            <a:avLst/>
                          </a:prstGeom>
                          <a:solidFill>
                            <a:srgbClr val="FFFFFF"/>
                          </a:solidFill>
                        </wps:spPr>
                        <wps:txbx>
                          <w:txbxContent>
                            <w:p>
                              <w:pPr>
                                <w:spacing w:line="220" w:lineRule="auto" w:before="145"/>
                                <w:ind w:left="87" w:right="90" w:firstLine="3"/>
                                <w:jc w:val="center"/>
                                <w:rPr>
                                  <w:rFonts w:ascii="Arial Black"/>
                                  <w:color w:val="000000"/>
                                  <w:sz w:val="12"/>
                                </w:rPr>
                              </w:pPr>
                              <w:r>
                                <w:rPr>
                                  <w:rFonts w:ascii="Tahoma"/>
                                  <w:color w:val="000000"/>
                                  <w:sz w:val="12"/>
                                </w:rPr>
                                <w:t>Results</w:t>
                              </w:r>
                              <w:r>
                                <w:rPr>
                                  <w:rFonts w:ascii="Tahoma"/>
                                  <w:color w:val="000000"/>
                                  <w:spacing w:val="-9"/>
                                  <w:sz w:val="12"/>
                                </w:rPr>
                                <w:t> </w:t>
                              </w:r>
                              <w:r>
                                <w:rPr>
                                  <w:rFonts w:ascii="Tahoma"/>
                                  <w:color w:val="000000"/>
                                  <w:sz w:val="12"/>
                                </w:rPr>
                                <w:t>in</w:t>
                              </w:r>
                              <w:r>
                                <w:rPr>
                                  <w:rFonts w:ascii="Tahoma"/>
                                  <w:color w:val="000000"/>
                                  <w:spacing w:val="40"/>
                                  <w:sz w:val="12"/>
                                </w:rPr>
                                <w:t> </w:t>
                              </w:r>
                              <w:r>
                                <w:rPr>
                                  <w:rFonts w:ascii="Arial Black"/>
                                  <w:color w:val="000000"/>
                                  <w:spacing w:val="-2"/>
                                  <w:sz w:val="12"/>
                                </w:rPr>
                                <w:t>reasonable</w:t>
                              </w:r>
                              <w:r>
                                <w:rPr>
                                  <w:rFonts w:ascii="Arial Black"/>
                                  <w:color w:val="000000"/>
                                  <w:spacing w:val="40"/>
                                  <w:sz w:val="12"/>
                                </w:rPr>
                                <w:t> </w:t>
                              </w:r>
                              <w:r>
                                <w:rPr>
                                  <w:rFonts w:ascii="Arial Black"/>
                                  <w:color w:val="000000"/>
                                  <w:sz w:val="12"/>
                                </w:rPr>
                                <w:t>fear</w:t>
                              </w:r>
                              <w:r>
                                <w:rPr>
                                  <w:rFonts w:ascii="Arial Black"/>
                                  <w:color w:val="000000"/>
                                  <w:spacing w:val="-12"/>
                                  <w:sz w:val="12"/>
                                </w:rPr>
                                <w:t> </w:t>
                              </w:r>
                              <w:r>
                                <w:rPr>
                                  <w:rFonts w:ascii="Tahoma"/>
                                  <w:color w:val="000000"/>
                                  <w:sz w:val="12"/>
                                </w:rPr>
                                <w:t>of</w:t>
                              </w:r>
                              <w:r>
                                <w:rPr>
                                  <w:rFonts w:ascii="Tahoma"/>
                                  <w:color w:val="000000"/>
                                  <w:spacing w:val="40"/>
                                  <w:sz w:val="12"/>
                                </w:rPr>
                                <w:t> </w:t>
                              </w:r>
                              <w:r>
                                <w:rPr>
                                  <w:rFonts w:ascii="Arial Black"/>
                                  <w:color w:val="000000"/>
                                  <w:sz w:val="12"/>
                                </w:rPr>
                                <w:t>physical</w:t>
                              </w:r>
                              <w:r>
                                <w:rPr>
                                  <w:rFonts w:ascii="Arial Black"/>
                                  <w:color w:val="000000"/>
                                  <w:spacing w:val="-12"/>
                                  <w:sz w:val="12"/>
                                </w:rPr>
                                <w:t> </w:t>
                              </w:r>
                              <w:r>
                                <w:rPr>
                                  <w:rFonts w:ascii="Tahoma"/>
                                  <w:color w:val="000000"/>
                                  <w:sz w:val="12"/>
                                </w:rPr>
                                <w:t>or</w:t>
                              </w:r>
                              <w:r>
                                <w:rPr>
                                  <w:rFonts w:ascii="Tahoma"/>
                                  <w:color w:val="000000"/>
                                  <w:spacing w:val="40"/>
                                  <w:sz w:val="12"/>
                                </w:rPr>
                                <w:t> </w:t>
                              </w:r>
                              <w:r>
                                <w:rPr>
                                  <w:rFonts w:ascii="Arial Black"/>
                                  <w:color w:val="000000"/>
                                  <w:sz w:val="12"/>
                                </w:rPr>
                                <w:t>mental</w:t>
                              </w:r>
                              <w:r>
                                <w:rPr>
                                  <w:rFonts w:ascii="Arial Black"/>
                                  <w:color w:val="000000"/>
                                  <w:spacing w:val="-12"/>
                                  <w:sz w:val="12"/>
                                </w:rPr>
                                <w:t> </w:t>
                              </w:r>
                              <w:r>
                                <w:rPr>
                                  <w:rFonts w:ascii="Arial Black"/>
                                  <w:color w:val="000000"/>
                                  <w:sz w:val="12"/>
                                </w:rPr>
                                <w:t>harm</w:t>
                              </w:r>
                            </w:p>
                          </w:txbxContent>
                        </wps:txbx>
                        <wps:bodyPr wrap="square" lIns="0" tIns="0" rIns="0" bIns="0" rtlCol="0">
                          <a:noAutofit/>
                        </wps:bodyPr>
                      </wps:wsp>
                      <wps:wsp>
                        <wps:cNvPr id="197" name="Textbox 197"/>
                        <wps:cNvSpPr txBox="1"/>
                        <wps:spPr>
                          <a:xfrm>
                            <a:off x="1417980" y="3283534"/>
                            <a:ext cx="646430" cy="657860"/>
                          </a:xfrm>
                          <a:prstGeom prst="rect">
                            <a:avLst/>
                          </a:prstGeom>
                          <a:solidFill>
                            <a:srgbClr val="FFFFFF"/>
                          </a:solidFill>
                        </wps:spPr>
                        <wps:txbx>
                          <w:txbxContent>
                            <w:p>
                              <w:pPr>
                                <w:spacing w:line="240" w:lineRule="auto" w:before="76"/>
                                <w:rPr>
                                  <w:color w:val="000000"/>
                                  <w:sz w:val="12"/>
                                </w:rPr>
                              </w:pPr>
                            </w:p>
                            <w:p>
                              <w:pPr>
                                <w:spacing w:line="223" w:lineRule="auto" w:before="0"/>
                                <w:ind w:left="89" w:right="88" w:firstLine="3"/>
                                <w:jc w:val="center"/>
                                <w:rPr>
                                  <w:rFonts w:ascii="Arial Black"/>
                                  <w:color w:val="000000"/>
                                  <w:sz w:val="12"/>
                                </w:rPr>
                              </w:pPr>
                              <w:r>
                                <w:rPr>
                                  <w:rFonts w:ascii="Tahoma"/>
                                  <w:color w:val="000000"/>
                                  <w:w w:val="105"/>
                                  <w:sz w:val="12"/>
                                </w:rPr>
                                <w:t>Results</w:t>
                              </w:r>
                              <w:r>
                                <w:rPr>
                                  <w:rFonts w:ascii="Tahoma"/>
                                  <w:color w:val="000000"/>
                                  <w:spacing w:val="-10"/>
                                  <w:w w:val="105"/>
                                  <w:sz w:val="12"/>
                                </w:rPr>
                                <w:t> </w:t>
                              </w:r>
                              <w:r>
                                <w:rPr>
                                  <w:rFonts w:ascii="Tahoma"/>
                                  <w:color w:val="000000"/>
                                  <w:w w:val="105"/>
                                  <w:sz w:val="12"/>
                                </w:rPr>
                                <w:t>in</w:t>
                              </w:r>
                              <w:r>
                                <w:rPr>
                                  <w:rFonts w:ascii="Tahoma"/>
                                  <w:color w:val="000000"/>
                                  <w:spacing w:val="40"/>
                                  <w:w w:val="105"/>
                                  <w:sz w:val="12"/>
                                </w:rPr>
                                <w:t> </w:t>
                              </w:r>
                              <w:r>
                                <w:rPr>
                                  <w:rFonts w:ascii="Arial Black"/>
                                  <w:color w:val="000000"/>
                                  <w:spacing w:val="-2"/>
                                  <w:w w:val="105"/>
                                  <w:sz w:val="12"/>
                                </w:rPr>
                                <w:t>actual</w:t>
                              </w:r>
                              <w:r>
                                <w:rPr>
                                  <w:rFonts w:ascii="Arial Black"/>
                                  <w:color w:val="000000"/>
                                  <w:w w:val="105"/>
                                  <w:sz w:val="12"/>
                                </w:rPr>
                                <w:t> physical</w:t>
                              </w:r>
                              <w:r>
                                <w:rPr>
                                  <w:rFonts w:ascii="Arial Black"/>
                                  <w:color w:val="000000"/>
                                  <w:spacing w:val="-11"/>
                                  <w:w w:val="105"/>
                                  <w:sz w:val="12"/>
                                </w:rPr>
                                <w:t> </w:t>
                              </w:r>
                              <w:r>
                                <w:rPr>
                                  <w:rFonts w:ascii="Tahoma"/>
                                  <w:color w:val="000000"/>
                                  <w:w w:val="105"/>
                                  <w:sz w:val="12"/>
                                </w:rPr>
                                <w:t>or</w:t>
                              </w:r>
                              <w:r>
                                <w:rPr>
                                  <w:rFonts w:ascii="Tahoma"/>
                                  <w:color w:val="000000"/>
                                  <w:spacing w:val="40"/>
                                  <w:w w:val="105"/>
                                  <w:sz w:val="12"/>
                                </w:rPr>
                                <w:t> </w:t>
                              </w:r>
                              <w:r>
                                <w:rPr>
                                  <w:rFonts w:ascii="Arial Black"/>
                                  <w:color w:val="000000"/>
                                  <w:sz w:val="12"/>
                                </w:rPr>
                                <w:t>mental</w:t>
                              </w:r>
                              <w:r>
                                <w:rPr>
                                  <w:rFonts w:ascii="Arial Black"/>
                                  <w:color w:val="000000"/>
                                  <w:spacing w:val="-12"/>
                                  <w:sz w:val="12"/>
                                </w:rPr>
                                <w:t> </w:t>
                              </w:r>
                              <w:r>
                                <w:rPr>
                                  <w:rFonts w:ascii="Arial Black"/>
                                  <w:color w:val="000000"/>
                                  <w:sz w:val="12"/>
                                </w:rPr>
                                <w:t>harm</w:t>
                              </w:r>
                            </w:p>
                          </w:txbxContent>
                        </wps:txbx>
                        <wps:bodyPr wrap="square" lIns="0" tIns="0" rIns="0" bIns="0" rtlCol="0">
                          <a:noAutofit/>
                        </wps:bodyPr>
                      </wps:wsp>
                      <wps:wsp>
                        <wps:cNvPr id="198" name="Textbox 198"/>
                        <wps:cNvSpPr txBox="1"/>
                        <wps:spPr>
                          <a:xfrm>
                            <a:off x="2213470" y="2453500"/>
                            <a:ext cx="1783714" cy="323850"/>
                          </a:xfrm>
                          <a:prstGeom prst="rect">
                            <a:avLst/>
                          </a:prstGeom>
                          <a:solidFill>
                            <a:srgbClr val="FFFFFF"/>
                          </a:solidFill>
                        </wps:spPr>
                        <wps:txbx>
                          <w:txbxContent>
                            <w:p>
                              <w:pPr>
                                <w:spacing w:line="161" w:lineRule="exact" w:before="94"/>
                                <w:ind w:left="1" w:right="1" w:firstLine="0"/>
                                <w:jc w:val="center"/>
                                <w:rPr>
                                  <w:rFonts w:ascii="Tahoma"/>
                                  <w:color w:val="000000"/>
                                  <w:sz w:val="12"/>
                                </w:rPr>
                              </w:pPr>
                              <w:r>
                                <w:rPr>
                                  <w:rFonts w:ascii="Tahoma"/>
                                  <w:color w:val="000000"/>
                                  <w:spacing w:val="-2"/>
                                  <w:sz w:val="12"/>
                                </w:rPr>
                                <w:t>Creates</w:t>
                              </w:r>
                              <w:r>
                                <w:rPr>
                                  <w:rFonts w:ascii="Tahoma"/>
                                  <w:color w:val="000000"/>
                                  <w:spacing w:val="3"/>
                                  <w:sz w:val="12"/>
                                </w:rPr>
                                <w:t> </w:t>
                              </w:r>
                              <w:r>
                                <w:rPr>
                                  <w:rFonts w:ascii="Tahoma"/>
                                  <w:color w:val="000000"/>
                                  <w:spacing w:val="-2"/>
                                  <w:sz w:val="12"/>
                                </w:rPr>
                                <w:t>an</w:t>
                              </w:r>
                              <w:r>
                                <w:rPr>
                                  <w:rFonts w:ascii="Tahoma"/>
                                  <w:color w:val="000000"/>
                                  <w:spacing w:val="3"/>
                                  <w:sz w:val="12"/>
                                </w:rPr>
                                <w:t> </w:t>
                              </w:r>
                              <w:r>
                                <w:rPr>
                                  <w:rFonts w:ascii="Arial Black"/>
                                  <w:color w:val="000000"/>
                                  <w:spacing w:val="-2"/>
                                  <w:sz w:val="12"/>
                                </w:rPr>
                                <w:t>intimidating</w:t>
                              </w:r>
                              <w:r>
                                <w:rPr>
                                  <w:rFonts w:ascii="Tahoma"/>
                                  <w:color w:val="000000"/>
                                  <w:spacing w:val="-2"/>
                                  <w:sz w:val="12"/>
                                </w:rPr>
                                <w:t>,</w:t>
                              </w:r>
                              <w:r>
                                <w:rPr>
                                  <w:rFonts w:ascii="Tahoma"/>
                                  <w:color w:val="000000"/>
                                  <w:spacing w:val="3"/>
                                  <w:sz w:val="12"/>
                                </w:rPr>
                                <w:t> </w:t>
                              </w:r>
                              <w:r>
                                <w:rPr>
                                  <w:rFonts w:ascii="Arial Black"/>
                                  <w:color w:val="000000"/>
                                  <w:spacing w:val="-2"/>
                                  <w:sz w:val="12"/>
                                </w:rPr>
                                <w:t>threatening</w:t>
                              </w:r>
                              <w:r>
                                <w:rPr>
                                  <w:rFonts w:ascii="Arial Black"/>
                                  <w:color w:val="000000"/>
                                  <w:spacing w:val="1"/>
                                  <w:sz w:val="12"/>
                                </w:rPr>
                                <w:t> </w:t>
                              </w:r>
                              <w:r>
                                <w:rPr>
                                  <w:rFonts w:ascii="Tahoma"/>
                                  <w:color w:val="000000"/>
                                  <w:spacing w:val="-5"/>
                                  <w:sz w:val="12"/>
                                </w:rPr>
                                <w:t>or</w:t>
                              </w:r>
                            </w:p>
                            <w:p>
                              <w:pPr>
                                <w:spacing w:line="161" w:lineRule="exact" w:before="0"/>
                                <w:ind w:left="1" w:right="1" w:firstLine="0"/>
                                <w:jc w:val="center"/>
                                <w:rPr>
                                  <w:rFonts w:ascii="Tahoma"/>
                                  <w:color w:val="000000"/>
                                  <w:sz w:val="12"/>
                                </w:rPr>
                              </w:pPr>
                              <w:r>
                                <w:rPr>
                                  <w:rFonts w:ascii="Arial Black"/>
                                  <w:color w:val="000000"/>
                                  <w:sz w:val="12"/>
                                </w:rPr>
                                <w:t>abusive</w:t>
                              </w:r>
                              <w:r>
                                <w:rPr>
                                  <w:rFonts w:ascii="Arial Black"/>
                                  <w:color w:val="000000"/>
                                  <w:spacing w:val="17"/>
                                  <w:sz w:val="12"/>
                                </w:rPr>
                                <w:t> </w:t>
                              </w:r>
                              <w:r>
                                <w:rPr>
                                  <w:rFonts w:ascii="Tahoma"/>
                                  <w:color w:val="000000"/>
                                  <w:sz w:val="12"/>
                                </w:rPr>
                                <w:t>educational</w:t>
                              </w:r>
                              <w:r>
                                <w:rPr>
                                  <w:rFonts w:ascii="Tahoma"/>
                                  <w:color w:val="000000"/>
                                  <w:spacing w:val="20"/>
                                  <w:sz w:val="12"/>
                                </w:rPr>
                                <w:t> </w:t>
                              </w:r>
                              <w:r>
                                <w:rPr>
                                  <w:rFonts w:ascii="Tahoma"/>
                                  <w:color w:val="000000"/>
                                  <w:spacing w:val="-2"/>
                                  <w:sz w:val="12"/>
                                </w:rPr>
                                <w:t>environment</w:t>
                              </w:r>
                            </w:p>
                          </w:txbxContent>
                        </wps:txbx>
                        <wps:bodyPr wrap="square" lIns="0" tIns="0" rIns="0" bIns="0" rtlCol="0">
                          <a:noAutofit/>
                        </wps:bodyPr>
                      </wps:wsp>
                      <wps:wsp>
                        <wps:cNvPr id="199" name="Textbox 199"/>
                        <wps:cNvSpPr txBox="1"/>
                        <wps:spPr>
                          <a:xfrm>
                            <a:off x="2213965" y="1803006"/>
                            <a:ext cx="1783714" cy="264160"/>
                          </a:xfrm>
                          <a:prstGeom prst="rect">
                            <a:avLst/>
                          </a:prstGeom>
                          <a:solidFill>
                            <a:srgbClr val="FFFFFF"/>
                          </a:solidFill>
                        </wps:spPr>
                        <wps:txbx>
                          <w:txbxContent>
                            <w:p>
                              <w:pPr>
                                <w:spacing w:before="127"/>
                                <w:ind w:left="457" w:right="0" w:firstLine="0"/>
                                <w:jc w:val="left"/>
                                <w:rPr>
                                  <w:rFonts w:ascii="Arial Black"/>
                                  <w:color w:val="000000"/>
                                  <w:sz w:val="12"/>
                                </w:rPr>
                              </w:pPr>
                              <w:r>
                                <w:rPr>
                                  <w:rFonts w:ascii="Arial Black"/>
                                  <w:color w:val="000000"/>
                                  <w:spacing w:val="-6"/>
                                  <w:sz w:val="12"/>
                                </w:rPr>
                                <w:t>Severe</w:t>
                              </w:r>
                              <w:r>
                                <w:rPr>
                                  <w:rFonts w:ascii="Tahoma"/>
                                  <w:color w:val="000000"/>
                                  <w:spacing w:val="-6"/>
                                  <w:sz w:val="12"/>
                                </w:rPr>
                                <w:t>,</w:t>
                              </w:r>
                              <w:r>
                                <w:rPr>
                                  <w:rFonts w:ascii="Tahoma"/>
                                  <w:color w:val="000000"/>
                                  <w:spacing w:val="6"/>
                                  <w:sz w:val="12"/>
                                </w:rPr>
                                <w:t> </w:t>
                              </w:r>
                              <w:r>
                                <w:rPr>
                                  <w:rFonts w:ascii="Arial Black"/>
                                  <w:color w:val="000000"/>
                                  <w:spacing w:val="-6"/>
                                  <w:sz w:val="12"/>
                                </w:rPr>
                                <w:t>persistent</w:t>
                              </w:r>
                              <w:r>
                                <w:rPr>
                                  <w:rFonts w:ascii="Arial Black"/>
                                  <w:color w:val="000000"/>
                                  <w:spacing w:val="5"/>
                                  <w:sz w:val="12"/>
                                </w:rPr>
                                <w:t> </w:t>
                              </w:r>
                              <w:r>
                                <w:rPr>
                                  <w:rFonts w:ascii="Tahoma"/>
                                  <w:color w:val="000000"/>
                                  <w:spacing w:val="-6"/>
                                  <w:sz w:val="12"/>
                                </w:rPr>
                                <w:t>or</w:t>
                              </w:r>
                              <w:r>
                                <w:rPr>
                                  <w:rFonts w:ascii="Tahoma"/>
                                  <w:color w:val="000000"/>
                                  <w:spacing w:val="7"/>
                                  <w:sz w:val="12"/>
                                </w:rPr>
                                <w:t> </w:t>
                              </w:r>
                              <w:r>
                                <w:rPr>
                                  <w:rFonts w:ascii="Arial Black"/>
                                  <w:color w:val="000000"/>
                                  <w:spacing w:val="-6"/>
                                  <w:sz w:val="12"/>
                                </w:rPr>
                                <w:t>pervasive</w:t>
                              </w:r>
                            </w:p>
                          </w:txbxContent>
                        </wps:txbx>
                        <wps:bodyPr wrap="square" lIns="0" tIns="0" rIns="0" bIns="0" rtlCol="0">
                          <a:noAutofit/>
                        </wps:bodyPr>
                      </wps:wsp>
                      <wps:wsp>
                        <wps:cNvPr id="200" name="Textbox 200"/>
                        <wps:cNvSpPr txBox="1"/>
                        <wps:spPr>
                          <a:xfrm>
                            <a:off x="2217788" y="890562"/>
                            <a:ext cx="1783714" cy="528320"/>
                          </a:xfrm>
                          <a:prstGeom prst="rect">
                            <a:avLst/>
                          </a:prstGeom>
                          <a:solidFill>
                            <a:srgbClr val="FFFFFF"/>
                          </a:solidFill>
                        </wps:spPr>
                        <wps:txbx>
                          <w:txbxContent>
                            <w:p>
                              <w:pPr>
                                <w:spacing w:line="220" w:lineRule="exact" w:before="147"/>
                                <w:ind w:left="0" w:right="1" w:firstLine="0"/>
                                <w:jc w:val="center"/>
                                <w:rPr>
                                  <w:rFonts w:ascii="Arial Black"/>
                                  <w:color w:val="000000"/>
                                  <w:sz w:val="16"/>
                                </w:rPr>
                              </w:pPr>
                              <w:r>
                                <w:rPr>
                                  <w:rFonts w:ascii="Arial Black"/>
                                  <w:color w:val="000000"/>
                                  <w:w w:val="90"/>
                                  <w:sz w:val="16"/>
                                </w:rPr>
                                <w:t>Intentional</w:t>
                              </w:r>
                              <w:r>
                                <w:rPr>
                                  <w:rFonts w:ascii="Arial Black"/>
                                  <w:color w:val="000000"/>
                                  <w:spacing w:val="8"/>
                                  <w:sz w:val="16"/>
                                </w:rPr>
                                <w:t> </w:t>
                              </w:r>
                              <w:r>
                                <w:rPr>
                                  <w:rFonts w:ascii="Arial Black"/>
                                  <w:color w:val="000000"/>
                                  <w:spacing w:val="-5"/>
                                  <w:sz w:val="16"/>
                                </w:rPr>
                                <w:t>Act</w:t>
                              </w:r>
                            </w:p>
                            <w:p>
                              <w:pPr>
                                <w:spacing w:line="252" w:lineRule="auto" w:before="0"/>
                                <w:ind w:left="297" w:right="299" w:hanging="1"/>
                                <w:jc w:val="center"/>
                                <w:rPr>
                                  <w:i/>
                                  <w:color w:val="000000"/>
                                  <w:sz w:val="12"/>
                                </w:rPr>
                              </w:pPr>
                              <w:r>
                                <w:rPr>
                                  <w:i/>
                                  <w:color w:val="000000"/>
                                  <w:w w:val="115"/>
                                  <w:sz w:val="12"/>
                                </w:rPr>
                                <w:t>(gesture; written, verbal or electronic</w:t>
                              </w:r>
                              <w:r>
                                <w:rPr>
                                  <w:i/>
                                  <w:color w:val="000000"/>
                                  <w:spacing w:val="40"/>
                                  <w:w w:val="115"/>
                                  <w:sz w:val="12"/>
                                </w:rPr>
                                <w:t> </w:t>
                              </w:r>
                              <w:r>
                                <w:rPr>
                                  <w:i/>
                                  <w:color w:val="000000"/>
                                  <w:w w:val="115"/>
                                  <w:sz w:val="12"/>
                                </w:rPr>
                                <w:t>communication;</w:t>
                              </w:r>
                              <w:r>
                                <w:rPr>
                                  <w:i/>
                                  <w:color w:val="000000"/>
                                  <w:spacing w:val="-7"/>
                                  <w:w w:val="115"/>
                                  <w:sz w:val="12"/>
                                </w:rPr>
                                <w:t> </w:t>
                              </w:r>
                              <w:r>
                                <w:rPr>
                                  <w:i/>
                                  <w:color w:val="000000"/>
                                  <w:w w:val="115"/>
                                  <w:sz w:val="12"/>
                                </w:rPr>
                                <w:t>physical</w:t>
                              </w:r>
                              <w:r>
                                <w:rPr>
                                  <w:i/>
                                  <w:color w:val="000000"/>
                                  <w:spacing w:val="-7"/>
                                  <w:w w:val="115"/>
                                  <w:sz w:val="12"/>
                                </w:rPr>
                                <w:t> </w:t>
                              </w:r>
                              <w:r>
                                <w:rPr>
                                  <w:i/>
                                  <w:color w:val="000000"/>
                                  <w:w w:val="115"/>
                                  <w:sz w:val="12"/>
                                </w:rPr>
                                <w:t>act;</w:t>
                              </w:r>
                              <w:r>
                                <w:rPr>
                                  <w:i/>
                                  <w:color w:val="000000"/>
                                  <w:spacing w:val="-7"/>
                                  <w:w w:val="115"/>
                                  <w:sz w:val="12"/>
                                </w:rPr>
                                <w:t> </w:t>
                              </w:r>
                              <w:r>
                                <w:rPr>
                                  <w:i/>
                                  <w:color w:val="000000"/>
                                  <w:w w:val="115"/>
                                  <w:sz w:val="12"/>
                                </w:rPr>
                                <w:t>or</w:t>
                              </w:r>
                              <w:r>
                                <w:rPr>
                                  <w:i/>
                                  <w:color w:val="000000"/>
                                  <w:spacing w:val="-7"/>
                                  <w:w w:val="115"/>
                                  <w:sz w:val="12"/>
                                </w:rPr>
                                <w:t> </w:t>
                              </w:r>
                              <w:r>
                                <w:rPr>
                                  <w:i/>
                                  <w:color w:val="000000"/>
                                  <w:w w:val="115"/>
                                  <w:sz w:val="12"/>
                                </w:rPr>
                                <w:t>threat)</w:t>
                              </w:r>
                            </w:p>
                          </w:txbxContent>
                        </wps:txbx>
                        <wps:bodyPr wrap="square" lIns="0" tIns="0" rIns="0" bIns="0" rtlCol="0">
                          <a:noAutofit/>
                        </wps:bodyPr>
                      </wps:wsp>
                    </wpg:wgp>
                  </a:graphicData>
                </a:graphic>
              </wp:anchor>
            </w:drawing>
          </mc:Choice>
          <mc:Fallback>
            <w:pict>
              <v:group style="position:absolute;margin-left:58.5pt;margin-top:16.597229pt;width:504.4pt;height:365.15pt;mso-position-horizontal-relative:page;mso-position-vertical-relative:paragraph;z-index:-15724544;mso-wrap-distance-left:0;mso-wrap-distance-right:0" id="docshapegroup145" coordorigin="1170,332" coordsize="10088,7303">
                <v:rect style="position:absolute;left:1170;top:331;width:10088;height:7303" id="docshape146" filled="true" fillcolor="#12284c" stroked="false">
                  <v:fill type="solid"/>
                </v:rect>
                <v:shape style="position:absolute;left:7096;top:5327;width:2808;height:1911" type="#_x0000_t75" id="docshape147" stroked="false">
                  <v:imagedata r:id="rId51" o:title=""/>
                </v:shape>
                <v:shape style="position:absolute;left:4224;top:5175;width:6688;height:2291" id="docshape148" coordorigin="4225,5176" coordsize="6688,2291" path="m4266,6844l4266,6833,4265,6820,4265,6818,4256,6810,4233,6810,4225,6820,4225,6844,4225,6845,4234,6854,4245,6854,4257,6854,4266,6844xm4268,6916l4268,6891,4268,6890,4258,6881,4247,6881,4236,6882,4227,6891,4227,6916,4228,6917,4237,6925,4248,6925,4259,6925,4268,6916xm4270,6987l4270,6976,4270,6962,4270,6961,4260,6952,4238,6953,4229,6962,4230,6987,4230,6988,4239,6997,4250,6997,4262,6996,4270,6987xm4273,7058l4272,7034,4272,7032,4262,7024,4240,7024,4231,7034,4232,7048,4232,7058,4232,7059,4241,7068,4252,7068,4264,7068,4273,7058xm4275,7130l4274,7105,4274,7104,4265,7095,4253,7095,4242,7096,4233,7105,4234,7130,4234,7131,4243,7139,4255,7139,4266,7139,4275,7130xm4277,7201l4276,7176,4276,7175,4267,7167,4256,7167,4244,7167,4235,7176,4236,7191,4236,7201,4236,7202,4245,7211,4257,7211,4268,7210,4277,7201xm4279,7272l4278,7248,4278,7246,4269,7238,4258,7238,4246,7238,4238,7248,4238,7272,4238,7273,4247,7282,4258,7282,4270,7282,4279,7272xm4302,7300l4292,7291,4266,7291,4257,7300,4257,7323,4267,7332,4292,7332,4301,7323,4302,7300xm4373,7300l4364,7291,4338,7291,4329,7300,4329,7323,4338,7332,4364,7332,4373,7323,4373,7300xm4444,7300l4435,7291,4409,7291,4400,7300,4400,7322,4409,7331,4435,7331,4444,7322,4444,7300xm4516,7299l4506,7290,4480,7290,4471,7299,4471,7322,4481,7331,4507,7331,4516,7322,4516,7299xm4587,7299l4578,7290,4552,7290,4543,7299,4543,7322,4552,7331,4578,7331,4587,7322,4587,7299xm4658,7299l4649,7290,4623,7290,4614,7299,4614,7321,4623,7330,4649,7330,4658,7321,4658,7299xm4730,7299l4721,7289,4695,7289,4685,7299,4686,7321,4695,7330,4721,7330,4730,7321,4730,7299xm4801,7298l4792,7289,4766,7289,4757,7298,4757,7321,4766,7330,4792,7330,4801,7321,4801,7298xm4872,7298l4863,7289,4837,7289,4828,7298,4828,7321,4837,7330,4863,7330,4872,7321,4872,7298xm4944,7298l4935,7289,4909,7289,4899,7298,4900,7320,4909,7329,4935,7329,4944,7320,4944,7298xm5015,7298l5006,7288,4980,7288,4971,7298,4971,7320,4980,7329,5006,7329,5015,7320,5015,7298xm5086,7297l5077,7288,5051,7288,5042,7297,5042,7320,5051,7329,5077,7329,5086,7320,5086,7297xm5158,7297l5149,7288,5123,7288,5113,7297,5114,7319,5123,7328,5149,7328,5158,7319,5158,7297xm5229,7297l5220,7287,5194,7287,5185,7297,5185,7319,5194,7328,5220,7328,5229,7319,5229,7297xm5300,7296l5291,7287,5265,7287,5256,7296,5256,7319,5265,7328,5291,7328,5300,7319,5300,7296xm5372,7296l5363,7287,5337,7287,5328,7296,5328,7319,5337,7328,5363,7328,5372,7319,5372,7296xm5443,7296l5434,7287,5408,7287,5399,7296,5399,7318,5408,7327,5434,7327,5443,7318,5443,7296xm5514,7295l5505,7286,5479,7286,5470,7295,5470,7318,5479,7327,5505,7327,5514,7318,5514,7295xm5586,7295l5577,7286,5551,7286,5542,7295,5542,7318,5551,7327,5577,7327,5586,7318,5586,7295xm5657,7295l5648,7285,5635,7286,5622,7286,5613,7295,5613,7317,5622,7327,5648,7327,5657,7317,5657,7295xm5718,7396l5709,7387,5687,7387,5678,7396,5678,7422,5687,7432,5709,7432,5718,7422,5718,7396xm5718,7182l5709,7173,5687,7173,5678,7182,5678,7208,5687,7217,5709,7217,5718,7208,5718,7182xm5718,7111l5709,7102,5687,7102,5678,7111,5678,7137,5687,7146,5709,7146,5718,7137,5718,7111xm5718,7040l5709,7031,5687,7031,5678,7040,5678,7066,5687,7075,5709,7075,5718,7066,5718,7040xm5718,6968l5709,6959,5687,6959,5678,6968,5678,6994,5687,7003,5709,7003,5718,6994,5718,6968xm5718,6897l5709,6888,5687,6888,5678,6897,5678,6923,5687,6932,5709,6932,5718,6923,5718,6897xm5718,6826l5709,6817,5687,6817,5678,6826,5678,6852,5687,6861,5709,6861,5718,6852,5718,6826xm5728,7295l5719,7285,5712,7285,5718,7280,5718,7254,5709,7245,5687,7245,5678,7254,5678,7280,5687,7289,5690,7289,5684,7295,5684,7317,5685,7318,5678,7325,5678,7351,5687,7360,5709,7360,5718,7351,5718,7326,5719,7326,5728,7317,5728,7295xm5754,7457l5754,7446,5754,7435,5745,7426,5719,7426,5710,7435,5710,7446,5710,7457,5719,7466,5745,7466,5754,7457xm5800,7294l5791,7285,5765,7285,5756,7294,5756,7317,5765,7326,5791,7326,5800,7317,5800,7294xm5826,7456l5826,7445,5826,7434,5817,7425,5790,7425,5781,7434,5781,7445,5782,7457,5791,7466,5817,7466,5826,7456xm5871,7294l5862,7285,5836,7285,5827,7294,5827,7317,5836,7326,5862,7326,5871,7317,5871,7294xm5897,7456l5897,7444,5897,7433,5888,7424,5873,7424,5862,7424,5853,7433,5853,7444,5853,7456,5862,7465,5888,7465,5897,7456xm5942,7294l5933,7285,5907,7285,5898,7294,5898,7316,5907,7325,5933,7325,5942,7316,5942,7294xm5968,7455l5968,7444,5968,7432,5959,7423,5933,7423,5924,7433,5924,7444,5924,7455,5933,7464,5959,7464,5968,7455xm6014,7294l6005,7284,5979,7284,5970,7294,5970,7316,5979,7325,6005,7325,6014,7316,6014,7294xm6040,7454l6040,7443,6040,7432,6031,7423,6004,7423,5995,7432,5996,7443,5996,7454,6005,7463,6031,7463,6040,7454xm6085,7293l6076,7284,6050,7284,6041,7293,6041,7316,6050,7325,6076,7325,6085,7316,6085,7293xm6111,7453l6111,7442,6111,7431,6102,7422,6076,7422,6067,7431,6067,7442,6067,7454,6076,7463,6102,7463,6111,7453xm6156,7293l6147,7284,6121,7284,6112,7293,6112,7315,6122,7324,6147,7324,6156,7315,6156,7293xm6183,7452l6182,7441,6182,7430,6173,7421,6147,7421,6138,7430,6138,7441,6138,7453,6147,7462,6173,7462,6183,7452xm6228,7293l6219,7283,6193,7283,6184,7293,6184,7315,6193,7324,6219,7324,6228,7315,6228,7293xm6254,7452l6254,7440,6254,7429,6245,7420,6218,7420,6209,7430,6210,7440,6210,7452,6219,7461,6245,7461,6254,7452xm6299,7292l6290,7283,6264,7283,6255,7292,6255,7315,6264,7324,6290,7324,6299,7315,6299,7292xm6325,7451l6325,7440,6325,7428,6315,7419,6299,7420,6290,7420,6281,7429,6281,7440,6281,7451,6290,7460,6316,7460,6325,7451xm6371,7292l6361,7283,6335,7283,6326,7292,6326,7315,6336,7324,6361,7324,6370,7315,6371,7292xm6397,7450l6396,7439,6396,7428,6387,7419,6361,7419,6352,7428,6352,7439,6352,7451,6361,7459,6387,7459,6397,7450xm6442,7292l6433,7283,6407,7283,6398,7292,6398,7314,6407,7323,6433,7323,6442,7314,6442,7292,6442,7292xm6468,7449l6468,7438,6468,7427,6458,7418,6440,7418,6432,7418,6423,7427,6424,7438,6424,7450,6433,7459,6459,7459,6468,7449xm6513,7292l6504,7282,6478,7282,6469,7292,6469,7314,6478,7323,6504,7323,6513,7314,6513,7292xm6539,7449l6539,7437,6539,7426,6530,7417,6514,7417,6504,7417,6495,7427,6495,7437,6495,7449,6504,7458,6530,7458,6539,7449xm6585,7314l6585,7291,6576,7282,6549,7282,6541,7291,6540,7314,6550,7323,6576,7323,6585,7314xm6611,7448l6610,7426,6610,7425,6601,7417,6575,7417,6566,7426,6566,7437,6566,7448,6575,7457,6601,7457,6611,7448xm6656,7291l6647,7282,6621,7282,6612,7291,6612,7313,6621,7323,6647,7323,6656,7313,6656,7291xm6682,7447l6682,7436,6682,7425,6672,7416,6646,7416,6637,7425,6638,7436,6638,7447,6647,7456,6673,7456,6682,7447xm6727,7291l6718,7282,6692,7282,6683,7291,6683,7313,6692,7322,6718,7322,6727,7313,6727,7291xm6753,7446l6753,7435,6753,7424,6744,7415,6718,7415,6709,7424,6709,7435,6709,7447,6718,7456,6744,7456,6753,7446xm6799,7290l6790,7281,6764,7281,6754,7290,6755,7313,6764,7322,6790,7322,6799,7313,6799,7290xm6825,7445l6824,7434,6824,7423,6815,7414,6789,7414,6780,7423,6780,7434,6780,7446,6790,7455,6815,7455,6825,7445xm6870,7290l6861,7281,6835,7281,6826,7290,6826,7313,6835,7322,6861,7322,6870,7313,6870,7290xm6896,7445l6896,7433,6896,7422,6887,7413,6861,7413,6852,7423,6852,7433,6852,7445,6861,7454,6887,7454,6896,7445xm6941,7290l6932,7281,6906,7281,6897,7290,6897,7312,6906,7321,6932,7321,6941,7312,6941,7290xm6967,7444l6967,7433,6967,7422,6958,7413,6932,7413,6923,7422,6923,7433,6923,7444,6932,7453,6958,7453,6967,7444xm7013,7290l7004,7280,6978,7280,6968,7290,6969,7312,6978,7321,7004,7321,7013,7312,7013,7290xm7039,7443l7038,7432,7038,7421,7029,7412,7003,7412,6994,7421,6994,7432,6994,7444,7004,7453,7029,7453,7039,7443xm7084,7289l7075,7280,7049,7280,7040,7289,7040,7312,7049,7321,7075,7321,7084,7312,7084,7289xm7110,7442l7110,7431,7110,7420,7101,7411,7075,7411,7066,7420,7066,7431,7066,7443,7075,7452,7101,7452,7110,7442xm7155,7289l7146,7280,7120,7280,7111,7289,7111,7311,7120,7321,7146,7321,7155,7311,7155,7289xm7181,7442l7181,7430,7181,7419,7172,7410,7146,7410,7137,7420,7137,7430,7137,7442,7146,7451,7172,7451,7181,7442xm7227,7289l7218,7280,7192,7280,7182,7289,7183,7311,7192,7320,7218,7320,7227,7311,7227,7289xm7253,7441l7252,7430,7252,7418,7243,7410,7217,7410,7208,7419,7208,7430,7208,7441,7218,7450,7243,7450,7253,7441xm7298,7288l7289,7279,7263,7279,7254,7288,7254,7311,7263,7320,7289,7320,7298,7311,7298,7288xm7324,7440l7324,7429,7324,7418,7315,7409,7289,7409,7280,7418,7280,7429,7280,7440,7289,7449,7315,7449,7324,7440xm7369,7288l7360,7279,7334,7279,7325,7288,7325,7311,7334,7320,7360,7320,7369,7311,7369,7288xm7395,7439l7395,7428,7395,7417,7386,7408,7360,7408,7351,7417,7351,7428,7351,7440,7360,7449,7386,7449,7395,7439xm7441,7288l7432,7279,7406,7279,7397,7288,7397,7310,7406,7319,7432,7319,7441,7310,7441,7288xm7467,7439l7467,7427,7466,7416,7457,7407,7431,7407,7422,7417,7422,7427,7422,7439,7432,7448,7457,7448,7467,7439xm7512,7288l7503,7278,7477,7278,7468,7288,7468,7310,7477,7319,7503,7319,7512,7310,7512,7288xm7538,7438l7538,7427,7538,7415,7529,7407,7503,7407,7494,7416,7494,7427,7494,7438,7503,7447,7529,7447,7538,7438xm7583,7287l7574,7278,7548,7278,7539,7287,7539,7310,7548,7319,7574,7319,7583,7310,7583,7287xm7609,7437l7609,7426,7609,7415,7600,7406,7574,7406,7565,7415,7565,7426,7565,7437,7574,7446,7600,7446,7609,7437xm7655,7287l7646,7278,7620,7278,7611,7287,7611,7309,7620,7319,7646,7319,7655,7309,7655,7287xm7681,7436l7681,7425,7680,7414,7671,7405,7645,7405,7636,7414,7636,7425,7636,7437,7646,7446,7671,7446,7681,7436xm7726,7287l7717,7278,7691,7278,7682,7287,7682,7309,7691,7318,7717,7318,7726,7309,7726,7287xm7752,7435l7752,7424,7752,7413,7743,7404,7717,7404,7708,7413,7708,7424,7708,7436,7717,7445,7743,7445,7752,7435xm7797,7286l7788,7277,7762,7277,7753,7286,7753,7309,7762,7318,7788,7318,7797,7309,7797,7286xm7823,7435l7823,7423,7823,7412,7814,7403,7788,7403,7779,7413,7779,7423,7779,7435,7788,7444,7814,7444,7823,7435xm7869,7286l7860,7277,7834,7277,7825,7286,7825,7309,7834,7318,7860,7318,7869,7309,7869,7286xm7895,7434l7895,7423,7894,7411,7886,7403,7859,7403,7850,7412,7850,7423,7851,7434,7860,7443,7886,7443,7895,7434xm7940,7286l7931,7277,7905,7277,7896,7286,7896,7308,7905,7317,7931,7317,7940,7308,7940,7286xm7966,7433l7966,7411,7966,7411,7957,7402,7931,7402,7922,7411,7922,7434,7931,7443,7957,7443,7966,7433xm8011,7286l8002,7276,7976,7276,7967,7286,7967,7308,7976,7317,8002,7317,8011,7308,8011,7286xm8037,7432l8037,7410,8037,7410,8028,7401,8002,7401,7993,7410,7993,7433,8002,7442,8028,7442,8037,7432xm8083,7285l8074,7276,8048,7276,8039,7285,8039,7308,8048,7317,8074,7317,8083,7308,8083,7285xm8109,7432l8109,7420,8108,7409,8100,7400,8073,7400,8064,7410,8064,7420,8065,7432,8074,7441,8100,7441,8109,7432xm8154,7285l8145,7276,8119,7276,8110,7285,8110,7307,8119,7317,8145,7317,8154,7307,8154,7285xm8180,7431l8180,7420,8180,7408,8171,7399,8155,7400,8145,7400,8136,7409,8136,7420,8136,7431,8145,7440,8171,7440,8180,7431xm8225,7285l8216,7276,8190,7276,8181,7285,8181,7307,8191,7316,8216,7316,8225,7307,8225,7285xm8251,7430l8251,7419,8251,7408,8242,7399,8216,7399,8207,7408,8207,7419,8207,7430,8216,7439,8242,7439,8251,7430xm8297,7284l8288,7275,8262,7275,8253,7284,8253,7307,8262,7316,8288,7316,8297,7307,8297,7284xm8323,7429l8323,7407,8323,7407,8314,7398,8287,7398,8279,7407,8279,7430,8288,7439,8314,7439,8323,7429xm8368,7284l8359,7275,8333,7275,8324,7284,8324,7307,8333,7316,8359,7316,8368,7307,8368,7284xm8394,7429l8394,7406,8394,7406,8385,7397,8359,7397,8350,7406,8350,7417,8350,7429,8359,7438,8385,7438,8394,7429xm8440,7284l8430,7275,8404,7275,8395,7284,8395,7306,8405,7315,8430,7315,8439,7306,8440,7284xm8465,7428l8465,7416,8465,7405,8456,7397,8430,7397,8421,7406,8421,7416,8421,7428,8430,7437,8456,7437,8465,7428xm8511,7284l8502,7274,8476,7274,8467,7284,8467,7306,8476,7315,8502,7315,8511,7306,8511,7284xm8537,7427l8537,7416,8537,7404,8527,7395,8511,7396,8501,7396,8492,7405,8492,7416,8493,7427,8502,7436,8528,7436,8537,7427xm8582,7306l8582,7283,8573,7274,8547,7274,8538,7283,8538,7306,8547,7315,8573,7315,8582,7306xm8608,7426l8608,7415,8608,7404,8599,7395,8573,7395,8564,7404,8564,7415,8564,7427,8573,7436,8599,7436,8608,7426xm8654,7283l8644,7274,8618,7274,8609,7283,8609,7305,8619,7315,8644,7315,8653,7305,8654,7283xm8679,7425l8679,7403,8679,7403,8670,7394,8644,7394,8635,7403,8635,7414,8635,7426,8644,7435,8670,7435,8679,7425xm8725,7283l8716,7274,8690,7274,8681,7283,8681,7305,8690,7314,8716,7314,8725,7305,8725,7283xm8751,7425l8751,7402,8742,7393,8715,7393,8706,7403,8706,7414,8707,7425,8716,7434,8742,7434,8751,7425xm8796,7282l8787,7273,8761,7273,8752,7282,8752,7305,8761,7314,8787,7314,8796,7305,8796,7282xm8822,7424l8822,7413,8822,7401,8813,7393,8787,7393,8778,7402,8778,7413,8778,7424,8787,7433,8813,7433,8822,7424xm8868,7282l8859,7273,8833,7273,8823,7282,8824,7305,8833,7314,8858,7314,8868,7305,8868,7282xm8893,7423l8893,7412,8893,7401,8884,7392,8858,7392,8849,7401,8849,7412,8849,7424,8858,7433,8884,7433,8893,7423xm8939,7282l8930,7273,8904,7273,8895,7282,8895,7304,8904,7313,8930,7313,8939,7304,8939,7282xm8965,7422l8965,7411,8965,7400,8956,7391,8929,7391,8920,7400,8920,7411,8921,7423,8930,7432,8956,7432,8965,7422xm9010,7282l9001,7272,8975,7272,8966,7282,8966,7304,8975,7313,9001,7313,9010,7304,9010,7282xm9036,7422l9036,7410,9036,7399,9027,7390,9001,7390,8992,7400,8992,7410,8992,7422,9001,7431,9027,7431,9036,7422xm9082,7281l9073,7272,9047,7272,9037,7281,9038,7304,9047,7313,9073,7313,9082,7304,9082,7281xm9107,7421l9107,7410,9107,7398,9098,7390,9072,7390,9063,7399,9063,7410,9063,7421,9072,7430,9098,7430,9107,7421xm9153,7281l9144,7272,9118,7272,9109,7281,9109,7303,9118,7313,9144,7313,9153,7303,9153,7281xm9179,7420l9179,7409,9179,7398,9170,7389,9143,7389,9134,7398,9135,7409,9135,7420,9144,7429,9170,7429,9179,7420xm9224,7281l9215,7272,9189,7272,9180,7281,9180,7303,9189,7312,9215,7312,9224,7303,9224,7281xm9250,7419l9250,7408,9250,7397,9241,7388,9215,7388,9206,7397,9206,7408,9206,7420,9215,7429,9241,7429,9250,7419xm9296,7280l9287,7271,9261,7271,9251,7280,9252,7303,9261,7312,9287,7312,9296,7303,9296,7280xm9322,7419l9321,7407,9321,7396,9312,7387,9286,7387,9277,7396,9277,7407,9277,7419,9286,7428,9312,7428,9322,7419xm9367,7280l9358,7271,9332,7271,9323,7280,9323,7303,9332,7312,9358,7312,9367,7303,9367,7280xm9393,7418l9393,7407,9393,7395,9384,7386,9357,7386,9348,7396,9349,7407,9349,7418,9358,7427,9384,7427,9393,7418xm9438,7280l9429,7271,9403,7271,9394,7280,9394,7302,9403,7311,9429,7311,9438,7302,9438,7280xm9464,7417l9464,7406,9464,7395,9455,7386,9429,7386,9420,7395,9420,7406,9420,7417,9429,7426,9455,7426,9464,7417xm9510,7280l9501,7270,9475,7270,9466,7280,9466,7302,9475,7311,9501,7311,9510,7302,9510,7280xm9536,7416l9535,7405,9535,7394,9526,7385,9500,7385,9491,7394,9491,7405,9491,7417,9500,7426,9526,7426,9536,7416xm9581,7302l9581,7279,9572,7270,9546,7270,9537,7279,9537,7302,9546,7311,9572,7311,9581,7302xm9607,7415l9607,7404,9607,7393,9598,7384,9571,7384,9562,7393,9563,7404,9563,7416,9572,7425,9598,7425,9607,7415xm9652,7279l9643,7270,9617,7270,9608,7279,9608,7301,9617,7311,9643,7311,9652,7301,9652,7279xm9678,7415l9678,7403,9678,7392,9669,7383,9643,7383,9634,7393,9634,7403,9634,7415,9643,7424,9669,7424,9678,7415xm9724,7279l9715,7270,9689,7270,9680,7279,9680,7301,9689,7310,9715,7310,9724,7301,9724,7279xm9750,7414l9749,7403,9749,7391,9740,7383,9714,7383,9705,7392,9705,7403,9705,7414,9714,7423,9740,7423,9750,7414xm9795,7278l9786,7269,9760,7269,9751,7278,9751,7301,9760,7310,9786,7310,9795,7301,9795,7278xm9821,7413l9821,7402,9821,7391,9812,7382,9785,7382,9776,7391,9777,7402,9777,7414,9786,7422,9812,7422,9821,7413xm9866,7278l9857,7269,9831,7269,9822,7278,9822,7301,9831,7310,9857,7310,9866,7301,9866,7278xm9892,7412l9892,7401,9892,7390,9883,7381,9857,7381,9848,7390,9848,7401,9848,7413,9857,7422,9883,7422,9892,7412xm9938,7278l9929,7269,9903,7269,9894,7278,9894,7300,9903,7309,9929,7309,9938,7300,9938,7278xm9964,7412l9963,7400,9963,7389,9954,7380,9928,7380,9919,7390,9919,7400,9919,7412,9929,7421,9954,7421,9964,7412xm10009,7278l10000,7268,9974,7268,9965,7278,9965,7300,9974,7309,10000,7309,10009,7300,10009,7278xm10035,7411l10035,7400,10035,7388,10026,7380,10000,7380,9991,7389,9991,7400,9991,7411,10000,7420,10026,7420,10035,7411xm10080,7277l10071,7268,10045,7268,10036,7277,10036,7300,10045,7309,10071,7309,10080,7300,10080,7277xm10106,7410l10106,7399,10106,7388,10097,7379,10071,7379,10062,7388,10062,7399,10062,7410,10071,7419,10097,7419,10106,7410xm10152,7277l10143,7268,10117,7268,10108,7277,10108,7299,10117,7309,10143,7309,10152,7299,10152,7277xm10178,7409l10177,7398,10177,7387,10168,7377,10150,7378,10142,7378,10133,7387,10133,7398,10133,7410,10143,7419,10168,7419,10178,7409xm10222,5445l10219,5434,10218,5431,10215,5420,10204,5414,10182,5420,10176,5431,10182,5454,10190,5460,10201,5460,10203,5460,10215,5456,10222,5445xm10223,7277l10214,7268,10188,7268,10179,7277,10179,7299,10188,7308,10214,7308,10223,7299,10223,7277xm10240,5514l10234,5489,10223,5483,10201,5488,10194,5500,10201,5523,10209,5529,10220,5529,10221,5529,10234,5525,10240,5514xm10249,7408l10249,7397,10249,7386,10240,7377,10214,7377,10205,7386,10205,7397,10205,7409,10214,7418,10240,7418,10249,7408xm10259,5583l10252,5558,10241,5551,10219,5557,10213,5568,10216,5579,10217,5583,10219,5592,10227,5598,10238,5598,10240,5598,10252,5594,10259,5583xm10277,5652l10271,5627,10260,5620,10238,5626,10231,5637,10238,5661,10246,5667,10257,5667,10258,5666,10271,5663,10277,5652xm10282,7264l10274,7255,10262,7254,10251,7254,10242,7263,10241,7289,10250,7298,10262,7298,10272,7298,10281,7290,10282,7264xm10285,7193l10276,7183,10254,7183,10245,7191,10243,7217,10252,7227,10264,7227,10275,7227,10284,7219,10285,7193xm10286,5382l10165,5312,10095,5433,10286,5382xm10288,7122l10279,7112,10268,7112,10257,7111,10247,7120,10246,7146,10255,7155,10266,7156,10278,7156,10287,7147,10287,7136,10288,7133,10288,7122xm10291,7050l10282,7041,10271,7040,10259,7040,10250,7049,10249,7075,10258,7084,10270,7085,10281,7085,10290,7076,10291,7050xm10294,6979l10285,6970,10273,6969,10262,6969,10253,6978,10252,7003,10261,7013,10272,7013,10284,7013,10293,7005,10294,6979xm10296,5721l10289,5696,10278,5689,10256,5695,10250,5706,10256,5730,10264,5736,10275,5736,10277,5735,10289,5732,10296,5721xm10296,6908l10288,6898,10276,6898,10265,6898,10256,6906,10255,6932,10263,6942,10275,6942,10286,6942,10295,6933,10296,6908xm10299,6836l10290,6827,10279,6827,10267,6827,10258,6835,10257,6861,10266,6870,10278,6871,10289,6871,10298,6862,10299,6836xm10302,6765l10293,6756,10270,6755,10261,6764,10260,6789,10269,6799,10280,6799,10292,6799,10301,6791,10302,6765xm10305,6694l10296,6684,10285,6684,10273,6684,10264,6692,10263,6718,10272,6728,10284,6728,10295,6728,10304,6720,10304,6709,10304,6705,10305,6694xm10307,6623l10299,6613,10287,6613,10276,6612,10267,6621,10266,6632,10266,6636,10266,6647,10274,6656,10286,6657,10297,6657,10306,6648,10307,6623xm10310,6551l10301,6542,10279,6541,10269,6550,10268,6576,10277,6585,10288,6586,10300,6586,10309,6577,10310,6551xm10313,6480l10304,6471,10293,6470,10281,6470,10272,6478,10271,6504,10280,6514,10292,6514,10303,6514,10312,6506,10313,6480xm10314,5790l10308,5765,10296,5758,10275,5764,10268,5775,10275,5798,10283,5804,10294,5804,10295,5804,10308,5801,10314,5790xm10316,6409l10307,6399,10296,6399,10284,6399,10275,6407,10274,6433,10283,6442,10295,6443,10306,6443,10315,6434,10316,6409xm10318,6337l10310,6328,10298,6328,10287,6328,10278,6336,10277,6362,10285,6371,10297,6372,10308,6372,10317,6363,10318,6349,10318,6337xm10320,7408l10320,7396,10320,7385,10311,7376,10285,7376,10276,7386,10276,7396,10276,7408,10285,7417,10311,7417,10320,7408xm10321,6266l10312,6257,10290,6256,10280,6265,10279,6290,10288,6300,10300,6300,10311,6300,10320,6292,10321,6266xm10324,6195l10315,6185,10304,6185,10292,6185,10283,6193,10282,6219,10291,6229,10303,6229,10314,6229,10323,6220,10324,6195xm10327,6124l10318,6114,10296,6113,10286,6122,10285,6148,10294,6157,10305,6158,10317,6158,10326,6149,10327,6124xm10329,6052l10321,6043,10309,6042,10298,6042,10289,6051,10288,6077,10296,6086,10309,6087,10319,6087,10328,6078,10329,6052xm10332,5981l10323,5972,10312,5971,10301,5971,10291,5979,10290,6005,10299,6015,10310,6015,10322,6015,10331,6007,10332,5981xm10333,5859l10326,5834,10315,5827,10293,5833,10287,5844,10293,5867,10301,5873,10312,5873,10314,5873,10326,5870,10333,5859xm10335,5910l10326,5900,10315,5900,10303,5900,10294,5908,10293,5934,10302,5943,10314,5944,10325,5944,10334,5935,10335,5910xm10392,7407l10392,7396,10391,7384,10382,7376,10356,7376,10347,7385,10347,7396,10347,7407,10357,7416,10382,7416,10392,7407xm10463,7406l10463,7395,10463,7384,10454,7375,10428,7375,10419,7384,10419,7395,10419,7407,10428,7416,10454,7416,10463,7406xm10534,7405l10534,7394,10534,7383,10525,7374,10499,7374,10490,7383,10490,7394,10490,7406,10499,7415,10525,7415,10534,7405xm10588,5300l10572,5279,10559,5278,10542,5291,10540,5304,10553,5321,10559,5324,10569,5324,10573,5322,10586,5313,10588,5300xm10606,7405l10606,7393,10605,7382,10596,7373,10570,7373,10561,7383,10561,7393,10561,7405,10571,7414,10596,7414,10606,7405xm10607,5195l10468,5176,10449,5314,10513,5266,10516,5267,10526,5267,10530,5266,10543,5256,10545,5243,10544,5242,10607,5195xm10631,5357l10615,5336,10603,5335,10585,5348,10583,5361,10596,5378,10602,5381,10612,5381,10617,5379,10620,5377,10629,5370,10631,5357xm10674,5414l10658,5393,10646,5391,10628,5405,10626,5418,10639,5435,10645,5438,10655,5438,10660,5436,10672,5427,10674,5414xm10677,7404l10677,7393,10677,7381,10668,7373,10642,7373,10633,7382,10633,7393,10633,7404,10642,7413,10668,7413,10677,7404xm10717,5471l10702,5450,10689,5448,10671,5462,10669,5475,10682,5492,10688,5494,10698,5494,10703,5493,10715,5484,10717,5471xm10748,7403l10748,7392,10748,7381,10739,7372,10713,7372,10704,7381,10704,7392,10704,7403,10713,7412,10739,7412,10748,7403xm10760,5528l10745,5507,10732,5505,10714,5519,10712,5532,10725,5549,10731,5551,10741,5551,10746,5550,10758,5540,10760,5528xm10803,5584l10788,5564,10775,5562,10757,5576,10755,5588,10768,5605,10774,5608,10785,5608,10789,5607,10802,5597,10803,5584xm10820,7402l10819,7380,10819,7380,10810,7371,10784,7371,10775,7380,10775,7391,10776,7403,10785,7412,10810,7412,10820,7402xm10832,7318l10823,7308,10812,7308,10801,7307,10791,7316,10790,7342,10798,7351,10810,7352,10821,7352,10830,7344,10832,7318xm10835,7247l10827,7237,10804,7236,10795,7245,10794,7256,10794,7259,10793,7271,10802,7280,10814,7281,10825,7281,10834,7272,10835,7247xm10839,7176l10830,7166,10819,7165,10808,7165,10798,7173,10797,7199,10806,7209,10817,7210,10829,7210,10838,7201,10839,7176xm10843,7104l10834,7095,10811,7094,10802,7102,10801,7128,10809,7138,10821,7138,10832,7138,10841,7130,10842,7119,10842,7116,10843,7104xm10846,7033l10838,7023,10815,7022,10806,7031,10805,7042,10805,7046,10804,7057,10813,7066,10825,7067,10836,7067,10845,7059,10846,7033xm10846,5641l10831,5621,10818,5619,10800,5633,10798,5645,10811,5662,10817,5665,10828,5665,10832,5664,10845,5654,10846,5641xm10850,6962l10841,6952,10819,6951,10809,6960,10808,6986,10817,6995,10828,6996,10840,6996,10849,6987,10850,6962xm10854,6891l10845,6881,10834,6880,10823,6880,10813,6888,10812,6914,10820,6924,10832,6925,10843,6925,10852,6916,10853,6905,10853,6902,10854,6891xm10857,6819l10849,6810,10826,6808,10817,6817,10816,6828,10816,6832,10815,6843,10824,6853,10836,6853,10847,6853,10856,6845,10857,6819xm10861,6748l10852,6738,10830,6737,10820,6746,10819,6772,10828,6781,10840,6782,10851,6782,10860,6774,10861,6748xm10865,6677l10856,6667,10834,6666,10824,6675,10823,6701,10831,6710,10843,6711,10854,6711,10863,6702,10864,6691,10864,6688,10865,6677xm10868,6606l10860,6596,10837,6595,10828,6603,10826,6629,10835,6639,10846,6640,10858,6640,10867,6631,10868,6606xm10872,6534l10863,6525,10841,6523,10831,6532,10830,6558,10838,6568,10851,6568,10862,6568,10871,6560,10872,6534xm10876,6463l10867,6453,10856,6453,10844,6452,10835,6461,10833,6487,10842,6496,10854,6497,10865,6497,10874,6489,10875,6478,10875,6474,10876,6463xm10879,6392l10871,6382,10848,6381,10838,6390,10837,6416,10846,6425,10857,6426,10869,6426,10878,6417,10879,6392xm10883,6321l10874,6311,10852,6310,10842,6318,10841,6344,10849,6354,10861,6355,10873,6355,10882,6346,10883,6321xm10886,6249l10878,6240,10855,6238,10846,6247,10844,6273,10853,6283,10865,6283,10876,6283,10885,6275,10886,6249xm10889,5698l10874,5678,10861,5676,10843,5689,10841,5702,10854,5719,10860,5722,10871,5722,10875,5721,10888,5711,10889,5698xm10890,6178l10882,6168,10859,6167,10849,6176,10848,6202,10857,6211,10869,6212,10880,6212,10889,6204,10890,6178xm10894,6107l10885,6097,10863,6096,10853,6105,10853,6116,10852,6119,10852,6131,10860,6140,10872,6141,10883,6141,10892,6132,10894,6107xm10897,6036l10889,6026,10878,6025,10866,6025,10857,6033,10855,6059,10864,6069,10876,6070,10887,6070,10896,6061,10897,6036xm10901,5964l10892,5955,10881,5954,10870,5953,10860,5962,10859,5988,10868,5998,10879,5998,10891,5998,10900,5990,10901,5964xm10905,5893l10896,5883,10885,5883,10874,5882,10864,5891,10863,5902,10863,5906,10863,5917,10871,5926,10884,5927,10894,5927,10903,5919,10905,5893xm10908,5822l10900,5812,10877,5811,10868,5820,10866,5846,10875,5855,10887,5856,10898,5856,10907,5847,10908,5822xm10912,5751l10903,5741,10881,5740,10871,5748,10870,5774,10879,5784,10890,5784,10902,5784,10911,5776,10912,5751xe" filled="true" fillcolor="#ffa400" stroked="false">
                  <v:path arrowok="t"/>
                  <v:fill type="solid"/>
                </v:shape>
                <v:shape style="position:absolute;left:7511;top:2174;width:2512;height:1657" type="#_x0000_t75" id="docshape149" stroked="false">
                  <v:imagedata r:id="rId52" o:title=""/>
                </v:shape>
                <v:rect style="position:absolute;left:7701;top:5506;width:1018;height:1036" id="docshape150" filled="true" fillcolor="#ffffff" stroked="false">
                  <v:fill type="solid"/>
                </v:rect>
                <v:shape style="position:absolute;left:3812;top:4997;width:4495;height:488" id="docshape151" coordorigin="3813,4997" coordsize="4495,488" path="m8307,5386l8229,5386,8229,5189,8220,5180,6080,5180,6080,4997,6040,4997,6040,5180,3901,5180,3892,5189,3892,5386,3813,5386,3912,5485,4011,5386,3932,5386,3932,5221,5315,5221,5315,5386,5236,5386,5335,5485,5434,5386,5356,5386,5356,5221,6751,5221,6751,5386,6672,5386,6771,5485,6870,5386,6791,5386,6791,5221,8188,5221,8188,5386,8109,5386,8208,5485,8307,5386xe" filled="true" fillcolor="#aa2d29" stroked="false">
                  <v:path arrowok="t"/>
                  <v:fill type="solid"/>
                </v:shape>
                <v:shape style="position:absolute;left:9103;top:3691;width:1581;height:1581" id="docshape152" coordorigin="9103,3691" coordsize="1581,1581" path="m9894,3691l9818,3695,9744,3706,9672,3723,9603,3747,9537,3776,9474,3812,9415,3852,9361,3898,9310,3949,9264,4004,9224,4062,9188,4125,9159,4191,9135,4260,9118,4332,9107,4406,9103,4482,9107,4558,9118,4632,9135,4704,9159,4773,9188,4839,9224,4901,9264,4960,9310,5015,9361,5066,9415,5111,9474,5152,9537,5187,9603,5217,9672,5241,9744,5258,9818,5269,9894,5272,9970,5269,10044,5258,10116,5241,10185,5217,10251,5187,10313,5152,10372,5111,10427,5066,10477,5015,10523,4960,10564,4901,10599,4839,10629,4773,10653,4704,10670,4632,10681,4558,10684,4482,10681,4406,10670,4332,10653,4260,10629,4191,10599,4125,10564,4062,10523,4004,10477,3949,10427,3898,10372,3852,10313,3812,10251,3776,10185,3747,10116,3723,10044,3706,9970,3695,9894,3691xe" filled="true" fillcolor="#ffa400" stroked="false">
                  <v:path arrowok="t"/>
                  <v:fill type="solid"/>
                </v:shape>
                <v:shape style="position:absolute;left:1516;top:3730;width:1502;height:1502" id="docshape153" coordorigin="1516,3731" coordsize="1502,1502" path="m2913,4214l2535,3836,2000,3836,1621,4214,1621,4749,2000,5128,2535,5128,2913,4749,2913,4214xm3018,4171l2950,4103,2950,4199,2950,4765,2550,5165,1984,5165,1584,4765,1584,4199,1984,3799,2550,3799,2950,4199,2950,4103,2646,3799,2578,3731,1956,3731,1516,4171,1516,4793,1956,5233,2578,5233,2646,5165,3018,4793,3018,4171xe" filled="true" fillcolor="#aa2d29" stroked="false">
                  <v:path arrowok="t"/>
                  <v:fill type="solid"/>
                </v:shape>
                <v:shape style="position:absolute;left:1594;top:3808;width:1347;height:1347" id="docshape154" coordorigin="1594,3809" coordsize="1347,1347" path="m2546,3809l1988,3809,1594,4203,1594,4761,1988,5155,2546,5155,2600,5101,2011,5101,1649,4738,1649,4226,2011,3863,2600,3863,2546,3809xm2600,3863l2524,3863,2886,4226,2886,4738,2524,5101,2600,5101,2940,4761,2940,4203,2600,3863xe" filled="true" fillcolor="#ffffff" stroked="false">
                  <v:path arrowok="t"/>
                  <v:fill type="solid"/>
                </v:shape>
                <v:shape style="position:absolute;left:7496;top:4455;width:1420;height:61" id="docshape155" coordorigin="7497,4455" coordsize="1420,61" path="m7540,4465l7531,4455,7519,4455,7507,4455,7497,4464,7497,4486,7506,4496,7519,4496,7530,4496,7539,4487,7540,4465xm7612,4466l7603,4456,7588,4456,7577,4456,7568,4465,7568,4476,7568,4488,7577,4497,7603,4497,7612,4488,7612,4476,7612,4466xm7685,4467l7676,4457,7649,4457,7640,4466,7640,4477,7640,4489,7649,4498,7675,4498,7684,4489,7684,4477,7685,4467xm7757,4468l7748,4459,7739,4459,7722,4458,7713,4467,7713,4478,7712,4490,7722,4499,7748,4499,7757,4490,7757,4478,7757,4468xm7829,4469l7820,4460,7794,4460,7785,4468,7785,4479,7785,4491,7794,4500,7820,4500,7829,4491,7829,4479,7829,4469xm7902,4470l7893,4461,7867,4461,7858,4469,7857,4481,7857,4492,7867,4501,7892,4501,7902,4492,7902,4481,7902,4470xm7974,4471l7965,4462,7958,4462,7939,4461,7930,4470,7930,4482,7930,4493,7939,4502,7965,4502,7974,4493,7974,4482,7974,4471xm8047,4472l8038,4463,8029,4463,8012,4462,8003,4471,8002,4483,8002,4494,8011,4503,8037,4503,8046,4494,8047,4483,8047,4472xm8119,4473l8110,4464,8084,4464,8075,4472,8075,4484,8075,4495,8084,4504,8110,4504,8119,4496,8119,4484,8119,4473xm8192,4474l8183,4465,8174,4465,8157,4464,8147,4473,8147,4485,8147,4496,8156,4505,8182,4505,8191,4497,8192,4485,8192,4474xm8264,4475l8255,4466,8229,4466,8220,4475,8220,4486,8220,4497,8229,4507,8255,4507,8264,4498,8264,4486,8264,4475xm8337,4476l8328,4467,8301,4467,8292,4476,8292,4487,8292,4498,8301,4508,8327,4508,8336,4499,8336,4487,8337,4476xm8409,4477l8400,4468,8374,4468,8365,4477,8365,4488,8364,4499,8374,4509,8400,4509,8409,4500,8409,4499,8409,4488,8409,4477xm8481,4478l8472,4469,8446,4469,8437,4478,8437,4489,8437,4500,8446,4510,8472,4510,8481,4501,8481,4489,8481,4478xm8554,4479l8545,4470,8518,4470,8510,4479,8510,4490,8509,4501,8519,4511,8544,4511,8554,4502,8554,4490,8554,4479xm8626,4480l8617,4471,8591,4471,8582,4480,8582,4491,8582,4502,8591,4512,8617,4512,8626,4503,8626,4491,8626,4480xm8699,4482l8690,4472,8663,4472,8655,4481,8654,4492,8654,4503,8663,4513,8689,4513,8698,4504,8699,4492,8699,4482xm8771,4483l8762,4473,8736,4473,8727,4482,8727,4493,8727,4504,8736,4514,8762,4514,8771,4505,8771,4494,8771,4483xm8844,4484l8835,4474,8808,4474,8799,4483,8799,4494,8799,4506,8808,4515,8834,4515,8843,4506,8844,4494,8844,4484xm8916,4485l8907,4476,8881,4476,8872,4484,8872,4495,8872,4507,8881,4516,8907,4516,8916,4507,8916,4495,8916,4485xe" filled="true" fillcolor="#ffa400" stroked="false">
                  <v:path arrowok="t"/>
                  <v:fill type="solid"/>
                </v:shape>
                <v:shape style="position:absolute;left:8944;top:4397;width:108;height:199" type="#_x0000_t75" id="docshape156" stroked="false">
                  <v:imagedata r:id="rId53" o:title=""/>
                </v:shape>
                <v:shape style="position:absolute;left:2169;top:5339;width:5717;height:1741" id="docshape157" coordorigin="2169,5340" coordsize="5717,1741" path="m7885,6830l7845,6830,7845,7039,6473,7039,6473,6819,6432,6819,6432,7039,5038,7039,5038,6819,4997,6819,4997,7039,2289,7038,2289,5439,2367,5439,2268,5340,2169,5439,2248,5439,2248,7070,2257,7079,7865,7080,7870,7080,7875,7078,7883,7070,7885,7065,7885,6830xe" filled="true" fillcolor="#aa2d29" stroked="false">
                  <v:path arrowok="t"/>
                  <v:fill type="solid"/>
                </v:shape>
                <v:shape style="position:absolute;left:8737;top:5239;width:540;height:1497" id="docshape158" coordorigin="8737,5240" coordsize="540,1497" path="m8780,6700l8771,6691,8760,6691,8747,6691,8738,6700,8737,6722,8746,6732,8760,6732,8771,6732,8780,6723,8780,6700xm8861,6702l8852,6693,8840,6692,8825,6692,8816,6701,8816,6724,8825,6733,8840,6733,8851,6733,8860,6724,8860,6724,8861,6712,8861,6702xm8941,6703l8932,6694,8921,6694,8906,6694,8897,6702,8896,6725,8905,6734,8921,6734,8932,6734,8941,6726,8941,6714,8941,6703xm9009,5675l9009,5661,9009,5649,9000,5641,8977,5641,8968,5650,8968,5661,8968,5676,8977,5685,9000,5685,9009,5675xm9010,5745l9010,5731,9010,5720,9001,5711,8978,5711,8969,5720,8969,5731,8969,5746,8978,5755,9001,5755,9010,5745xm9011,5816l9010,5801,9010,5790,9001,5781,8979,5781,8969,5790,8970,5801,8970,5816,8979,5825,9001,5825,9011,5816xm9011,5886l9011,5872,9011,5860,9002,5851,8979,5851,8970,5860,8970,5872,8970,5886,8980,5895,9002,5895,9011,5886xm9012,5956l9012,5942,9012,5930,9002,5921,8980,5921,8971,5931,8971,5942,8971,5956,8980,5965,9003,5965,9012,5956xm9013,6026l9012,6012,9012,6000,9003,5992,8981,5992,8972,6001,8972,6012,8972,6027,8981,6036,9003,6036,9013,6026xm9013,6096l9013,6082,9013,6071,9004,6062,8981,6062,8972,6071,8972,6082,8973,6097,8982,6106,9004,6106,9013,6096xm9014,5596l9012,5583,8995,5569,8982,5570,8966,5590,8967,5603,8980,5613,8984,5615,8995,5615,9000,5612,9014,5596xm9014,6167l9014,6152,9014,6141,9005,6132,8982,6132,8973,6141,8973,6152,8973,6167,8982,6176,9005,6176,9014,6167xm9015,6237l9015,6223,9014,6211,9005,6202,8983,6202,8974,6211,8974,6223,8974,6237,8983,6246,9006,6246,9015,6237xm9015,6307l9015,6293,9015,6281,9006,6272,8983,6272,8974,6282,8975,6293,8975,6307,8984,6316,9006,6316,9015,6307xm9016,6377l9016,6363,9016,6351,9007,6343,8984,6343,8975,6352,8975,6363,8975,6378,8985,6387,9007,6387,9016,6377xm9017,6447l9017,6433,9017,6422,9008,6413,8985,6413,8976,6422,8976,6433,8976,6448,8985,6457,9008,6457,9017,6447xm9018,6518l9017,6503,9017,6492,9008,6483,8986,6483,8977,6492,8977,6518,8986,6527,9008,6527,9018,6518xm9018,6588l9018,6574,9018,6562,9009,6553,8986,6553,8977,6562,8977,6574,8978,6588,8987,6597,9009,6597,9018,6588xm9019,6658l9019,6644,9019,6632,9010,6623,8987,6623,8978,6633,8978,6644,8978,6658,8987,6667,9010,6667,9019,6658xm9020,6715l9019,6702,9010,6693,8993,6693,8988,6696,8984,6700,8980,6704,8977,6709,8977,6726,8986,6736,8999,6736,9020,6715xm9057,5541l9056,5528,9038,5514,9026,5515,9009,5535,9011,5548,9023,5558,9028,5560,9038,5560,9044,5557,9048,5552,9057,5541xm9101,5486l9100,5473,9082,5459,9069,5460,9053,5481,9055,5493,9067,5503,9072,5505,9082,5505,9088,5502,9101,5486xm9145,5431l9144,5418,9126,5404,9113,5406,9097,5426,9099,5439,9111,5449,9116,5450,9126,5450,9132,5448,9145,5431xm9189,5376l9188,5363,9170,5349,9157,5351,9141,5371,9142,5384,9155,5394,9159,5395,9170,5395,9176,5393,9189,5376xm9233,5321l9231,5309,9214,5295,9201,5296,9185,5316,9186,5329,9199,5339,9203,5340,9214,5340,9220,5338,9233,5321xm9277,5267l9275,5254,9258,5240,9245,5241,9229,5261,9230,5274,9243,5284,9247,5286,9258,5286,9264,5283,9277,5267xe" filled="true" fillcolor="#ffa400" stroked="false">
                  <v:path arrowok="t"/>
                  <v:fill type="solid"/>
                </v:shape>
                <v:shape style="position:absolute;left:9210;top:5142;width:155;height:140" type="#_x0000_t75" id="docshape159" stroked="false">
                  <v:imagedata r:id="rId54" o:title=""/>
                </v:shape>
                <v:shape style="position:absolute;left:3575;top:2876;width:2584;height:4165" id="docshape160" coordorigin="3575,2876" coordsize="2584,4165" path="m3616,6807l3575,6807,3575,7041,3616,7041,3616,6807xm6159,4074l6080,4074,6080,3897,6040,3897,6040,4074,5961,4074,6060,4173,6159,4074xm6159,3053l6080,3053,6080,2876,6040,2876,6040,3053,5961,3053,6060,3152,6159,3053xe" filled="true" fillcolor="#aa2d29" stroked="false">
                  <v:path arrowok="t"/>
                  <v:fill type="solid"/>
                </v:shape>
                <v:shape style="position:absolute;left:1516;top:473;width:5253;height:810" type="#_x0000_t202" id="docshape161" filled="false" stroked="false">
                  <v:textbox inset="0,0,0,0">
                    <w:txbxContent>
                      <w:p>
                        <w:pPr>
                          <w:spacing w:line="810" w:lineRule="exact" w:before="0"/>
                          <w:ind w:left="0" w:right="0" w:firstLine="0"/>
                          <w:jc w:val="left"/>
                          <w:rPr>
                            <w:rFonts w:ascii="Arial Black" w:hAnsi="Arial Black"/>
                            <w:sz w:val="59"/>
                          </w:rPr>
                        </w:pPr>
                        <w:r>
                          <w:rPr>
                            <w:rFonts w:ascii="Arial Black" w:hAnsi="Arial Black"/>
                            <w:color w:val="FFFFFF"/>
                            <w:w w:val="85"/>
                            <w:sz w:val="59"/>
                          </w:rPr>
                          <w:t>Bullying</w:t>
                        </w:r>
                        <w:r>
                          <w:rPr>
                            <w:rFonts w:ascii="Arial Black" w:hAnsi="Arial Black"/>
                            <w:color w:val="FFFFFF"/>
                            <w:spacing w:val="16"/>
                            <w:sz w:val="59"/>
                          </w:rPr>
                          <w:t> </w:t>
                        </w:r>
                        <w:r>
                          <w:rPr>
                            <w:rFonts w:ascii="Arial Black" w:hAnsi="Arial Black"/>
                            <w:color w:val="FFFFFF"/>
                            <w:spacing w:val="-2"/>
                            <w:w w:val="90"/>
                            <w:sz w:val="59"/>
                          </w:rPr>
                          <w:t>Deﬁnition</w:t>
                        </w:r>
                      </w:p>
                    </w:txbxContent>
                  </v:textbox>
                  <w10:wrap type="none"/>
                </v:shape>
                <v:shape style="position:absolute;left:7529;top:1924;width:315;height:249" type="#_x0000_t202" id="docshape162" filled="false" stroked="false">
                  <v:textbox inset="0,0,0,0">
                    <w:txbxContent>
                      <w:p>
                        <w:pPr>
                          <w:spacing w:line="249" w:lineRule="exact" w:before="0"/>
                          <w:ind w:left="0" w:right="0" w:firstLine="0"/>
                          <w:jc w:val="left"/>
                          <w:rPr>
                            <w:rFonts w:ascii="Arial Black"/>
                            <w:sz w:val="18"/>
                          </w:rPr>
                        </w:pPr>
                        <w:r>
                          <w:rPr>
                            <w:rFonts w:ascii="Arial Black"/>
                            <w:color w:val="FFFFFF"/>
                            <w:spacing w:val="-5"/>
                            <w:sz w:val="18"/>
                          </w:rPr>
                          <w:t>NO</w:t>
                        </w:r>
                      </w:p>
                    </w:txbxContent>
                  </v:textbox>
                  <w10:wrap type="none"/>
                </v:shape>
                <v:shape style="position:absolute;left:5899;top:2625;width:347;height:249" type="#_x0000_t202" id="docshape163" filled="false" stroked="false">
                  <v:textbox inset="0,0,0,0">
                    <w:txbxContent>
                      <w:p>
                        <w:pPr>
                          <w:spacing w:line="249" w:lineRule="exact" w:before="0"/>
                          <w:ind w:left="0" w:right="0" w:firstLine="0"/>
                          <w:jc w:val="left"/>
                          <w:rPr>
                            <w:rFonts w:ascii="Arial Black"/>
                            <w:sz w:val="18"/>
                          </w:rPr>
                        </w:pPr>
                        <w:r>
                          <w:rPr>
                            <w:rFonts w:ascii="Arial Black"/>
                            <w:color w:val="FFFFFF"/>
                            <w:spacing w:val="-5"/>
                            <w:w w:val="80"/>
                            <w:sz w:val="18"/>
                          </w:rPr>
                          <w:t>YES</w:t>
                        </w:r>
                      </w:p>
                    </w:txbxContent>
                  </v:textbox>
                  <w10:wrap type="none"/>
                </v:shape>
                <v:shape style="position:absolute;left:7523;top:3116;width:315;height:249" type="#_x0000_t202" id="docshape164" filled="false" stroked="false">
                  <v:textbox inset="0,0,0,0">
                    <w:txbxContent>
                      <w:p>
                        <w:pPr>
                          <w:spacing w:line="249" w:lineRule="exact" w:before="0"/>
                          <w:ind w:left="0" w:right="0" w:firstLine="0"/>
                          <w:jc w:val="left"/>
                          <w:rPr>
                            <w:rFonts w:ascii="Arial Black"/>
                            <w:sz w:val="18"/>
                          </w:rPr>
                        </w:pPr>
                        <w:r>
                          <w:rPr>
                            <w:rFonts w:ascii="Arial Black"/>
                            <w:color w:val="FFFFFF"/>
                            <w:spacing w:val="-5"/>
                            <w:sz w:val="18"/>
                          </w:rPr>
                          <w:t>NO</w:t>
                        </w:r>
                      </w:p>
                    </w:txbxContent>
                  </v:textbox>
                  <w10:wrap type="none"/>
                </v:shape>
                <v:shape style="position:absolute;left:5899;top:3646;width:347;height:249" type="#_x0000_t202" id="docshape165" filled="false" stroked="false">
                  <v:textbox inset="0,0,0,0">
                    <w:txbxContent>
                      <w:p>
                        <w:pPr>
                          <w:spacing w:line="249" w:lineRule="exact" w:before="0"/>
                          <w:ind w:left="0" w:right="0" w:firstLine="0"/>
                          <w:jc w:val="left"/>
                          <w:rPr>
                            <w:rFonts w:ascii="Arial Black"/>
                            <w:sz w:val="18"/>
                          </w:rPr>
                        </w:pPr>
                        <w:r>
                          <w:rPr>
                            <w:rFonts w:ascii="Arial Black"/>
                            <w:color w:val="FFFFFF"/>
                            <w:spacing w:val="-5"/>
                            <w:w w:val="80"/>
                            <w:sz w:val="18"/>
                          </w:rPr>
                          <w:t>YES</w:t>
                        </w:r>
                      </w:p>
                    </w:txbxContent>
                  </v:textbox>
                  <w10:wrap type="none"/>
                </v:shape>
                <v:shape style="position:absolute;left:1703;top:4302;width:1178;height:311" type="#_x0000_t202" id="docshape166" filled="false" stroked="false">
                  <v:textbox inset="0,0,0,0">
                    <w:txbxContent>
                      <w:p>
                        <w:pPr>
                          <w:spacing w:line="309" w:lineRule="exact" w:before="1"/>
                          <w:ind w:left="0" w:right="0" w:firstLine="0"/>
                          <w:jc w:val="left"/>
                          <w:rPr>
                            <w:rFonts w:ascii="Arial Black"/>
                            <w:sz w:val="22"/>
                          </w:rPr>
                        </w:pPr>
                        <w:r>
                          <w:rPr>
                            <w:rFonts w:ascii="Arial Black"/>
                            <w:color w:val="FFFFFF"/>
                            <w:spacing w:val="-2"/>
                            <w:w w:val="90"/>
                            <w:sz w:val="22"/>
                          </w:rPr>
                          <w:t>BULLYING</w:t>
                        </w:r>
                      </w:p>
                    </w:txbxContent>
                  </v:textbox>
                  <w10:wrap type="none"/>
                </v:shape>
                <v:shape style="position:absolute;left:7515;top:4208;width:315;height:249" type="#_x0000_t202" id="docshape167" filled="false" stroked="false">
                  <v:textbox inset="0,0,0,0">
                    <w:txbxContent>
                      <w:p>
                        <w:pPr>
                          <w:spacing w:line="249" w:lineRule="exact" w:before="0"/>
                          <w:ind w:left="0" w:right="0" w:firstLine="0"/>
                          <w:jc w:val="left"/>
                          <w:rPr>
                            <w:rFonts w:ascii="Arial Black"/>
                            <w:sz w:val="18"/>
                          </w:rPr>
                        </w:pPr>
                        <w:r>
                          <w:rPr>
                            <w:rFonts w:ascii="Arial Black"/>
                            <w:color w:val="FFFFFF"/>
                            <w:spacing w:val="-5"/>
                            <w:sz w:val="18"/>
                          </w:rPr>
                          <w:t>NO</w:t>
                        </w:r>
                      </w:p>
                    </w:txbxContent>
                  </v:textbox>
                  <w10:wrap type="none"/>
                </v:shape>
                <v:shape style="position:absolute;left:5899;top:4750;width:347;height:249" type="#_x0000_t202" id="docshape168" filled="false" stroked="false">
                  <v:textbox inset="0,0,0,0">
                    <w:txbxContent>
                      <w:p>
                        <w:pPr>
                          <w:spacing w:line="249" w:lineRule="exact" w:before="0"/>
                          <w:ind w:left="0" w:right="0" w:firstLine="0"/>
                          <w:jc w:val="left"/>
                          <w:rPr>
                            <w:rFonts w:ascii="Arial Black"/>
                            <w:sz w:val="18"/>
                          </w:rPr>
                        </w:pPr>
                        <w:r>
                          <w:rPr>
                            <w:rFonts w:ascii="Arial Black"/>
                            <w:color w:val="FFFFFF"/>
                            <w:spacing w:val="-5"/>
                            <w:w w:val="80"/>
                            <w:sz w:val="18"/>
                          </w:rPr>
                          <w:t>YES</w:t>
                        </w:r>
                      </w:p>
                    </w:txbxContent>
                  </v:textbox>
                  <w10:wrap type="none"/>
                </v:shape>
                <v:shape style="position:absolute;left:9210;top:4114;width:1385;height:679" type="#_x0000_t202" id="docshape169" filled="false" stroked="false">
                  <v:textbox inset="0,0,0,0">
                    <w:txbxContent>
                      <w:p>
                        <w:pPr>
                          <w:spacing w:line="339" w:lineRule="exact" w:before="0"/>
                          <w:ind w:left="0" w:right="16" w:firstLine="0"/>
                          <w:jc w:val="center"/>
                          <w:rPr>
                            <w:rFonts w:ascii="Arial Black"/>
                            <w:sz w:val="26"/>
                          </w:rPr>
                        </w:pPr>
                        <w:r>
                          <w:rPr>
                            <w:rFonts w:ascii="Arial Black"/>
                            <w:color w:val="12284C"/>
                            <w:spacing w:val="-5"/>
                            <w:sz w:val="26"/>
                          </w:rPr>
                          <w:t>NOT</w:t>
                        </w:r>
                      </w:p>
                      <w:p>
                        <w:pPr>
                          <w:tabs>
                            <w:tab w:pos="1168" w:val="left" w:leader="none"/>
                          </w:tabs>
                          <w:spacing w:line="339" w:lineRule="exact" w:before="0"/>
                          <w:ind w:left="0" w:right="18" w:firstLine="0"/>
                          <w:jc w:val="center"/>
                          <w:rPr>
                            <w:rFonts w:ascii="Arial Black"/>
                            <w:sz w:val="26"/>
                          </w:rPr>
                        </w:pPr>
                        <w:r>
                          <w:rPr>
                            <w:rFonts w:ascii="Arial Black"/>
                            <w:color w:val="12284C"/>
                            <w:spacing w:val="-10"/>
                            <w:sz w:val="26"/>
                          </w:rPr>
                          <w:t>B</w:t>
                        </w:r>
                        <w:r>
                          <w:rPr>
                            <w:rFonts w:ascii="Arial Black"/>
                            <w:color w:val="12284C"/>
                            <w:sz w:val="26"/>
                          </w:rPr>
                          <w:tab/>
                        </w:r>
                        <w:r>
                          <w:rPr>
                            <w:rFonts w:ascii="Arial Black"/>
                            <w:color w:val="12284C"/>
                            <w:spacing w:val="-29"/>
                            <w:sz w:val="26"/>
                          </w:rPr>
                          <w:t>G</w:t>
                        </w:r>
                      </w:p>
                    </w:txbxContent>
                  </v:textbox>
                  <w10:wrap type="none"/>
                </v:shape>
                <v:shape style="position:absolute;left:9391;top:4432;width:1009;height:361" type="#_x0000_t202" id="docshape170" filled="false" stroked="false">
                  <v:textbox inset="0,0,0,0">
                    <w:txbxContent>
                      <w:p>
                        <w:pPr>
                          <w:spacing w:line="361" w:lineRule="exact" w:before="0"/>
                          <w:ind w:left="0" w:right="0" w:firstLine="0"/>
                          <w:jc w:val="left"/>
                          <w:rPr>
                            <w:rFonts w:ascii="Arial Black"/>
                            <w:sz w:val="26"/>
                          </w:rPr>
                        </w:pPr>
                        <w:r>
                          <w:rPr>
                            <w:rFonts w:ascii="Arial Black"/>
                            <w:color w:val="12284C"/>
                            <w:spacing w:val="-2"/>
                            <w:w w:val="90"/>
                            <w:sz w:val="26"/>
                          </w:rPr>
                          <w:t>ULLYIN</w:t>
                        </w:r>
                      </w:p>
                    </w:txbxContent>
                  </v:textbox>
                  <w10:wrap type="none"/>
                </v:shape>
                <v:shape style="position:absolute;left:7848;top:5627;width:744;height:789" type="#_x0000_t202" id="docshape171" filled="false" stroked="false">
                  <v:textbox inset="0,0,0,0">
                    <w:txbxContent>
                      <w:p>
                        <w:pPr>
                          <w:spacing w:line="220" w:lineRule="auto" w:before="26"/>
                          <w:ind w:left="0" w:right="18" w:firstLine="3"/>
                          <w:jc w:val="center"/>
                          <w:rPr>
                            <w:rFonts w:ascii="Arial Black"/>
                            <w:sz w:val="12"/>
                          </w:rPr>
                        </w:pPr>
                        <w:r>
                          <w:rPr>
                            <w:rFonts w:ascii="Tahoma"/>
                            <w:sz w:val="12"/>
                          </w:rPr>
                          <w:t>Results</w:t>
                        </w:r>
                        <w:r>
                          <w:rPr>
                            <w:rFonts w:ascii="Tahoma"/>
                            <w:spacing w:val="-9"/>
                            <w:sz w:val="12"/>
                          </w:rPr>
                          <w:t> </w:t>
                        </w:r>
                        <w:r>
                          <w:rPr>
                            <w:rFonts w:ascii="Tahoma"/>
                            <w:sz w:val="12"/>
                          </w:rPr>
                          <w:t>in</w:t>
                        </w:r>
                        <w:r>
                          <w:rPr>
                            <w:rFonts w:ascii="Tahoma"/>
                            <w:spacing w:val="40"/>
                            <w:sz w:val="12"/>
                          </w:rPr>
                          <w:t> </w:t>
                        </w:r>
                        <w:r>
                          <w:rPr>
                            <w:rFonts w:ascii="Arial Black"/>
                            <w:spacing w:val="-2"/>
                            <w:sz w:val="12"/>
                          </w:rPr>
                          <w:t>reasonable</w:t>
                        </w:r>
                        <w:r>
                          <w:rPr>
                            <w:rFonts w:ascii="Arial Black"/>
                            <w:spacing w:val="40"/>
                            <w:sz w:val="12"/>
                          </w:rPr>
                          <w:t> </w:t>
                        </w:r>
                        <w:r>
                          <w:rPr>
                            <w:rFonts w:ascii="Arial Black"/>
                            <w:sz w:val="12"/>
                          </w:rPr>
                          <w:t>fear</w:t>
                        </w:r>
                        <w:r>
                          <w:rPr>
                            <w:rFonts w:ascii="Arial Black"/>
                            <w:spacing w:val="-12"/>
                            <w:sz w:val="12"/>
                          </w:rPr>
                          <w:t> </w:t>
                        </w:r>
                        <w:r>
                          <w:rPr>
                            <w:rFonts w:ascii="Tahoma"/>
                            <w:sz w:val="12"/>
                          </w:rPr>
                          <w:t>of</w:t>
                        </w:r>
                        <w:r>
                          <w:rPr>
                            <w:rFonts w:ascii="Tahoma"/>
                            <w:spacing w:val="40"/>
                            <w:sz w:val="12"/>
                          </w:rPr>
                          <w:t> </w:t>
                        </w:r>
                        <w:r>
                          <w:rPr>
                            <w:rFonts w:ascii="Arial Black"/>
                            <w:sz w:val="12"/>
                          </w:rPr>
                          <w:t>damage</w:t>
                        </w:r>
                        <w:r>
                          <w:rPr>
                            <w:rFonts w:ascii="Arial Black"/>
                            <w:spacing w:val="-12"/>
                            <w:sz w:val="12"/>
                          </w:rPr>
                          <w:t> </w:t>
                        </w:r>
                        <w:r>
                          <w:rPr>
                            <w:rFonts w:ascii="Arial Black"/>
                            <w:sz w:val="12"/>
                          </w:rPr>
                          <w:t>to</w:t>
                        </w:r>
                        <w:r>
                          <w:rPr>
                            <w:rFonts w:ascii="Arial Black"/>
                            <w:spacing w:val="40"/>
                            <w:sz w:val="12"/>
                          </w:rPr>
                          <w:t> </w:t>
                        </w:r>
                        <w:r>
                          <w:rPr>
                            <w:rFonts w:ascii="Arial Black"/>
                            <w:spacing w:val="-2"/>
                            <w:sz w:val="12"/>
                          </w:rPr>
                          <w:t>property</w:t>
                        </w:r>
                      </w:p>
                    </w:txbxContent>
                  </v:textbox>
                  <w10:wrap type="none"/>
                </v:shape>
                <v:shape style="position:absolute;left:3424;top:6559;width:1014;height:250" type="#_x0000_t202" id="docshape172" filled="false" stroked="false">
                  <v:textbox inset="0,0,0,0">
                    <w:txbxContent>
                      <w:p>
                        <w:pPr>
                          <w:tabs>
                            <w:tab w:pos="698" w:val="left" w:leader="none"/>
                          </w:tabs>
                          <w:spacing w:line="249" w:lineRule="exact" w:before="0"/>
                          <w:ind w:left="0" w:right="0" w:firstLine="0"/>
                          <w:jc w:val="left"/>
                          <w:rPr>
                            <w:rFonts w:ascii="Arial Black"/>
                            <w:sz w:val="18"/>
                          </w:rPr>
                        </w:pPr>
                        <w:r>
                          <w:rPr>
                            <w:rFonts w:ascii="Arial Black"/>
                            <w:color w:val="FFFFFF"/>
                            <w:spacing w:val="-5"/>
                            <w:w w:val="95"/>
                            <w:sz w:val="18"/>
                          </w:rPr>
                          <w:t>YES</w:t>
                        </w:r>
                        <w:r>
                          <w:rPr>
                            <w:rFonts w:ascii="Arial Black"/>
                            <w:color w:val="FFFFFF"/>
                            <w:sz w:val="18"/>
                          </w:rPr>
                          <w:tab/>
                        </w:r>
                        <w:r>
                          <w:rPr>
                            <w:rFonts w:ascii="Arial Black"/>
                            <w:color w:val="FFFFFF"/>
                            <w:spacing w:val="-5"/>
                            <w:w w:val="95"/>
                            <w:sz w:val="18"/>
                          </w:rPr>
                          <w:t>NO</w:t>
                        </w:r>
                      </w:p>
                    </w:txbxContent>
                  </v:textbox>
                  <w10:wrap type="none"/>
                </v:shape>
                <v:shape style="position:absolute;left:4847;top:6559;width:1014;height:249" type="#_x0000_t202" id="docshape173" filled="false" stroked="false">
                  <v:textbox inset="0,0,0,0">
                    <w:txbxContent>
                      <w:p>
                        <w:pPr>
                          <w:tabs>
                            <w:tab w:pos="699" w:val="left" w:leader="none"/>
                          </w:tabs>
                          <w:spacing w:line="249" w:lineRule="exact" w:before="0"/>
                          <w:ind w:left="0" w:right="0" w:firstLine="0"/>
                          <w:jc w:val="left"/>
                          <w:rPr>
                            <w:rFonts w:ascii="Arial Black"/>
                            <w:sz w:val="18"/>
                          </w:rPr>
                        </w:pPr>
                        <w:r>
                          <w:rPr>
                            <w:rFonts w:ascii="Arial Black"/>
                            <w:color w:val="FFFFFF"/>
                            <w:spacing w:val="-5"/>
                            <w:w w:val="95"/>
                            <w:sz w:val="18"/>
                          </w:rPr>
                          <w:t>YES</w:t>
                        </w:r>
                        <w:r>
                          <w:rPr>
                            <w:rFonts w:ascii="Arial Black"/>
                            <w:color w:val="FFFFFF"/>
                            <w:sz w:val="18"/>
                          </w:rPr>
                          <w:tab/>
                        </w:r>
                        <w:r>
                          <w:rPr>
                            <w:rFonts w:ascii="Arial Black"/>
                            <w:color w:val="FFFFFF"/>
                            <w:spacing w:val="-5"/>
                            <w:w w:val="95"/>
                            <w:sz w:val="18"/>
                          </w:rPr>
                          <w:t>NO</w:t>
                        </w:r>
                      </w:p>
                    </w:txbxContent>
                  </v:textbox>
                  <w10:wrap type="none"/>
                </v:shape>
                <v:shape style="position:absolute;left:6285;top:6559;width:1012;height:250" type="#_x0000_t202" id="docshape174" filled="false" stroked="false">
                  <v:textbox inset="0,0,0,0">
                    <w:txbxContent>
                      <w:p>
                        <w:pPr>
                          <w:tabs>
                            <w:tab w:pos="696" w:val="left" w:leader="none"/>
                          </w:tabs>
                          <w:spacing w:line="249" w:lineRule="exact" w:before="0"/>
                          <w:ind w:left="0" w:right="0" w:firstLine="0"/>
                          <w:jc w:val="left"/>
                          <w:rPr>
                            <w:rFonts w:ascii="Arial Black"/>
                            <w:sz w:val="18"/>
                          </w:rPr>
                        </w:pPr>
                        <w:r>
                          <w:rPr>
                            <w:rFonts w:ascii="Arial Black"/>
                            <w:color w:val="FFFFFF"/>
                            <w:spacing w:val="-5"/>
                            <w:w w:val="95"/>
                            <w:sz w:val="18"/>
                          </w:rPr>
                          <w:t>YES</w:t>
                        </w:r>
                        <w:r>
                          <w:rPr>
                            <w:rFonts w:ascii="Arial Black"/>
                            <w:color w:val="FFFFFF"/>
                            <w:sz w:val="18"/>
                          </w:rPr>
                          <w:tab/>
                        </w:r>
                        <w:r>
                          <w:rPr>
                            <w:rFonts w:ascii="Arial Black"/>
                            <w:color w:val="FFFFFF"/>
                            <w:spacing w:val="-5"/>
                            <w:w w:val="95"/>
                            <w:sz w:val="18"/>
                          </w:rPr>
                          <w:t>NO</w:t>
                        </w:r>
                      </w:p>
                    </w:txbxContent>
                  </v:textbox>
                  <w10:wrap type="none"/>
                </v:shape>
                <v:shape style="position:absolute;left:7696;top:6559;width:1036;height:250" type="#_x0000_t202" id="docshape175" filled="false" stroked="false">
                  <v:textbox inset="0,0,0,0">
                    <w:txbxContent>
                      <w:p>
                        <w:pPr>
                          <w:tabs>
                            <w:tab w:pos="721" w:val="left" w:leader="none"/>
                          </w:tabs>
                          <w:spacing w:line="249" w:lineRule="exact" w:before="0"/>
                          <w:ind w:left="0" w:right="0" w:firstLine="0"/>
                          <w:jc w:val="left"/>
                          <w:rPr>
                            <w:rFonts w:ascii="Arial Black"/>
                            <w:sz w:val="18"/>
                          </w:rPr>
                        </w:pPr>
                        <w:r>
                          <w:rPr>
                            <w:rFonts w:ascii="Arial Black"/>
                            <w:color w:val="FFFFFF"/>
                            <w:spacing w:val="-5"/>
                            <w:w w:val="95"/>
                            <w:sz w:val="18"/>
                          </w:rPr>
                          <w:t>YES</w:t>
                        </w:r>
                        <w:r>
                          <w:rPr>
                            <w:rFonts w:ascii="Arial Black"/>
                            <w:color w:val="FFFFFF"/>
                            <w:sz w:val="18"/>
                          </w:rPr>
                          <w:tab/>
                        </w:r>
                        <w:r>
                          <w:rPr>
                            <w:rFonts w:ascii="Arial Black"/>
                            <w:color w:val="FFFFFF"/>
                            <w:spacing w:val="-5"/>
                            <w:w w:val="95"/>
                            <w:sz w:val="18"/>
                          </w:rPr>
                          <w:t>NO</w:t>
                        </w:r>
                      </w:p>
                    </w:txbxContent>
                  </v:textbox>
                  <w10:wrap type="none"/>
                </v:shape>
                <v:shape style="position:absolute;left:6268;top:5502;width:1018;height:1036" type="#_x0000_t202" id="docshape176" filled="true" fillcolor="#ffffff" stroked="false">
                  <v:textbox inset="0,0,0,0">
                    <w:txbxContent>
                      <w:p>
                        <w:pPr>
                          <w:spacing w:line="240" w:lineRule="auto" w:before="78"/>
                          <w:rPr>
                            <w:color w:val="000000"/>
                            <w:sz w:val="12"/>
                          </w:rPr>
                        </w:pPr>
                      </w:p>
                      <w:p>
                        <w:pPr>
                          <w:spacing w:line="223" w:lineRule="auto" w:before="0"/>
                          <w:ind w:left="80" w:right="75" w:firstLine="0"/>
                          <w:jc w:val="center"/>
                          <w:rPr>
                            <w:rFonts w:ascii="Arial Black"/>
                            <w:color w:val="000000"/>
                            <w:sz w:val="12"/>
                          </w:rPr>
                        </w:pPr>
                        <w:r>
                          <w:rPr>
                            <w:rFonts w:ascii="Tahoma"/>
                            <w:color w:val="000000"/>
                            <w:sz w:val="12"/>
                          </w:rPr>
                          <w:t>Results</w:t>
                        </w:r>
                        <w:r>
                          <w:rPr>
                            <w:rFonts w:ascii="Tahoma"/>
                            <w:color w:val="000000"/>
                            <w:spacing w:val="-9"/>
                            <w:sz w:val="12"/>
                          </w:rPr>
                          <w:t> </w:t>
                        </w:r>
                        <w:r>
                          <w:rPr>
                            <w:rFonts w:ascii="Tahoma"/>
                            <w:color w:val="000000"/>
                            <w:sz w:val="12"/>
                          </w:rPr>
                          <w:t>in</w:t>
                        </w:r>
                        <w:r>
                          <w:rPr>
                            <w:rFonts w:ascii="Tahoma"/>
                            <w:color w:val="000000"/>
                            <w:spacing w:val="40"/>
                            <w:sz w:val="12"/>
                          </w:rPr>
                          <w:t> </w:t>
                        </w:r>
                        <w:r>
                          <w:rPr>
                            <w:rFonts w:ascii="Arial Black"/>
                            <w:color w:val="000000"/>
                            <w:spacing w:val="-2"/>
                            <w:sz w:val="12"/>
                          </w:rPr>
                          <w:t>actual</w:t>
                        </w:r>
                        <w:r>
                          <w:rPr>
                            <w:rFonts w:ascii="Arial Black"/>
                            <w:color w:val="000000"/>
                            <w:spacing w:val="40"/>
                            <w:sz w:val="12"/>
                          </w:rPr>
                          <w:t> </w:t>
                        </w:r>
                        <w:r>
                          <w:rPr>
                            <w:rFonts w:ascii="Arial Black"/>
                            <w:color w:val="000000"/>
                            <w:spacing w:val="-2"/>
                            <w:sz w:val="12"/>
                          </w:rPr>
                          <w:t>damage</w:t>
                        </w:r>
                        <w:r>
                          <w:rPr>
                            <w:rFonts w:ascii="Arial Black"/>
                            <w:color w:val="000000"/>
                            <w:spacing w:val="-10"/>
                            <w:sz w:val="12"/>
                          </w:rPr>
                          <w:t> </w:t>
                        </w:r>
                        <w:r>
                          <w:rPr>
                            <w:rFonts w:ascii="Arial Black"/>
                            <w:color w:val="000000"/>
                            <w:spacing w:val="-2"/>
                            <w:sz w:val="12"/>
                          </w:rPr>
                          <w:t>to</w:t>
                        </w:r>
                        <w:r>
                          <w:rPr>
                            <w:rFonts w:ascii="Arial Black"/>
                            <w:color w:val="000000"/>
                            <w:spacing w:val="40"/>
                            <w:sz w:val="12"/>
                          </w:rPr>
                          <w:t> </w:t>
                        </w:r>
                        <w:r>
                          <w:rPr>
                            <w:rFonts w:ascii="Arial Black"/>
                            <w:color w:val="000000"/>
                            <w:spacing w:val="-2"/>
                            <w:sz w:val="12"/>
                          </w:rPr>
                          <w:t>property</w:t>
                        </w:r>
                      </w:p>
                    </w:txbxContent>
                  </v:textbox>
                  <v:fill type="solid"/>
                  <w10:wrap type="none"/>
                </v:shape>
                <v:shape style="position:absolute;left:4838;top:5506;width:1018;height:1036" type="#_x0000_t202" id="docshape177" filled="true" fillcolor="#ffffff" stroked="false">
                  <v:textbox inset="0,0,0,0">
                    <w:txbxContent>
                      <w:p>
                        <w:pPr>
                          <w:spacing w:line="220" w:lineRule="auto" w:before="145"/>
                          <w:ind w:left="87" w:right="90" w:firstLine="3"/>
                          <w:jc w:val="center"/>
                          <w:rPr>
                            <w:rFonts w:ascii="Arial Black"/>
                            <w:color w:val="000000"/>
                            <w:sz w:val="12"/>
                          </w:rPr>
                        </w:pPr>
                        <w:r>
                          <w:rPr>
                            <w:rFonts w:ascii="Tahoma"/>
                            <w:color w:val="000000"/>
                            <w:sz w:val="12"/>
                          </w:rPr>
                          <w:t>Results</w:t>
                        </w:r>
                        <w:r>
                          <w:rPr>
                            <w:rFonts w:ascii="Tahoma"/>
                            <w:color w:val="000000"/>
                            <w:spacing w:val="-9"/>
                            <w:sz w:val="12"/>
                          </w:rPr>
                          <w:t> </w:t>
                        </w:r>
                        <w:r>
                          <w:rPr>
                            <w:rFonts w:ascii="Tahoma"/>
                            <w:color w:val="000000"/>
                            <w:sz w:val="12"/>
                          </w:rPr>
                          <w:t>in</w:t>
                        </w:r>
                        <w:r>
                          <w:rPr>
                            <w:rFonts w:ascii="Tahoma"/>
                            <w:color w:val="000000"/>
                            <w:spacing w:val="40"/>
                            <w:sz w:val="12"/>
                          </w:rPr>
                          <w:t> </w:t>
                        </w:r>
                        <w:r>
                          <w:rPr>
                            <w:rFonts w:ascii="Arial Black"/>
                            <w:color w:val="000000"/>
                            <w:spacing w:val="-2"/>
                            <w:sz w:val="12"/>
                          </w:rPr>
                          <w:t>reasonable</w:t>
                        </w:r>
                        <w:r>
                          <w:rPr>
                            <w:rFonts w:ascii="Arial Black"/>
                            <w:color w:val="000000"/>
                            <w:spacing w:val="40"/>
                            <w:sz w:val="12"/>
                          </w:rPr>
                          <w:t> </w:t>
                        </w:r>
                        <w:r>
                          <w:rPr>
                            <w:rFonts w:ascii="Arial Black"/>
                            <w:color w:val="000000"/>
                            <w:sz w:val="12"/>
                          </w:rPr>
                          <w:t>fear</w:t>
                        </w:r>
                        <w:r>
                          <w:rPr>
                            <w:rFonts w:ascii="Arial Black"/>
                            <w:color w:val="000000"/>
                            <w:spacing w:val="-12"/>
                            <w:sz w:val="12"/>
                          </w:rPr>
                          <w:t> </w:t>
                        </w:r>
                        <w:r>
                          <w:rPr>
                            <w:rFonts w:ascii="Tahoma"/>
                            <w:color w:val="000000"/>
                            <w:sz w:val="12"/>
                          </w:rPr>
                          <w:t>of</w:t>
                        </w:r>
                        <w:r>
                          <w:rPr>
                            <w:rFonts w:ascii="Tahoma"/>
                            <w:color w:val="000000"/>
                            <w:spacing w:val="40"/>
                            <w:sz w:val="12"/>
                          </w:rPr>
                          <w:t> </w:t>
                        </w:r>
                        <w:r>
                          <w:rPr>
                            <w:rFonts w:ascii="Arial Black"/>
                            <w:color w:val="000000"/>
                            <w:sz w:val="12"/>
                          </w:rPr>
                          <w:t>physical</w:t>
                        </w:r>
                        <w:r>
                          <w:rPr>
                            <w:rFonts w:ascii="Arial Black"/>
                            <w:color w:val="000000"/>
                            <w:spacing w:val="-12"/>
                            <w:sz w:val="12"/>
                          </w:rPr>
                          <w:t> </w:t>
                        </w:r>
                        <w:r>
                          <w:rPr>
                            <w:rFonts w:ascii="Tahoma"/>
                            <w:color w:val="000000"/>
                            <w:sz w:val="12"/>
                          </w:rPr>
                          <w:t>or</w:t>
                        </w:r>
                        <w:r>
                          <w:rPr>
                            <w:rFonts w:ascii="Tahoma"/>
                            <w:color w:val="000000"/>
                            <w:spacing w:val="40"/>
                            <w:sz w:val="12"/>
                          </w:rPr>
                          <w:t> </w:t>
                        </w:r>
                        <w:r>
                          <w:rPr>
                            <w:rFonts w:ascii="Arial Black"/>
                            <w:color w:val="000000"/>
                            <w:sz w:val="12"/>
                          </w:rPr>
                          <w:t>mental</w:t>
                        </w:r>
                        <w:r>
                          <w:rPr>
                            <w:rFonts w:ascii="Arial Black"/>
                            <w:color w:val="000000"/>
                            <w:spacing w:val="-12"/>
                            <w:sz w:val="12"/>
                          </w:rPr>
                          <w:t> </w:t>
                        </w:r>
                        <w:r>
                          <w:rPr>
                            <w:rFonts w:ascii="Arial Black"/>
                            <w:color w:val="000000"/>
                            <w:sz w:val="12"/>
                          </w:rPr>
                          <w:t>harm</w:t>
                        </w:r>
                      </w:p>
                    </w:txbxContent>
                  </v:textbox>
                  <v:fill type="solid"/>
                  <w10:wrap type="none"/>
                </v:shape>
                <v:shape style="position:absolute;left:3403;top:5502;width:1018;height:1036" type="#_x0000_t202" id="docshape178" filled="true" fillcolor="#ffffff" stroked="false">
                  <v:textbox inset="0,0,0,0">
                    <w:txbxContent>
                      <w:p>
                        <w:pPr>
                          <w:spacing w:line="240" w:lineRule="auto" w:before="76"/>
                          <w:rPr>
                            <w:color w:val="000000"/>
                            <w:sz w:val="12"/>
                          </w:rPr>
                        </w:pPr>
                      </w:p>
                      <w:p>
                        <w:pPr>
                          <w:spacing w:line="223" w:lineRule="auto" w:before="0"/>
                          <w:ind w:left="89" w:right="88" w:firstLine="3"/>
                          <w:jc w:val="center"/>
                          <w:rPr>
                            <w:rFonts w:ascii="Arial Black"/>
                            <w:color w:val="000000"/>
                            <w:sz w:val="12"/>
                          </w:rPr>
                        </w:pPr>
                        <w:r>
                          <w:rPr>
                            <w:rFonts w:ascii="Tahoma"/>
                            <w:color w:val="000000"/>
                            <w:w w:val="105"/>
                            <w:sz w:val="12"/>
                          </w:rPr>
                          <w:t>Results</w:t>
                        </w:r>
                        <w:r>
                          <w:rPr>
                            <w:rFonts w:ascii="Tahoma"/>
                            <w:color w:val="000000"/>
                            <w:spacing w:val="-10"/>
                            <w:w w:val="105"/>
                            <w:sz w:val="12"/>
                          </w:rPr>
                          <w:t> </w:t>
                        </w:r>
                        <w:r>
                          <w:rPr>
                            <w:rFonts w:ascii="Tahoma"/>
                            <w:color w:val="000000"/>
                            <w:w w:val="105"/>
                            <w:sz w:val="12"/>
                          </w:rPr>
                          <w:t>in</w:t>
                        </w:r>
                        <w:r>
                          <w:rPr>
                            <w:rFonts w:ascii="Tahoma"/>
                            <w:color w:val="000000"/>
                            <w:spacing w:val="40"/>
                            <w:w w:val="105"/>
                            <w:sz w:val="12"/>
                          </w:rPr>
                          <w:t> </w:t>
                        </w:r>
                        <w:r>
                          <w:rPr>
                            <w:rFonts w:ascii="Arial Black"/>
                            <w:color w:val="000000"/>
                            <w:spacing w:val="-2"/>
                            <w:w w:val="105"/>
                            <w:sz w:val="12"/>
                          </w:rPr>
                          <w:t>actual</w:t>
                        </w:r>
                        <w:r>
                          <w:rPr>
                            <w:rFonts w:ascii="Arial Black"/>
                            <w:color w:val="000000"/>
                            <w:w w:val="105"/>
                            <w:sz w:val="12"/>
                          </w:rPr>
                          <w:t> physical</w:t>
                        </w:r>
                        <w:r>
                          <w:rPr>
                            <w:rFonts w:ascii="Arial Black"/>
                            <w:color w:val="000000"/>
                            <w:spacing w:val="-11"/>
                            <w:w w:val="105"/>
                            <w:sz w:val="12"/>
                          </w:rPr>
                          <w:t> </w:t>
                        </w:r>
                        <w:r>
                          <w:rPr>
                            <w:rFonts w:ascii="Tahoma"/>
                            <w:color w:val="000000"/>
                            <w:w w:val="105"/>
                            <w:sz w:val="12"/>
                          </w:rPr>
                          <w:t>or</w:t>
                        </w:r>
                        <w:r>
                          <w:rPr>
                            <w:rFonts w:ascii="Tahoma"/>
                            <w:color w:val="000000"/>
                            <w:spacing w:val="40"/>
                            <w:w w:val="105"/>
                            <w:sz w:val="12"/>
                          </w:rPr>
                          <w:t> </w:t>
                        </w:r>
                        <w:r>
                          <w:rPr>
                            <w:rFonts w:ascii="Arial Black"/>
                            <w:color w:val="000000"/>
                            <w:sz w:val="12"/>
                          </w:rPr>
                          <w:t>mental</w:t>
                        </w:r>
                        <w:r>
                          <w:rPr>
                            <w:rFonts w:ascii="Arial Black"/>
                            <w:color w:val="000000"/>
                            <w:spacing w:val="-12"/>
                            <w:sz w:val="12"/>
                          </w:rPr>
                          <w:t> </w:t>
                        </w:r>
                        <w:r>
                          <w:rPr>
                            <w:rFonts w:ascii="Arial Black"/>
                            <w:color w:val="000000"/>
                            <w:sz w:val="12"/>
                          </w:rPr>
                          <w:t>harm</w:t>
                        </w:r>
                      </w:p>
                    </w:txbxContent>
                  </v:textbox>
                  <v:fill type="solid"/>
                  <w10:wrap type="none"/>
                </v:shape>
                <v:shape style="position:absolute;left:4655;top:4195;width:2809;height:510" type="#_x0000_t202" id="docshape179" filled="true" fillcolor="#ffffff" stroked="false">
                  <v:textbox inset="0,0,0,0">
                    <w:txbxContent>
                      <w:p>
                        <w:pPr>
                          <w:spacing w:line="161" w:lineRule="exact" w:before="94"/>
                          <w:ind w:left="1" w:right="1" w:firstLine="0"/>
                          <w:jc w:val="center"/>
                          <w:rPr>
                            <w:rFonts w:ascii="Tahoma"/>
                            <w:color w:val="000000"/>
                            <w:sz w:val="12"/>
                          </w:rPr>
                        </w:pPr>
                        <w:r>
                          <w:rPr>
                            <w:rFonts w:ascii="Tahoma"/>
                            <w:color w:val="000000"/>
                            <w:spacing w:val="-2"/>
                            <w:sz w:val="12"/>
                          </w:rPr>
                          <w:t>Creates</w:t>
                        </w:r>
                        <w:r>
                          <w:rPr>
                            <w:rFonts w:ascii="Tahoma"/>
                            <w:color w:val="000000"/>
                            <w:spacing w:val="3"/>
                            <w:sz w:val="12"/>
                          </w:rPr>
                          <w:t> </w:t>
                        </w:r>
                        <w:r>
                          <w:rPr>
                            <w:rFonts w:ascii="Tahoma"/>
                            <w:color w:val="000000"/>
                            <w:spacing w:val="-2"/>
                            <w:sz w:val="12"/>
                          </w:rPr>
                          <w:t>an</w:t>
                        </w:r>
                        <w:r>
                          <w:rPr>
                            <w:rFonts w:ascii="Tahoma"/>
                            <w:color w:val="000000"/>
                            <w:spacing w:val="3"/>
                            <w:sz w:val="12"/>
                          </w:rPr>
                          <w:t> </w:t>
                        </w:r>
                        <w:r>
                          <w:rPr>
                            <w:rFonts w:ascii="Arial Black"/>
                            <w:color w:val="000000"/>
                            <w:spacing w:val="-2"/>
                            <w:sz w:val="12"/>
                          </w:rPr>
                          <w:t>intimidating</w:t>
                        </w:r>
                        <w:r>
                          <w:rPr>
                            <w:rFonts w:ascii="Tahoma"/>
                            <w:color w:val="000000"/>
                            <w:spacing w:val="-2"/>
                            <w:sz w:val="12"/>
                          </w:rPr>
                          <w:t>,</w:t>
                        </w:r>
                        <w:r>
                          <w:rPr>
                            <w:rFonts w:ascii="Tahoma"/>
                            <w:color w:val="000000"/>
                            <w:spacing w:val="3"/>
                            <w:sz w:val="12"/>
                          </w:rPr>
                          <w:t> </w:t>
                        </w:r>
                        <w:r>
                          <w:rPr>
                            <w:rFonts w:ascii="Arial Black"/>
                            <w:color w:val="000000"/>
                            <w:spacing w:val="-2"/>
                            <w:sz w:val="12"/>
                          </w:rPr>
                          <w:t>threatening</w:t>
                        </w:r>
                        <w:r>
                          <w:rPr>
                            <w:rFonts w:ascii="Arial Black"/>
                            <w:color w:val="000000"/>
                            <w:spacing w:val="1"/>
                            <w:sz w:val="12"/>
                          </w:rPr>
                          <w:t> </w:t>
                        </w:r>
                        <w:r>
                          <w:rPr>
                            <w:rFonts w:ascii="Tahoma"/>
                            <w:color w:val="000000"/>
                            <w:spacing w:val="-5"/>
                            <w:sz w:val="12"/>
                          </w:rPr>
                          <w:t>or</w:t>
                        </w:r>
                      </w:p>
                      <w:p>
                        <w:pPr>
                          <w:spacing w:line="161" w:lineRule="exact" w:before="0"/>
                          <w:ind w:left="1" w:right="1" w:firstLine="0"/>
                          <w:jc w:val="center"/>
                          <w:rPr>
                            <w:rFonts w:ascii="Tahoma"/>
                            <w:color w:val="000000"/>
                            <w:sz w:val="12"/>
                          </w:rPr>
                        </w:pPr>
                        <w:r>
                          <w:rPr>
                            <w:rFonts w:ascii="Arial Black"/>
                            <w:color w:val="000000"/>
                            <w:sz w:val="12"/>
                          </w:rPr>
                          <w:t>abusive</w:t>
                        </w:r>
                        <w:r>
                          <w:rPr>
                            <w:rFonts w:ascii="Arial Black"/>
                            <w:color w:val="000000"/>
                            <w:spacing w:val="17"/>
                            <w:sz w:val="12"/>
                          </w:rPr>
                          <w:t> </w:t>
                        </w:r>
                        <w:r>
                          <w:rPr>
                            <w:rFonts w:ascii="Tahoma"/>
                            <w:color w:val="000000"/>
                            <w:sz w:val="12"/>
                          </w:rPr>
                          <w:t>educational</w:t>
                        </w:r>
                        <w:r>
                          <w:rPr>
                            <w:rFonts w:ascii="Tahoma"/>
                            <w:color w:val="000000"/>
                            <w:spacing w:val="20"/>
                            <w:sz w:val="12"/>
                          </w:rPr>
                          <w:t> </w:t>
                        </w:r>
                        <w:r>
                          <w:rPr>
                            <w:rFonts w:ascii="Tahoma"/>
                            <w:color w:val="000000"/>
                            <w:spacing w:val="-2"/>
                            <w:sz w:val="12"/>
                          </w:rPr>
                          <w:t>environment</w:t>
                        </w:r>
                      </w:p>
                    </w:txbxContent>
                  </v:textbox>
                  <v:fill type="solid"/>
                  <w10:wrap type="none"/>
                </v:shape>
                <v:shape style="position:absolute;left:4656;top:3171;width:2809;height:416" type="#_x0000_t202" id="docshape180" filled="true" fillcolor="#ffffff" stroked="false">
                  <v:textbox inset="0,0,0,0">
                    <w:txbxContent>
                      <w:p>
                        <w:pPr>
                          <w:spacing w:before="127"/>
                          <w:ind w:left="457" w:right="0" w:firstLine="0"/>
                          <w:jc w:val="left"/>
                          <w:rPr>
                            <w:rFonts w:ascii="Arial Black"/>
                            <w:color w:val="000000"/>
                            <w:sz w:val="12"/>
                          </w:rPr>
                        </w:pPr>
                        <w:r>
                          <w:rPr>
                            <w:rFonts w:ascii="Arial Black"/>
                            <w:color w:val="000000"/>
                            <w:spacing w:val="-6"/>
                            <w:sz w:val="12"/>
                          </w:rPr>
                          <w:t>Severe</w:t>
                        </w:r>
                        <w:r>
                          <w:rPr>
                            <w:rFonts w:ascii="Tahoma"/>
                            <w:color w:val="000000"/>
                            <w:spacing w:val="-6"/>
                            <w:sz w:val="12"/>
                          </w:rPr>
                          <w:t>,</w:t>
                        </w:r>
                        <w:r>
                          <w:rPr>
                            <w:rFonts w:ascii="Tahoma"/>
                            <w:color w:val="000000"/>
                            <w:spacing w:val="6"/>
                            <w:sz w:val="12"/>
                          </w:rPr>
                          <w:t> </w:t>
                        </w:r>
                        <w:r>
                          <w:rPr>
                            <w:rFonts w:ascii="Arial Black"/>
                            <w:color w:val="000000"/>
                            <w:spacing w:val="-6"/>
                            <w:sz w:val="12"/>
                          </w:rPr>
                          <w:t>persistent</w:t>
                        </w:r>
                        <w:r>
                          <w:rPr>
                            <w:rFonts w:ascii="Arial Black"/>
                            <w:color w:val="000000"/>
                            <w:spacing w:val="5"/>
                            <w:sz w:val="12"/>
                          </w:rPr>
                          <w:t> </w:t>
                        </w:r>
                        <w:r>
                          <w:rPr>
                            <w:rFonts w:ascii="Tahoma"/>
                            <w:color w:val="000000"/>
                            <w:spacing w:val="-6"/>
                            <w:sz w:val="12"/>
                          </w:rPr>
                          <w:t>or</w:t>
                        </w:r>
                        <w:r>
                          <w:rPr>
                            <w:rFonts w:ascii="Tahoma"/>
                            <w:color w:val="000000"/>
                            <w:spacing w:val="7"/>
                            <w:sz w:val="12"/>
                          </w:rPr>
                          <w:t> </w:t>
                        </w:r>
                        <w:r>
                          <w:rPr>
                            <w:rFonts w:ascii="Arial Black"/>
                            <w:color w:val="000000"/>
                            <w:spacing w:val="-6"/>
                            <w:sz w:val="12"/>
                          </w:rPr>
                          <w:t>pervasive</w:t>
                        </w:r>
                      </w:p>
                    </w:txbxContent>
                  </v:textbox>
                  <v:fill type="solid"/>
                  <w10:wrap type="none"/>
                </v:shape>
                <v:shape style="position:absolute;left:4662;top:1734;width:2809;height:832" type="#_x0000_t202" id="docshape181" filled="true" fillcolor="#ffffff" stroked="false">
                  <v:textbox inset="0,0,0,0">
                    <w:txbxContent>
                      <w:p>
                        <w:pPr>
                          <w:spacing w:line="220" w:lineRule="exact" w:before="147"/>
                          <w:ind w:left="0" w:right="1" w:firstLine="0"/>
                          <w:jc w:val="center"/>
                          <w:rPr>
                            <w:rFonts w:ascii="Arial Black"/>
                            <w:color w:val="000000"/>
                            <w:sz w:val="16"/>
                          </w:rPr>
                        </w:pPr>
                        <w:r>
                          <w:rPr>
                            <w:rFonts w:ascii="Arial Black"/>
                            <w:color w:val="000000"/>
                            <w:w w:val="90"/>
                            <w:sz w:val="16"/>
                          </w:rPr>
                          <w:t>Intentional</w:t>
                        </w:r>
                        <w:r>
                          <w:rPr>
                            <w:rFonts w:ascii="Arial Black"/>
                            <w:color w:val="000000"/>
                            <w:spacing w:val="8"/>
                            <w:sz w:val="16"/>
                          </w:rPr>
                          <w:t> </w:t>
                        </w:r>
                        <w:r>
                          <w:rPr>
                            <w:rFonts w:ascii="Arial Black"/>
                            <w:color w:val="000000"/>
                            <w:spacing w:val="-5"/>
                            <w:sz w:val="16"/>
                          </w:rPr>
                          <w:t>Act</w:t>
                        </w:r>
                      </w:p>
                      <w:p>
                        <w:pPr>
                          <w:spacing w:line="252" w:lineRule="auto" w:before="0"/>
                          <w:ind w:left="297" w:right="299" w:hanging="1"/>
                          <w:jc w:val="center"/>
                          <w:rPr>
                            <w:i/>
                            <w:color w:val="000000"/>
                            <w:sz w:val="12"/>
                          </w:rPr>
                        </w:pPr>
                        <w:r>
                          <w:rPr>
                            <w:i/>
                            <w:color w:val="000000"/>
                            <w:w w:val="115"/>
                            <w:sz w:val="12"/>
                          </w:rPr>
                          <w:t>(gesture; written, verbal or electronic</w:t>
                        </w:r>
                        <w:r>
                          <w:rPr>
                            <w:i/>
                            <w:color w:val="000000"/>
                            <w:spacing w:val="40"/>
                            <w:w w:val="115"/>
                            <w:sz w:val="12"/>
                          </w:rPr>
                          <w:t> </w:t>
                        </w:r>
                        <w:r>
                          <w:rPr>
                            <w:i/>
                            <w:color w:val="000000"/>
                            <w:w w:val="115"/>
                            <w:sz w:val="12"/>
                          </w:rPr>
                          <w:t>communication;</w:t>
                        </w:r>
                        <w:r>
                          <w:rPr>
                            <w:i/>
                            <w:color w:val="000000"/>
                            <w:spacing w:val="-7"/>
                            <w:w w:val="115"/>
                            <w:sz w:val="12"/>
                          </w:rPr>
                          <w:t> </w:t>
                        </w:r>
                        <w:r>
                          <w:rPr>
                            <w:i/>
                            <w:color w:val="000000"/>
                            <w:w w:val="115"/>
                            <w:sz w:val="12"/>
                          </w:rPr>
                          <w:t>physical</w:t>
                        </w:r>
                        <w:r>
                          <w:rPr>
                            <w:i/>
                            <w:color w:val="000000"/>
                            <w:spacing w:val="-7"/>
                            <w:w w:val="115"/>
                            <w:sz w:val="12"/>
                          </w:rPr>
                          <w:t> </w:t>
                        </w:r>
                        <w:r>
                          <w:rPr>
                            <w:i/>
                            <w:color w:val="000000"/>
                            <w:w w:val="115"/>
                            <w:sz w:val="12"/>
                          </w:rPr>
                          <w:t>act;</w:t>
                        </w:r>
                        <w:r>
                          <w:rPr>
                            <w:i/>
                            <w:color w:val="000000"/>
                            <w:spacing w:val="-7"/>
                            <w:w w:val="115"/>
                            <w:sz w:val="12"/>
                          </w:rPr>
                          <w:t> </w:t>
                        </w:r>
                        <w:r>
                          <w:rPr>
                            <w:i/>
                            <w:color w:val="000000"/>
                            <w:w w:val="115"/>
                            <w:sz w:val="12"/>
                          </w:rPr>
                          <w:t>or</w:t>
                        </w:r>
                        <w:r>
                          <w:rPr>
                            <w:i/>
                            <w:color w:val="000000"/>
                            <w:spacing w:val="-7"/>
                            <w:w w:val="115"/>
                            <w:sz w:val="12"/>
                          </w:rPr>
                          <w:t> </w:t>
                        </w:r>
                        <w:r>
                          <w:rPr>
                            <w:i/>
                            <w:color w:val="000000"/>
                            <w:w w:val="115"/>
                            <w:sz w:val="12"/>
                          </w:rPr>
                          <w:t>threat)</w:t>
                        </w:r>
                      </w:p>
                    </w:txbxContent>
                  </v:textbox>
                  <v:fill type="solid"/>
                  <w10:wrap type="none"/>
                </v:shape>
                <w10:wrap type="topAndBottom"/>
              </v:group>
            </w:pict>
          </mc:Fallback>
        </mc:AlternateContent>
      </w:r>
    </w:p>
    <w:p>
      <w:pPr>
        <w:pStyle w:val="BodyText"/>
        <w:spacing w:before="9"/>
      </w:pPr>
    </w:p>
    <w:p>
      <w:pPr>
        <w:pStyle w:val="BodyText"/>
        <w:spacing w:before="1"/>
        <w:ind w:left="1170"/>
      </w:pPr>
      <w:r>
        <w:rPr>
          <w:w w:val="110"/>
        </w:rPr>
        <w:t>There</w:t>
      </w:r>
      <w:r>
        <w:rPr>
          <w:spacing w:val="-12"/>
          <w:w w:val="110"/>
        </w:rPr>
        <w:t> </w:t>
      </w:r>
      <w:r>
        <w:rPr>
          <w:w w:val="110"/>
        </w:rPr>
        <w:t>are</w:t>
      </w:r>
      <w:r>
        <w:rPr>
          <w:spacing w:val="-9"/>
          <w:w w:val="110"/>
        </w:rPr>
        <w:t> </w:t>
      </w:r>
      <w:r>
        <w:rPr>
          <w:w w:val="110"/>
        </w:rPr>
        <w:t>five</w:t>
      </w:r>
      <w:r>
        <w:rPr>
          <w:spacing w:val="-9"/>
          <w:w w:val="110"/>
        </w:rPr>
        <w:t> </w:t>
      </w:r>
      <w:r>
        <w:rPr>
          <w:w w:val="110"/>
        </w:rPr>
        <w:t>types</w:t>
      </w:r>
      <w:r>
        <w:rPr>
          <w:spacing w:val="-9"/>
          <w:w w:val="110"/>
        </w:rPr>
        <w:t> </w:t>
      </w:r>
      <w:r>
        <w:rPr>
          <w:w w:val="110"/>
        </w:rPr>
        <w:t>of</w:t>
      </w:r>
      <w:r>
        <w:rPr>
          <w:spacing w:val="-9"/>
          <w:w w:val="110"/>
        </w:rPr>
        <w:t> </w:t>
      </w:r>
      <w:r>
        <w:rPr>
          <w:w w:val="110"/>
        </w:rPr>
        <w:t>bullying:</w:t>
      </w:r>
      <w:r>
        <w:rPr>
          <w:spacing w:val="-9"/>
          <w:w w:val="110"/>
        </w:rPr>
        <w:t> </w:t>
      </w:r>
      <w:r>
        <w:rPr>
          <w:w w:val="110"/>
        </w:rPr>
        <w:t>physical,</w:t>
      </w:r>
      <w:r>
        <w:rPr>
          <w:spacing w:val="-10"/>
          <w:w w:val="110"/>
        </w:rPr>
        <w:t> </w:t>
      </w:r>
      <w:r>
        <w:rPr>
          <w:w w:val="110"/>
        </w:rPr>
        <w:t>cyber,</w:t>
      </w:r>
      <w:r>
        <w:rPr>
          <w:spacing w:val="-9"/>
          <w:w w:val="110"/>
        </w:rPr>
        <w:t> </w:t>
      </w:r>
      <w:r>
        <w:rPr>
          <w:w w:val="110"/>
        </w:rPr>
        <w:t>verbal,</w:t>
      </w:r>
      <w:r>
        <w:rPr>
          <w:spacing w:val="-9"/>
          <w:w w:val="110"/>
        </w:rPr>
        <w:t> </w:t>
      </w:r>
      <w:r>
        <w:rPr>
          <w:w w:val="110"/>
        </w:rPr>
        <w:t>property</w:t>
      </w:r>
      <w:r>
        <w:rPr>
          <w:spacing w:val="-9"/>
          <w:w w:val="110"/>
        </w:rPr>
        <w:t> </w:t>
      </w:r>
      <w:r>
        <w:rPr>
          <w:w w:val="110"/>
        </w:rPr>
        <w:t>damage,</w:t>
      </w:r>
      <w:r>
        <w:rPr>
          <w:spacing w:val="-9"/>
          <w:w w:val="110"/>
        </w:rPr>
        <w:t> </w:t>
      </w:r>
      <w:r>
        <w:rPr>
          <w:w w:val="110"/>
        </w:rPr>
        <w:t>and</w:t>
      </w:r>
      <w:r>
        <w:rPr>
          <w:spacing w:val="-9"/>
          <w:w w:val="110"/>
        </w:rPr>
        <w:t> </w:t>
      </w:r>
      <w:r>
        <w:rPr>
          <w:spacing w:val="-2"/>
          <w:w w:val="110"/>
        </w:rPr>
        <w:t>relational.</w:t>
      </w:r>
    </w:p>
    <w:p>
      <w:pPr>
        <w:pStyle w:val="ListParagraph"/>
        <w:numPr>
          <w:ilvl w:val="0"/>
          <w:numId w:val="6"/>
        </w:numPr>
        <w:tabs>
          <w:tab w:pos="1528" w:val="left" w:leader="none"/>
        </w:tabs>
        <w:spacing w:line="240" w:lineRule="auto" w:before="168" w:after="0"/>
        <w:ind w:left="1528" w:right="0" w:hanging="268"/>
        <w:jc w:val="left"/>
        <w:rPr>
          <w:sz w:val="20"/>
        </w:rPr>
      </w:pPr>
      <w:r>
        <w:rPr>
          <w:w w:val="110"/>
          <w:sz w:val="20"/>
        </w:rPr>
        <w:t>Physical</w:t>
      </w:r>
      <w:r>
        <w:rPr>
          <w:spacing w:val="-13"/>
          <w:w w:val="110"/>
          <w:sz w:val="20"/>
        </w:rPr>
        <w:t> </w:t>
      </w:r>
      <w:r>
        <w:rPr>
          <w:spacing w:val="-2"/>
          <w:w w:val="110"/>
          <w:sz w:val="20"/>
        </w:rPr>
        <w:t>Bullying</w:t>
      </w:r>
    </w:p>
    <w:p>
      <w:pPr>
        <w:pStyle w:val="ListParagraph"/>
        <w:numPr>
          <w:ilvl w:val="0"/>
          <w:numId w:val="6"/>
        </w:numPr>
        <w:tabs>
          <w:tab w:pos="1528" w:val="left" w:leader="none"/>
        </w:tabs>
        <w:spacing w:line="240" w:lineRule="auto" w:before="150" w:after="0"/>
        <w:ind w:left="1528" w:right="0" w:hanging="268"/>
        <w:jc w:val="left"/>
        <w:rPr>
          <w:sz w:val="20"/>
        </w:rPr>
      </w:pPr>
      <w:r>
        <w:rPr>
          <w:spacing w:val="-2"/>
          <w:w w:val="110"/>
          <w:sz w:val="20"/>
        </w:rPr>
        <w:t>Cyberbullying</w:t>
      </w:r>
    </w:p>
    <w:p>
      <w:pPr>
        <w:pStyle w:val="ListParagraph"/>
        <w:numPr>
          <w:ilvl w:val="0"/>
          <w:numId w:val="6"/>
        </w:numPr>
        <w:tabs>
          <w:tab w:pos="1528" w:val="left" w:leader="none"/>
        </w:tabs>
        <w:spacing w:line="240" w:lineRule="auto" w:before="150" w:after="0"/>
        <w:ind w:left="1528" w:right="0" w:hanging="268"/>
        <w:jc w:val="left"/>
        <w:rPr>
          <w:sz w:val="20"/>
        </w:rPr>
      </w:pPr>
      <w:r>
        <w:rPr>
          <w:spacing w:val="-2"/>
          <w:w w:val="110"/>
          <w:sz w:val="20"/>
        </w:rPr>
        <w:t>Verbal</w:t>
      </w:r>
      <w:r>
        <w:rPr>
          <w:spacing w:val="-3"/>
          <w:w w:val="110"/>
          <w:sz w:val="20"/>
        </w:rPr>
        <w:t> </w:t>
      </w:r>
      <w:r>
        <w:rPr>
          <w:spacing w:val="-2"/>
          <w:w w:val="110"/>
          <w:sz w:val="20"/>
        </w:rPr>
        <w:t>Bullying</w:t>
      </w:r>
    </w:p>
    <w:p>
      <w:pPr>
        <w:pStyle w:val="ListParagraph"/>
        <w:numPr>
          <w:ilvl w:val="0"/>
          <w:numId w:val="6"/>
        </w:numPr>
        <w:tabs>
          <w:tab w:pos="1528" w:val="left" w:leader="none"/>
        </w:tabs>
        <w:spacing w:line="240" w:lineRule="auto" w:before="150" w:after="0"/>
        <w:ind w:left="1528" w:right="0" w:hanging="268"/>
        <w:jc w:val="left"/>
        <w:rPr>
          <w:sz w:val="20"/>
        </w:rPr>
      </w:pPr>
      <w:r>
        <w:rPr>
          <w:w w:val="105"/>
          <w:sz w:val="20"/>
        </w:rPr>
        <w:t>Relational</w:t>
      </w:r>
      <w:r>
        <w:rPr>
          <w:spacing w:val="8"/>
          <w:w w:val="110"/>
          <w:sz w:val="20"/>
        </w:rPr>
        <w:t> </w:t>
      </w:r>
      <w:r>
        <w:rPr>
          <w:spacing w:val="-2"/>
          <w:w w:val="110"/>
          <w:sz w:val="20"/>
        </w:rPr>
        <w:t>Bullying</w:t>
      </w:r>
    </w:p>
    <w:p>
      <w:pPr>
        <w:pStyle w:val="ListParagraph"/>
        <w:numPr>
          <w:ilvl w:val="0"/>
          <w:numId w:val="6"/>
        </w:numPr>
        <w:tabs>
          <w:tab w:pos="1528" w:val="left" w:leader="none"/>
        </w:tabs>
        <w:spacing w:line="240" w:lineRule="auto" w:before="150" w:after="0"/>
        <w:ind w:left="1528" w:right="0" w:hanging="268"/>
        <w:jc w:val="left"/>
        <w:rPr>
          <w:sz w:val="20"/>
        </w:rPr>
      </w:pPr>
      <w:r>
        <w:rPr>
          <w:w w:val="110"/>
          <w:sz w:val="20"/>
        </w:rPr>
        <w:t>Property</w:t>
      </w:r>
      <w:r>
        <w:rPr>
          <w:spacing w:val="-6"/>
          <w:w w:val="110"/>
          <w:sz w:val="20"/>
        </w:rPr>
        <w:t> </w:t>
      </w:r>
      <w:r>
        <w:rPr>
          <w:spacing w:val="-2"/>
          <w:w w:val="110"/>
          <w:sz w:val="20"/>
        </w:rPr>
        <w:t>damage</w:t>
      </w:r>
    </w:p>
    <w:p>
      <w:pPr>
        <w:pStyle w:val="ListParagraph"/>
        <w:spacing w:after="0" w:line="240" w:lineRule="auto"/>
        <w:jc w:val="left"/>
        <w:rPr>
          <w:sz w:val="20"/>
        </w:rPr>
        <w:sectPr>
          <w:type w:val="continuous"/>
          <w:pgSz w:w="12240" w:h="15840"/>
          <w:pgMar w:header="268" w:footer="513" w:top="0" w:bottom="280" w:left="0" w:right="0"/>
        </w:sectPr>
      </w:pPr>
    </w:p>
    <w:p>
      <w:pPr>
        <w:pStyle w:val="BodyText"/>
        <w:rPr>
          <w:sz w:val="24"/>
        </w:rPr>
      </w:pPr>
    </w:p>
    <w:p>
      <w:pPr>
        <w:pStyle w:val="BodyText"/>
        <w:rPr>
          <w:sz w:val="24"/>
        </w:rPr>
      </w:pPr>
    </w:p>
    <w:p>
      <w:pPr>
        <w:pStyle w:val="BodyText"/>
        <w:rPr>
          <w:sz w:val="24"/>
        </w:rPr>
      </w:pPr>
    </w:p>
    <w:p>
      <w:pPr>
        <w:pStyle w:val="BodyText"/>
        <w:spacing w:before="99"/>
        <w:rPr>
          <w:sz w:val="24"/>
        </w:rPr>
      </w:pPr>
    </w:p>
    <w:p>
      <w:pPr>
        <w:numPr>
          <w:ilvl w:val="0"/>
          <w:numId w:val="7"/>
        </w:numPr>
        <w:tabs>
          <w:tab w:pos="1620" w:val="left" w:leader="none"/>
        </w:tabs>
        <w:spacing w:line="252" w:lineRule="auto" w:before="0"/>
        <w:ind w:left="1620" w:right="2375" w:hanging="450"/>
        <w:jc w:val="left"/>
        <w:rPr>
          <w:sz w:val="24"/>
        </w:rPr>
      </w:pPr>
      <w:r>
        <w:rPr>
          <w:rFonts w:ascii="Arial Black"/>
          <w:w w:val="105"/>
          <w:sz w:val="24"/>
        </w:rPr>
        <w:t>Physical</w:t>
      </w:r>
      <w:r>
        <w:rPr>
          <w:rFonts w:ascii="Arial Black"/>
          <w:spacing w:val="-22"/>
          <w:w w:val="105"/>
          <w:sz w:val="24"/>
        </w:rPr>
        <w:t> </w:t>
      </w:r>
      <w:r>
        <w:rPr>
          <w:rFonts w:ascii="Arial Black"/>
          <w:w w:val="105"/>
          <w:sz w:val="24"/>
        </w:rPr>
        <w:t>bullying</w:t>
      </w:r>
      <w:r>
        <w:rPr>
          <w:rFonts w:ascii="Arial Black"/>
          <w:spacing w:val="-22"/>
          <w:w w:val="105"/>
          <w:sz w:val="24"/>
        </w:rPr>
        <w:t> </w:t>
      </w:r>
      <w:r>
        <w:rPr>
          <w:w w:val="105"/>
          <w:sz w:val="24"/>
        </w:rPr>
        <w:t>involves</w:t>
      </w:r>
      <w:r>
        <w:rPr>
          <w:spacing w:val="-15"/>
          <w:w w:val="105"/>
          <w:sz w:val="24"/>
        </w:rPr>
        <w:t> </w:t>
      </w:r>
      <w:r>
        <w:rPr>
          <w:w w:val="105"/>
          <w:sz w:val="24"/>
        </w:rPr>
        <w:t>the</w:t>
      </w:r>
      <w:r>
        <w:rPr>
          <w:spacing w:val="-14"/>
          <w:w w:val="105"/>
          <w:sz w:val="24"/>
        </w:rPr>
        <w:t> </w:t>
      </w:r>
      <w:r>
        <w:rPr>
          <w:w w:val="105"/>
          <w:sz w:val="24"/>
        </w:rPr>
        <w:t>use</w:t>
      </w:r>
      <w:r>
        <w:rPr>
          <w:spacing w:val="-14"/>
          <w:w w:val="105"/>
          <w:sz w:val="24"/>
        </w:rPr>
        <w:t> </w:t>
      </w:r>
      <w:r>
        <w:rPr>
          <w:w w:val="105"/>
          <w:sz w:val="24"/>
        </w:rPr>
        <w:t>of</w:t>
      </w:r>
      <w:r>
        <w:rPr>
          <w:spacing w:val="-14"/>
          <w:w w:val="105"/>
          <w:sz w:val="24"/>
        </w:rPr>
        <w:t> </w:t>
      </w:r>
      <w:r>
        <w:rPr>
          <w:w w:val="105"/>
          <w:sz w:val="24"/>
        </w:rPr>
        <w:t>physical</w:t>
      </w:r>
      <w:r>
        <w:rPr>
          <w:spacing w:val="-15"/>
          <w:w w:val="105"/>
          <w:sz w:val="24"/>
        </w:rPr>
        <w:t> </w:t>
      </w:r>
      <w:r>
        <w:rPr>
          <w:w w:val="105"/>
          <w:sz w:val="24"/>
        </w:rPr>
        <w:t>force</w:t>
      </w:r>
      <w:r>
        <w:rPr>
          <w:spacing w:val="-14"/>
          <w:w w:val="105"/>
          <w:sz w:val="24"/>
        </w:rPr>
        <w:t> </w:t>
      </w:r>
      <w:r>
        <w:rPr>
          <w:w w:val="105"/>
          <w:sz w:val="24"/>
        </w:rPr>
        <w:t>to</w:t>
      </w:r>
      <w:r>
        <w:rPr>
          <w:spacing w:val="-13"/>
          <w:w w:val="105"/>
          <w:sz w:val="24"/>
        </w:rPr>
        <w:t> </w:t>
      </w:r>
      <w:r>
        <w:rPr>
          <w:w w:val="105"/>
          <w:sz w:val="24"/>
        </w:rPr>
        <w:t>target</w:t>
      </w:r>
      <w:r>
        <w:rPr>
          <w:spacing w:val="-10"/>
          <w:w w:val="105"/>
          <w:sz w:val="24"/>
        </w:rPr>
        <w:t> </w:t>
      </w:r>
      <w:r>
        <w:rPr>
          <w:w w:val="105"/>
          <w:sz w:val="24"/>
        </w:rPr>
        <w:t>an</w:t>
      </w:r>
      <w:r>
        <w:rPr>
          <w:spacing w:val="-10"/>
          <w:w w:val="105"/>
          <w:sz w:val="24"/>
        </w:rPr>
        <w:t> </w:t>
      </w:r>
      <w:r>
        <w:rPr>
          <w:w w:val="105"/>
          <w:sz w:val="24"/>
        </w:rPr>
        <w:t>individual</w:t>
      </w:r>
      <w:r>
        <w:rPr>
          <w:spacing w:val="-10"/>
          <w:w w:val="105"/>
          <w:sz w:val="24"/>
        </w:rPr>
        <w:t> </w:t>
      </w:r>
      <w:r>
        <w:rPr>
          <w:w w:val="105"/>
          <w:sz w:val="24"/>
        </w:rPr>
        <w:t>or group of students.</w:t>
      </w:r>
    </w:p>
    <w:p>
      <w:pPr>
        <w:pStyle w:val="BodyText"/>
        <w:spacing w:line="276" w:lineRule="auto" w:before="83"/>
        <w:ind w:left="1620" w:right="1403"/>
      </w:pPr>
      <w:r>
        <w:rPr>
          <w:w w:val="110"/>
        </w:rPr>
        <w:t>Physical bullying involves hurting a person’s body or possessions and occurs when a person uses overt bodily acts to gain power over peers. Physical bullying also includes:</w:t>
      </w:r>
    </w:p>
    <w:p>
      <w:pPr>
        <w:pStyle w:val="BodyText"/>
        <w:spacing w:after="0" w:line="276" w:lineRule="auto"/>
        <w:sectPr>
          <w:headerReference w:type="even" r:id="rId55"/>
          <w:headerReference w:type="default" r:id="rId56"/>
          <w:footerReference w:type="even" r:id="rId57"/>
          <w:footerReference w:type="default" r:id="rId58"/>
          <w:pgSz w:w="12240" w:h="15840"/>
          <w:pgMar w:header="268" w:footer="513" w:top="820" w:bottom="700" w:left="0" w:right="0"/>
          <w:pgNumType w:start="12"/>
        </w:sectPr>
      </w:pPr>
    </w:p>
    <w:p>
      <w:pPr>
        <w:pStyle w:val="ListParagraph"/>
        <w:numPr>
          <w:ilvl w:val="1"/>
          <w:numId w:val="7"/>
        </w:numPr>
        <w:tabs>
          <w:tab w:pos="2159" w:val="left" w:leader="none"/>
        </w:tabs>
        <w:spacing w:line="240" w:lineRule="auto" w:before="88" w:after="0"/>
        <w:ind w:left="2159" w:right="0" w:hanging="269"/>
        <w:jc w:val="left"/>
        <w:rPr>
          <w:sz w:val="20"/>
        </w:rPr>
      </w:pPr>
      <w:r>
        <w:rPr>
          <w:spacing w:val="-2"/>
          <w:w w:val="105"/>
          <w:sz w:val="20"/>
        </w:rPr>
        <w:t>Hitting/kicking/pinching</w:t>
      </w:r>
    </w:p>
    <w:p>
      <w:pPr>
        <w:pStyle w:val="ListParagraph"/>
        <w:numPr>
          <w:ilvl w:val="1"/>
          <w:numId w:val="7"/>
        </w:numPr>
        <w:tabs>
          <w:tab w:pos="2159" w:val="left" w:leader="none"/>
        </w:tabs>
        <w:spacing w:line="240" w:lineRule="auto" w:before="36" w:after="0"/>
        <w:ind w:left="2159" w:right="0" w:hanging="269"/>
        <w:jc w:val="left"/>
        <w:rPr>
          <w:sz w:val="20"/>
        </w:rPr>
      </w:pPr>
      <w:r>
        <w:rPr>
          <w:spacing w:val="-2"/>
          <w:w w:val="110"/>
          <w:sz w:val="20"/>
        </w:rPr>
        <w:t>Spitting</w:t>
      </w:r>
    </w:p>
    <w:p>
      <w:pPr>
        <w:pStyle w:val="ListParagraph"/>
        <w:numPr>
          <w:ilvl w:val="1"/>
          <w:numId w:val="7"/>
        </w:numPr>
        <w:tabs>
          <w:tab w:pos="2159" w:val="left" w:leader="none"/>
        </w:tabs>
        <w:spacing w:line="240" w:lineRule="auto" w:before="36" w:after="0"/>
        <w:ind w:left="2159" w:right="0" w:hanging="269"/>
        <w:jc w:val="left"/>
        <w:rPr>
          <w:sz w:val="20"/>
        </w:rPr>
      </w:pPr>
      <w:r>
        <w:rPr>
          <w:spacing w:val="-2"/>
          <w:w w:val="110"/>
          <w:sz w:val="20"/>
        </w:rPr>
        <w:t>Tripping/pushing/shoving</w:t>
      </w:r>
    </w:p>
    <w:p>
      <w:pPr>
        <w:pStyle w:val="ListParagraph"/>
        <w:numPr>
          <w:ilvl w:val="1"/>
          <w:numId w:val="7"/>
        </w:numPr>
        <w:tabs>
          <w:tab w:pos="2160" w:val="left" w:leader="none"/>
        </w:tabs>
        <w:spacing w:line="276" w:lineRule="auto" w:before="36" w:after="0"/>
        <w:ind w:left="2160" w:right="0" w:hanging="270"/>
        <w:jc w:val="left"/>
        <w:rPr>
          <w:sz w:val="20"/>
        </w:rPr>
      </w:pPr>
      <w:r>
        <w:rPr>
          <w:w w:val="110"/>
          <w:sz w:val="20"/>
        </w:rPr>
        <w:t>Taking</w:t>
      </w:r>
      <w:r>
        <w:rPr>
          <w:spacing w:val="-8"/>
          <w:w w:val="110"/>
          <w:sz w:val="20"/>
        </w:rPr>
        <w:t> </w:t>
      </w:r>
      <w:r>
        <w:rPr>
          <w:w w:val="110"/>
          <w:sz w:val="20"/>
        </w:rPr>
        <w:t>or</w:t>
      </w:r>
      <w:r>
        <w:rPr>
          <w:spacing w:val="-8"/>
          <w:w w:val="110"/>
          <w:sz w:val="20"/>
        </w:rPr>
        <w:t> </w:t>
      </w:r>
      <w:r>
        <w:rPr>
          <w:w w:val="110"/>
          <w:sz w:val="20"/>
        </w:rPr>
        <w:t>breaking</w:t>
      </w:r>
      <w:r>
        <w:rPr>
          <w:spacing w:val="-8"/>
          <w:w w:val="110"/>
          <w:sz w:val="20"/>
        </w:rPr>
        <w:t> </w:t>
      </w:r>
      <w:r>
        <w:rPr>
          <w:w w:val="110"/>
          <w:sz w:val="20"/>
        </w:rPr>
        <w:t>someone’s</w:t>
      </w:r>
      <w:r>
        <w:rPr>
          <w:spacing w:val="-8"/>
          <w:w w:val="110"/>
          <w:sz w:val="20"/>
        </w:rPr>
        <w:t> </w:t>
      </w:r>
      <w:r>
        <w:rPr>
          <w:w w:val="110"/>
          <w:sz w:val="20"/>
        </w:rPr>
        <w:t>personal </w:t>
      </w:r>
      <w:r>
        <w:rPr>
          <w:spacing w:val="-2"/>
          <w:w w:val="110"/>
          <w:sz w:val="20"/>
        </w:rPr>
        <w:t>property</w:t>
      </w:r>
    </w:p>
    <w:p>
      <w:pPr>
        <w:pStyle w:val="ListParagraph"/>
        <w:numPr>
          <w:ilvl w:val="1"/>
          <w:numId w:val="7"/>
        </w:numPr>
        <w:tabs>
          <w:tab w:pos="2159" w:val="left" w:leader="none"/>
        </w:tabs>
        <w:spacing w:line="243" w:lineRule="exact" w:before="0" w:after="0"/>
        <w:ind w:left="2159" w:right="0" w:hanging="269"/>
        <w:jc w:val="left"/>
        <w:rPr>
          <w:sz w:val="20"/>
        </w:rPr>
      </w:pPr>
      <w:r>
        <w:rPr>
          <w:w w:val="110"/>
          <w:sz w:val="20"/>
        </w:rPr>
        <w:t>Making</w:t>
      </w:r>
      <w:r>
        <w:rPr>
          <w:spacing w:val="-2"/>
          <w:w w:val="110"/>
          <w:sz w:val="20"/>
        </w:rPr>
        <w:t> </w:t>
      </w:r>
      <w:r>
        <w:rPr>
          <w:w w:val="110"/>
          <w:sz w:val="20"/>
        </w:rPr>
        <w:t>mean</w:t>
      </w:r>
      <w:r>
        <w:rPr>
          <w:spacing w:val="-1"/>
          <w:w w:val="110"/>
          <w:sz w:val="20"/>
        </w:rPr>
        <w:t> </w:t>
      </w:r>
      <w:r>
        <w:rPr>
          <w:w w:val="110"/>
          <w:sz w:val="20"/>
        </w:rPr>
        <w:t>or</w:t>
      </w:r>
      <w:r>
        <w:rPr>
          <w:spacing w:val="-2"/>
          <w:w w:val="110"/>
          <w:sz w:val="20"/>
        </w:rPr>
        <w:t> </w:t>
      </w:r>
      <w:r>
        <w:rPr>
          <w:w w:val="110"/>
          <w:sz w:val="20"/>
        </w:rPr>
        <w:t>rude</w:t>
      </w:r>
      <w:r>
        <w:rPr>
          <w:spacing w:val="-1"/>
          <w:w w:val="110"/>
          <w:sz w:val="20"/>
        </w:rPr>
        <w:t> </w:t>
      </w:r>
      <w:r>
        <w:rPr>
          <w:w w:val="110"/>
          <w:sz w:val="20"/>
        </w:rPr>
        <w:t>hand</w:t>
      </w:r>
      <w:r>
        <w:rPr>
          <w:spacing w:val="-1"/>
          <w:w w:val="110"/>
          <w:sz w:val="20"/>
        </w:rPr>
        <w:t> </w:t>
      </w:r>
      <w:r>
        <w:rPr>
          <w:spacing w:val="-2"/>
          <w:w w:val="110"/>
          <w:sz w:val="20"/>
        </w:rPr>
        <w:t>gestures</w:t>
      </w:r>
    </w:p>
    <w:p>
      <w:pPr>
        <w:pStyle w:val="ListParagraph"/>
        <w:numPr>
          <w:ilvl w:val="1"/>
          <w:numId w:val="7"/>
        </w:numPr>
        <w:tabs>
          <w:tab w:pos="2159" w:val="left" w:leader="none"/>
        </w:tabs>
        <w:spacing w:line="240" w:lineRule="auto" w:before="36" w:after="0"/>
        <w:ind w:left="2159" w:right="0" w:hanging="269"/>
        <w:jc w:val="left"/>
        <w:rPr>
          <w:sz w:val="20"/>
        </w:rPr>
      </w:pPr>
      <w:r>
        <w:rPr>
          <w:spacing w:val="-2"/>
          <w:w w:val="110"/>
          <w:sz w:val="20"/>
        </w:rPr>
        <w:t>Hazing</w:t>
      </w:r>
    </w:p>
    <w:p>
      <w:pPr>
        <w:pStyle w:val="ListParagraph"/>
        <w:numPr>
          <w:ilvl w:val="1"/>
          <w:numId w:val="7"/>
        </w:numPr>
        <w:tabs>
          <w:tab w:pos="1764" w:val="left" w:leader="none"/>
        </w:tabs>
        <w:spacing w:line="280" w:lineRule="exact" w:before="55" w:after="0"/>
        <w:ind w:left="1764" w:right="1383" w:hanging="270"/>
        <w:jc w:val="left"/>
        <w:rPr>
          <w:rFonts w:ascii="Arial Black" w:hAnsi="Arial Black"/>
          <w:sz w:val="20"/>
        </w:rPr>
      </w:pPr>
      <w:r>
        <w:rPr/>
        <w:br w:type="column"/>
      </w:r>
      <w:r>
        <w:rPr>
          <w:w w:val="105"/>
          <w:sz w:val="20"/>
        </w:rPr>
        <w:t>Serious bodily injury (under physical bullying): A bodily injury that involves</w:t>
      </w:r>
      <w:r>
        <w:rPr>
          <w:spacing w:val="80"/>
          <w:w w:val="105"/>
          <w:sz w:val="20"/>
        </w:rPr>
        <w:t> </w:t>
      </w:r>
      <w:r>
        <w:rPr>
          <w:w w:val="105"/>
          <w:sz w:val="20"/>
        </w:rPr>
        <w:t>a substantial risk of death; extreme physical pain; protracted and obvious disfigurement; or protracted loss or impairment of the function of a </w:t>
      </w:r>
      <w:r>
        <w:rPr>
          <w:w w:val="105"/>
          <w:sz w:val="20"/>
        </w:rPr>
        <w:t>bodily member, organ or faculty. (18 USC Section 1365(h)(3)) </w:t>
      </w:r>
      <w:r>
        <w:rPr>
          <w:rFonts w:ascii="Arial Black" w:hAnsi="Arial Black"/>
          <w:w w:val="105"/>
          <w:sz w:val="20"/>
        </w:rPr>
        <w:t>this</w:t>
      </w:r>
      <w:r>
        <w:rPr>
          <w:rFonts w:ascii="Arial Black" w:hAnsi="Arial Black"/>
          <w:spacing w:val="-17"/>
          <w:w w:val="105"/>
          <w:sz w:val="20"/>
        </w:rPr>
        <w:t> </w:t>
      </w:r>
      <w:r>
        <w:rPr>
          <w:rFonts w:ascii="Arial Black" w:hAnsi="Arial Black"/>
          <w:w w:val="105"/>
          <w:sz w:val="20"/>
        </w:rPr>
        <w:t>should</w:t>
      </w:r>
      <w:r>
        <w:rPr>
          <w:rFonts w:ascii="Arial Black" w:hAnsi="Arial Black"/>
          <w:spacing w:val="-17"/>
          <w:w w:val="105"/>
          <w:sz w:val="20"/>
        </w:rPr>
        <w:t> </w:t>
      </w:r>
      <w:r>
        <w:rPr>
          <w:rFonts w:ascii="Arial Black" w:hAnsi="Arial Black"/>
          <w:w w:val="105"/>
          <w:sz w:val="20"/>
        </w:rPr>
        <w:t>be </w:t>
      </w:r>
      <w:r>
        <w:rPr>
          <w:rFonts w:ascii="Arial Black" w:hAnsi="Arial Black"/>
          <w:spacing w:val="-6"/>
          <w:sz w:val="20"/>
        </w:rPr>
        <w:t>reported</w:t>
      </w:r>
      <w:r>
        <w:rPr>
          <w:rFonts w:ascii="Arial Black" w:hAnsi="Arial Black"/>
          <w:spacing w:val="-14"/>
          <w:sz w:val="20"/>
        </w:rPr>
        <w:t> </w:t>
      </w:r>
      <w:r>
        <w:rPr>
          <w:rFonts w:ascii="Arial Black" w:hAnsi="Arial Black"/>
          <w:spacing w:val="-6"/>
          <w:sz w:val="20"/>
        </w:rPr>
        <w:t>to</w:t>
      </w:r>
      <w:r>
        <w:rPr>
          <w:rFonts w:ascii="Arial Black" w:hAnsi="Arial Black"/>
          <w:spacing w:val="-14"/>
          <w:sz w:val="20"/>
        </w:rPr>
        <w:t> </w:t>
      </w:r>
      <w:r>
        <w:rPr>
          <w:rFonts w:ascii="Arial Black" w:hAnsi="Arial Black"/>
          <w:spacing w:val="-6"/>
          <w:sz w:val="20"/>
        </w:rPr>
        <w:t>law</w:t>
      </w:r>
      <w:r>
        <w:rPr>
          <w:rFonts w:ascii="Arial Black" w:hAnsi="Arial Black"/>
          <w:spacing w:val="-14"/>
          <w:sz w:val="20"/>
        </w:rPr>
        <w:t> </w:t>
      </w:r>
      <w:r>
        <w:rPr>
          <w:rFonts w:ascii="Arial Black" w:hAnsi="Arial Black"/>
          <w:spacing w:val="-6"/>
          <w:sz w:val="20"/>
        </w:rPr>
        <w:t>enforcement.</w:t>
      </w:r>
    </w:p>
    <w:p>
      <w:pPr>
        <w:pStyle w:val="ListParagraph"/>
        <w:spacing w:after="0" w:line="280" w:lineRule="exact"/>
        <w:jc w:val="left"/>
        <w:rPr>
          <w:rFonts w:ascii="Arial Black" w:hAnsi="Arial Black"/>
          <w:sz w:val="20"/>
        </w:rPr>
        <w:sectPr>
          <w:type w:val="continuous"/>
          <w:pgSz w:w="12240" w:h="15840"/>
          <w:pgMar w:header="268" w:footer="513" w:top="0" w:bottom="280" w:left="0" w:right="0"/>
          <w:cols w:num="2" w:equalWidth="0">
            <w:col w:w="5666" w:space="40"/>
            <w:col w:w="6534"/>
          </w:cols>
        </w:sectPr>
      </w:pPr>
    </w:p>
    <w:p>
      <w:pPr>
        <w:numPr>
          <w:ilvl w:val="0"/>
          <w:numId w:val="7"/>
        </w:numPr>
        <w:tabs>
          <w:tab w:pos="1620" w:val="left" w:leader="none"/>
        </w:tabs>
        <w:spacing w:line="252" w:lineRule="auto" w:before="269"/>
        <w:ind w:left="1620" w:right="2688" w:hanging="450"/>
        <w:jc w:val="left"/>
        <w:rPr>
          <w:sz w:val="24"/>
        </w:rPr>
      </w:pPr>
      <w:r>
        <w:rPr>
          <w:rFonts w:ascii="Arial Black"/>
          <w:w w:val="105"/>
          <w:sz w:val="24"/>
        </w:rPr>
        <w:t>Cyberbullying</w:t>
      </w:r>
      <w:r>
        <w:rPr>
          <w:rFonts w:ascii="Arial Black"/>
          <w:spacing w:val="-22"/>
          <w:w w:val="105"/>
          <w:sz w:val="24"/>
        </w:rPr>
        <w:t> </w:t>
      </w:r>
      <w:r>
        <w:rPr>
          <w:w w:val="105"/>
          <w:sz w:val="24"/>
        </w:rPr>
        <w:t>involves</w:t>
      </w:r>
      <w:r>
        <w:rPr>
          <w:spacing w:val="-15"/>
          <w:w w:val="105"/>
          <w:sz w:val="24"/>
        </w:rPr>
        <w:t> </w:t>
      </w:r>
      <w:r>
        <w:rPr>
          <w:w w:val="105"/>
          <w:sz w:val="24"/>
        </w:rPr>
        <w:t>behaviors</w:t>
      </w:r>
      <w:r>
        <w:rPr>
          <w:spacing w:val="-9"/>
          <w:w w:val="105"/>
          <w:sz w:val="24"/>
        </w:rPr>
        <w:t> </w:t>
      </w:r>
      <w:r>
        <w:rPr>
          <w:w w:val="105"/>
          <w:sz w:val="24"/>
        </w:rPr>
        <w:t>with</w:t>
      </w:r>
      <w:r>
        <w:rPr>
          <w:spacing w:val="-7"/>
          <w:w w:val="105"/>
          <w:sz w:val="24"/>
        </w:rPr>
        <w:t> </w:t>
      </w:r>
      <w:r>
        <w:rPr>
          <w:w w:val="105"/>
          <w:sz w:val="24"/>
        </w:rPr>
        <w:t>the</w:t>
      </w:r>
      <w:r>
        <w:rPr>
          <w:spacing w:val="-7"/>
          <w:w w:val="105"/>
          <w:sz w:val="24"/>
        </w:rPr>
        <w:t> </w:t>
      </w:r>
      <w:r>
        <w:rPr>
          <w:w w:val="105"/>
          <w:sz w:val="24"/>
        </w:rPr>
        <w:t>intent</w:t>
      </w:r>
      <w:r>
        <w:rPr>
          <w:spacing w:val="-7"/>
          <w:w w:val="105"/>
          <w:sz w:val="24"/>
        </w:rPr>
        <w:t> </w:t>
      </w:r>
      <w:r>
        <w:rPr>
          <w:w w:val="105"/>
          <w:sz w:val="24"/>
        </w:rPr>
        <w:t>of</w:t>
      </w:r>
      <w:r>
        <w:rPr>
          <w:spacing w:val="-7"/>
          <w:w w:val="105"/>
          <w:sz w:val="24"/>
        </w:rPr>
        <w:t> </w:t>
      </w:r>
      <w:r>
        <w:rPr>
          <w:w w:val="105"/>
          <w:sz w:val="24"/>
        </w:rPr>
        <w:t>harming</w:t>
      </w:r>
      <w:r>
        <w:rPr>
          <w:spacing w:val="-7"/>
          <w:w w:val="105"/>
          <w:sz w:val="24"/>
        </w:rPr>
        <w:t> </w:t>
      </w:r>
      <w:r>
        <w:rPr>
          <w:w w:val="105"/>
          <w:sz w:val="24"/>
        </w:rPr>
        <w:t>an</w:t>
      </w:r>
      <w:r>
        <w:rPr>
          <w:spacing w:val="-7"/>
          <w:w w:val="105"/>
          <w:sz w:val="24"/>
        </w:rPr>
        <w:t> </w:t>
      </w:r>
      <w:r>
        <w:rPr>
          <w:w w:val="105"/>
          <w:sz w:val="24"/>
        </w:rPr>
        <w:t>individual through electronic means:</w:t>
      </w:r>
    </w:p>
    <w:p>
      <w:pPr>
        <w:spacing w:after="0" w:line="252" w:lineRule="auto"/>
        <w:jc w:val="left"/>
        <w:rPr>
          <w:sz w:val="24"/>
        </w:rPr>
        <w:sectPr>
          <w:type w:val="continuous"/>
          <w:pgSz w:w="12240" w:h="15840"/>
          <w:pgMar w:header="268" w:footer="513" w:top="0" w:bottom="280" w:left="0" w:right="0"/>
        </w:sectPr>
      </w:pPr>
    </w:p>
    <w:p>
      <w:pPr>
        <w:pStyle w:val="ListParagraph"/>
        <w:numPr>
          <w:ilvl w:val="1"/>
          <w:numId w:val="7"/>
        </w:numPr>
        <w:tabs>
          <w:tab w:pos="2159" w:val="left" w:leader="none"/>
        </w:tabs>
        <w:spacing w:line="240" w:lineRule="auto" w:before="83" w:after="0"/>
        <w:ind w:left="2159" w:right="0" w:hanging="269"/>
        <w:jc w:val="left"/>
        <w:rPr>
          <w:sz w:val="20"/>
        </w:rPr>
      </w:pPr>
      <w:r>
        <w:rPr>
          <w:w w:val="110"/>
          <w:sz w:val="20"/>
        </w:rPr>
        <w:t>Social</w:t>
      </w:r>
      <w:r>
        <w:rPr>
          <w:spacing w:val="-4"/>
          <w:w w:val="110"/>
          <w:sz w:val="20"/>
        </w:rPr>
        <w:t> </w:t>
      </w:r>
      <w:r>
        <w:rPr>
          <w:spacing w:val="-2"/>
          <w:w w:val="110"/>
          <w:sz w:val="20"/>
        </w:rPr>
        <w:t>media</w:t>
      </w:r>
    </w:p>
    <w:p>
      <w:pPr>
        <w:pStyle w:val="ListParagraph"/>
        <w:numPr>
          <w:ilvl w:val="1"/>
          <w:numId w:val="7"/>
        </w:numPr>
        <w:tabs>
          <w:tab w:pos="2159" w:val="left" w:leader="none"/>
        </w:tabs>
        <w:spacing w:line="240" w:lineRule="auto" w:before="36" w:after="0"/>
        <w:ind w:left="2159" w:right="0" w:hanging="269"/>
        <w:jc w:val="left"/>
        <w:rPr>
          <w:sz w:val="20"/>
        </w:rPr>
      </w:pPr>
      <w:r>
        <w:rPr>
          <w:w w:val="110"/>
          <w:sz w:val="20"/>
        </w:rPr>
        <w:t>Text</w:t>
      </w:r>
      <w:r>
        <w:rPr>
          <w:spacing w:val="-6"/>
          <w:w w:val="110"/>
          <w:sz w:val="20"/>
        </w:rPr>
        <w:t> </w:t>
      </w:r>
      <w:r>
        <w:rPr>
          <w:spacing w:val="-2"/>
          <w:w w:val="110"/>
          <w:sz w:val="20"/>
        </w:rPr>
        <w:t>messages</w:t>
      </w:r>
    </w:p>
    <w:p>
      <w:pPr>
        <w:pStyle w:val="ListParagraph"/>
        <w:numPr>
          <w:ilvl w:val="1"/>
          <w:numId w:val="7"/>
        </w:numPr>
        <w:tabs>
          <w:tab w:pos="2159" w:val="left" w:leader="none"/>
        </w:tabs>
        <w:spacing w:line="240" w:lineRule="auto" w:before="36" w:after="0"/>
        <w:ind w:left="2159" w:right="0" w:hanging="269"/>
        <w:jc w:val="left"/>
        <w:rPr>
          <w:sz w:val="20"/>
        </w:rPr>
      </w:pPr>
      <w:r>
        <w:rPr>
          <w:spacing w:val="-2"/>
          <w:w w:val="110"/>
          <w:sz w:val="20"/>
        </w:rPr>
        <w:t>Gaming</w:t>
      </w:r>
    </w:p>
    <w:p>
      <w:pPr>
        <w:pStyle w:val="ListParagraph"/>
        <w:numPr>
          <w:ilvl w:val="1"/>
          <w:numId w:val="7"/>
        </w:numPr>
        <w:tabs>
          <w:tab w:pos="2159" w:val="left" w:leader="none"/>
        </w:tabs>
        <w:spacing w:line="240" w:lineRule="auto" w:before="36" w:after="0"/>
        <w:ind w:left="2159" w:right="0" w:hanging="269"/>
        <w:jc w:val="left"/>
        <w:rPr>
          <w:sz w:val="20"/>
        </w:rPr>
      </w:pPr>
      <w:r>
        <w:rPr>
          <w:w w:val="105"/>
          <w:sz w:val="20"/>
        </w:rPr>
        <w:t>Mobile</w:t>
      </w:r>
      <w:r>
        <w:rPr>
          <w:spacing w:val="7"/>
          <w:w w:val="110"/>
          <w:sz w:val="20"/>
        </w:rPr>
        <w:t> </w:t>
      </w:r>
      <w:r>
        <w:rPr>
          <w:spacing w:val="-2"/>
          <w:w w:val="110"/>
          <w:sz w:val="20"/>
        </w:rPr>
        <w:t>applications</w:t>
      </w:r>
    </w:p>
    <w:p>
      <w:pPr>
        <w:pStyle w:val="ListParagraph"/>
        <w:numPr>
          <w:ilvl w:val="1"/>
          <w:numId w:val="7"/>
        </w:numPr>
        <w:tabs>
          <w:tab w:pos="2159" w:val="left" w:leader="none"/>
        </w:tabs>
        <w:spacing w:line="240" w:lineRule="auto" w:before="36" w:after="0"/>
        <w:ind w:left="2159" w:right="0" w:hanging="269"/>
        <w:jc w:val="left"/>
        <w:rPr>
          <w:sz w:val="20"/>
        </w:rPr>
      </w:pPr>
      <w:r>
        <w:rPr>
          <w:w w:val="110"/>
          <w:sz w:val="20"/>
        </w:rPr>
        <w:t>Rumor</w:t>
      </w:r>
      <w:r>
        <w:rPr>
          <w:spacing w:val="3"/>
          <w:w w:val="110"/>
          <w:sz w:val="20"/>
        </w:rPr>
        <w:t> </w:t>
      </w:r>
      <w:r>
        <w:rPr>
          <w:w w:val="110"/>
          <w:sz w:val="20"/>
        </w:rPr>
        <w:t>spreading</w:t>
      </w:r>
      <w:r>
        <w:rPr>
          <w:spacing w:val="3"/>
          <w:w w:val="110"/>
          <w:sz w:val="20"/>
        </w:rPr>
        <w:t> </w:t>
      </w:r>
      <w:r>
        <w:rPr>
          <w:w w:val="110"/>
          <w:sz w:val="20"/>
        </w:rPr>
        <w:t>on</w:t>
      </w:r>
      <w:r>
        <w:rPr>
          <w:spacing w:val="3"/>
          <w:w w:val="110"/>
          <w:sz w:val="20"/>
        </w:rPr>
        <w:t> </w:t>
      </w:r>
      <w:r>
        <w:rPr>
          <w:w w:val="110"/>
          <w:sz w:val="20"/>
        </w:rPr>
        <w:t>a</w:t>
      </w:r>
      <w:r>
        <w:rPr>
          <w:spacing w:val="3"/>
          <w:w w:val="110"/>
          <w:sz w:val="20"/>
        </w:rPr>
        <w:t> </w:t>
      </w:r>
      <w:r>
        <w:rPr>
          <w:spacing w:val="-2"/>
          <w:w w:val="110"/>
          <w:sz w:val="20"/>
        </w:rPr>
        <w:t>device</w:t>
      </w:r>
    </w:p>
    <w:p>
      <w:pPr>
        <w:pStyle w:val="ListParagraph"/>
        <w:numPr>
          <w:ilvl w:val="1"/>
          <w:numId w:val="7"/>
        </w:numPr>
        <w:tabs>
          <w:tab w:pos="2160" w:val="left" w:leader="none"/>
        </w:tabs>
        <w:spacing w:line="276" w:lineRule="auto" w:before="83" w:after="0"/>
        <w:ind w:left="2160" w:right="1718" w:hanging="270"/>
        <w:jc w:val="left"/>
        <w:rPr>
          <w:sz w:val="20"/>
        </w:rPr>
      </w:pPr>
      <w:r>
        <w:rPr/>
        <w:br w:type="column"/>
      </w:r>
      <w:r>
        <w:rPr>
          <w:w w:val="110"/>
          <w:sz w:val="20"/>
        </w:rPr>
        <w:t>Posting, reposting, or possessing compromising pictures (may also be considered possession of porn and require reports to local law </w:t>
      </w:r>
      <w:r>
        <w:rPr>
          <w:spacing w:val="-2"/>
          <w:w w:val="110"/>
          <w:sz w:val="20"/>
        </w:rPr>
        <w:t>enforcement)</w:t>
      </w:r>
    </w:p>
    <w:p>
      <w:pPr>
        <w:pStyle w:val="ListParagraph"/>
        <w:numPr>
          <w:ilvl w:val="1"/>
          <w:numId w:val="7"/>
        </w:numPr>
        <w:tabs>
          <w:tab w:pos="2159" w:val="left" w:leader="none"/>
        </w:tabs>
        <w:spacing w:line="240" w:lineRule="exact" w:before="0" w:after="0"/>
        <w:ind w:left="2159" w:right="0" w:hanging="269"/>
        <w:jc w:val="left"/>
        <w:rPr>
          <w:sz w:val="20"/>
        </w:rPr>
      </w:pPr>
      <w:r>
        <w:rPr>
          <w:w w:val="110"/>
          <w:sz w:val="20"/>
        </w:rPr>
        <w:t>Name</w:t>
      </w:r>
      <w:r>
        <w:rPr>
          <w:spacing w:val="1"/>
          <w:w w:val="110"/>
          <w:sz w:val="20"/>
        </w:rPr>
        <w:t> </w:t>
      </w:r>
      <w:r>
        <w:rPr>
          <w:spacing w:val="-2"/>
          <w:w w:val="110"/>
          <w:sz w:val="20"/>
        </w:rPr>
        <w:t>calling</w:t>
      </w:r>
    </w:p>
    <w:p>
      <w:pPr>
        <w:pStyle w:val="ListParagraph"/>
        <w:numPr>
          <w:ilvl w:val="1"/>
          <w:numId w:val="7"/>
        </w:numPr>
        <w:tabs>
          <w:tab w:pos="2159" w:val="left" w:leader="none"/>
        </w:tabs>
        <w:spacing w:line="240" w:lineRule="auto" w:before="36" w:after="0"/>
        <w:ind w:left="2159" w:right="0" w:hanging="269"/>
        <w:jc w:val="left"/>
        <w:rPr>
          <w:sz w:val="20"/>
        </w:rPr>
      </w:pPr>
      <w:r>
        <w:rPr>
          <w:w w:val="110"/>
          <w:sz w:val="20"/>
        </w:rPr>
        <w:t>Encouragement</w:t>
      </w:r>
      <w:r>
        <w:rPr>
          <w:spacing w:val="-3"/>
          <w:w w:val="110"/>
          <w:sz w:val="20"/>
        </w:rPr>
        <w:t> </w:t>
      </w:r>
      <w:r>
        <w:rPr>
          <w:w w:val="110"/>
          <w:sz w:val="20"/>
        </w:rPr>
        <w:t>of</w:t>
      </w:r>
      <w:r>
        <w:rPr>
          <w:spacing w:val="-2"/>
          <w:w w:val="110"/>
          <w:sz w:val="20"/>
        </w:rPr>
        <w:t> </w:t>
      </w:r>
      <w:r>
        <w:rPr>
          <w:w w:val="110"/>
          <w:sz w:val="20"/>
        </w:rPr>
        <w:t>social</w:t>
      </w:r>
      <w:r>
        <w:rPr>
          <w:spacing w:val="-3"/>
          <w:w w:val="110"/>
          <w:sz w:val="20"/>
        </w:rPr>
        <w:t> </w:t>
      </w:r>
      <w:r>
        <w:rPr>
          <w:spacing w:val="-2"/>
          <w:w w:val="110"/>
          <w:sz w:val="20"/>
        </w:rPr>
        <w:t>exclusion</w:t>
      </w:r>
    </w:p>
    <w:p>
      <w:pPr>
        <w:pStyle w:val="ListParagraph"/>
        <w:numPr>
          <w:ilvl w:val="1"/>
          <w:numId w:val="7"/>
        </w:numPr>
        <w:tabs>
          <w:tab w:pos="2160" w:val="left" w:leader="none"/>
        </w:tabs>
        <w:spacing w:line="276" w:lineRule="auto" w:before="36" w:after="0"/>
        <w:ind w:left="2160" w:right="1241" w:hanging="270"/>
        <w:jc w:val="left"/>
        <w:rPr>
          <w:sz w:val="20"/>
        </w:rPr>
      </w:pPr>
      <w:r>
        <w:rPr>
          <w:w w:val="110"/>
          <w:sz w:val="20"/>
        </w:rPr>
        <w:t>Encouragement</w:t>
      </w:r>
      <w:r>
        <w:rPr>
          <w:spacing w:val="-7"/>
          <w:w w:val="110"/>
          <w:sz w:val="20"/>
        </w:rPr>
        <w:t> </w:t>
      </w:r>
      <w:r>
        <w:rPr>
          <w:w w:val="110"/>
          <w:sz w:val="20"/>
        </w:rPr>
        <w:t>of</w:t>
      </w:r>
      <w:r>
        <w:rPr>
          <w:spacing w:val="-7"/>
          <w:w w:val="110"/>
          <w:sz w:val="20"/>
        </w:rPr>
        <w:t> </w:t>
      </w:r>
      <w:r>
        <w:rPr>
          <w:w w:val="110"/>
          <w:sz w:val="20"/>
        </w:rPr>
        <w:t>self-harm</w:t>
      </w:r>
      <w:r>
        <w:rPr>
          <w:spacing w:val="-7"/>
          <w:w w:val="110"/>
          <w:sz w:val="20"/>
        </w:rPr>
        <w:t> </w:t>
      </w:r>
      <w:r>
        <w:rPr>
          <w:w w:val="110"/>
          <w:sz w:val="20"/>
        </w:rPr>
        <w:t>or</w:t>
      </w:r>
      <w:r>
        <w:rPr>
          <w:spacing w:val="-7"/>
          <w:w w:val="110"/>
          <w:sz w:val="20"/>
        </w:rPr>
        <w:t> </w:t>
      </w:r>
      <w:r>
        <w:rPr>
          <w:w w:val="110"/>
          <w:sz w:val="20"/>
        </w:rPr>
        <w:t>suicidal </w:t>
      </w:r>
      <w:r>
        <w:rPr>
          <w:spacing w:val="-2"/>
          <w:w w:val="110"/>
          <w:sz w:val="20"/>
        </w:rPr>
        <w:t>behaviors</w:t>
      </w:r>
    </w:p>
    <w:p>
      <w:pPr>
        <w:pStyle w:val="ListParagraph"/>
        <w:spacing w:after="0" w:line="276" w:lineRule="auto"/>
        <w:jc w:val="left"/>
        <w:rPr>
          <w:sz w:val="20"/>
        </w:rPr>
        <w:sectPr>
          <w:type w:val="continuous"/>
          <w:pgSz w:w="12240" w:h="15840"/>
          <w:pgMar w:header="268" w:footer="513" w:top="0" w:bottom="280" w:left="0" w:right="0"/>
          <w:cols w:num="2" w:equalWidth="0">
            <w:col w:w="4821" w:space="489"/>
            <w:col w:w="6930"/>
          </w:cols>
        </w:sectPr>
      </w:pPr>
    </w:p>
    <w:p>
      <w:pPr>
        <w:pStyle w:val="ListParagraph"/>
        <w:numPr>
          <w:ilvl w:val="0"/>
          <w:numId w:val="7"/>
        </w:numPr>
        <w:tabs>
          <w:tab w:pos="1619" w:val="left" w:leader="none"/>
        </w:tabs>
        <w:spacing w:line="240" w:lineRule="auto" w:before="235" w:after="0"/>
        <w:ind w:left="1619" w:right="0" w:hanging="449"/>
        <w:jc w:val="left"/>
        <w:rPr>
          <w:sz w:val="24"/>
        </w:rPr>
      </w:pPr>
      <w:r>
        <w:rPr>
          <w:rFonts w:ascii="Arial Black"/>
          <w:sz w:val="24"/>
        </w:rPr>
        <w:t>Verbal</w:t>
      </w:r>
      <w:r>
        <w:rPr>
          <w:rFonts w:ascii="Arial Black"/>
          <w:spacing w:val="-20"/>
          <w:sz w:val="24"/>
        </w:rPr>
        <w:t> </w:t>
      </w:r>
      <w:r>
        <w:rPr>
          <w:rFonts w:ascii="Arial Black"/>
          <w:sz w:val="24"/>
        </w:rPr>
        <w:t>bullying</w:t>
      </w:r>
      <w:r>
        <w:rPr>
          <w:rFonts w:ascii="Arial Black"/>
          <w:spacing w:val="-20"/>
          <w:sz w:val="24"/>
        </w:rPr>
        <w:t> </w:t>
      </w:r>
      <w:r>
        <w:rPr>
          <w:sz w:val="24"/>
        </w:rPr>
        <w:t>may</w:t>
      </w:r>
      <w:r>
        <w:rPr>
          <w:spacing w:val="6"/>
          <w:sz w:val="24"/>
        </w:rPr>
        <w:t> </w:t>
      </w:r>
      <w:r>
        <w:rPr>
          <w:sz w:val="24"/>
        </w:rPr>
        <w:t>involve</w:t>
      </w:r>
      <w:r>
        <w:rPr>
          <w:spacing w:val="6"/>
          <w:sz w:val="24"/>
        </w:rPr>
        <w:t> </w:t>
      </w:r>
      <w:r>
        <w:rPr>
          <w:sz w:val="24"/>
        </w:rPr>
        <w:t>oral</w:t>
      </w:r>
      <w:r>
        <w:rPr>
          <w:spacing w:val="6"/>
          <w:sz w:val="24"/>
        </w:rPr>
        <w:t> </w:t>
      </w:r>
      <w:r>
        <w:rPr>
          <w:sz w:val="24"/>
        </w:rPr>
        <w:t>or</w:t>
      </w:r>
      <w:r>
        <w:rPr>
          <w:spacing w:val="6"/>
          <w:sz w:val="24"/>
        </w:rPr>
        <w:t> </w:t>
      </w:r>
      <w:r>
        <w:rPr>
          <w:sz w:val="24"/>
        </w:rPr>
        <w:t>written</w:t>
      </w:r>
      <w:r>
        <w:rPr>
          <w:spacing w:val="6"/>
          <w:sz w:val="24"/>
        </w:rPr>
        <w:t> </w:t>
      </w:r>
      <w:r>
        <w:rPr>
          <w:spacing w:val="-2"/>
          <w:sz w:val="24"/>
        </w:rPr>
        <w:t>communication.</w:t>
      </w:r>
    </w:p>
    <w:p>
      <w:pPr>
        <w:pStyle w:val="BodyText"/>
        <w:spacing w:line="276" w:lineRule="auto" w:before="87"/>
        <w:ind w:left="1620" w:right="1403"/>
      </w:pPr>
      <w:r>
        <w:rPr>
          <w:w w:val="110"/>
        </w:rPr>
        <w:t>Verbal bullying occurs when someone uses language to gain power over a person. This power causes harm or intends to cause harm to the target including:</w:t>
      </w:r>
    </w:p>
    <w:p>
      <w:pPr>
        <w:pStyle w:val="BodyText"/>
        <w:spacing w:after="0" w:line="276" w:lineRule="auto"/>
        <w:sectPr>
          <w:type w:val="continuous"/>
          <w:pgSz w:w="12240" w:h="15840"/>
          <w:pgMar w:header="268" w:footer="513" w:top="0" w:bottom="280" w:left="0" w:right="0"/>
        </w:sectPr>
      </w:pPr>
    </w:p>
    <w:p>
      <w:pPr>
        <w:pStyle w:val="ListParagraph"/>
        <w:numPr>
          <w:ilvl w:val="1"/>
          <w:numId w:val="7"/>
        </w:numPr>
        <w:tabs>
          <w:tab w:pos="2159" w:val="left" w:leader="none"/>
        </w:tabs>
        <w:spacing w:line="240" w:lineRule="auto" w:before="88" w:after="0"/>
        <w:ind w:left="2159" w:right="0" w:hanging="269"/>
        <w:jc w:val="left"/>
        <w:rPr>
          <w:sz w:val="20"/>
        </w:rPr>
      </w:pPr>
      <w:r>
        <w:rPr>
          <w:spacing w:val="-2"/>
          <w:w w:val="110"/>
          <w:sz w:val="20"/>
        </w:rPr>
        <w:t>Teasing</w:t>
      </w:r>
    </w:p>
    <w:p>
      <w:pPr>
        <w:pStyle w:val="ListParagraph"/>
        <w:numPr>
          <w:ilvl w:val="1"/>
          <w:numId w:val="7"/>
        </w:numPr>
        <w:tabs>
          <w:tab w:pos="2159" w:val="left" w:leader="none"/>
        </w:tabs>
        <w:spacing w:line="240" w:lineRule="auto" w:before="36" w:after="0"/>
        <w:ind w:left="2159" w:right="0" w:hanging="269"/>
        <w:jc w:val="left"/>
        <w:rPr>
          <w:sz w:val="20"/>
        </w:rPr>
      </w:pPr>
      <w:r>
        <w:rPr>
          <w:spacing w:val="-2"/>
          <w:w w:val="110"/>
          <w:sz w:val="20"/>
        </w:rPr>
        <w:t>Taunting</w:t>
      </w:r>
    </w:p>
    <w:p>
      <w:pPr>
        <w:pStyle w:val="ListParagraph"/>
        <w:numPr>
          <w:ilvl w:val="1"/>
          <w:numId w:val="7"/>
        </w:numPr>
        <w:tabs>
          <w:tab w:pos="2159" w:val="left" w:leader="none"/>
        </w:tabs>
        <w:spacing w:line="240" w:lineRule="auto" w:before="36" w:after="0"/>
        <w:ind w:left="2159" w:right="0" w:hanging="269"/>
        <w:jc w:val="left"/>
        <w:rPr>
          <w:sz w:val="20"/>
        </w:rPr>
      </w:pPr>
      <w:r>
        <w:rPr>
          <w:w w:val="105"/>
          <w:sz w:val="20"/>
        </w:rPr>
        <w:t>Name-</w:t>
      </w:r>
      <w:r>
        <w:rPr>
          <w:spacing w:val="-2"/>
          <w:w w:val="110"/>
          <w:sz w:val="20"/>
        </w:rPr>
        <w:t>calling</w:t>
      </w:r>
    </w:p>
    <w:p>
      <w:pPr>
        <w:pStyle w:val="ListParagraph"/>
        <w:numPr>
          <w:ilvl w:val="1"/>
          <w:numId w:val="7"/>
        </w:numPr>
        <w:tabs>
          <w:tab w:pos="2159" w:val="left" w:leader="none"/>
        </w:tabs>
        <w:spacing w:line="240" w:lineRule="auto" w:before="36" w:after="0"/>
        <w:ind w:left="2159" w:right="0" w:hanging="269"/>
        <w:jc w:val="left"/>
        <w:rPr>
          <w:sz w:val="20"/>
        </w:rPr>
      </w:pPr>
      <w:r>
        <w:rPr>
          <w:spacing w:val="-2"/>
          <w:w w:val="110"/>
          <w:sz w:val="20"/>
        </w:rPr>
        <w:t>Threats</w:t>
      </w:r>
    </w:p>
    <w:p>
      <w:pPr>
        <w:pStyle w:val="ListParagraph"/>
        <w:numPr>
          <w:ilvl w:val="1"/>
          <w:numId w:val="7"/>
        </w:numPr>
        <w:tabs>
          <w:tab w:pos="2159" w:val="left" w:leader="none"/>
        </w:tabs>
        <w:spacing w:line="240" w:lineRule="auto" w:before="36" w:after="0"/>
        <w:ind w:left="2159" w:right="0" w:hanging="269"/>
        <w:jc w:val="left"/>
        <w:rPr>
          <w:sz w:val="20"/>
        </w:rPr>
      </w:pPr>
      <w:r>
        <w:rPr>
          <w:w w:val="110"/>
          <w:sz w:val="20"/>
        </w:rPr>
        <w:t>Offensive</w:t>
      </w:r>
      <w:r>
        <w:rPr>
          <w:spacing w:val="-4"/>
          <w:w w:val="110"/>
          <w:sz w:val="20"/>
        </w:rPr>
        <w:t> </w:t>
      </w:r>
      <w:r>
        <w:rPr>
          <w:w w:val="110"/>
          <w:sz w:val="20"/>
        </w:rPr>
        <w:t>language</w:t>
      </w:r>
      <w:r>
        <w:rPr>
          <w:spacing w:val="-3"/>
          <w:w w:val="110"/>
          <w:sz w:val="20"/>
        </w:rPr>
        <w:t> </w:t>
      </w:r>
      <w:r>
        <w:rPr>
          <w:w w:val="110"/>
          <w:sz w:val="20"/>
        </w:rPr>
        <w:t>or</w:t>
      </w:r>
      <w:r>
        <w:rPr>
          <w:spacing w:val="-4"/>
          <w:w w:val="110"/>
          <w:sz w:val="20"/>
        </w:rPr>
        <w:t> </w:t>
      </w:r>
      <w:r>
        <w:rPr>
          <w:spacing w:val="-4"/>
          <w:w w:val="110"/>
          <w:sz w:val="20"/>
        </w:rPr>
        <w:t>notes/emails/</w:t>
      </w:r>
    </w:p>
    <w:p>
      <w:pPr>
        <w:pStyle w:val="BodyText"/>
        <w:spacing w:before="36"/>
        <w:ind w:left="2160"/>
      </w:pPr>
      <w:r>
        <w:rPr>
          <w:spacing w:val="-2"/>
          <w:w w:val="110"/>
        </w:rPr>
        <w:t>texts/chats</w:t>
      </w:r>
    </w:p>
    <w:p>
      <w:pPr>
        <w:pStyle w:val="ListParagraph"/>
        <w:numPr>
          <w:ilvl w:val="1"/>
          <w:numId w:val="7"/>
        </w:numPr>
        <w:tabs>
          <w:tab w:pos="2159" w:val="left" w:leader="none"/>
        </w:tabs>
        <w:spacing w:line="240" w:lineRule="auto" w:before="36" w:after="0"/>
        <w:ind w:left="2159" w:right="0" w:hanging="269"/>
        <w:jc w:val="left"/>
        <w:rPr>
          <w:sz w:val="20"/>
        </w:rPr>
      </w:pPr>
      <w:r>
        <w:rPr>
          <w:w w:val="110"/>
          <w:sz w:val="20"/>
        </w:rPr>
        <w:t>Derogatory</w:t>
      </w:r>
      <w:r>
        <w:rPr>
          <w:spacing w:val="-1"/>
          <w:w w:val="110"/>
          <w:sz w:val="20"/>
        </w:rPr>
        <w:t> </w:t>
      </w:r>
      <w:r>
        <w:rPr>
          <w:w w:val="110"/>
          <w:sz w:val="20"/>
        </w:rPr>
        <w:t>hand</w:t>
      </w:r>
      <w:r>
        <w:rPr>
          <w:spacing w:val="-1"/>
          <w:w w:val="110"/>
          <w:sz w:val="20"/>
        </w:rPr>
        <w:t> </w:t>
      </w:r>
      <w:r>
        <w:rPr>
          <w:spacing w:val="-2"/>
          <w:w w:val="110"/>
          <w:sz w:val="20"/>
        </w:rPr>
        <w:t>gestures</w:t>
      </w:r>
    </w:p>
    <w:p>
      <w:pPr>
        <w:pStyle w:val="ListParagraph"/>
        <w:numPr>
          <w:ilvl w:val="1"/>
          <w:numId w:val="7"/>
        </w:numPr>
        <w:tabs>
          <w:tab w:pos="2159" w:val="left" w:leader="none"/>
        </w:tabs>
        <w:spacing w:line="240" w:lineRule="auto" w:before="35" w:after="0"/>
        <w:ind w:left="2159" w:right="0" w:hanging="269"/>
        <w:jc w:val="left"/>
        <w:rPr>
          <w:sz w:val="20"/>
        </w:rPr>
      </w:pPr>
      <w:r>
        <w:rPr>
          <w:w w:val="110"/>
          <w:sz w:val="20"/>
        </w:rPr>
        <w:t>Inappropriate</w:t>
      </w:r>
      <w:r>
        <w:rPr>
          <w:spacing w:val="1"/>
          <w:w w:val="110"/>
          <w:sz w:val="20"/>
        </w:rPr>
        <w:t> </w:t>
      </w:r>
      <w:r>
        <w:rPr>
          <w:w w:val="110"/>
          <w:sz w:val="20"/>
        </w:rPr>
        <w:t>sexual</w:t>
      </w:r>
      <w:r>
        <w:rPr>
          <w:spacing w:val="2"/>
          <w:w w:val="110"/>
          <w:sz w:val="20"/>
        </w:rPr>
        <w:t> </w:t>
      </w:r>
      <w:r>
        <w:rPr>
          <w:spacing w:val="-2"/>
          <w:w w:val="110"/>
          <w:sz w:val="20"/>
        </w:rPr>
        <w:t>comments</w:t>
      </w:r>
    </w:p>
    <w:p>
      <w:pPr>
        <w:pStyle w:val="ListParagraph"/>
        <w:numPr>
          <w:ilvl w:val="1"/>
          <w:numId w:val="7"/>
        </w:numPr>
        <w:tabs>
          <w:tab w:pos="2159" w:val="left" w:leader="none"/>
        </w:tabs>
        <w:spacing w:line="240" w:lineRule="auto" w:before="36" w:after="0"/>
        <w:ind w:left="2159" w:right="0" w:hanging="269"/>
        <w:jc w:val="left"/>
        <w:rPr>
          <w:sz w:val="20"/>
        </w:rPr>
      </w:pPr>
      <w:r>
        <w:rPr>
          <w:w w:val="110"/>
          <w:sz w:val="20"/>
        </w:rPr>
        <w:t>Severe</w:t>
      </w:r>
      <w:r>
        <w:rPr>
          <w:spacing w:val="1"/>
          <w:w w:val="110"/>
          <w:sz w:val="20"/>
        </w:rPr>
        <w:t> </w:t>
      </w:r>
      <w:r>
        <w:rPr>
          <w:spacing w:val="-2"/>
          <w:w w:val="110"/>
          <w:sz w:val="20"/>
        </w:rPr>
        <w:t>criticism</w:t>
      </w:r>
    </w:p>
    <w:p>
      <w:pPr>
        <w:pStyle w:val="ListParagraph"/>
        <w:numPr>
          <w:ilvl w:val="1"/>
          <w:numId w:val="7"/>
        </w:numPr>
        <w:tabs>
          <w:tab w:pos="2047" w:val="left" w:leader="none"/>
        </w:tabs>
        <w:spacing w:line="240" w:lineRule="auto" w:before="88" w:after="0"/>
        <w:ind w:left="2047" w:right="0" w:hanging="269"/>
        <w:jc w:val="left"/>
        <w:rPr>
          <w:sz w:val="20"/>
        </w:rPr>
      </w:pPr>
      <w:r>
        <w:rPr/>
        <w:br w:type="column"/>
      </w:r>
      <w:r>
        <w:rPr>
          <w:spacing w:val="-2"/>
          <w:w w:val="105"/>
          <w:sz w:val="20"/>
        </w:rPr>
        <w:t>Belittling</w:t>
      </w:r>
    </w:p>
    <w:p>
      <w:pPr>
        <w:pStyle w:val="ListParagraph"/>
        <w:numPr>
          <w:ilvl w:val="1"/>
          <w:numId w:val="7"/>
        </w:numPr>
        <w:tabs>
          <w:tab w:pos="2047" w:val="left" w:leader="none"/>
        </w:tabs>
        <w:spacing w:line="240" w:lineRule="auto" w:before="36" w:after="0"/>
        <w:ind w:left="2047" w:right="0" w:hanging="269"/>
        <w:jc w:val="left"/>
        <w:rPr>
          <w:sz w:val="20"/>
        </w:rPr>
      </w:pPr>
      <w:r>
        <w:rPr>
          <w:w w:val="110"/>
          <w:sz w:val="20"/>
        </w:rPr>
        <w:t>Personal</w:t>
      </w:r>
      <w:r>
        <w:rPr>
          <w:spacing w:val="1"/>
          <w:w w:val="110"/>
          <w:sz w:val="20"/>
        </w:rPr>
        <w:t> </w:t>
      </w:r>
      <w:r>
        <w:rPr>
          <w:spacing w:val="-2"/>
          <w:w w:val="110"/>
          <w:sz w:val="20"/>
        </w:rPr>
        <w:t>defamation</w:t>
      </w:r>
    </w:p>
    <w:p>
      <w:pPr>
        <w:pStyle w:val="ListParagraph"/>
        <w:numPr>
          <w:ilvl w:val="1"/>
          <w:numId w:val="7"/>
        </w:numPr>
        <w:tabs>
          <w:tab w:pos="2047" w:val="left" w:leader="none"/>
        </w:tabs>
        <w:spacing w:line="240" w:lineRule="auto" w:before="36" w:after="0"/>
        <w:ind w:left="2047" w:right="0" w:hanging="269"/>
        <w:jc w:val="left"/>
        <w:rPr>
          <w:sz w:val="20"/>
        </w:rPr>
      </w:pPr>
      <w:r>
        <w:rPr>
          <w:w w:val="110"/>
          <w:sz w:val="20"/>
        </w:rPr>
        <w:t>Racist</w:t>
      </w:r>
      <w:r>
        <w:rPr>
          <w:spacing w:val="-4"/>
          <w:w w:val="110"/>
          <w:sz w:val="20"/>
        </w:rPr>
        <w:t> </w:t>
      </w:r>
      <w:r>
        <w:rPr>
          <w:spacing w:val="-2"/>
          <w:w w:val="110"/>
          <w:sz w:val="20"/>
        </w:rPr>
        <w:t>slurs</w:t>
      </w:r>
    </w:p>
    <w:p>
      <w:pPr>
        <w:pStyle w:val="ListParagraph"/>
        <w:numPr>
          <w:ilvl w:val="1"/>
          <w:numId w:val="7"/>
        </w:numPr>
        <w:tabs>
          <w:tab w:pos="2048" w:val="left" w:leader="none"/>
        </w:tabs>
        <w:spacing w:line="276" w:lineRule="auto" w:before="36" w:after="0"/>
        <w:ind w:left="2048" w:right="1662" w:hanging="270"/>
        <w:jc w:val="left"/>
        <w:rPr>
          <w:sz w:val="20"/>
        </w:rPr>
      </w:pPr>
      <w:r>
        <w:rPr>
          <w:w w:val="110"/>
          <w:sz w:val="20"/>
        </w:rPr>
        <w:t>Sexually</w:t>
      </w:r>
      <w:r>
        <w:rPr>
          <w:spacing w:val="-13"/>
          <w:w w:val="110"/>
          <w:sz w:val="20"/>
        </w:rPr>
        <w:t> </w:t>
      </w:r>
      <w:r>
        <w:rPr>
          <w:w w:val="110"/>
          <w:sz w:val="20"/>
        </w:rPr>
        <w:t>suggestive</w:t>
      </w:r>
      <w:r>
        <w:rPr>
          <w:spacing w:val="-12"/>
          <w:w w:val="110"/>
          <w:sz w:val="20"/>
        </w:rPr>
        <w:t> </w:t>
      </w:r>
      <w:r>
        <w:rPr>
          <w:w w:val="110"/>
          <w:sz w:val="20"/>
        </w:rPr>
        <w:t>and/or</w:t>
      </w:r>
      <w:r>
        <w:rPr>
          <w:spacing w:val="-13"/>
          <w:w w:val="110"/>
          <w:sz w:val="20"/>
        </w:rPr>
        <w:t> </w:t>
      </w:r>
      <w:r>
        <w:rPr>
          <w:w w:val="110"/>
          <w:sz w:val="20"/>
        </w:rPr>
        <w:t>abusive </w:t>
      </w:r>
      <w:r>
        <w:rPr>
          <w:spacing w:val="-2"/>
          <w:w w:val="110"/>
          <w:sz w:val="20"/>
        </w:rPr>
        <w:t>remarks</w:t>
      </w:r>
    </w:p>
    <w:p>
      <w:pPr>
        <w:pStyle w:val="ListParagraph"/>
        <w:numPr>
          <w:ilvl w:val="1"/>
          <w:numId w:val="7"/>
        </w:numPr>
        <w:tabs>
          <w:tab w:pos="2047" w:val="left" w:leader="none"/>
        </w:tabs>
        <w:spacing w:line="243" w:lineRule="exact" w:before="0" w:after="0"/>
        <w:ind w:left="2047" w:right="0" w:hanging="269"/>
        <w:jc w:val="left"/>
        <w:rPr>
          <w:sz w:val="20"/>
        </w:rPr>
      </w:pPr>
      <w:r>
        <w:rPr>
          <w:spacing w:val="-2"/>
          <w:w w:val="110"/>
          <w:sz w:val="20"/>
        </w:rPr>
        <w:t>Extortion</w:t>
      </w:r>
    </w:p>
    <w:p>
      <w:pPr>
        <w:pStyle w:val="ListParagraph"/>
        <w:numPr>
          <w:ilvl w:val="1"/>
          <w:numId w:val="7"/>
        </w:numPr>
        <w:tabs>
          <w:tab w:pos="2047" w:val="left" w:leader="none"/>
        </w:tabs>
        <w:spacing w:line="240" w:lineRule="auto" w:before="36" w:after="0"/>
        <w:ind w:left="2047" w:right="0" w:hanging="269"/>
        <w:jc w:val="left"/>
        <w:rPr>
          <w:sz w:val="20"/>
        </w:rPr>
      </w:pPr>
      <w:r>
        <w:rPr>
          <w:spacing w:val="-2"/>
          <w:w w:val="110"/>
          <w:sz w:val="20"/>
        </w:rPr>
        <w:t>Sextortion</w:t>
      </w:r>
    </w:p>
    <w:p>
      <w:pPr>
        <w:pStyle w:val="ListParagraph"/>
        <w:spacing w:after="0" w:line="240" w:lineRule="auto"/>
        <w:jc w:val="left"/>
        <w:rPr>
          <w:sz w:val="20"/>
        </w:rPr>
        <w:sectPr>
          <w:type w:val="continuous"/>
          <w:pgSz w:w="12240" w:h="15840"/>
          <w:pgMar w:header="268" w:footer="513" w:top="0" w:bottom="280" w:left="0" w:right="0"/>
          <w:cols w:num="2" w:equalWidth="0">
            <w:col w:w="5382" w:space="40"/>
            <w:col w:w="6818"/>
          </w:cols>
        </w:sectPr>
      </w:pPr>
    </w:p>
    <w:p>
      <w:pPr>
        <w:spacing w:before="63"/>
        <w:ind w:left="6493" w:right="0" w:firstLine="0"/>
        <w:jc w:val="left"/>
        <w:rPr>
          <w:rFonts w:ascii="Arial Black"/>
          <w:sz w:val="20"/>
        </w:rPr>
      </w:pPr>
      <w:r>
        <w:rPr>
          <w:rFonts w:ascii="Arial Black"/>
          <w:spacing w:val="11"/>
          <w:sz w:val="20"/>
        </w:rPr>
        <w:t>PreventIon</w:t>
      </w:r>
      <w:r>
        <w:rPr>
          <w:rFonts w:ascii="Arial Black"/>
          <w:spacing w:val="76"/>
          <w:sz w:val="20"/>
        </w:rPr>
        <w:t> </w:t>
      </w:r>
      <w:r>
        <w:rPr>
          <w:rFonts w:ascii="Arial Black"/>
          <w:sz w:val="20"/>
        </w:rPr>
        <w:t>|</w:t>
      </w:r>
      <w:r>
        <w:rPr>
          <w:rFonts w:ascii="Arial Black"/>
          <w:spacing w:val="76"/>
          <w:sz w:val="20"/>
        </w:rPr>
        <w:t> </w:t>
      </w:r>
      <w:r>
        <w:rPr>
          <w:rFonts w:ascii="Arial Black"/>
          <w:sz w:val="20"/>
        </w:rPr>
        <w:t>DefIne</w:t>
      </w:r>
      <w:r>
        <w:rPr>
          <w:rFonts w:ascii="Arial Black"/>
          <w:spacing w:val="76"/>
          <w:sz w:val="20"/>
        </w:rPr>
        <w:t> </w:t>
      </w:r>
      <w:r>
        <w:rPr>
          <w:rFonts w:ascii="Arial Black"/>
          <w:sz w:val="20"/>
        </w:rPr>
        <w:t>BullyIng</w:t>
      </w:r>
      <w:r>
        <w:rPr>
          <w:rFonts w:ascii="Arial Black"/>
          <w:spacing w:val="76"/>
          <w:sz w:val="20"/>
        </w:rPr>
        <w:t> </w:t>
      </w:r>
      <w:r>
        <w:rPr>
          <w:rFonts w:ascii="Arial Black"/>
          <w:spacing w:val="-2"/>
          <w:sz w:val="20"/>
        </w:rPr>
        <w:t>BeHavIorS</w:t>
      </w:r>
    </w:p>
    <w:p>
      <w:pPr>
        <w:pStyle w:val="BodyText"/>
        <w:rPr>
          <w:rFonts w:ascii="Arial Black"/>
        </w:rPr>
      </w:pPr>
    </w:p>
    <w:p>
      <w:pPr>
        <w:pStyle w:val="BodyText"/>
        <w:rPr>
          <w:rFonts w:ascii="Arial Black"/>
        </w:rPr>
      </w:pPr>
    </w:p>
    <w:p>
      <w:pPr>
        <w:pStyle w:val="BodyText"/>
        <w:spacing w:before="85"/>
        <w:rPr>
          <w:rFonts w:ascii="Arial Black"/>
        </w:rPr>
      </w:pPr>
    </w:p>
    <w:p>
      <w:pPr>
        <w:numPr>
          <w:ilvl w:val="0"/>
          <w:numId w:val="7"/>
        </w:numPr>
        <w:tabs>
          <w:tab w:pos="1800" w:val="left" w:leader="none"/>
        </w:tabs>
        <w:spacing w:line="256" w:lineRule="auto" w:before="0"/>
        <w:ind w:left="1800" w:right="1816" w:hanging="450"/>
        <w:jc w:val="left"/>
        <w:rPr>
          <w:sz w:val="24"/>
        </w:rPr>
      </w:pPr>
      <w:r>
        <w:rPr>
          <w:rFonts w:ascii="Arial Black" w:hAnsi="Arial Black"/>
          <w:w w:val="105"/>
          <w:sz w:val="24"/>
        </w:rPr>
        <w:t>Relational</w:t>
      </w:r>
      <w:r>
        <w:rPr>
          <w:rFonts w:ascii="Arial Black" w:hAnsi="Arial Black"/>
          <w:spacing w:val="-22"/>
          <w:w w:val="105"/>
          <w:sz w:val="24"/>
        </w:rPr>
        <w:t> </w:t>
      </w:r>
      <w:r>
        <w:rPr>
          <w:rFonts w:ascii="Arial Black" w:hAnsi="Arial Black"/>
          <w:w w:val="105"/>
          <w:sz w:val="24"/>
        </w:rPr>
        <w:t>bullying</w:t>
      </w:r>
      <w:r>
        <w:rPr>
          <w:rFonts w:ascii="Arial Black" w:hAnsi="Arial Black"/>
          <w:spacing w:val="-22"/>
          <w:w w:val="105"/>
          <w:sz w:val="24"/>
        </w:rPr>
        <w:t> </w:t>
      </w:r>
      <w:r>
        <w:rPr>
          <w:w w:val="105"/>
          <w:sz w:val="24"/>
        </w:rPr>
        <w:t>involves behaviors designed to socially exclude or damage the reputation of the target or the systemic diminishing of a target’s sense of self</w:t>
      </w:r>
      <w:r>
        <w:rPr>
          <w:spacing w:val="80"/>
          <w:w w:val="150"/>
          <w:sz w:val="24"/>
        </w:rPr>
        <w:t> </w:t>
      </w:r>
      <w:r>
        <w:rPr>
          <w:w w:val="105"/>
          <w:sz w:val="24"/>
        </w:rPr>
        <w:t>that could lead to rejection or alienation.</w:t>
      </w:r>
    </w:p>
    <w:p>
      <w:pPr>
        <w:pStyle w:val="BodyText"/>
        <w:spacing w:before="77"/>
        <w:ind w:left="1800"/>
      </w:pPr>
      <w:r>
        <w:rPr>
          <w:w w:val="110"/>
        </w:rPr>
        <w:t>These behaviors</w:t>
      </w:r>
      <w:r>
        <w:rPr>
          <w:spacing w:val="1"/>
          <w:w w:val="110"/>
        </w:rPr>
        <w:t> </w:t>
      </w:r>
      <w:r>
        <w:rPr>
          <w:w w:val="110"/>
        </w:rPr>
        <w:t>may</w:t>
      </w:r>
      <w:r>
        <w:rPr>
          <w:spacing w:val="1"/>
          <w:w w:val="110"/>
        </w:rPr>
        <w:t> </w:t>
      </w:r>
      <w:r>
        <w:rPr>
          <w:spacing w:val="-2"/>
          <w:w w:val="110"/>
        </w:rPr>
        <w:t>include:</w:t>
      </w:r>
    </w:p>
    <w:p>
      <w:pPr>
        <w:pStyle w:val="ListParagraph"/>
        <w:numPr>
          <w:ilvl w:val="1"/>
          <w:numId w:val="7"/>
        </w:numPr>
        <w:tabs>
          <w:tab w:pos="1979" w:val="left" w:leader="none"/>
        </w:tabs>
        <w:spacing w:line="240" w:lineRule="auto" w:before="126" w:after="0"/>
        <w:ind w:left="1979" w:right="0" w:hanging="179"/>
        <w:jc w:val="left"/>
        <w:rPr>
          <w:sz w:val="20"/>
        </w:rPr>
      </w:pPr>
      <w:r>
        <w:rPr>
          <w:w w:val="110"/>
          <w:sz w:val="20"/>
        </w:rPr>
        <w:t>Rumor</w:t>
      </w:r>
      <w:r>
        <w:rPr>
          <w:spacing w:val="-3"/>
          <w:w w:val="110"/>
          <w:sz w:val="20"/>
        </w:rPr>
        <w:t> </w:t>
      </w:r>
      <w:r>
        <w:rPr>
          <w:spacing w:val="-2"/>
          <w:w w:val="110"/>
          <w:sz w:val="20"/>
        </w:rPr>
        <w:t>spreading</w:t>
      </w:r>
    </w:p>
    <w:p>
      <w:pPr>
        <w:pStyle w:val="ListParagraph"/>
        <w:numPr>
          <w:ilvl w:val="1"/>
          <w:numId w:val="7"/>
        </w:numPr>
        <w:tabs>
          <w:tab w:pos="1979" w:val="left" w:leader="none"/>
        </w:tabs>
        <w:spacing w:line="240" w:lineRule="auto" w:before="36" w:after="0"/>
        <w:ind w:left="1979" w:right="0" w:hanging="179"/>
        <w:jc w:val="left"/>
        <w:rPr>
          <w:sz w:val="20"/>
        </w:rPr>
      </w:pPr>
      <w:r>
        <w:rPr>
          <w:w w:val="110"/>
          <w:sz w:val="20"/>
        </w:rPr>
        <w:t>Social</w:t>
      </w:r>
      <w:r>
        <w:rPr>
          <w:spacing w:val="-4"/>
          <w:w w:val="110"/>
          <w:sz w:val="20"/>
        </w:rPr>
        <w:t> </w:t>
      </w:r>
      <w:r>
        <w:rPr>
          <w:spacing w:val="-2"/>
          <w:w w:val="110"/>
          <w:sz w:val="20"/>
        </w:rPr>
        <w:t>isolation</w:t>
      </w:r>
    </w:p>
    <w:p>
      <w:pPr>
        <w:pStyle w:val="ListParagraph"/>
        <w:numPr>
          <w:ilvl w:val="1"/>
          <w:numId w:val="7"/>
        </w:numPr>
        <w:tabs>
          <w:tab w:pos="1979" w:val="left" w:leader="none"/>
        </w:tabs>
        <w:spacing w:line="240" w:lineRule="auto" w:before="35" w:after="0"/>
        <w:ind w:left="1979" w:right="0" w:hanging="179"/>
        <w:jc w:val="left"/>
        <w:rPr>
          <w:sz w:val="20"/>
        </w:rPr>
      </w:pPr>
      <w:r>
        <w:rPr>
          <w:spacing w:val="-2"/>
          <w:w w:val="110"/>
          <w:sz w:val="20"/>
        </w:rPr>
        <w:t>Ignoring</w:t>
      </w:r>
    </w:p>
    <w:p>
      <w:pPr>
        <w:pStyle w:val="ListParagraph"/>
        <w:numPr>
          <w:ilvl w:val="1"/>
          <w:numId w:val="7"/>
        </w:numPr>
        <w:tabs>
          <w:tab w:pos="1979" w:val="left" w:leader="none"/>
        </w:tabs>
        <w:spacing w:line="240" w:lineRule="auto" w:before="36" w:after="0"/>
        <w:ind w:left="1979" w:right="0" w:hanging="179"/>
        <w:jc w:val="left"/>
        <w:rPr>
          <w:sz w:val="20"/>
        </w:rPr>
      </w:pPr>
      <w:r>
        <w:rPr>
          <w:w w:val="110"/>
          <w:sz w:val="20"/>
        </w:rPr>
        <w:t>Encouraging</w:t>
      </w:r>
      <w:r>
        <w:rPr>
          <w:spacing w:val="-1"/>
          <w:w w:val="110"/>
          <w:sz w:val="20"/>
        </w:rPr>
        <w:t> </w:t>
      </w:r>
      <w:r>
        <w:rPr>
          <w:w w:val="110"/>
          <w:sz w:val="20"/>
        </w:rPr>
        <w:t>others</w:t>
      </w:r>
      <w:r>
        <w:rPr>
          <w:spacing w:val="-1"/>
          <w:w w:val="110"/>
          <w:sz w:val="20"/>
        </w:rPr>
        <w:t> </w:t>
      </w:r>
      <w:r>
        <w:rPr>
          <w:w w:val="110"/>
          <w:sz w:val="20"/>
        </w:rPr>
        <w:t>to</w:t>
      </w:r>
      <w:r>
        <w:rPr>
          <w:spacing w:val="-1"/>
          <w:w w:val="110"/>
          <w:sz w:val="20"/>
        </w:rPr>
        <w:t> </w:t>
      </w:r>
      <w:r>
        <w:rPr>
          <w:w w:val="110"/>
          <w:sz w:val="20"/>
        </w:rPr>
        <w:t>unfriend the</w:t>
      </w:r>
      <w:r>
        <w:rPr>
          <w:spacing w:val="-1"/>
          <w:w w:val="110"/>
          <w:sz w:val="20"/>
        </w:rPr>
        <w:t> </w:t>
      </w:r>
      <w:r>
        <w:rPr>
          <w:spacing w:val="-2"/>
          <w:w w:val="110"/>
          <w:sz w:val="20"/>
        </w:rPr>
        <w:t>target</w:t>
      </w:r>
    </w:p>
    <w:p>
      <w:pPr>
        <w:pStyle w:val="ListParagraph"/>
        <w:numPr>
          <w:ilvl w:val="1"/>
          <w:numId w:val="7"/>
        </w:numPr>
        <w:tabs>
          <w:tab w:pos="1979" w:val="left" w:leader="none"/>
        </w:tabs>
        <w:spacing w:line="240" w:lineRule="auto" w:before="36" w:after="0"/>
        <w:ind w:left="1979" w:right="0" w:hanging="179"/>
        <w:jc w:val="left"/>
        <w:rPr>
          <w:sz w:val="20"/>
        </w:rPr>
      </w:pPr>
      <w:r>
        <w:rPr>
          <w:spacing w:val="-2"/>
          <w:w w:val="110"/>
          <w:sz w:val="20"/>
        </w:rPr>
        <w:t>Isolating</w:t>
      </w:r>
    </w:p>
    <w:p>
      <w:pPr>
        <w:pStyle w:val="ListParagraph"/>
        <w:numPr>
          <w:ilvl w:val="1"/>
          <w:numId w:val="7"/>
        </w:numPr>
        <w:tabs>
          <w:tab w:pos="1979" w:val="left" w:leader="none"/>
        </w:tabs>
        <w:spacing w:line="240" w:lineRule="auto" w:before="36" w:after="0"/>
        <w:ind w:left="1979" w:right="0" w:hanging="179"/>
        <w:jc w:val="left"/>
        <w:rPr>
          <w:sz w:val="20"/>
        </w:rPr>
      </w:pPr>
      <w:r>
        <w:rPr>
          <w:spacing w:val="-2"/>
          <w:w w:val="110"/>
          <w:sz w:val="20"/>
        </w:rPr>
        <w:t>Excluding</w:t>
      </w:r>
    </w:p>
    <w:p>
      <w:pPr>
        <w:pStyle w:val="ListParagraph"/>
        <w:numPr>
          <w:ilvl w:val="1"/>
          <w:numId w:val="7"/>
        </w:numPr>
        <w:tabs>
          <w:tab w:pos="1979" w:val="left" w:leader="none"/>
        </w:tabs>
        <w:spacing w:line="240" w:lineRule="auto" w:before="36" w:after="0"/>
        <w:ind w:left="1979" w:right="0" w:hanging="179"/>
        <w:jc w:val="left"/>
        <w:rPr>
          <w:sz w:val="20"/>
        </w:rPr>
      </w:pPr>
      <w:r>
        <w:rPr>
          <w:spacing w:val="-2"/>
          <w:w w:val="110"/>
          <w:sz w:val="20"/>
        </w:rPr>
        <w:t>Shunning</w:t>
      </w:r>
    </w:p>
    <w:p>
      <w:pPr>
        <w:pStyle w:val="ListParagraph"/>
        <w:numPr>
          <w:ilvl w:val="1"/>
          <w:numId w:val="7"/>
        </w:numPr>
        <w:tabs>
          <w:tab w:pos="1979" w:val="left" w:leader="none"/>
        </w:tabs>
        <w:spacing w:line="240" w:lineRule="auto" w:before="36" w:after="0"/>
        <w:ind w:left="1979" w:right="0" w:hanging="179"/>
        <w:jc w:val="left"/>
        <w:rPr>
          <w:sz w:val="20"/>
        </w:rPr>
      </w:pPr>
      <w:r>
        <w:rPr>
          <w:spacing w:val="-2"/>
          <w:w w:val="110"/>
          <w:sz w:val="20"/>
        </w:rPr>
        <w:t>Gossiping</w:t>
      </w:r>
    </w:p>
    <w:p>
      <w:pPr>
        <w:pStyle w:val="BodyText"/>
        <w:spacing w:before="27"/>
      </w:pPr>
    </w:p>
    <w:p>
      <w:pPr>
        <w:numPr>
          <w:ilvl w:val="0"/>
          <w:numId w:val="7"/>
        </w:numPr>
        <w:tabs>
          <w:tab w:pos="1799" w:val="left" w:leader="none"/>
        </w:tabs>
        <w:spacing w:before="1"/>
        <w:ind w:left="1799" w:right="0" w:hanging="449"/>
        <w:jc w:val="left"/>
        <w:rPr>
          <w:rFonts w:ascii="Arial Black"/>
          <w:sz w:val="24"/>
        </w:rPr>
      </w:pPr>
      <w:r>
        <w:rPr>
          <w:rFonts w:ascii="Arial Black"/>
          <w:w w:val="85"/>
          <w:sz w:val="24"/>
        </w:rPr>
        <w:t>Damage</w:t>
      </w:r>
      <w:r>
        <w:rPr>
          <w:rFonts w:ascii="Arial Black"/>
          <w:spacing w:val="3"/>
          <w:sz w:val="24"/>
        </w:rPr>
        <w:t> </w:t>
      </w:r>
      <w:r>
        <w:rPr>
          <w:rFonts w:ascii="Arial Black"/>
          <w:w w:val="85"/>
          <w:sz w:val="24"/>
        </w:rPr>
        <w:t>to</w:t>
      </w:r>
      <w:r>
        <w:rPr>
          <w:rFonts w:ascii="Arial Black"/>
          <w:spacing w:val="3"/>
          <w:sz w:val="24"/>
        </w:rPr>
        <w:t> </w:t>
      </w:r>
      <w:r>
        <w:rPr>
          <w:rFonts w:ascii="Arial Black"/>
          <w:spacing w:val="-2"/>
          <w:w w:val="85"/>
          <w:sz w:val="24"/>
        </w:rPr>
        <w:t>property</w:t>
      </w:r>
    </w:p>
    <w:p>
      <w:pPr>
        <w:pStyle w:val="BodyText"/>
        <w:spacing w:line="276" w:lineRule="auto" w:before="87"/>
        <w:ind w:left="1800" w:right="956"/>
      </w:pPr>
      <w:r>
        <w:rPr>
          <w:w w:val="110"/>
        </w:rPr>
        <w:t>Damage</w:t>
      </w:r>
      <w:r>
        <w:rPr>
          <w:spacing w:val="-7"/>
          <w:w w:val="110"/>
        </w:rPr>
        <w:t> </w:t>
      </w:r>
      <w:r>
        <w:rPr>
          <w:w w:val="110"/>
        </w:rPr>
        <w:t>to</w:t>
      </w:r>
      <w:r>
        <w:rPr>
          <w:spacing w:val="-7"/>
          <w:w w:val="110"/>
        </w:rPr>
        <w:t> </w:t>
      </w:r>
      <w:r>
        <w:rPr>
          <w:w w:val="110"/>
        </w:rPr>
        <w:t>property</w:t>
      </w:r>
      <w:r>
        <w:rPr>
          <w:spacing w:val="-7"/>
          <w:w w:val="110"/>
        </w:rPr>
        <w:t> </w:t>
      </w:r>
      <w:r>
        <w:rPr>
          <w:w w:val="110"/>
        </w:rPr>
        <w:t>involves</w:t>
      </w:r>
      <w:r>
        <w:rPr>
          <w:spacing w:val="-7"/>
          <w:w w:val="110"/>
        </w:rPr>
        <w:t> </w:t>
      </w:r>
      <w:r>
        <w:rPr>
          <w:w w:val="110"/>
        </w:rPr>
        <w:t>an</w:t>
      </w:r>
      <w:r>
        <w:rPr>
          <w:spacing w:val="-7"/>
          <w:w w:val="110"/>
        </w:rPr>
        <w:t> </w:t>
      </w:r>
      <w:r>
        <w:rPr>
          <w:w w:val="110"/>
        </w:rPr>
        <w:t>aggressor</w:t>
      </w:r>
      <w:r>
        <w:rPr>
          <w:spacing w:val="-7"/>
          <w:w w:val="110"/>
        </w:rPr>
        <w:t> </w:t>
      </w:r>
      <w:r>
        <w:rPr>
          <w:w w:val="110"/>
        </w:rPr>
        <w:t>intentionally</w:t>
      </w:r>
      <w:r>
        <w:rPr>
          <w:spacing w:val="-7"/>
          <w:w w:val="110"/>
        </w:rPr>
        <w:t> </w:t>
      </w:r>
      <w:r>
        <w:rPr>
          <w:w w:val="110"/>
        </w:rPr>
        <w:t>damaging</w:t>
      </w:r>
      <w:r>
        <w:rPr>
          <w:spacing w:val="-7"/>
          <w:w w:val="110"/>
        </w:rPr>
        <w:t> </w:t>
      </w:r>
      <w:r>
        <w:rPr>
          <w:w w:val="110"/>
        </w:rPr>
        <w:t>or</w:t>
      </w:r>
      <w:r>
        <w:rPr>
          <w:spacing w:val="-7"/>
          <w:w w:val="110"/>
        </w:rPr>
        <w:t> </w:t>
      </w:r>
      <w:r>
        <w:rPr>
          <w:w w:val="110"/>
        </w:rPr>
        <w:t>stealing</w:t>
      </w:r>
      <w:r>
        <w:rPr>
          <w:spacing w:val="-7"/>
          <w:w w:val="110"/>
        </w:rPr>
        <w:t> </w:t>
      </w:r>
      <w:r>
        <w:rPr>
          <w:w w:val="110"/>
        </w:rPr>
        <w:t>an</w:t>
      </w:r>
      <w:r>
        <w:rPr>
          <w:spacing w:val="-7"/>
          <w:w w:val="110"/>
        </w:rPr>
        <w:t> </w:t>
      </w:r>
      <w:r>
        <w:rPr>
          <w:w w:val="110"/>
        </w:rPr>
        <w:t>individual’s</w:t>
      </w:r>
      <w:r>
        <w:rPr>
          <w:spacing w:val="-7"/>
          <w:w w:val="110"/>
        </w:rPr>
        <w:t> </w:t>
      </w:r>
      <w:r>
        <w:rPr>
          <w:w w:val="110"/>
        </w:rPr>
        <w:t>property</w:t>
      </w:r>
      <w:r>
        <w:rPr>
          <w:spacing w:val="-7"/>
          <w:w w:val="110"/>
        </w:rPr>
        <w:t> </w:t>
      </w:r>
      <w:r>
        <w:rPr>
          <w:w w:val="110"/>
        </w:rPr>
        <w:t>with the intent of causing harm or destruction.</w:t>
      </w:r>
    </w:p>
    <w:p>
      <w:pPr>
        <w:pStyle w:val="BodyText"/>
        <w:spacing w:after="0" w:line="276" w:lineRule="auto"/>
        <w:sectPr>
          <w:pgSz w:w="12240" w:h="15840"/>
          <w:pgMar w:header="268" w:footer="513" w:top="480" w:bottom="700" w:left="0" w:right="0"/>
        </w:sectPr>
      </w:pPr>
    </w:p>
    <w:p>
      <w:pPr>
        <w:pStyle w:val="BodyText"/>
        <w:rPr>
          <w:sz w:val="26"/>
        </w:rPr>
      </w:pPr>
      <w:r>
        <w:rPr>
          <w:sz w:val="26"/>
        </w:rPr>
        <mc:AlternateContent>
          <mc:Choice Requires="wps">
            <w:drawing>
              <wp:anchor distT="0" distB="0" distL="0" distR="0" allowOverlap="1" layoutInCell="1" locked="0" behindDoc="1" simplePos="0" relativeHeight="485478400">
                <wp:simplePos x="0" y="0"/>
                <wp:positionH relativeFrom="page">
                  <wp:posOffset>628650</wp:posOffset>
                </wp:positionH>
                <wp:positionV relativeFrom="page">
                  <wp:posOffset>857250</wp:posOffset>
                </wp:positionV>
                <wp:extent cx="6400800" cy="8572500"/>
                <wp:effectExtent l="0" t="0" r="0" b="0"/>
                <wp:wrapNone/>
                <wp:docPr id="208" name="Group 208"/>
                <wp:cNvGraphicFramePr>
                  <a:graphicFrameLocks/>
                </wp:cNvGraphicFramePr>
                <a:graphic>
                  <a:graphicData uri="http://schemas.microsoft.com/office/word/2010/wordprocessingGroup">
                    <wpg:wgp>
                      <wpg:cNvPr id="208" name="Group 208"/>
                      <wpg:cNvGrpSpPr/>
                      <wpg:grpSpPr>
                        <a:xfrm>
                          <a:off x="0" y="0"/>
                          <a:ext cx="6400800" cy="8572500"/>
                          <a:chExt cx="6400800" cy="8572500"/>
                        </a:xfrm>
                      </wpg:grpSpPr>
                      <wps:wsp>
                        <wps:cNvPr id="209" name="Graphic 209"/>
                        <wps:cNvSpPr/>
                        <wps:spPr>
                          <a:xfrm>
                            <a:off x="0" y="0"/>
                            <a:ext cx="6400800" cy="8572500"/>
                          </a:xfrm>
                          <a:custGeom>
                            <a:avLst/>
                            <a:gdLst/>
                            <a:ahLst/>
                            <a:cxnLst/>
                            <a:rect l="l" t="t" r="r" b="b"/>
                            <a:pathLst>
                              <a:path w="6400800" h="8572500">
                                <a:moveTo>
                                  <a:pt x="6400800" y="0"/>
                                </a:moveTo>
                                <a:lnTo>
                                  <a:pt x="0" y="0"/>
                                </a:lnTo>
                                <a:lnTo>
                                  <a:pt x="0" y="8572500"/>
                                </a:lnTo>
                                <a:lnTo>
                                  <a:pt x="6400800" y="8572500"/>
                                </a:lnTo>
                                <a:lnTo>
                                  <a:pt x="6400800" y="0"/>
                                </a:lnTo>
                                <a:close/>
                              </a:path>
                            </a:pathLst>
                          </a:custGeom>
                          <a:solidFill>
                            <a:srgbClr val="F3F5F6"/>
                          </a:solidFill>
                        </wps:spPr>
                        <wps:bodyPr wrap="square" lIns="0" tIns="0" rIns="0" bIns="0" rtlCol="0">
                          <a:prstTxWarp prst="textNoShape">
                            <a:avLst/>
                          </a:prstTxWarp>
                          <a:noAutofit/>
                        </wps:bodyPr>
                      </wps:wsp>
                      <wps:wsp>
                        <wps:cNvPr id="210" name="Graphic 210"/>
                        <wps:cNvSpPr/>
                        <wps:spPr>
                          <a:xfrm>
                            <a:off x="228600" y="8089898"/>
                            <a:ext cx="914400" cy="1270"/>
                          </a:xfrm>
                          <a:custGeom>
                            <a:avLst/>
                            <a:gdLst/>
                            <a:ahLst/>
                            <a:cxnLst/>
                            <a:rect l="l" t="t" r="r" b="b"/>
                            <a:pathLst>
                              <a:path w="914400" h="0">
                                <a:moveTo>
                                  <a:pt x="0" y="0"/>
                                </a:moveTo>
                                <a:lnTo>
                                  <a:pt x="914400" y="0"/>
                                </a:lnTo>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9.5pt;margin-top:67.5pt;width:504pt;height:675pt;mso-position-horizontal-relative:page;mso-position-vertical-relative:page;z-index:-17838080" id="docshapegroup189" coordorigin="990,1350" coordsize="10080,13500">
                <v:rect style="position:absolute;left:990;top:1350;width:10080;height:13500" id="docshape190" filled="true" fillcolor="#f3f5f6" stroked="false">
                  <v:fill type="solid"/>
                </v:rect>
                <v:line style="position:absolute" from="1350,14090" to="2790,14090" stroked="true" strokeweight=".25pt" strokecolor="#000000">
                  <v:stroke dashstyle="solid"/>
                </v:line>
                <w10:wrap type="none"/>
              </v:group>
            </w:pict>
          </mc:Fallback>
        </mc:AlternateContent>
      </w:r>
    </w:p>
    <w:p>
      <w:pPr>
        <w:pStyle w:val="BodyText"/>
        <w:spacing w:before="232"/>
        <w:rPr>
          <w:sz w:val="26"/>
        </w:rPr>
      </w:pPr>
    </w:p>
    <w:p>
      <w:pPr>
        <w:spacing w:before="0"/>
        <w:ind w:left="1350" w:right="0" w:firstLine="0"/>
        <w:jc w:val="left"/>
        <w:rPr>
          <w:rFonts w:ascii="Tahoma"/>
          <w:sz w:val="26"/>
        </w:rPr>
      </w:pPr>
      <w:r>
        <w:rPr>
          <w:rFonts w:ascii="Tahoma"/>
          <w:color w:val="10284C"/>
          <w:sz w:val="26"/>
        </w:rPr>
        <w:t>WHEN</w:t>
      </w:r>
      <w:r>
        <w:rPr>
          <w:rFonts w:ascii="Tahoma"/>
          <w:color w:val="10284C"/>
          <w:spacing w:val="29"/>
          <w:sz w:val="26"/>
        </w:rPr>
        <w:t> </w:t>
      </w:r>
      <w:r>
        <w:rPr>
          <w:rFonts w:ascii="Tahoma"/>
          <w:color w:val="10284C"/>
          <w:sz w:val="26"/>
        </w:rPr>
        <w:t>A</w:t>
      </w:r>
      <w:r>
        <w:rPr>
          <w:rFonts w:ascii="Tahoma"/>
          <w:color w:val="10284C"/>
          <w:spacing w:val="29"/>
          <w:sz w:val="26"/>
        </w:rPr>
        <w:t> </w:t>
      </w:r>
      <w:r>
        <w:rPr>
          <w:rFonts w:ascii="Tahoma"/>
          <w:color w:val="10284C"/>
          <w:sz w:val="26"/>
        </w:rPr>
        <w:t>TEACHER</w:t>
      </w:r>
      <w:r>
        <w:rPr>
          <w:rFonts w:ascii="Tahoma"/>
          <w:color w:val="10284C"/>
          <w:spacing w:val="29"/>
          <w:sz w:val="26"/>
        </w:rPr>
        <w:t> </w:t>
      </w:r>
      <w:r>
        <w:rPr>
          <w:rFonts w:ascii="Tahoma"/>
          <w:color w:val="10284C"/>
          <w:sz w:val="26"/>
        </w:rPr>
        <w:t>IS</w:t>
      </w:r>
      <w:r>
        <w:rPr>
          <w:rFonts w:ascii="Tahoma"/>
          <w:color w:val="10284C"/>
          <w:spacing w:val="29"/>
          <w:sz w:val="26"/>
        </w:rPr>
        <w:t> </w:t>
      </w:r>
      <w:r>
        <w:rPr>
          <w:rFonts w:ascii="Tahoma"/>
          <w:color w:val="10284C"/>
          <w:sz w:val="26"/>
        </w:rPr>
        <w:t>BEING</w:t>
      </w:r>
      <w:r>
        <w:rPr>
          <w:rFonts w:ascii="Tahoma"/>
          <w:color w:val="10284C"/>
          <w:spacing w:val="29"/>
          <w:sz w:val="26"/>
        </w:rPr>
        <w:t> </w:t>
      </w:r>
      <w:r>
        <w:rPr>
          <w:rFonts w:ascii="Tahoma"/>
          <w:color w:val="10284C"/>
          <w:sz w:val="26"/>
        </w:rPr>
        <w:t>BULLIED</w:t>
      </w:r>
      <w:r>
        <w:rPr>
          <w:rFonts w:ascii="Tahoma"/>
          <w:color w:val="10284C"/>
          <w:spacing w:val="30"/>
          <w:sz w:val="26"/>
        </w:rPr>
        <w:t> </w:t>
      </w:r>
      <w:r>
        <w:rPr>
          <w:rFonts w:ascii="Tahoma"/>
          <w:color w:val="10284C"/>
          <w:sz w:val="26"/>
        </w:rPr>
        <w:t>BY</w:t>
      </w:r>
      <w:r>
        <w:rPr>
          <w:rFonts w:ascii="Tahoma"/>
          <w:color w:val="10284C"/>
          <w:spacing w:val="29"/>
          <w:sz w:val="26"/>
        </w:rPr>
        <w:t> </w:t>
      </w:r>
      <w:r>
        <w:rPr>
          <w:rFonts w:ascii="Tahoma"/>
          <w:color w:val="10284C"/>
          <w:sz w:val="26"/>
        </w:rPr>
        <w:t>ANOTHER</w:t>
      </w:r>
      <w:r>
        <w:rPr>
          <w:rFonts w:ascii="Tahoma"/>
          <w:color w:val="10284C"/>
          <w:spacing w:val="29"/>
          <w:sz w:val="26"/>
        </w:rPr>
        <w:t> </w:t>
      </w:r>
      <w:r>
        <w:rPr>
          <w:rFonts w:ascii="Tahoma"/>
          <w:color w:val="10284C"/>
          <w:sz w:val="26"/>
        </w:rPr>
        <w:t>TEACHER</w:t>
      </w:r>
      <w:r>
        <w:rPr>
          <w:rFonts w:ascii="Tahoma"/>
          <w:color w:val="10284C"/>
          <w:spacing w:val="29"/>
          <w:sz w:val="26"/>
        </w:rPr>
        <w:t> </w:t>
      </w:r>
      <w:r>
        <w:rPr>
          <w:rFonts w:ascii="Tahoma"/>
          <w:color w:val="10284C"/>
          <w:sz w:val="26"/>
        </w:rPr>
        <w:t>OR</w:t>
      </w:r>
      <w:r>
        <w:rPr>
          <w:rFonts w:ascii="Tahoma"/>
          <w:color w:val="10284C"/>
          <w:spacing w:val="29"/>
          <w:sz w:val="26"/>
        </w:rPr>
        <w:t> </w:t>
      </w:r>
      <w:r>
        <w:rPr>
          <w:rFonts w:ascii="Tahoma"/>
          <w:color w:val="10284C"/>
          <w:spacing w:val="-2"/>
          <w:sz w:val="26"/>
        </w:rPr>
        <w:t>PARENT</w:t>
      </w:r>
    </w:p>
    <w:p>
      <w:pPr>
        <w:pStyle w:val="BodyText"/>
        <w:spacing w:before="262"/>
        <w:rPr>
          <w:rFonts w:ascii="Tahoma"/>
          <w:sz w:val="26"/>
        </w:rPr>
      </w:pPr>
    </w:p>
    <w:p>
      <w:pPr>
        <w:pStyle w:val="BodyText"/>
        <w:spacing w:line="276" w:lineRule="auto"/>
        <w:ind w:left="1350" w:right="1544"/>
      </w:pPr>
      <w:r>
        <w:rPr>
          <w:w w:val="110"/>
        </w:rPr>
        <w:t>Kansas laws state bullying can occur in any location, by any person. This means the potential bullying could</w:t>
      </w:r>
      <w:r>
        <w:rPr>
          <w:spacing w:val="-4"/>
          <w:w w:val="110"/>
        </w:rPr>
        <w:t> </w:t>
      </w:r>
      <w:r>
        <w:rPr>
          <w:w w:val="110"/>
        </w:rPr>
        <w:t>be</w:t>
      </w:r>
      <w:r>
        <w:rPr>
          <w:spacing w:val="-4"/>
          <w:w w:val="110"/>
        </w:rPr>
        <w:t> </w:t>
      </w:r>
      <w:r>
        <w:rPr>
          <w:w w:val="110"/>
        </w:rPr>
        <w:t>done</w:t>
      </w:r>
      <w:r>
        <w:rPr>
          <w:spacing w:val="-4"/>
          <w:w w:val="110"/>
        </w:rPr>
        <w:t> </w:t>
      </w:r>
      <w:r>
        <w:rPr>
          <w:w w:val="110"/>
        </w:rPr>
        <w:t>by</w:t>
      </w:r>
      <w:r>
        <w:rPr>
          <w:spacing w:val="-4"/>
          <w:w w:val="110"/>
        </w:rPr>
        <w:t> </w:t>
      </w:r>
      <w:r>
        <w:rPr>
          <w:w w:val="110"/>
        </w:rPr>
        <w:t>any</w:t>
      </w:r>
      <w:r>
        <w:rPr>
          <w:spacing w:val="-4"/>
          <w:w w:val="110"/>
        </w:rPr>
        <w:t> </w:t>
      </w:r>
      <w:r>
        <w:rPr>
          <w:w w:val="110"/>
        </w:rPr>
        <w:t>student,</w:t>
      </w:r>
      <w:r>
        <w:rPr>
          <w:spacing w:val="-4"/>
          <w:w w:val="110"/>
        </w:rPr>
        <w:t> </w:t>
      </w:r>
      <w:r>
        <w:rPr>
          <w:w w:val="110"/>
        </w:rPr>
        <w:t>teacher,</w:t>
      </w:r>
      <w:r>
        <w:rPr>
          <w:spacing w:val="-4"/>
          <w:w w:val="110"/>
        </w:rPr>
        <w:t> </w:t>
      </w:r>
      <w:r>
        <w:rPr>
          <w:w w:val="110"/>
        </w:rPr>
        <w:t>or</w:t>
      </w:r>
      <w:r>
        <w:rPr>
          <w:spacing w:val="-4"/>
          <w:w w:val="110"/>
        </w:rPr>
        <w:t> </w:t>
      </w:r>
      <w:r>
        <w:rPr>
          <w:w w:val="110"/>
        </w:rPr>
        <w:t>family</w:t>
      </w:r>
      <w:r>
        <w:rPr>
          <w:spacing w:val="-4"/>
          <w:w w:val="110"/>
        </w:rPr>
        <w:t> </w:t>
      </w:r>
      <w:r>
        <w:rPr>
          <w:w w:val="110"/>
        </w:rPr>
        <w:t>member.</w:t>
      </w:r>
      <w:r>
        <w:rPr>
          <w:spacing w:val="-4"/>
          <w:w w:val="110"/>
        </w:rPr>
        <w:t> </w:t>
      </w:r>
      <w:r>
        <w:rPr>
          <w:w w:val="110"/>
        </w:rPr>
        <w:t>It</w:t>
      </w:r>
      <w:r>
        <w:rPr>
          <w:spacing w:val="-4"/>
          <w:w w:val="110"/>
        </w:rPr>
        <w:t> </w:t>
      </w:r>
      <w:r>
        <w:rPr>
          <w:w w:val="110"/>
        </w:rPr>
        <w:t>also</w:t>
      </w:r>
      <w:r>
        <w:rPr>
          <w:spacing w:val="-4"/>
          <w:w w:val="110"/>
        </w:rPr>
        <w:t> </w:t>
      </w:r>
      <w:r>
        <w:rPr>
          <w:w w:val="110"/>
        </w:rPr>
        <w:t>means</w:t>
      </w:r>
      <w:r>
        <w:rPr>
          <w:spacing w:val="-4"/>
          <w:w w:val="110"/>
        </w:rPr>
        <w:t> </w:t>
      </w:r>
      <w:r>
        <w:rPr>
          <w:w w:val="110"/>
        </w:rPr>
        <w:t>bullying</w:t>
      </w:r>
      <w:r>
        <w:rPr>
          <w:spacing w:val="-4"/>
          <w:w w:val="110"/>
        </w:rPr>
        <w:t> </w:t>
      </w:r>
      <w:r>
        <w:rPr>
          <w:w w:val="110"/>
        </w:rPr>
        <w:t>can</w:t>
      </w:r>
      <w:r>
        <w:rPr>
          <w:spacing w:val="-4"/>
          <w:w w:val="110"/>
        </w:rPr>
        <w:t> </w:t>
      </w:r>
      <w:r>
        <w:rPr>
          <w:w w:val="110"/>
        </w:rPr>
        <w:t>target</w:t>
      </w:r>
      <w:r>
        <w:rPr>
          <w:spacing w:val="-4"/>
          <w:w w:val="110"/>
        </w:rPr>
        <w:t> </w:t>
      </w:r>
      <w:r>
        <w:rPr>
          <w:w w:val="110"/>
        </w:rPr>
        <w:t>any</w:t>
      </w:r>
      <w:r>
        <w:rPr>
          <w:spacing w:val="-4"/>
          <w:w w:val="110"/>
        </w:rPr>
        <w:t> </w:t>
      </w:r>
      <w:r>
        <w:rPr>
          <w:w w:val="110"/>
        </w:rPr>
        <w:t>student, teacher, or family member. All employers are required to protect their staff from harassment. Just as bullied students are at a high risk of anxiety, depression, and other health problems, so are bullied </w:t>
      </w:r>
      <w:r>
        <w:rPr>
          <w:spacing w:val="-2"/>
          <w:w w:val="110"/>
        </w:rPr>
        <w:t>adults.</w:t>
      </w:r>
    </w:p>
    <w:p>
      <w:pPr>
        <w:pStyle w:val="ListParagraph"/>
        <w:numPr>
          <w:ilvl w:val="0"/>
          <w:numId w:val="8"/>
        </w:numPr>
        <w:tabs>
          <w:tab w:pos="1708" w:val="left" w:leader="none"/>
          <w:tab w:pos="1710" w:val="left" w:leader="none"/>
        </w:tabs>
        <w:spacing w:line="254" w:lineRule="auto" w:before="128" w:after="0"/>
        <w:ind w:left="1710" w:right="1563" w:hanging="270"/>
        <w:jc w:val="left"/>
        <w:rPr>
          <w:sz w:val="20"/>
        </w:rPr>
      </w:pPr>
      <w:r>
        <w:rPr>
          <w:w w:val="110"/>
          <w:sz w:val="20"/>
        </w:rPr>
        <w:t>Report the behavior(s) to the building administration in writing. Copy this notification to assistant principals</w:t>
      </w:r>
      <w:r>
        <w:rPr>
          <w:spacing w:val="-3"/>
          <w:w w:val="110"/>
          <w:sz w:val="20"/>
        </w:rPr>
        <w:t> </w:t>
      </w:r>
      <w:r>
        <w:rPr>
          <w:w w:val="110"/>
          <w:sz w:val="20"/>
        </w:rPr>
        <w:t>and</w:t>
      </w:r>
      <w:r>
        <w:rPr>
          <w:spacing w:val="-3"/>
          <w:w w:val="110"/>
          <w:sz w:val="20"/>
        </w:rPr>
        <w:t> </w:t>
      </w:r>
      <w:r>
        <w:rPr>
          <w:w w:val="110"/>
          <w:sz w:val="20"/>
        </w:rPr>
        <w:t>the</w:t>
      </w:r>
      <w:r>
        <w:rPr>
          <w:spacing w:val="-3"/>
          <w:w w:val="110"/>
          <w:sz w:val="20"/>
        </w:rPr>
        <w:t> </w:t>
      </w:r>
      <w:r>
        <w:rPr>
          <w:w w:val="110"/>
          <w:sz w:val="20"/>
        </w:rPr>
        <w:t>superintendent</w:t>
      </w:r>
      <w:r>
        <w:rPr>
          <w:spacing w:val="-3"/>
          <w:w w:val="110"/>
          <w:sz w:val="20"/>
        </w:rPr>
        <w:t> </w:t>
      </w:r>
      <w:r>
        <w:rPr>
          <w:w w:val="110"/>
          <w:sz w:val="20"/>
        </w:rPr>
        <w:t>as</w:t>
      </w:r>
      <w:r>
        <w:rPr>
          <w:spacing w:val="-3"/>
          <w:w w:val="110"/>
          <w:sz w:val="20"/>
        </w:rPr>
        <w:t> </w:t>
      </w:r>
      <w:r>
        <w:rPr>
          <w:w w:val="110"/>
          <w:sz w:val="20"/>
        </w:rPr>
        <w:t>well.</w:t>
      </w:r>
      <w:r>
        <w:rPr>
          <w:spacing w:val="-3"/>
          <w:w w:val="110"/>
          <w:sz w:val="20"/>
        </w:rPr>
        <w:t> </w:t>
      </w:r>
      <w:r>
        <w:rPr>
          <w:w w:val="110"/>
          <w:sz w:val="20"/>
        </w:rPr>
        <w:t>These</w:t>
      </w:r>
      <w:r>
        <w:rPr>
          <w:spacing w:val="-3"/>
          <w:w w:val="110"/>
          <w:sz w:val="20"/>
        </w:rPr>
        <w:t> </w:t>
      </w:r>
      <w:r>
        <w:rPr>
          <w:w w:val="110"/>
          <w:sz w:val="20"/>
        </w:rPr>
        <w:t>administrators</w:t>
      </w:r>
      <w:r>
        <w:rPr>
          <w:spacing w:val="-3"/>
          <w:w w:val="110"/>
          <w:sz w:val="20"/>
        </w:rPr>
        <w:t> </w:t>
      </w:r>
      <w:r>
        <w:rPr>
          <w:w w:val="110"/>
          <w:sz w:val="20"/>
        </w:rPr>
        <w:t>may</w:t>
      </w:r>
      <w:r>
        <w:rPr>
          <w:spacing w:val="-3"/>
          <w:w w:val="110"/>
          <w:sz w:val="20"/>
        </w:rPr>
        <w:t> </w:t>
      </w:r>
      <w:r>
        <w:rPr>
          <w:w w:val="110"/>
          <w:sz w:val="20"/>
        </w:rPr>
        <w:t>choose</w:t>
      </w:r>
      <w:r>
        <w:rPr>
          <w:spacing w:val="-3"/>
          <w:w w:val="110"/>
          <w:sz w:val="20"/>
        </w:rPr>
        <w:t> </w:t>
      </w:r>
      <w:r>
        <w:rPr>
          <w:w w:val="110"/>
          <w:sz w:val="20"/>
        </w:rPr>
        <w:t>to</w:t>
      </w:r>
      <w:r>
        <w:rPr>
          <w:spacing w:val="-3"/>
          <w:w w:val="110"/>
          <w:sz w:val="20"/>
        </w:rPr>
        <w:t> </w:t>
      </w:r>
      <w:r>
        <w:rPr>
          <w:w w:val="110"/>
          <w:sz w:val="20"/>
        </w:rPr>
        <w:t>take</w:t>
      </w:r>
      <w:r>
        <w:rPr>
          <w:spacing w:val="-3"/>
          <w:w w:val="110"/>
          <w:sz w:val="20"/>
        </w:rPr>
        <w:t> </w:t>
      </w:r>
      <w:r>
        <w:rPr>
          <w:w w:val="110"/>
          <w:sz w:val="20"/>
        </w:rPr>
        <w:t>this</w:t>
      </w:r>
      <w:r>
        <w:rPr>
          <w:spacing w:val="-3"/>
          <w:w w:val="110"/>
          <w:sz w:val="20"/>
        </w:rPr>
        <w:t> </w:t>
      </w:r>
      <w:r>
        <w:rPr>
          <w:w w:val="110"/>
          <w:sz w:val="20"/>
        </w:rPr>
        <w:t>information to the local board of education to provide further protection to the teacher from the parent.</w:t>
      </w:r>
    </w:p>
    <w:p>
      <w:pPr>
        <w:pStyle w:val="ListParagraph"/>
        <w:numPr>
          <w:ilvl w:val="0"/>
          <w:numId w:val="8"/>
        </w:numPr>
        <w:tabs>
          <w:tab w:pos="1708" w:val="left" w:leader="none"/>
          <w:tab w:pos="1710" w:val="left" w:leader="none"/>
        </w:tabs>
        <w:spacing w:line="254" w:lineRule="auto" w:before="138" w:after="0"/>
        <w:ind w:left="1710" w:right="1548" w:hanging="270"/>
        <w:jc w:val="left"/>
        <w:rPr>
          <w:sz w:val="20"/>
        </w:rPr>
      </w:pPr>
      <w:r>
        <w:rPr>
          <w:w w:val="110"/>
          <w:sz w:val="20"/>
        </w:rPr>
        <w:t>A request for remediation may be appropriate if a restorative practice option is reasonable. This</w:t>
      </w:r>
      <w:r>
        <w:rPr>
          <w:spacing w:val="40"/>
          <w:w w:val="110"/>
          <w:sz w:val="20"/>
        </w:rPr>
        <w:t> </w:t>
      </w:r>
      <w:r>
        <w:rPr>
          <w:w w:val="110"/>
          <w:sz w:val="20"/>
        </w:rPr>
        <w:t>may not be a reasonable solution if the person targeted is uncomfortable with this option. Discuss options</w:t>
      </w:r>
      <w:r>
        <w:rPr>
          <w:spacing w:val="-7"/>
          <w:w w:val="110"/>
          <w:sz w:val="20"/>
        </w:rPr>
        <w:t> </w:t>
      </w:r>
      <w:r>
        <w:rPr>
          <w:w w:val="110"/>
          <w:sz w:val="20"/>
        </w:rPr>
        <w:t>the</w:t>
      </w:r>
      <w:r>
        <w:rPr>
          <w:spacing w:val="-7"/>
          <w:w w:val="110"/>
          <w:sz w:val="20"/>
        </w:rPr>
        <w:t> </w:t>
      </w:r>
      <w:r>
        <w:rPr>
          <w:w w:val="110"/>
          <w:sz w:val="20"/>
        </w:rPr>
        <w:t>targeted</w:t>
      </w:r>
      <w:r>
        <w:rPr>
          <w:spacing w:val="-7"/>
          <w:w w:val="110"/>
          <w:sz w:val="20"/>
        </w:rPr>
        <w:t> </w:t>
      </w:r>
      <w:r>
        <w:rPr>
          <w:w w:val="110"/>
          <w:sz w:val="20"/>
        </w:rPr>
        <w:t>adult</w:t>
      </w:r>
      <w:r>
        <w:rPr>
          <w:spacing w:val="-7"/>
          <w:w w:val="110"/>
          <w:sz w:val="20"/>
        </w:rPr>
        <w:t> </w:t>
      </w:r>
      <w:r>
        <w:rPr>
          <w:w w:val="110"/>
          <w:sz w:val="20"/>
        </w:rPr>
        <w:t>would</w:t>
      </w:r>
      <w:r>
        <w:rPr>
          <w:spacing w:val="-7"/>
          <w:w w:val="110"/>
          <w:sz w:val="20"/>
        </w:rPr>
        <w:t> </w:t>
      </w:r>
      <w:r>
        <w:rPr>
          <w:w w:val="110"/>
          <w:sz w:val="20"/>
        </w:rPr>
        <w:t>consider</w:t>
      </w:r>
      <w:r>
        <w:rPr>
          <w:spacing w:val="-7"/>
          <w:w w:val="110"/>
          <w:sz w:val="20"/>
        </w:rPr>
        <w:t> </w:t>
      </w:r>
      <w:r>
        <w:rPr>
          <w:w w:val="110"/>
          <w:sz w:val="20"/>
        </w:rPr>
        <w:t>and</w:t>
      </w:r>
      <w:r>
        <w:rPr>
          <w:spacing w:val="-7"/>
          <w:w w:val="110"/>
          <w:sz w:val="20"/>
        </w:rPr>
        <w:t> </w:t>
      </w:r>
      <w:r>
        <w:rPr>
          <w:w w:val="110"/>
          <w:sz w:val="20"/>
        </w:rPr>
        <w:t>negotiate</w:t>
      </w:r>
      <w:r>
        <w:rPr>
          <w:spacing w:val="-7"/>
          <w:w w:val="110"/>
          <w:sz w:val="20"/>
        </w:rPr>
        <w:t> </w:t>
      </w:r>
      <w:r>
        <w:rPr>
          <w:w w:val="110"/>
          <w:sz w:val="20"/>
        </w:rPr>
        <w:t>next</w:t>
      </w:r>
      <w:r>
        <w:rPr>
          <w:spacing w:val="-7"/>
          <w:w w:val="110"/>
          <w:sz w:val="20"/>
        </w:rPr>
        <w:t> </w:t>
      </w:r>
      <w:r>
        <w:rPr>
          <w:w w:val="110"/>
          <w:sz w:val="20"/>
        </w:rPr>
        <w:t>steps.</w:t>
      </w:r>
      <w:r>
        <w:rPr>
          <w:spacing w:val="-7"/>
          <w:w w:val="110"/>
          <w:sz w:val="20"/>
        </w:rPr>
        <w:t> </w:t>
      </w:r>
      <w:r>
        <w:rPr>
          <w:w w:val="110"/>
          <w:sz w:val="20"/>
        </w:rPr>
        <w:t>A</w:t>
      </w:r>
      <w:r>
        <w:rPr>
          <w:spacing w:val="-7"/>
          <w:w w:val="110"/>
          <w:sz w:val="20"/>
        </w:rPr>
        <w:t> </w:t>
      </w:r>
      <w:r>
        <w:rPr>
          <w:w w:val="110"/>
          <w:sz w:val="20"/>
        </w:rPr>
        <w:t>written</w:t>
      </w:r>
      <w:r>
        <w:rPr>
          <w:spacing w:val="-7"/>
          <w:w w:val="110"/>
          <w:sz w:val="20"/>
        </w:rPr>
        <w:t> </w:t>
      </w:r>
      <w:r>
        <w:rPr>
          <w:w w:val="110"/>
          <w:sz w:val="20"/>
        </w:rPr>
        <w:t>contract</w:t>
      </w:r>
      <w:r>
        <w:rPr>
          <w:spacing w:val="-7"/>
          <w:w w:val="110"/>
          <w:sz w:val="20"/>
        </w:rPr>
        <w:t> </w:t>
      </w:r>
      <w:r>
        <w:rPr>
          <w:w w:val="110"/>
          <w:sz w:val="20"/>
        </w:rPr>
        <w:t>with</w:t>
      </w:r>
      <w:r>
        <w:rPr>
          <w:spacing w:val="-7"/>
          <w:w w:val="110"/>
          <w:sz w:val="20"/>
        </w:rPr>
        <w:t> </w:t>
      </w:r>
      <w:r>
        <w:rPr>
          <w:w w:val="110"/>
          <w:sz w:val="20"/>
        </w:rPr>
        <w:t>the</w:t>
      </w:r>
      <w:r>
        <w:rPr>
          <w:spacing w:val="-7"/>
          <w:w w:val="110"/>
          <w:sz w:val="20"/>
        </w:rPr>
        <w:t> </w:t>
      </w:r>
      <w:r>
        <w:rPr>
          <w:w w:val="110"/>
          <w:sz w:val="20"/>
        </w:rPr>
        <w:t>bully and the school may be a good next step and could include the following:</w:t>
      </w:r>
    </w:p>
    <w:p>
      <w:pPr>
        <w:pStyle w:val="ListParagraph"/>
        <w:numPr>
          <w:ilvl w:val="1"/>
          <w:numId w:val="8"/>
        </w:numPr>
        <w:tabs>
          <w:tab w:pos="2160" w:val="left" w:leader="none"/>
        </w:tabs>
        <w:spacing w:line="276" w:lineRule="auto" w:before="169" w:after="0"/>
        <w:ind w:left="2160" w:right="1560" w:hanging="270"/>
        <w:jc w:val="left"/>
        <w:rPr>
          <w:sz w:val="20"/>
        </w:rPr>
      </w:pPr>
      <w:r>
        <w:rPr>
          <w:w w:val="110"/>
          <w:sz w:val="20"/>
        </w:rPr>
        <w:t>The</w:t>
      </w:r>
      <w:r>
        <w:rPr>
          <w:spacing w:val="-4"/>
          <w:w w:val="110"/>
          <w:sz w:val="20"/>
        </w:rPr>
        <w:t> </w:t>
      </w:r>
      <w:r>
        <w:rPr>
          <w:w w:val="110"/>
          <w:sz w:val="20"/>
        </w:rPr>
        <w:t>building</w:t>
      </w:r>
      <w:r>
        <w:rPr>
          <w:spacing w:val="-4"/>
          <w:w w:val="110"/>
          <w:sz w:val="20"/>
        </w:rPr>
        <w:t> </w:t>
      </w:r>
      <w:r>
        <w:rPr>
          <w:w w:val="110"/>
          <w:sz w:val="20"/>
        </w:rPr>
        <w:t>administrator</w:t>
      </w:r>
      <w:r>
        <w:rPr>
          <w:spacing w:val="-4"/>
          <w:w w:val="110"/>
          <w:sz w:val="20"/>
        </w:rPr>
        <w:t> </w:t>
      </w:r>
      <w:r>
        <w:rPr>
          <w:w w:val="110"/>
          <w:sz w:val="20"/>
        </w:rPr>
        <w:t>directs</w:t>
      </w:r>
      <w:r>
        <w:rPr>
          <w:spacing w:val="-4"/>
          <w:w w:val="110"/>
          <w:sz w:val="20"/>
        </w:rPr>
        <w:t> </w:t>
      </w:r>
      <w:r>
        <w:rPr>
          <w:w w:val="110"/>
          <w:sz w:val="20"/>
        </w:rPr>
        <w:t>all</w:t>
      </w:r>
      <w:r>
        <w:rPr>
          <w:spacing w:val="-4"/>
          <w:w w:val="110"/>
          <w:sz w:val="20"/>
        </w:rPr>
        <w:t> </w:t>
      </w:r>
      <w:r>
        <w:rPr>
          <w:w w:val="110"/>
          <w:sz w:val="20"/>
        </w:rPr>
        <w:t>further</w:t>
      </w:r>
      <w:r>
        <w:rPr>
          <w:spacing w:val="-4"/>
          <w:w w:val="110"/>
          <w:sz w:val="20"/>
        </w:rPr>
        <w:t> </w:t>
      </w:r>
      <w:r>
        <w:rPr>
          <w:w w:val="110"/>
          <w:sz w:val="20"/>
        </w:rPr>
        <w:t>communication</w:t>
      </w:r>
      <w:r>
        <w:rPr>
          <w:spacing w:val="-4"/>
          <w:w w:val="110"/>
          <w:sz w:val="20"/>
        </w:rPr>
        <w:t> </w:t>
      </w:r>
      <w:r>
        <w:rPr>
          <w:w w:val="110"/>
          <w:sz w:val="20"/>
        </w:rPr>
        <w:t>through</w:t>
      </w:r>
      <w:r>
        <w:rPr>
          <w:spacing w:val="-4"/>
          <w:w w:val="110"/>
          <w:sz w:val="20"/>
        </w:rPr>
        <w:t> </w:t>
      </w:r>
      <w:r>
        <w:rPr>
          <w:w w:val="110"/>
          <w:sz w:val="20"/>
        </w:rPr>
        <w:t>them</w:t>
      </w:r>
      <w:r>
        <w:rPr>
          <w:spacing w:val="-4"/>
          <w:w w:val="110"/>
          <w:sz w:val="20"/>
        </w:rPr>
        <w:t> </w:t>
      </w:r>
      <w:r>
        <w:rPr>
          <w:w w:val="110"/>
          <w:sz w:val="20"/>
        </w:rPr>
        <w:t>and</w:t>
      </w:r>
      <w:r>
        <w:rPr>
          <w:spacing w:val="-4"/>
          <w:w w:val="110"/>
          <w:sz w:val="20"/>
        </w:rPr>
        <w:t> </w:t>
      </w:r>
      <w:r>
        <w:rPr>
          <w:w w:val="110"/>
          <w:sz w:val="20"/>
        </w:rPr>
        <w:t>insists</w:t>
      </w:r>
      <w:r>
        <w:rPr>
          <w:spacing w:val="-4"/>
          <w:w w:val="110"/>
          <w:sz w:val="20"/>
        </w:rPr>
        <w:t> </w:t>
      </w:r>
      <w:r>
        <w:rPr>
          <w:w w:val="110"/>
          <w:sz w:val="20"/>
        </w:rPr>
        <w:t>the</w:t>
      </w:r>
      <w:r>
        <w:rPr>
          <w:spacing w:val="-4"/>
          <w:w w:val="110"/>
          <w:sz w:val="20"/>
        </w:rPr>
        <w:t> </w:t>
      </w:r>
      <w:r>
        <w:rPr>
          <w:w w:val="110"/>
          <w:sz w:val="20"/>
        </w:rPr>
        <w:t>bully immediately cease to contact the adult being targeted.</w:t>
      </w:r>
    </w:p>
    <w:p>
      <w:pPr>
        <w:pStyle w:val="ListParagraph"/>
        <w:numPr>
          <w:ilvl w:val="1"/>
          <w:numId w:val="8"/>
        </w:numPr>
        <w:tabs>
          <w:tab w:pos="2160" w:val="left" w:leader="none"/>
        </w:tabs>
        <w:spacing w:line="276" w:lineRule="auto" w:before="71" w:after="0"/>
        <w:ind w:left="2160" w:right="1594" w:hanging="270"/>
        <w:jc w:val="left"/>
        <w:rPr>
          <w:sz w:val="20"/>
        </w:rPr>
      </w:pPr>
      <w:r>
        <w:rPr>
          <w:w w:val="110"/>
          <w:sz w:val="20"/>
        </w:rPr>
        <w:t>All communication is to be written/in email and delivered through the principal. Communications need to cease being verbal or online. Any failure to follow this request could be</w:t>
      </w:r>
      <w:r>
        <w:rPr>
          <w:spacing w:val="-3"/>
          <w:w w:val="110"/>
          <w:sz w:val="20"/>
        </w:rPr>
        <w:t> </w:t>
      </w:r>
      <w:r>
        <w:rPr>
          <w:w w:val="110"/>
          <w:sz w:val="20"/>
        </w:rPr>
        <w:t>considered</w:t>
      </w:r>
      <w:r>
        <w:rPr>
          <w:spacing w:val="-3"/>
          <w:w w:val="110"/>
          <w:sz w:val="20"/>
        </w:rPr>
        <w:t> </w:t>
      </w:r>
      <w:r>
        <w:rPr>
          <w:w w:val="110"/>
          <w:sz w:val="20"/>
        </w:rPr>
        <w:t>harassment.</w:t>
      </w:r>
      <w:r>
        <w:rPr>
          <w:spacing w:val="-3"/>
          <w:w w:val="110"/>
          <w:sz w:val="20"/>
        </w:rPr>
        <w:t> </w:t>
      </w:r>
      <w:r>
        <w:rPr>
          <w:w w:val="110"/>
          <w:sz w:val="20"/>
        </w:rPr>
        <w:t>The</w:t>
      </w:r>
      <w:r>
        <w:rPr>
          <w:spacing w:val="-3"/>
          <w:w w:val="110"/>
          <w:sz w:val="20"/>
        </w:rPr>
        <w:t> </w:t>
      </w:r>
      <w:r>
        <w:rPr>
          <w:w w:val="110"/>
          <w:sz w:val="20"/>
        </w:rPr>
        <w:t>targeted</w:t>
      </w:r>
      <w:r>
        <w:rPr>
          <w:spacing w:val="-3"/>
          <w:w w:val="110"/>
          <w:sz w:val="20"/>
        </w:rPr>
        <w:t> </w:t>
      </w:r>
      <w:r>
        <w:rPr>
          <w:w w:val="110"/>
          <w:sz w:val="20"/>
        </w:rPr>
        <w:t>adult</w:t>
      </w:r>
      <w:r>
        <w:rPr>
          <w:spacing w:val="-3"/>
          <w:w w:val="110"/>
          <w:sz w:val="20"/>
        </w:rPr>
        <w:t> </w:t>
      </w:r>
      <w:r>
        <w:rPr>
          <w:w w:val="110"/>
          <w:sz w:val="20"/>
        </w:rPr>
        <w:t>has</w:t>
      </w:r>
      <w:r>
        <w:rPr>
          <w:spacing w:val="-3"/>
          <w:w w:val="110"/>
          <w:sz w:val="20"/>
        </w:rPr>
        <w:t> </w:t>
      </w:r>
      <w:r>
        <w:rPr>
          <w:w w:val="110"/>
          <w:sz w:val="20"/>
        </w:rPr>
        <w:t>the</w:t>
      </w:r>
      <w:r>
        <w:rPr>
          <w:spacing w:val="-3"/>
          <w:w w:val="110"/>
          <w:sz w:val="20"/>
        </w:rPr>
        <w:t> </w:t>
      </w:r>
      <w:r>
        <w:rPr>
          <w:w w:val="110"/>
          <w:sz w:val="20"/>
        </w:rPr>
        <w:t>right</w:t>
      </w:r>
      <w:r>
        <w:rPr>
          <w:spacing w:val="-3"/>
          <w:w w:val="110"/>
          <w:sz w:val="20"/>
        </w:rPr>
        <w:t> </w:t>
      </w:r>
      <w:r>
        <w:rPr>
          <w:w w:val="110"/>
          <w:sz w:val="20"/>
        </w:rPr>
        <w:t>to</w:t>
      </w:r>
      <w:r>
        <w:rPr>
          <w:spacing w:val="-3"/>
          <w:w w:val="110"/>
          <w:sz w:val="20"/>
        </w:rPr>
        <w:t> </w:t>
      </w:r>
      <w:r>
        <w:rPr>
          <w:w w:val="110"/>
          <w:sz w:val="20"/>
        </w:rPr>
        <w:t>file</w:t>
      </w:r>
      <w:r>
        <w:rPr>
          <w:spacing w:val="-3"/>
          <w:w w:val="110"/>
          <w:sz w:val="20"/>
        </w:rPr>
        <w:t> </w:t>
      </w:r>
      <w:r>
        <w:rPr>
          <w:w w:val="110"/>
          <w:sz w:val="20"/>
        </w:rPr>
        <w:t>a</w:t>
      </w:r>
      <w:r>
        <w:rPr>
          <w:spacing w:val="-3"/>
          <w:w w:val="110"/>
          <w:sz w:val="20"/>
        </w:rPr>
        <w:t> </w:t>
      </w:r>
      <w:r>
        <w:rPr>
          <w:w w:val="110"/>
          <w:sz w:val="20"/>
        </w:rPr>
        <w:t>legal</w:t>
      </w:r>
      <w:r>
        <w:rPr>
          <w:spacing w:val="-3"/>
          <w:w w:val="110"/>
          <w:sz w:val="20"/>
        </w:rPr>
        <w:t> </w:t>
      </w:r>
      <w:r>
        <w:rPr>
          <w:w w:val="110"/>
          <w:sz w:val="20"/>
        </w:rPr>
        <w:t>complaint</w:t>
      </w:r>
      <w:r>
        <w:rPr>
          <w:spacing w:val="-3"/>
          <w:w w:val="110"/>
          <w:sz w:val="20"/>
        </w:rPr>
        <w:t> </w:t>
      </w:r>
      <w:r>
        <w:rPr>
          <w:w w:val="110"/>
          <w:sz w:val="20"/>
        </w:rPr>
        <w:t>against</w:t>
      </w:r>
      <w:r>
        <w:rPr>
          <w:spacing w:val="-3"/>
          <w:w w:val="110"/>
          <w:sz w:val="20"/>
        </w:rPr>
        <w:t> </w:t>
      </w:r>
      <w:r>
        <w:rPr>
          <w:w w:val="110"/>
          <w:sz w:val="20"/>
        </w:rPr>
        <w:t>the bully with local law enforcement.</w:t>
      </w:r>
    </w:p>
    <w:p>
      <w:pPr>
        <w:pStyle w:val="ListParagraph"/>
        <w:numPr>
          <w:ilvl w:val="0"/>
          <w:numId w:val="8"/>
        </w:numPr>
        <w:tabs>
          <w:tab w:pos="1708" w:val="left" w:leader="none"/>
          <w:tab w:pos="1710" w:val="left" w:leader="none"/>
        </w:tabs>
        <w:spacing w:line="254" w:lineRule="auto" w:before="39" w:after="0"/>
        <w:ind w:left="1710" w:right="2116" w:hanging="270"/>
        <w:jc w:val="left"/>
        <w:rPr>
          <w:sz w:val="20"/>
        </w:rPr>
      </w:pPr>
      <w:r>
        <w:rPr>
          <w:w w:val="110"/>
          <w:sz w:val="20"/>
        </w:rPr>
        <w:t>Please</w:t>
      </w:r>
      <w:r>
        <w:rPr>
          <w:spacing w:val="-2"/>
          <w:w w:val="110"/>
          <w:sz w:val="20"/>
        </w:rPr>
        <w:t> </w:t>
      </w:r>
      <w:r>
        <w:rPr>
          <w:w w:val="110"/>
          <w:sz w:val="20"/>
        </w:rPr>
        <w:t>explore</w:t>
      </w:r>
      <w:r>
        <w:rPr>
          <w:spacing w:val="-2"/>
          <w:w w:val="110"/>
          <w:sz w:val="20"/>
        </w:rPr>
        <w:t> </w:t>
      </w:r>
      <w:r>
        <w:rPr>
          <w:w w:val="110"/>
          <w:sz w:val="20"/>
        </w:rPr>
        <w:t>adjusting</w:t>
      </w:r>
      <w:r>
        <w:rPr>
          <w:spacing w:val="-2"/>
          <w:w w:val="110"/>
          <w:sz w:val="20"/>
        </w:rPr>
        <w:t> </w:t>
      </w:r>
      <w:r>
        <w:rPr>
          <w:w w:val="110"/>
          <w:sz w:val="20"/>
        </w:rPr>
        <w:t>the</w:t>
      </w:r>
      <w:r>
        <w:rPr>
          <w:spacing w:val="-2"/>
          <w:w w:val="110"/>
          <w:sz w:val="20"/>
        </w:rPr>
        <w:t> </w:t>
      </w:r>
      <w:r>
        <w:rPr>
          <w:w w:val="110"/>
          <w:sz w:val="20"/>
        </w:rPr>
        <w:t>schedule</w:t>
      </w:r>
      <w:r>
        <w:rPr>
          <w:spacing w:val="-2"/>
          <w:w w:val="110"/>
          <w:sz w:val="20"/>
        </w:rPr>
        <w:t> </w:t>
      </w:r>
      <w:r>
        <w:rPr>
          <w:w w:val="110"/>
          <w:sz w:val="20"/>
        </w:rPr>
        <w:t>to</w:t>
      </w:r>
      <w:r>
        <w:rPr>
          <w:spacing w:val="-2"/>
          <w:w w:val="110"/>
          <w:sz w:val="20"/>
        </w:rPr>
        <w:t> </w:t>
      </w:r>
      <w:r>
        <w:rPr>
          <w:w w:val="110"/>
          <w:sz w:val="20"/>
        </w:rPr>
        <w:t>minimize</w:t>
      </w:r>
      <w:r>
        <w:rPr>
          <w:spacing w:val="-2"/>
          <w:w w:val="110"/>
          <w:sz w:val="20"/>
        </w:rPr>
        <w:t> </w:t>
      </w:r>
      <w:r>
        <w:rPr>
          <w:w w:val="110"/>
          <w:sz w:val="20"/>
        </w:rPr>
        <w:t>adult</w:t>
      </w:r>
      <w:r>
        <w:rPr>
          <w:spacing w:val="-2"/>
          <w:w w:val="110"/>
          <w:sz w:val="20"/>
        </w:rPr>
        <w:t> </w:t>
      </w:r>
      <w:r>
        <w:rPr>
          <w:w w:val="110"/>
          <w:sz w:val="20"/>
        </w:rPr>
        <w:t>interactions,</w:t>
      </w:r>
      <w:r>
        <w:rPr>
          <w:spacing w:val="-2"/>
          <w:w w:val="110"/>
          <w:sz w:val="20"/>
        </w:rPr>
        <w:t> </w:t>
      </w:r>
      <w:r>
        <w:rPr>
          <w:w w:val="110"/>
          <w:sz w:val="20"/>
        </w:rPr>
        <w:t>possibly</w:t>
      </w:r>
      <w:r>
        <w:rPr>
          <w:spacing w:val="-2"/>
          <w:w w:val="110"/>
          <w:sz w:val="20"/>
        </w:rPr>
        <w:t> </w:t>
      </w:r>
      <w:r>
        <w:rPr>
          <w:w w:val="110"/>
          <w:sz w:val="20"/>
        </w:rPr>
        <w:t>by</w:t>
      </w:r>
      <w:r>
        <w:rPr>
          <w:spacing w:val="-2"/>
          <w:w w:val="110"/>
          <w:sz w:val="20"/>
        </w:rPr>
        <w:t> </w:t>
      </w:r>
      <w:r>
        <w:rPr>
          <w:w w:val="110"/>
          <w:sz w:val="20"/>
        </w:rPr>
        <w:t>assigning</w:t>
      </w:r>
      <w:r>
        <w:rPr>
          <w:spacing w:val="-2"/>
          <w:w w:val="110"/>
          <w:sz w:val="20"/>
        </w:rPr>
        <w:t> </w:t>
      </w:r>
      <w:r>
        <w:rPr>
          <w:w w:val="110"/>
          <w:sz w:val="20"/>
        </w:rPr>
        <w:t>the shared student to a different teacher from the one being affected.</w:t>
      </w:r>
    </w:p>
    <w:p>
      <w:pPr>
        <w:pStyle w:val="ListParagraph"/>
        <w:numPr>
          <w:ilvl w:val="0"/>
          <w:numId w:val="8"/>
        </w:numPr>
        <w:tabs>
          <w:tab w:pos="1708" w:val="left" w:leader="none"/>
        </w:tabs>
        <w:spacing w:line="240" w:lineRule="auto" w:before="137" w:after="0"/>
        <w:ind w:left="1708" w:right="0" w:hanging="268"/>
        <w:jc w:val="left"/>
        <w:rPr>
          <w:sz w:val="20"/>
        </w:rPr>
      </w:pPr>
      <w:r>
        <w:rPr>
          <w:w w:val="110"/>
          <w:sz w:val="20"/>
        </w:rPr>
        <w:t>Consider</w:t>
      </w:r>
      <w:r>
        <w:rPr>
          <w:spacing w:val="-3"/>
          <w:w w:val="110"/>
          <w:sz w:val="20"/>
        </w:rPr>
        <w:t> </w:t>
      </w:r>
      <w:r>
        <w:rPr>
          <w:w w:val="110"/>
          <w:sz w:val="20"/>
        </w:rPr>
        <w:t>recommendations</w:t>
      </w:r>
      <w:r>
        <w:rPr>
          <w:spacing w:val="-3"/>
          <w:w w:val="110"/>
          <w:sz w:val="20"/>
        </w:rPr>
        <w:t> </w:t>
      </w:r>
      <w:r>
        <w:rPr>
          <w:w w:val="110"/>
          <w:sz w:val="20"/>
        </w:rPr>
        <w:t>for</w:t>
      </w:r>
      <w:r>
        <w:rPr>
          <w:spacing w:val="-2"/>
          <w:w w:val="110"/>
          <w:sz w:val="20"/>
        </w:rPr>
        <w:t> </w:t>
      </w:r>
      <w:r>
        <w:rPr>
          <w:w w:val="110"/>
          <w:sz w:val="20"/>
        </w:rPr>
        <w:t>social</w:t>
      </w:r>
      <w:r>
        <w:rPr>
          <w:spacing w:val="-3"/>
          <w:w w:val="110"/>
          <w:sz w:val="20"/>
        </w:rPr>
        <w:t> </w:t>
      </w:r>
      <w:r>
        <w:rPr>
          <w:w w:val="110"/>
          <w:sz w:val="20"/>
        </w:rPr>
        <w:t>skill</w:t>
      </w:r>
      <w:r>
        <w:rPr>
          <w:spacing w:val="-2"/>
          <w:w w:val="110"/>
          <w:sz w:val="20"/>
        </w:rPr>
        <w:t> </w:t>
      </w:r>
      <w:r>
        <w:rPr>
          <w:w w:val="110"/>
          <w:sz w:val="20"/>
        </w:rPr>
        <w:t>building</w:t>
      </w:r>
      <w:r>
        <w:rPr>
          <w:spacing w:val="-3"/>
          <w:w w:val="110"/>
          <w:sz w:val="20"/>
        </w:rPr>
        <w:t> </w:t>
      </w:r>
      <w:r>
        <w:rPr>
          <w:w w:val="110"/>
          <w:sz w:val="20"/>
        </w:rPr>
        <w:t>for</w:t>
      </w:r>
      <w:r>
        <w:rPr>
          <w:spacing w:val="-3"/>
          <w:w w:val="110"/>
          <w:sz w:val="20"/>
        </w:rPr>
        <w:t> </w:t>
      </w:r>
      <w:r>
        <w:rPr>
          <w:w w:val="110"/>
          <w:sz w:val="20"/>
        </w:rPr>
        <w:t>the</w:t>
      </w:r>
      <w:r>
        <w:rPr>
          <w:spacing w:val="-2"/>
          <w:w w:val="110"/>
          <w:sz w:val="20"/>
        </w:rPr>
        <w:t> </w:t>
      </w:r>
      <w:r>
        <w:rPr>
          <w:w w:val="110"/>
          <w:sz w:val="20"/>
        </w:rPr>
        <w:t>bullying</w:t>
      </w:r>
      <w:r>
        <w:rPr>
          <w:spacing w:val="-3"/>
          <w:w w:val="110"/>
          <w:sz w:val="20"/>
        </w:rPr>
        <w:t> </w:t>
      </w:r>
      <w:r>
        <w:rPr>
          <w:w w:val="110"/>
          <w:sz w:val="20"/>
        </w:rPr>
        <w:t>adult</w:t>
      </w:r>
      <w:r>
        <w:rPr>
          <w:spacing w:val="-2"/>
          <w:w w:val="110"/>
          <w:sz w:val="20"/>
        </w:rPr>
        <w:t> </w:t>
      </w:r>
      <w:r>
        <w:rPr>
          <w:w w:val="110"/>
          <w:sz w:val="20"/>
        </w:rPr>
        <w:t>such</w:t>
      </w:r>
      <w:r>
        <w:rPr>
          <w:spacing w:val="-3"/>
          <w:w w:val="110"/>
          <w:sz w:val="20"/>
        </w:rPr>
        <w:t> </w:t>
      </w:r>
      <w:r>
        <w:rPr>
          <w:w w:val="110"/>
          <w:sz w:val="20"/>
        </w:rPr>
        <w:t>as</w:t>
      </w:r>
      <w:r>
        <w:rPr>
          <w:spacing w:val="-2"/>
          <w:w w:val="110"/>
          <w:sz w:val="20"/>
        </w:rPr>
        <w:t> </w:t>
      </w:r>
      <w:r>
        <w:rPr>
          <w:w w:val="110"/>
          <w:sz w:val="20"/>
        </w:rPr>
        <w:t>anger</w:t>
      </w:r>
      <w:r>
        <w:rPr>
          <w:spacing w:val="-3"/>
          <w:w w:val="110"/>
          <w:sz w:val="20"/>
        </w:rPr>
        <w:t> </w:t>
      </w:r>
      <w:r>
        <w:rPr>
          <w:spacing w:val="-2"/>
          <w:w w:val="110"/>
          <w:sz w:val="20"/>
        </w:rPr>
        <w:t>management,</w:t>
      </w:r>
    </w:p>
    <w:p>
      <w:pPr>
        <w:pStyle w:val="BodyText"/>
        <w:spacing w:before="16"/>
        <w:ind w:left="234" w:right="5052"/>
        <w:jc w:val="center"/>
      </w:pPr>
      <w:r>
        <w:rPr>
          <w:w w:val="110"/>
        </w:rPr>
        <w:t>conflict</w:t>
      </w:r>
      <w:r>
        <w:rPr>
          <w:spacing w:val="-11"/>
          <w:w w:val="110"/>
        </w:rPr>
        <w:t> </w:t>
      </w:r>
      <w:r>
        <w:rPr>
          <w:w w:val="110"/>
        </w:rPr>
        <w:t>resolution,</w:t>
      </w:r>
      <w:r>
        <w:rPr>
          <w:spacing w:val="-11"/>
          <w:w w:val="110"/>
        </w:rPr>
        <w:t> </w:t>
      </w:r>
      <w:r>
        <w:rPr>
          <w:w w:val="110"/>
        </w:rPr>
        <w:t>or</w:t>
      </w:r>
      <w:r>
        <w:rPr>
          <w:spacing w:val="-11"/>
          <w:w w:val="110"/>
        </w:rPr>
        <w:t> </w:t>
      </w:r>
      <w:r>
        <w:rPr>
          <w:w w:val="110"/>
        </w:rPr>
        <w:t>mental</w:t>
      </w:r>
      <w:r>
        <w:rPr>
          <w:spacing w:val="-11"/>
          <w:w w:val="110"/>
        </w:rPr>
        <w:t> </w:t>
      </w:r>
      <w:r>
        <w:rPr>
          <w:w w:val="110"/>
        </w:rPr>
        <w:t>health</w:t>
      </w:r>
      <w:r>
        <w:rPr>
          <w:spacing w:val="-11"/>
          <w:w w:val="110"/>
        </w:rPr>
        <w:t> </w:t>
      </w:r>
      <w:r>
        <w:rPr>
          <w:spacing w:val="-2"/>
          <w:w w:val="110"/>
        </w:rPr>
        <w:t>services.</w:t>
      </w:r>
    </w:p>
    <w:p>
      <w:pPr>
        <w:pStyle w:val="ListParagraph"/>
        <w:numPr>
          <w:ilvl w:val="0"/>
          <w:numId w:val="8"/>
        </w:numPr>
        <w:tabs>
          <w:tab w:pos="1708" w:val="left" w:leader="none"/>
        </w:tabs>
        <w:spacing w:line="240" w:lineRule="auto" w:before="150" w:after="0"/>
        <w:ind w:left="1708" w:right="0" w:hanging="268"/>
        <w:jc w:val="left"/>
        <w:rPr>
          <w:sz w:val="20"/>
        </w:rPr>
      </w:pPr>
      <w:r>
        <w:rPr>
          <w:w w:val="110"/>
          <w:sz w:val="20"/>
        </w:rPr>
        <w:t>Do</w:t>
      </w:r>
      <w:r>
        <w:rPr>
          <w:spacing w:val="-6"/>
          <w:w w:val="110"/>
          <w:sz w:val="20"/>
        </w:rPr>
        <w:t> </w:t>
      </w:r>
      <w:r>
        <w:rPr>
          <w:w w:val="110"/>
          <w:sz w:val="20"/>
        </w:rPr>
        <w:t>not</w:t>
      </w:r>
      <w:r>
        <w:rPr>
          <w:spacing w:val="-6"/>
          <w:w w:val="110"/>
          <w:sz w:val="20"/>
        </w:rPr>
        <w:t> </w:t>
      </w:r>
      <w:r>
        <w:rPr>
          <w:w w:val="110"/>
          <w:sz w:val="20"/>
        </w:rPr>
        <w:t>allow</w:t>
      </w:r>
      <w:r>
        <w:rPr>
          <w:spacing w:val="-5"/>
          <w:w w:val="110"/>
          <w:sz w:val="20"/>
        </w:rPr>
        <w:t> </w:t>
      </w:r>
      <w:r>
        <w:rPr>
          <w:w w:val="110"/>
          <w:sz w:val="20"/>
        </w:rPr>
        <w:t>the</w:t>
      </w:r>
      <w:r>
        <w:rPr>
          <w:spacing w:val="-6"/>
          <w:w w:val="110"/>
          <w:sz w:val="20"/>
        </w:rPr>
        <w:t> </w:t>
      </w:r>
      <w:r>
        <w:rPr>
          <w:w w:val="110"/>
          <w:sz w:val="20"/>
        </w:rPr>
        <w:t>bullying</w:t>
      </w:r>
      <w:r>
        <w:rPr>
          <w:spacing w:val="-5"/>
          <w:w w:val="110"/>
          <w:sz w:val="20"/>
        </w:rPr>
        <w:t> </w:t>
      </w:r>
      <w:r>
        <w:rPr>
          <w:w w:val="110"/>
          <w:sz w:val="20"/>
        </w:rPr>
        <w:t>adult</w:t>
      </w:r>
      <w:r>
        <w:rPr>
          <w:spacing w:val="-6"/>
          <w:w w:val="110"/>
          <w:sz w:val="20"/>
        </w:rPr>
        <w:t> </w:t>
      </w:r>
      <w:r>
        <w:rPr>
          <w:w w:val="110"/>
          <w:sz w:val="20"/>
        </w:rPr>
        <w:t>on</w:t>
      </w:r>
      <w:r>
        <w:rPr>
          <w:spacing w:val="-5"/>
          <w:w w:val="110"/>
          <w:sz w:val="20"/>
        </w:rPr>
        <w:t> </w:t>
      </w:r>
      <w:r>
        <w:rPr>
          <w:w w:val="110"/>
          <w:sz w:val="20"/>
        </w:rPr>
        <w:t>campus</w:t>
      </w:r>
      <w:r>
        <w:rPr>
          <w:spacing w:val="-6"/>
          <w:w w:val="110"/>
          <w:sz w:val="20"/>
        </w:rPr>
        <w:t> </w:t>
      </w:r>
      <w:r>
        <w:rPr>
          <w:w w:val="110"/>
          <w:sz w:val="20"/>
        </w:rPr>
        <w:t>without</w:t>
      </w:r>
      <w:r>
        <w:rPr>
          <w:spacing w:val="-5"/>
          <w:w w:val="110"/>
          <w:sz w:val="20"/>
        </w:rPr>
        <w:t> </w:t>
      </w:r>
      <w:r>
        <w:rPr>
          <w:w w:val="110"/>
          <w:sz w:val="20"/>
        </w:rPr>
        <w:t>an</w:t>
      </w:r>
      <w:r>
        <w:rPr>
          <w:spacing w:val="-6"/>
          <w:w w:val="110"/>
          <w:sz w:val="20"/>
        </w:rPr>
        <w:t> </w:t>
      </w:r>
      <w:r>
        <w:rPr>
          <w:w w:val="110"/>
          <w:sz w:val="20"/>
        </w:rPr>
        <w:t>appointment</w:t>
      </w:r>
      <w:r>
        <w:rPr>
          <w:spacing w:val="-5"/>
          <w:w w:val="110"/>
          <w:sz w:val="20"/>
        </w:rPr>
        <w:t> </w:t>
      </w:r>
      <w:r>
        <w:rPr>
          <w:w w:val="110"/>
          <w:sz w:val="20"/>
        </w:rPr>
        <w:t>and</w:t>
      </w:r>
      <w:r>
        <w:rPr>
          <w:spacing w:val="-6"/>
          <w:w w:val="110"/>
          <w:sz w:val="20"/>
        </w:rPr>
        <w:t> </w:t>
      </w:r>
      <w:r>
        <w:rPr>
          <w:w w:val="110"/>
          <w:sz w:val="20"/>
        </w:rPr>
        <w:t>building</w:t>
      </w:r>
      <w:r>
        <w:rPr>
          <w:spacing w:val="-5"/>
          <w:w w:val="110"/>
          <w:sz w:val="20"/>
        </w:rPr>
        <w:t> </w:t>
      </w:r>
      <w:r>
        <w:rPr>
          <w:w w:val="110"/>
          <w:sz w:val="20"/>
        </w:rPr>
        <w:t>staff</w:t>
      </w:r>
      <w:r>
        <w:rPr>
          <w:spacing w:val="-6"/>
          <w:w w:val="110"/>
          <w:sz w:val="20"/>
        </w:rPr>
        <w:t> </w:t>
      </w:r>
      <w:r>
        <w:rPr>
          <w:spacing w:val="-2"/>
          <w:w w:val="110"/>
          <w:sz w:val="20"/>
        </w:rPr>
        <w:t>present.</w:t>
      </w:r>
    </w:p>
    <w:p>
      <w:pPr>
        <w:pStyle w:val="ListParagraph"/>
        <w:numPr>
          <w:ilvl w:val="0"/>
          <w:numId w:val="8"/>
        </w:numPr>
        <w:tabs>
          <w:tab w:pos="1708" w:val="left" w:leader="none"/>
          <w:tab w:pos="1710" w:val="left" w:leader="none"/>
        </w:tabs>
        <w:spacing w:line="254" w:lineRule="auto" w:before="150" w:after="0"/>
        <w:ind w:left="1710" w:right="1896" w:hanging="270"/>
        <w:jc w:val="left"/>
        <w:rPr>
          <w:sz w:val="20"/>
        </w:rPr>
      </w:pPr>
      <w:r>
        <w:rPr>
          <w:w w:val="110"/>
          <w:sz w:val="20"/>
        </w:rPr>
        <w:t>If</w:t>
      </w:r>
      <w:r>
        <w:rPr>
          <w:spacing w:val="-4"/>
          <w:w w:val="110"/>
          <w:sz w:val="20"/>
        </w:rPr>
        <w:t> </w:t>
      </w:r>
      <w:r>
        <w:rPr>
          <w:w w:val="110"/>
          <w:sz w:val="20"/>
        </w:rPr>
        <w:t>the</w:t>
      </w:r>
      <w:r>
        <w:rPr>
          <w:spacing w:val="-4"/>
          <w:w w:val="110"/>
          <w:sz w:val="20"/>
        </w:rPr>
        <w:t> </w:t>
      </w:r>
      <w:r>
        <w:rPr>
          <w:w w:val="110"/>
          <w:sz w:val="20"/>
        </w:rPr>
        <w:t>bullying</w:t>
      </w:r>
      <w:r>
        <w:rPr>
          <w:spacing w:val="-4"/>
          <w:w w:val="110"/>
          <w:sz w:val="20"/>
        </w:rPr>
        <w:t> </w:t>
      </w:r>
      <w:r>
        <w:rPr>
          <w:w w:val="110"/>
          <w:sz w:val="20"/>
        </w:rPr>
        <w:t>continues,</w:t>
      </w:r>
      <w:r>
        <w:rPr>
          <w:spacing w:val="-4"/>
          <w:w w:val="110"/>
          <w:sz w:val="20"/>
        </w:rPr>
        <w:t> </w:t>
      </w:r>
      <w:r>
        <w:rPr>
          <w:w w:val="110"/>
          <w:sz w:val="20"/>
        </w:rPr>
        <w:t>or</w:t>
      </w:r>
      <w:r>
        <w:rPr>
          <w:spacing w:val="-4"/>
          <w:w w:val="110"/>
          <w:sz w:val="20"/>
        </w:rPr>
        <w:t> </w:t>
      </w:r>
      <w:r>
        <w:rPr>
          <w:w w:val="110"/>
          <w:sz w:val="20"/>
        </w:rPr>
        <w:t>if</w:t>
      </w:r>
      <w:r>
        <w:rPr>
          <w:spacing w:val="-4"/>
          <w:w w:val="110"/>
          <w:sz w:val="20"/>
        </w:rPr>
        <w:t> </w:t>
      </w:r>
      <w:r>
        <w:rPr>
          <w:w w:val="110"/>
          <w:sz w:val="20"/>
        </w:rPr>
        <w:t>the</w:t>
      </w:r>
      <w:r>
        <w:rPr>
          <w:spacing w:val="-4"/>
          <w:w w:val="110"/>
          <w:sz w:val="20"/>
        </w:rPr>
        <w:t> </w:t>
      </w:r>
      <w:r>
        <w:rPr>
          <w:w w:val="110"/>
          <w:sz w:val="20"/>
        </w:rPr>
        <w:t>teacher</w:t>
      </w:r>
      <w:r>
        <w:rPr>
          <w:spacing w:val="-4"/>
          <w:w w:val="110"/>
          <w:sz w:val="20"/>
        </w:rPr>
        <w:t> </w:t>
      </w:r>
      <w:r>
        <w:rPr>
          <w:w w:val="110"/>
          <w:sz w:val="20"/>
        </w:rPr>
        <w:t>feels</w:t>
      </w:r>
      <w:r>
        <w:rPr>
          <w:spacing w:val="-4"/>
          <w:w w:val="110"/>
          <w:sz w:val="20"/>
        </w:rPr>
        <w:t> </w:t>
      </w:r>
      <w:r>
        <w:rPr>
          <w:w w:val="110"/>
          <w:sz w:val="20"/>
        </w:rPr>
        <w:t>the</w:t>
      </w:r>
      <w:r>
        <w:rPr>
          <w:spacing w:val="-4"/>
          <w:w w:val="110"/>
          <w:sz w:val="20"/>
        </w:rPr>
        <w:t> </w:t>
      </w:r>
      <w:r>
        <w:rPr>
          <w:w w:val="110"/>
          <w:sz w:val="20"/>
        </w:rPr>
        <w:t>school</w:t>
      </w:r>
      <w:r>
        <w:rPr>
          <w:spacing w:val="-4"/>
          <w:w w:val="110"/>
          <w:sz w:val="20"/>
        </w:rPr>
        <w:t> </w:t>
      </w:r>
      <w:r>
        <w:rPr>
          <w:w w:val="110"/>
          <w:sz w:val="20"/>
        </w:rPr>
        <w:t>is</w:t>
      </w:r>
      <w:r>
        <w:rPr>
          <w:spacing w:val="-4"/>
          <w:w w:val="110"/>
          <w:sz w:val="20"/>
        </w:rPr>
        <w:t> </w:t>
      </w:r>
      <w:r>
        <w:rPr>
          <w:w w:val="110"/>
          <w:sz w:val="20"/>
        </w:rPr>
        <w:t>not</w:t>
      </w:r>
      <w:r>
        <w:rPr>
          <w:spacing w:val="-4"/>
          <w:w w:val="110"/>
          <w:sz w:val="20"/>
        </w:rPr>
        <w:t> </w:t>
      </w:r>
      <w:r>
        <w:rPr>
          <w:w w:val="110"/>
          <w:sz w:val="20"/>
        </w:rPr>
        <w:t>addressing</w:t>
      </w:r>
      <w:r>
        <w:rPr>
          <w:spacing w:val="-4"/>
          <w:w w:val="110"/>
          <w:sz w:val="20"/>
        </w:rPr>
        <w:t> </w:t>
      </w:r>
      <w:r>
        <w:rPr>
          <w:w w:val="110"/>
          <w:sz w:val="20"/>
        </w:rPr>
        <w:t>the</w:t>
      </w:r>
      <w:r>
        <w:rPr>
          <w:spacing w:val="-4"/>
          <w:w w:val="110"/>
          <w:sz w:val="20"/>
        </w:rPr>
        <w:t> </w:t>
      </w:r>
      <w:r>
        <w:rPr>
          <w:w w:val="110"/>
          <w:sz w:val="20"/>
        </w:rPr>
        <w:t>report</w:t>
      </w:r>
      <w:r>
        <w:rPr>
          <w:spacing w:val="-4"/>
          <w:w w:val="110"/>
          <w:sz w:val="20"/>
        </w:rPr>
        <w:t> </w:t>
      </w:r>
      <w:r>
        <w:rPr>
          <w:w w:val="110"/>
          <w:sz w:val="20"/>
        </w:rPr>
        <w:t>of</w:t>
      </w:r>
      <w:r>
        <w:rPr>
          <w:spacing w:val="-4"/>
          <w:w w:val="110"/>
          <w:sz w:val="20"/>
        </w:rPr>
        <w:t> </w:t>
      </w:r>
      <w:r>
        <w:rPr>
          <w:w w:val="110"/>
          <w:sz w:val="20"/>
        </w:rPr>
        <w:t>bullying from a parent, call local law enforcement to report the harassment.</w:t>
      </w:r>
    </w:p>
    <w:p>
      <w:pPr>
        <w:pStyle w:val="ListParagraph"/>
        <w:numPr>
          <w:ilvl w:val="0"/>
          <w:numId w:val="8"/>
        </w:numPr>
        <w:tabs>
          <w:tab w:pos="1708" w:val="left" w:leader="none"/>
        </w:tabs>
        <w:spacing w:line="240" w:lineRule="auto" w:before="137" w:after="0"/>
        <w:ind w:left="1708" w:right="0" w:hanging="268"/>
        <w:jc w:val="left"/>
        <w:rPr>
          <w:sz w:val="20"/>
        </w:rPr>
      </w:pPr>
      <w:r>
        <w:rPr>
          <w:spacing w:val="-2"/>
          <w:w w:val="110"/>
          <w:sz w:val="20"/>
        </w:rPr>
        <w:t>The</w:t>
      </w:r>
      <w:r>
        <w:rPr>
          <w:spacing w:val="-5"/>
          <w:w w:val="110"/>
          <w:sz w:val="20"/>
        </w:rPr>
        <w:t> </w:t>
      </w:r>
      <w:r>
        <w:rPr>
          <w:spacing w:val="-2"/>
          <w:w w:val="110"/>
          <w:sz w:val="20"/>
        </w:rPr>
        <w:t>U.S.</w:t>
      </w:r>
      <w:r>
        <w:rPr>
          <w:spacing w:val="-1"/>
          <w:w w:val="110"/>
          <w:sz w:val="20"/>
        </w:rPr>
        <w:t> </w:t>
      </w:r>
      <w:r>
        <w:rPr>
          <w:spacing w:val="-2"/>
          <w:w w:val="110"/>
          <w:sz w:val="20"/>
        </w:rPr>
        <w:t>Department</w:t>
      </w:r>
      <w:r>
        <w:rPr>
          <w:w w:val="110"/>
          <w:sz w:val="20"/>
        </w:rPr>
        <w:t> </w:t>
      </w:r>
      <w:r>
        <w:rPr>
          <w:spacing w:val="-2"/>
          <w:w w:val="110"/>
          <w:sz w:val="20"/>
        </w:rPr>
        <w:t>of</w:t>
      </w:r>
      <w:r>
        <w:rPr>
          <w:spacing w:val="-1"/>
          <w:w w:val="110"/>
          <w:sz w:val="20"/>
        </w:rPr>
        <w:t> </w:t>
      </w:r>
      <w:r>
        <w:rPr>
          <w:spacing w:val="-2"/>
          <w:w w:val="110"/>
          <w:sz w:val="20"/>
        </w:rPr>
        <w:t>Justice, </w:t>
      </w:r>
      <w:hyperlink r:id="rId59">
        <w:r>
          <w:rPr>
            <w:rFonts w:ascii="Tahoma"/>
            <w:color w:val="005487"/>
            <w:spacing w:val="-2"/>
            <w:w w:val="110"/>
            <w:sz w:val="20"/>
            <w:u w:val="single" w:color="D4DAE1"/>
          </w:rPr>
          <w:t>Civil</w:t>
        </w:r>
        <w:r>
          <w:rPr>
            <w:rFonts w:ascii="Tahoma"/>
            <w:color w:val="005487"/>
            <w:spacing w:val="-17"/>
            <w:w w:val="110"/>
            <w:sz w:val="20"/>
            <w:u w:val="single" w:color="D4DAE1"/>
          </w:rPr>
          <w:t> </w:t>
        </w:r>
        <w:r>
          <w:rPr>
            <w:rFonts w:ascii="Tahoma"/>
            <w:color w:val="005487"/>
            <w:spacing w:val="-2"/>
            <w:w w:val="110"/>
            <w:sz w:val="20"/>
            <w:u w:val="single" w:color="D4DAE1"/>
          </w:rPr>
          <w:t>Rights</w:t>
        </w:r>
        <w:r>
          <w:rPr>
            <w:rFonts w:ascii="Tahoma"/>
            <w:color w:val="005487"/>
            <w:spacing w:val="-17"/>
            <w:w w:val="110"/>
            <w:sz w:val="20"/>
            <w:u w:val="single" w:color="D4DAE1"/>
          </w:rPr>
          <w:t> </w:t>
        </w:r>
        <w:r>
          <w:rPr>
            <w:rFonts w:ascii="Tahoma"/>
            <w:color w:val="005487"/>
            <w:spacing w:val="-2"/>
            <w:w w:val="110"/>
            <w:sz w:val="20"/>
            <w:u w:val="single" w:color="D4DAE1"/>
          </w:rPr>
          <w:t>Division</w:t>
        </w:r>
      </w:hyperlink>
      <w:r>
        <w:rPr>
          <w:rFonts w:ascii="Arial Black"/>
          <w:color w:val="215E9E"/>
          <w:spacing w:val="-2"/>
          <w:w w:val="110"/>
          <w:position w:val="7"/>
          <w:sz w:val="11"/>
          <w:u w:val="none"/>
        </w:rPr>
        <w:t>1</w:t>
      </w:r>
      <w:r>
        <w:rPr>
          <w:spacing w:val="-2"/>
          <w:w w:val="110"/>
          <w:sz w:val="20"/>
          <w:u w:val="none"/>
        </w:rPr>
        <w:t>,</w:t>
      </w:r>
      <w:r>
        <w:rPr>
          <w:spacing w:val="-1"/>
          <w:w w:val="110"/>
          <w:sz w:val="20"/>
          <w:u w:val="none"/>
        </w:rPr>
        <w:t> </w:t>
      </w:r>
      <w:r>
        <w:rPr>
          <w:spacing w:val="-2"/>
          <w:w w:val="110"/>
          <w:sz w:val="20"/>
          <w:u w:val="none"/>
        </w:rPr>
        <w:t>could</w:t>
      </w:r>
      <w:r>
        <w:rPr>
          <w:w w:val="110"/>
          <w:sz w:val="20"/>
          <w:u w:val="none"/>
        </w:rPr>
        <w:t> </w:t>
      </w:r>
      <w:r>
        <w:rPr>
          <w:spacing w:val="-2"/>
          <w:w w:val="110"/>
          <w:sz w:val="20"/>
          <w:u w:val="none"/>
        </w:rPr>
        <w:t>also</w:t>
      </w:r>
      <w:r>
        <w:rPr>
          <w:spacing w:val="-1"/>
          <w:w w:val="110"/>
          <w:sz w:val="20"/>
          <w:u w:val="none"/>
        </w:rPr>
        <w:t> </w:t>
      </w:r>
      <w:r>
        <w:rPr>
          <w:spacing w:val="-2"/>
          <w:w w:val="110"/>
          <w:sz w:val="20"/>
          <w:u w:val="none"/>
        </w:rPr>
        <w:t>be</w:t>
      </w:r>
      <w:r>
        <w:rPr>
          <w:w w:val="110"/>
          <w:sz w:val="20"/>
          <w:u w:val="none"/>
        </w:rPr>
        <w:t> </w:t>
      </w:r>
      <w:r>
        <w:rPr>
          <w:spacing w:val="-2"/>
          <w:w w:val="110"/>
          <w:sz w:val="20"/>
          <w:u w:val="none"/>
        </w:rPr>
        <w:t>contacted</w:t>
      </w:r>
      <w:r>
        <w:rPr>
          <w:spacing w:val="-1"/>
          <w:w w:val="110"/>
          <w:sz w:val="20"/>
          <w:u w:val="none"/>
        </w:rPr>
        <w:t> </w:t>
      </w:r>
      <w:r>
        <w:rPr>
          <w:spacing w:val="-2"/>
          <w:w w:val="110"/>
          <w:sz w:val="20"/>
          <w:u w:val="none"/>
        </w:rPr>
        <w:t>to</w:t>
      </w:r>
      <w:r>
        <w:rPr>
          <w:spacing w:val="-1"/>
          <w:w w:val="110"/>
          <w:sz w:val="20"/>
          <w:u w:val="none"/>
        </w:rPr>
        <w:t> </w:t>
      </w:r>
      <w:r>
        <w:rPr>
          <w:spacing w:val="-2"/>
          <w:w w:val="110"/>
          <w:sz w:val="20"/>
          <w:u w:val="none"/>
        </w:rPr>
        <w:t>file</w:t>
      </w:r>
      <w:r>
        <w:rPr>
          <w:w w:val="110"/>
          <w:sz w:val="20"/>
          <w:u w:val="none"/>
        </w:rPr>
        <w:t> </w:t>
      </w:r>
      <w:r>
        <w:rPr>
          <w:spacing w:val="-2"/>
          <w:w w:val="110"/>
          <w:sz w:val="20"/>
          <w:u w:val="none"/>
        </w:rPr>
        <w:t>a</w:t>
      </w:r>
      <w:r>
        <w:rPr>
          <w:spacing w:val="-1"/>
          <w:w w:val="110"/>
          <w:sz w:val="20"/>
          <w:u w:val="none"/>
        </w:rPr>
        <w:t> </w:t>
      </w:r>
      <w:r>
        <w:rPr>
          <w:spacing w:val="-2"/>
          <w:w w:val="110"/>
          <w:sz w:val="20"/>
          <w:u w:val="none"/>
        </w:rPr>
        <w:t>complaint.</w:t>
      </w: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spacing w:before="115"/>
        <w:rPr>
          <w:sz w:val="16"/>
        </w:rPr>
      </w:pPr>
    </w:p>
    <w:p>
      <w:pPr>
        <w:spacing w:before="0"/>
        <w:ind w:left="1440" w:right="0" w:firstLine="0"/>
        <w:jc w:val="left"/>
        <w:rPr>
          <w:rFonts w:ascii="Tahoma"/>
          <w:sz w:val="16"/>
        </w:rPr>
      </w:pPr>
      <w:r>
        <w:rPr>
          <w:sz w:val="16"/>
        </w:rPr>
        <w:t>1</w:t>
      </w:r>
      <w:r>
        <w:rPr>
          <w:spacing w:val="77"/>
          <w:sz w:val="16"/>
        </w:rPr>
        <w:t> </w:t>
      </w:r>
      <w:r>
        <w:rPr>
          <w:i/>
          <w:sz w:val="16"/>
        </w:rPr>
        <w:t>Contact</w:t>
      </w:r>
      <w:r>
        <w:rPr>
          <w:i/>
          <w:spacing w:val="17"/>
          <w:sz w:val="16"/>
        </w:rPr>
        <w:t> </w:t>
      </w:r>
      <w:r>
        <w:rPr>
          <w:i/>
          <w:sz w:val="16"/>
        </w:rPr>
        <w:t>the</w:t>
      </w:r>
      <w:r>
        <w:rPr>
          <w:i/>
          <w:spacing w:val="17"/>
          <w:sz w:val="16"/>
        </w:rPr>
        <w:t> </w:t>
      </w:r>
      <w:r>
        <w:rPr>
          <w:i/>
          <w:sz w:val="16"/>
        </w:rPr>
        <w:t>Civil</w:t>
      </w:r>
      <w:r>
        <w:rPr>
          <w:i/>
          <w:spacing w:val="17"/>
          <w:sz w:val="16"/>
        </w:rPr>
        <w:t> </w:t>
      </w:r>
      <w:r>
        <w:rPr>
          <w:i/>
          <w:sz w:val="16"/>
        </w:rPr>
        <w:t>Rights</w:t>
      </w:r>
      <w:r>
        <w:rPr>
          <w:i/>
          <w:spacing w:val="17"/>
          <w:sz w:val="16"/>
        </w:rPr>
        <w:t> </w:t>
      </w:r>
      <w:r>
        <w:rPr>
          <w:i/>
          <w:sz w:val="16"/>
        </w:rPr>
        <w:t>Division</w:t>
      </w:r>
      <w:r>
        <w:rPr>
          <w:i/>
          <w:spacing w:val="17"/>
          <w:sz w:val="16"/>
        </w:rPr>
        <w:t> </w:t>
      </w:r>
      <w:r>
        <w:rPr>
          <w:i/>
          <w:sz w:val="16"/>
        </w:rPr>
        <w:t>|</w:t>
      </w:r>
      <w:r>
        <w:rPr>
          <w:i/>
          <w:spacing w:val="17"/>
          <w:sz w:val="16"/>
        </w:rPr>
        <w:t> </w:t>
      </w:r>
      <w:r>
        <w:rPr>
          <w:i/>
          <w:sz w:val="16"/>
        </w:rPr>
        <w:t>Department</w:t>
      </w:r>
      <w:r>
        <w:rPr>
          <w:i/>
          <w:spacing w:val="17"/>
          <w:sz w:val="16"/>
        </w:rPr>
        <w:t> </w:t>
      </w:r>
      <w:r>
        <w:rPr>
          <w:i/>
          <w:sz w:val="16"/>
        </w:rPr>
        <w:t>of</w:t>
      </w:r>
      <w:r>
        <w:rPr>
          <w:i/>
          <w:spacing w:val="17"/>
          <w:sz w:val="16"/>
        </w:rPr>
        <w:t> </w:t>
      </w:r>
      <w:r>
        <w:rPr>
          <w:i/>
          <w:sz w:val="16"/>
        </w:rPr>
        <w:t>Justice.</w:t>
      </w:r>
      <w:r>
        <w:rPr>
          <w:i/>
          <w:spacing w:val="15"/>
          <w:sz w:val="16"/>
        </w:rPr>
        <w:t> </w:t>
      </w:r>
      <w:r>
        <w:rPr>
          <w:sz w:val="16"/>
        </w:rPr>
        <w:t>(n.d.).</w:t>
      </w:r>
      <w:r>
        <w:rPr>
          <w:spacing w:val="17"/>
          <w:sz w:val="16"/>
        </w:rPr>
        <w:t> </w:t>
      </w:r>
      <w:hyperlink r:id="rId59">
        <w:r>
          <w:rPr>
            <w:rFonts w:ascii="Tahoma"/>
            <w:color w:val="005487"/>
            <w:sz w:val="16"/>
            <w:u w:val="single" w:color="D4DAE1"/>
          </w:rPr>
          <w:t>https://www.justice.gov/crt/contact-us-</w:t>
        </w:r>
        <w:r>
          <w:rPr>
            <w:rFonts w:ascii="Tahoma"/>
            <w:color w:val="005487"/>
            <w:spacing w:val="-10"/>
            <w:sz w:val="16"/>
            <w:u w:val="single" w:color="D4DAE1"/>
          </w:rPr>
          <w:t>0</w:t>
        </w:r>
      </w:hyperlink>
    </w:p>
    <w:p>
      <w:pPr>
        <w:spacing w:after="0"/>
        <w:jc w:val="left"/>
        <w:rPr>
          <w:rFonts w:ascii="Tahoma"/>
          <w:sz w:val="16"/>
        </w:rPr>
        <w:sectPr>
          <w:pgSz w:w="12240" w:h="15840"/>
          <w:pgMar w:header="268" w:footer="513" w:top="820" w:bottom="700" w:left="0" w:right="0"/>
        </w:sectPr>
      </w:pPr>
    </w:p>
    <w:p>
      <w:pPr>
        <w:pStyle w:val="BodyText"/>
        <w:spacing w:before="286"/>
        <w:rPr>
          <w:rFonts w:ascii="Tahoma"/>
          <w:sz w:val="40"/>
        </w:rPr>
      </w:pPr>
    </w:p>
    <w:p>
      <w:pPr>
        <w:pStyle w:val="Heading3"/>
        <w:spacing w:before="1"/>
      </w:pPr>
      <w:bookmarkStart w:name="Establish the School Mental Health Team" w:id="11"/>
      <w:bookmarkEnd w:id="11"/>
      <w:r>
        <w:rPr/>
      </w:r>
      <w:bookmarkStart w:name="_bookmark5" w:id="12"/>
      <w:bookmarkEnd w:id="12"/>
      <w:r>
        <w:rPr/>
      </w:r>
      <w:r>
        <w:rPr>
          <w:color w:val="10284C"/>
          <w:w w:val="105"/>
        </w:rPr>
        <w:t>Establish</w:t>
      </w:r>
      <w:r>
        <w:rPr>
          <w:color w:val="10284C"/>
          <w:spacing w:val="-9"/>
          <w:w w:val="105"/>
        </w:rPr>
        <w:t> </w:t>
      </w:r>
      <w:r>
        <w:rPr>
          <w:color w:val="10284C"/>
          <w:w w:val="105"/>
        </w:rPr>
        <w:t>the</w:t>
      </w:r>
      <w:r>
        <w:rPr>
          <w:color w:val="10284C"/>
          <w:spacing w:val="-8"/>
          <w:w w:val="105"/>
        </w:rPr>
        <w:t> </w:t>
      </w:r>
      <w:r>
        <w:rPr>
          <w:color w:val="10284C"/>
          <w:w w:val="105"/>
        </w:rPr>
        <w:t>School</w:t>
      </w:r>
      <w:r>
        <w:rPr>
          <w:color w:val="10284C"/>
          <w:spacing w:val="-7"/>
          <w:w w:val="105"/>
        </w:rPr>
        <w:t> </w:t>
      </w:r>
      <w:r>
        <w:rPr>
          <w:color w:val="10284C"/>
          <w:w w:val="105"/>
        </w:rPr>
        <w:t>Mental</w:t>
      </w:r>
      <w:r>
        <w:rPr>
          <w:color w:val="10284C"/>
          <w:spacing w:val="-7"/>
          <w:w w:val="105"/>
        </w:rPr>
        <w:t> </w:t>
      </w:r>
      <w:r>
        <w:rPr>
          <w:color w:val="10284C"/>
          <w:w w:val="105"/>
        </w:rPr>
        <w:t>Health</w:t>
      </w:r>
      <w:r>
        <w:rPr>
          <w:color w:val="10284C"/>
          <w:spacing w:val="-7"/>
          <w:w w:val="105"/>
        </w:rPr>
        <w:t> </w:t>
      </w:r>
      <w:r>
        <w:rPr>
          <w:color w:val="10284C"/>
          <w:spacing w:val="-4"/>
          <w:w w:val="105"/>
        </w:rPr>
        <w:t>Team</w:t>
      </w:r>
    </w:p>
    <w:p>
      <w:pPr>
        <w:spacing w:before="63"/>
        <w:ind w:left="1150" w:right="0" w:firstLine="0"/>
        <w:jc w:val="left"/>
        <w:rPr>
          <w:rFonts w:ascii="Arial Black"/>
          <w:sz w:val="20"/>
        </w:rPr>
      </w:pPr>
      <w:r>
        <w:rPr/>
        <w:br w:type="column"/>
      </w:r>
      <w:r>
        <w:rPr>
          <w:rFonts w:ascii="Arial Black"/>
          <w:spacing w:val="9"/>
          <w:w w:val="95"/>
          <w:sz w:val="20"/>
        </w:rPr>
        <w:t>PREVENTION</w:t>
      </w:r>
    </w:p>
    <w:p>
      <w:pPr>
        <w:spacing w:after="0"/>
        <w:jc w:val="left"/>
        <w:rPr>
          <w:rFonts w:ascii="Arial Black"/>
          <w:sz w:val="20"/>
        </w:rPr>
        <w:sectPr>
          <w:pgSz w:w="12240" w:h="15840"/>
          <w:pgMar w:header="268" w:footer="513" w:top="480" w:bottom="700" w:left="0" w:right="0"/>
          <w:cols w:num="2" w:equalWidth="0">
            <w:col w:w="8702" w:space="40"/>
            <w:col w:w="3498"/>
          </w:cols>
        </w:sectPr>
      </w:pPr>
    </w:p>
    <w:p>
      <w:pPr>
        <w:pStyle w:val="BodyText"/>
        <w:spacing w:before="174"/>
        <w:rPr>
          <w:rFonts w:ascii="Arial Black"/>
        </w:rPr>
      </w:pPr>
    </w:p>
    <w:p>
      <w:pPr>
        <w:pStyle w:val="BodyText"/>
        <w:spacing w:line="276" w:lineRule="auto" w:before="1"/>
        <w:ind w:left="1170" w:right="956"/>
      </w:pPr>
      <w:r>
        <w:rPr/>
        <mc:AlternateContent>
          <mc:Choice Requires="wps">
            <w:drawing>
              <wp:anchor distT="0" distB="0" distL="0" distR="0" allowOverlap="1" layoutInCell="1" locked="0" behindDoc="0" simplePos="0" relativeHeight="15734272">
                <wp:simplePos x="0" y="0"/>
                <wp:positionH relativeFrom="page">
                  <wp:posOffset>7242047</wp:posOffset>
                </wp:positionH>
                <wp:positionV relativeFrom="paragraph">
                  <wp:posOffset>-758668</wp:posOffset>
                </wp:positionV>
                <wp:extent cx="530860" cy="585470"/>
                <wp:effectExtent l="0" t="0" r="0" b="0"/>
                <wp:wrapNone/>
                <wp:docPr id="211" name="Graphic 211"/>
                <wp:cNvGraphicFramePr>
                  <a:graphicFrameLocks/>
                </wp:cNvGraphicFramePr>
                <a:graphic>
                  <a:graphicData uri="http://schemas.microsoft.com/office/word/2010/wordprocessingShape">
                    <wps:wsp>
                      <wps:cNvPr id="211" name="Graphic 211"/>
                      <wps:cNvSpPr/>
                      <wps:spPr>
                        <a:xfrm>
                          <a:off x="0" y="0"/>
                          <a:ext cx="530860" cy="585470"/>
                        </a:xfrm>
                        <a:custGeom>
                          <a:avLst/>
                          <a:gdLst/>
                          <a:ahLst/>
                          <a:cxnLst/>
                          <a:rect l="l" t="t" r="r" b="b"/>
                          <a:pathLst>
                            <a:path w="530860" h="585470">
                              <a:moveTo>
                                <a:pt x="530351" y="0"/>
                              </a:moveTo>
                              <a:lnTo>
                                <a:pt x="0" y="0"/>
                              </a:lnTo>
                              <a:lnTo>
                                <a:pt x="0" y="585216"/>
                              </a:lnTo>
                              <a:lnTo>
                                <a:pt x="530351" y="585216"/>
                              </a:lnTo>
                              <a:lnTo>
                                <a:pt x="530351" y="0"/>
                              </a:lnTo>
                              <a:close/>
                            </a:path>
                          </a:pathLst>
                        </a:custGeom>
                        <a:solidFill>
                          <a:srgbClr val="A92E2A"/>
                        </a:solidFill>
                      </wps:spPr>
                      <wps:bodyPr wrap="square" lIns="0" tIns="0" rIns="0" bIns="0" rtlCol="0">
                        <a:prstTxWarp prst="textNoShape">
                          <a:avLst/>
                        </a:prstTxWarp>
                        <a:noAutofit/>
                      </wps:bodyPr>
                    </wps:wsp>
                  </a:graphicData>
                </a:graphic>
              </wp:anchor>
            </w:drawing>
          </mc:Choice>
          <mc:Fallback>
            <w:pict>
              <v:rect style="position:absolute;margin-left:570.23999pt;margin-top:-59.737663pt;width:41.76pt;height:46.08pt;mso-position-horizontal-relative:page;mso-position-vertical-relative:paragraph;z-index:15734272" id="docshape191" filled="true" fillcolor="#a92e2a" stroked="false">
                <v:fill type="solid"/>
                <w10:wrap type="none"/>
              </v:rect>
            </w:pict>
          </mc:Fallback>
        </mc:AlternateContent>
      </w:r>
      <w:r>
        <w:rPr>
          <w:w w:val="110"/>
        </w:rPr>
        <w:t>Bullying should be addressed with a team approach as it is with other supportive school culture work such as suicide prevention, student threat screening, and mandated reporting. This comprehensive approach supports the whole child and strengths-based best practices. Using a whole-child, collective view of each student and situation</w:t>
      </w:r>
      <w:r>
        <w:rPr>
          <w:spacing w:val="-12"/>
          <w:w w:val="110"/>
        </w:rPr>
        <w:t> </w:t>
      </w:r>
      <w:r>
        <w:rPr>
          <w:w w:val="110"/>
        </w:rPr>
        <w:t>will</w:t>
      </w:r>
      <w:r>
        <w:rPr>
          <w:spacing w:val="-12"/>
          <w:w w:val="110"/>
        </w:rPr>
        <w:t> </w:t>
      </w:r>
      <w:r>
        <w:rPr>
          <w:w w:val="110"/>
        </w:rPr>
        <w:t>help</w:t>
      </w:r>
      <w:r>
        <w:rPr>
          <w:spacing w:val="-12"/>
          <w:w w:val="110"/>
        </w:rPr>
        <w:t> </w:t>
      </w:r>
      <w:r>
        <w:rPr>
          <w:w w:val="110"/>
        </w:rPr>
        <w:t>the</w:t>
      </w:r>
      <w:r>
        <w:rPr>
          <w:spacing w:val="-12"/>
          <w:w w:val="110"/>
        </w:rPr>
        <w:t> </w:t>
      </w:r>
      <w:r>
        <w:rPr>
          <w:w w:val="110"/>
        </w:rPr>
        <w:t>School</w:t>
      </w:r>
      <w:r>
        <w:rPr>
          <w:spacing w:val="-12"/>
          <w:w w:val="110"/>
        </w:rPr>
        <w:t> </w:t>
      </w:r>
      <w:r>
        <w:rPr>
          <w:w w:val="110"/>
        </w:rPr>
        <w:t>Mental</w:t>
      </w:r>
      <w:r>
        <w:rPr>
          <w:spacing w:val="-12"/>
          <w:w w:val="110"/>
        </w:rPr>
        <w:t> </w:t>
      </w:r>
      <w:r>
        <w:rPr>
          <w:w w:val="110"/>
        </w:rPr>
        <w:t>Health</w:t>
      </w:r>
      <w:r>
        <w:rPr>
          <w:spacing w:val="-12"/>
          <w:w w:val="110"/>
        </w:rPr>
        <w:t> </w:t>
      </w:r>
      <w:r>
        <w:rPr>
          <w:w w:val="110"/>
        </w:rPr>
        <w:t>Team</w:t>
      </w:r>
      <w:r>
        <w:rPr>
          <w:spacing w:val="-12"/>
          <w:w w:val="110"/>
        </w:rPr>
        <w:t> </w:t>
      </w:r>
      <w:r>
        <w:rPr>
          <w:w w:val="110"/>
        </w:rPr>
        <w:t>(SMHT)</w:t>
      </w:r>
      <w:r>
        <w:rPr>
          <w:spacing w:val="-12"/>
          <w:w w:val="110"/>
        </w:rPr>
        <w:t> </w:t>
      </w:r>
      <w:r>
        <w:rPr>
          <w:w w:val="110"/>
        </w:rPr>
        <w:t>evaluate</w:t>
      </w:r>
      <w:r>
        <w:rPr>
          <w:spacing w:val="-12"/>
          <w:w w:val="110"/>
        </w:rPr>
        <w:t> </w:t>
      </w:r>
      <w:r>
        <w:rPr>
          <w:w w:val="110"/>
        </w:rPr>
        <w:t>the</w:t>
      </w:r>
      <w:r>
        <w:rPr>
          <w:spacing w:val="-12"/>
          <w:w w:val="110"/>
        </w:rPr>
        <w:t> </w:t>
      </w:r>
      <w:r>
        <w:rPr>
          <w:w w:val="110"/>
        </w:rPr>
        <w:t>behavior(s),</w:t>
      </w:r>
      <w:r>
        <w:rPr>
          <w:spacing w:val="-12"/>
          <w:w w:val="110"/>
        </w:rPr>
        <w:t> </w:t>
      </w:r>
      <w:r>
        <w:rPr>
          <w:w w:val="110"/>
        </w:rPr>
        <w:t>gather</w:t>
      </w:r>
      <w:r>
        <w:rPr>
          <w:spacing w:val="-12"/>
          <w:w w:val="110"/>
        </w:rPr>
        <w:t> </w:t>
      </w:r>
      <w:r>
        <w:rPr>
          <w:w w:val="110"/>
        </w:rPr>
        <w:t>data,</w:t>
      </w:r>
      <w:r>
        <w:rPr>
          <w:spacing w:val="-12"/>
          <w:w w:val="110"/>
        </w:rPr>
        <w:t> </w:t>
      </w:r>
      <w:r>
        <w:rPr>
          <w:w w:val="110"/>
        </w:rPr>
        <w:t>and</w:t>
      </w:r>
      <w:r>
        <w:rPr>
          <w:spacing w:val="-12"/>
          <w:w w:val="110"/>
        </w:rPr>
        <w:t> </w:t>
      </w:r>
      <w:r>
        <w:rPr>
          <w:w w:val="110"/>
        </w:rPr>
        <w:t>identify</w:t>
      </w:r>
      <w:r>
        <w:rPr>
          <w:spacing w:val="-12"/>
          <w:w w:val="110"/>
        </w:rPr>
        <w:t> </w:t>
      </w:r>
      <w:r>
        <w:rPr>
          <w:w w:val="110"/>
        </w:rPr>
        <w:t>the potential root cause of a student‘s behavior. This team approach should be implemented for the bully and the </w:t>
      </w:r>
      <w:r>
        <w:rPr>
          <w:spacing w:val="-2"/>
          <w:w w:val="110"/>
        </w:rPr>
        <w:t>target.</w:t>
      </w:r>
    </w:p>
    <w:p>
      <w:pPr>
        <w:pStyle w:val="BodyText"/>
        <w:spacing w:before="21"/>
      </w:pPr>
    </w:p>
    <w:p>
      <w:pPr>
        <w:pStyle w:val="BodyText"/>
        <w:spacing w:line="273" w:lineRule="auto"/>
        <w:ind w:left="1170" w:right="1084"/>
      </w:pPr>
      <w:r>
        <w:rPr>
          <w:w w:val="110"/>
        </w:rPr>
        <w:t>School psychologists, school social workers, school counselors and school nurses are trained in assisting students, those who are bullying and their targets, and their families. In accordance with the Jason Flatt Act suicide prevention regulations requirements, each Kansas school district must have an district- and building-level</w:t>
      </w:r>
      <w:r>
        <w:rPr>
          <w:spacing w:val="-5"/>
          <w:w w:val="110"/>
        </w:rPr>
        <w:t> </w:t>
      </w:r>
      <w:r>
        <w:rPr>
          <w:w w:val="110"/>
        </w:rPr>
        <w:t>mental</w:t>
      </w:r>
      <w:r>
        <w:rPr>
          <w:spacing w:val="-5"/>
          <w:w w:val="110"/>
        </w:rPr>
        <w:t> </w:t>
      </w:r>
      <w:r>
        <w:rPr>
          <w:w w:val="110"/>
        </w:rPr>
        <w:t>health</w:t>
      </w:r>
      <w:r>
        <w:rPr>
          <w:spacing w:val="-5"/>
          <w:w w:val="110"/>
        </w:rPr>
        <w:t> </w:t>
      </w:r>
      <w:r>
        <w:rPr>
          <w:w w:val="110"/>
        </w:rPr>
        <w:t>team.</w:t>
      </w:r>
      <w:r>
        <w:rPr>
          <w:spacing w:val="-5"/>
          <w:w w:val="110"/>
        </w:rPr>
        <w:t> </w:t>
      </w:r>
      <w:r>
        <w:rPr>
          <w:w w:val="110"/>
        </w:rPr>
        <w:t>Direct</w:t>
      </w:r>
      <w:r>
        <w:rPr>
          <w:spacing w:val="-5"/>
          <w:w w:val="110"/>
        </w:rPr>
        <w:t> </w:t>
      </w:r>
      <w:r>
        <w:rPr>
          <w:w w:val="110"/>
        </w:rPr>
        <w:t>contact</w:t>
      </w:r>
      <w:r>
        <w:rPr>
          <w:spacing w:val="-5"/>
          <w:w w:val="110"/>
        </w:rPr>
        <w:t> </w:t>
      </w:r>
      <w:r>
        <w:rPr>
          <w:w w:val="110"/>
        </w:rPr>
        <w:t>information</w:t>
      </w:r>
      <w:r>
        <w:rPr>
          <w:spacing w:val="-5"/>
          <w:w w:val="110"/>
        </w:rPr>
        <w:t> </w:t>
      </w:r>
      <w:r>
        <w:rPr>
          <w:w w:val="110"/>
        </w:rPr>
        <w:t>for</w:t>
      </w:r>
      <w:r>
        <w:rPr>
          <w:spacing w:val="-5"/>
          <w:w w:val="110"/>
        </w:rPr>
        <w:t> </w:t>
      </w:r>
      <w:r>
        <w:rPr>
          <w:w w:val="110"/>
        </w:rPr>
        <w:t>these</w:t>
      </w:r>
      <w:r>
        <w:rPr>
          <w:spacing w:val="-5"/>
          <w:w w:val="110"/>
        </w:rPr>
        <w:t> </w:t>
      </w:r>
      <w:r>
        <w:rPr>
          <w:w w:val="110"/>
        </w:rPr>
        <w:t>teams’</w:t>
      </w:r>
      <w:r>
        <w:rPr>
          <w:spacing w:val="-5"/>
          <w:w w:val="110"/>
        </w:rPr>
        <w:t> </w:t>
      </w:r>
      <w:r>
        <w:rPr>
          <w:w w:val="110"/>
        </w:rPr>
        <w:t>members</w:t>
      </w:r>
      <w:r>
        <w:rPr>
          <w:spacing w:val="-5"/>
          <w:w w:val="110"/>
        </w:rPr>
        <w:t> </w:t>
      </w:r>
      <w:r>
        <w:rPr>
          <w:w w:val="110"/>
        </w:rPr>
        <w:t>should</w:t>
      </w:r>
      <w:r>
        <w:rPr>
          <w:spacing w:val="-5"/>
          <w:w w:val="110"/>
        </w:rPr>
        <w:t> </w:t>
      </w:r>
      <w:r>
        <w:rPr>
          <w:w w:val="110"/>
        </w:rPr>
        <w:t>be</w:t>
      </w:r>
      <w:r>
        <w:rPr>
          <w:spacing w:val="-5"/>
          <w:w w:val="110"/>
        </w:rPr>
        <w:t> </w:t>
      </w:r>
      <w:r>
        <w:rPr>
          <w:w w:val="110"/>
        </w:rPr>
        <w:t>posted</w:t>
      </w:r>
      <w:r>
        <w:rPr>
          <w:spacing w:val="-5"/>
          <w:w w:val="110"/>
        </w:rPr>
        <w:t> </w:t>
      </w:r>
      <w:r>
        <w:rPr>
          <w:w w:val="110"/>
        </w:rPr>
        <w:t>on</w:t>
      </w:r>
      <w:r>
        <w:rPr>
          <w:spacing w:val="-5"/>
          <w:w w:val="110"/>
        </w:rPr>
        <w:t> </w:t>
      </w:r>
      <w:r>
        <w:rPr>
          <w:w w:val="110"/>
        </w:rPr>
        <w:t>the</w:t>
      </w:r>
      <w:r>
        <w:rPr>
          <w:spacing w:val="-5"/>
          <w:w w:val="110"/>
        </w:rPr>
        <w:t> </w:t>
      </w:r>
      <w:r>
        <w:rPr>
          <w:w w:val="110"/>
        </w:rPr>
        <w:t>district and schools’ websites for transparency for parents, guardians and caregivers for when a concern arises. These teams could serve as the district’s bullying prevention taskforce. (Members of the school mental health team should also refer to </w:t>
      </w:r>
      <w:hyperlink w:history="true" w:anchor="_bookmark21">
        <w:r>
          <w:rPr>
            <w:rFonts w:ascii="Tahoma" w:hAnsi="Tahoma"/>
            <w:color w:val="005487"/>
            <w:w w:val="110"/>
            <w:u w:val="single" w:color="D4DAE1"/>
          </w:rPr>
          <w:t>1-02</w:t>
        </w:r>
        <w:r>
          <w:rPr>
            <w:rFonts w:ascii="Tahoma" w:hAnsi="Tahoma"/>
            <w:color w:val="005487"/>
            <w:spacing w:val="-16"/>
            <w:w w:val="110"/>
            <w:u w:val="single" w:color="D4DAE1"/>
          </w:rPr>
          <w:t> </w:t>
        </w:r>
        <w:r>
          <w:rPr>
            <w:rFonts w:ascii="Tahoma" w:hAnsi="Tahoma"/>
            <w:color w:val="005487"/>
            <w:w w:val="110"/>
            <w:u w:val="single" w:color="D4DAE1"/>
          </w:rPr>
          <w:t>SMHT</w:t>
        </w:r>
        <w:r>
          <w:rPr>
            <w:rFonts w:ascii="Tahoma" w:hAnsi="Tahoma"/>
            <w:color w:val="005487"/>
            <w:spacing w:val="-16"/>
            <w:w w:val="110"/>
            <w:u w:val="single" w:color="D4DAE1"/>
          </w:rPr>
          <w:t> </w:t>
        </w:r>
        <w:r>
          <w:rPr>
            <w:rFonts w:ascii="Tahoma" w:hAnsi="Tahoma"/>
            <w:color w:val="005487"/>
            <w:w w:val="110"/>
            <w:u w:val="single" w:color="D4DAE1"/>
          </w:rPr>
          <w:t>Identification</w:t>
        </w:r>
        <w:r>
          <w:rPr>
            <w:rFonts w:ascii="Tahoma" w:hAnsi="Tahoma"/>
            <w:color w:val="005487"/>
            <w:spacing w:val="-16"/>
            <w:w w:val="110"/>
            <w:u w:val="single" w:color="D4DAE1"/>
          </w:rPr>
          <w:t> </w:t>
        </w:r>
        <w:r>
          <w:rPr>
            <w:rFonts w:ascii="Tahoma" w:hAnsi="Tahoma"/>
            <w:color w:val="005487"/>
            <w:w w:val="110"/>
            <w:u w:val="single" w:color="D4DAE1"/>
          </w:rPr>
          <w:t>Tool</w:t>
        </w:r>
      </w:hyperlink>
      <w:r>
        <w:rPr>
          <w:rFonts w:ascii="Tahoma" w:hAnsi="Tahoma"/>
          <w:color w:val="005487"/>
          <w:w w:val="110"/>
          <w:u w:val="single" w:color="D4DAE1"/>
        </w:rPr>
        <w:t>.</w:t>
      </w:r>
      <w:r>
        <w:rPr>
          <w:w w:val="110"/>
          <w:u w:val="none"/>
        </w:rPr>
        <w:t>)</w:t>
      </w:r>
    </w:p>
    <w:p>
      <w:pPr>
        <w:pStyle w:val="BodyText"/>
        <w:spacing w:before="28"/>
      </w:pPr>
    </w:p>
    <w:p>
      <w:pPr>
        <w:pStyle w:val="BodyText"/>
        <w:ind w:left="1170"/>
      </w:pPr>
      <w:r>
        <w:rPr>
          <w:w w:val="110"/>
        </w:rPr>
        <w:t>(The</w:t>
      </w:r>
      <w:r>
        <w:rPr>
          <w:spacing w:val="-3"/>
          <w:w w:val="110"/>
        </w:rPr>
        <w:t> </w:t>
      </w:r>
      <w:r>
        <w:rPr>
          <w:w w:val="110"/>
        </w:rPr>
        <w:t>Kansas</w:t>
      </w:r>
      <w:r>
        <w:rPr>
          <w:spacing w:val="-2"/>
          <w:w w:val="110"/>
        </w:rPr>
        <w:t> </w:t>
      </w:r>
      <w:r>
        <w:rPr>
          <w:w w:val="110"/>
        </w:rPr>
        <w:t>State</w:t>
      </w:r>
      <w:r>
        <w:rPr>
          <w:spacing w:val="-3"/>
          <w:w w:val="110"/>
        </w:rPr>
        <w:t> </w:t>
      </w:r>
      <w:r>
        <w:rPr>
          <w:w w:val="110"/>
        </w:rPr>
        <w:t>Department</w:t>
      </w:r>
      <w:r>
        <w:rPr>
          <w:spacing w:val="-2"/>
          <w:w w:val="110"/>
        </w:rPr>
        <w:t> </w:t>
      </w:r>
      <w:r>
        <w:rPr>
          <w:w w:val="110"/>
        </w:rPr>
        <w:t>of</w:t>
      </w:r>
      <w:r>
        <w:rPr>
          <w:spacing w:val="-3"/>
          <w:w w:val="110"/>
        </w:rPr>
        <w:t> </w:t>
      </w:r>
      <w:r>
        <w:rPr>
          <w:w w:val="110"/>
        </w:rPr>
        <w:t>Education</w:t>
      </w:r>
      <w:r>
        <w:rPr>
          <w:spacing w:val="-2"/>
          <w:w w:val="110"/>
        </w:rPr>
        <w:t> </w:t>
      </w:r>
      <w:r>
        <w:rPr>
          <w:w w:val="110"/>
        </w:rPr>
        <w:t>recognizes</w:t>
      </w:r>
      <w:r>
        <w:rPr>
          <w:spacing w:val="-2"/>
          <w:w w:val="110"/>
        </w:rPr>
        <w:t> </w:t>
      </w:r>
      <w:r>
        <w:rPr>
          <w:w w:val="110"/>
        </w:rPr>
        <w:t>not</w:t>
      </w:r>
      <w:r>
        <w:rPr>
          <w:spacing w:val="-3"/>
          <w:w w:val="110"/>
        </w:rPr>
        <w:t> </w:t>
      </w:r>
      <w:r>
        <w:rPr>
          <w:w w:val="110"/>
        </w:rPr>
        <w:t>all</w:t>
      </w:r>
      <w:r>
        <w:rPr>
          <w:spacing w:val="-2"/>
          <w:w w:val="110"/>
        </w:rPr>
        <w:t> </w:t>
      </w:r>
      <w:r>
        <w:rPr>
          <w:w w:val="110"/>
        </w:rPr>
        <w:t>districts</w:t>
      </w:r>
      <w:r>
        <w:rPr>
          <w:spacing w:val="-3"/>
          <w:w w:val="110"/>
        </w:rPr>
        <w:t> </w:t>
      </w:r>
      <w:r>
        <w:rPr>
          <w:w w:val="110"/>
        </w:rPr>
        <w:t>have</w:t>
      </w:r>
      <w:r>
        <w:rPr>
          <w:spacing w:val="-2"/>
          <w:w w:val="110"/>
        </w:rPr>
        <w:t> </w:t>
      </w:r>
      <w:r>
        <w:rPr>
          <w:w w:val="110"/>
        </w:rPr>
        <w:t>robust</w:t>
      </w:r>
      <w:r>
        <w:rPr>
          <w:spacing w:val="-3"/>
          <w:w w:val="110"/>
        </w:rPr>
        <w:t> </w:t>
      </w:r>
      <w:r>
        <w:rPr>
          <w:w w:val="110"/>
        </w:rPr>
        <w:t>school</w:t>
      </w:r>
      <w:r>
        <w:rPr>
          <w:spacing w:val="-2"/>
          <w:w w:val="110"/>
        </w:rPr>
        <w:t> </w:t>
      </w:r>
      <w:r>
        <w:rPr>
          <w:w w:val="110"/>
        </w:rPr>
        <w:t>mental</w:t>
      </w:r>
      <w:r>
        <w:rPr>
          <w:spacing w:val="-2"/>
          <w:w w:val="110"/>
        </w:rPr>
        <w:t> </w:t>
      </w:r>
      <w:r>
        <w:rPr>
          <w:w w:val="110"/>
        </w:rPr>
        <w:t>health</w:t>
      </w:r>
      <w:r>
        <w:rPr>
          <w:spacing w:val="-3"/>
          <w:w w:val="110"/>
        </w:rPr>
        <w:t> </w:t>
      </w:r>
      <w:r>
        <w:rPr>
          <w:spacing w:val="-2"/>
          <w:w w:val="110"/>
        </w:rPr>
        <w:t>teams.</w:t>
      </w:r>
    </w:p>
    <w:p>
      <w:pPr>
        <w:pStyle w:val="BodyText"/>
        <w:spacing w:line="276" w:lineRule="auto" w:before="36"/>
        <w:ind w:left="1170" w:right="1403"/>
      </w:pPr>
      <w:r>
        <w:rPr>
          <w:w w:val="110"/>
        </w:rPr>
        <w:t>Each</w:t>
      </w:r>
      <w:r>
        <w:rPr>
          <w:spacing w:val="-3"/>
          <w:w w:val="110"/>
        </w:rPr>
        <w:t> </w:t>
      </w:r>
      <w:r>
        <w:rPr>
          <w:w w:val="110"/>
        </w:rPr>
        <w:t>district</w:t>
      </w:r>
      <w:r>
        <w:rPr>
          <w:spacing w:val="-3"/>
          <w:w w:val="110"/>
        </w:rPr>
        <w:t> </w:t>
      </w:r>
      <w:r>
        <w:rPr>
          <w:w w:val="110"/>
        </w:rPr>
        <w:t>will</w:t>
      </w:r>
      <w:r>
        <w:rPr>
          <w:spacing w:val="-3"/>
          <w:w w:val="110"/>
        </w:rPr>
        <w:t> </w:t>
      </w:r>
      <w:r>
        <w:rPr>
          <w:w w:val="110"/>
        </w:rPr>
        <w:t>exercise</w:t>
      </w:r>
      <w:r>
        <w:rPr>
          <w:spacing w:val="-3"/>
          <w:w w:val="110"/>
        </w:rPr>
        <w:t> </w:t>
      </w:r>
      <w:r>
        <w:rPr>
          <w:w w:val="110"/>
        </w:rPr>
        <w:t>local</w:t>
      </w:r>
      <w:r>
        <w:rPr>
          <w:spacing w:val="-3"/>
          <w:w w:val="110"/>
        </w:rPr>
        <w:t> </w:t>
      </w:r>
      <w:r>
        <w:rPr>
          <w:w w:val="110"/>
        </w:rPr>
        <w:t>control</w:t>
      </w:r>
      <w:r>
        <w:rPr>
          <w:spacing w:val="-3"/>
          <w:w w:val="110"/>
        </w:rPr>
        <w:t> </w:t>
      </w:r>
      <w:r>
        <w:rPr>
          <w:w w:val="110"/>
        </w:rPr>
        <w:t>in</w:t>
      </w:r>
      <w:r>
        <w:rPr>
          <w:spacing w:val="-3"/>
          <w:w w:val="110"/>
        </w:rPr>
        <w:t> </w:t>
      </w:r>
      <w:r>
        <w:rPr>
          <w:w w:val="110"/>
        </w:rPr>
        <w:t>developing</w:t>
      </w:r>
      <w:r>
        <w:rPr>
          <w:spacing w:val="-3"/>
          <w:w w:val="110"/>
        </w:rPr>
        <w:t> </w:t>
      </w:r>
      <w:r>
        <w:rPr>
          <w:w w:val="110"/>
        </w:rPr>
        <w:t>its</w:t>
      </w:r>
      <w:r>
        <w:rPr>
          <w:spacing w:val="-3"/>
          <w:w w:val="110"/>
        </w:rPr>
        <w:t> </w:t>
      </w:r>
      <w:r>
        <w:rPr>
          <w:w w:val="110"/>
        </w:rPr>
        <w:t>policies,</w:t>
      </w:r>
      <w:r>
        <w:rPr>
          <w:spacing w:val="-3"/>
          <w:w w:val="110"/>
        </w:rPr>
        <w:t> </w:t>
      </w:r>
      <w:r>
        <w:rPr>
          <w:w w:val="110"/>
        </w:rPr>
        <w:t>procedures,</w:t>
      </w:r>
      <w:r>
        <w:rPr>
          <w:spacing w:val="-3"/>
          <w:w w:val="110"/>
        </w:rPr>
        <w:t> </w:t>
      </w:r>
      <w:r>
        <w:rPr>
          <w:w w:val="110"/>
        </w:rPr>
        <w:t>and</w:t>
      </w:r>
      <w:r>
        <w:rPr>
          <w:spacing w:val="-3"/>
          <w:w w:val="110"/>
        </w:rPr>
        <w:t> </w:t>
      </w:r>
      <w:r>
        <w:rPr>
          <w:w w:val="110"/>
        </w:rPr>
        <w:t>practices,</w:t>
      </w:r>
      <w:r>
        <w:rPr>
          <w:spacing w:val="-3"/>
          <w:w w:val="110"/>
        </w:rPr>
        <w:t> </w:t>
      </w:r>
      <w:r>
        <w:rPr>
          <w:w w:val="110"/>
        </w:rPr>
        <w:t>and</w:t>
      </w:r>
      <w:r>
        <w:rPr>
          <w:spacing w:val="-3"/>
          <w:w w:val="110"/>
        </w:rPr>
        <w:t> </w:t>
      </w:r>
      <w:r>
        <w:rPr>
          <w:w w:val="110"/>
        </w:rPr>
        <w:t>should</w:t>
      </w:r>
      <w:r>
        <w:rPr>
          <w:spacing w:val="-3"/>
          <w:w w:val="110"/>
        </w:rPr>
        <w:t> </w:t>
      </w:r>
      <w:r>
        <w:rPr>
          <w:w w:val="110"/>
        </w:rPr>
        <w:t>play to the strengths of their team members as well as the needs of their staff, students, and community when determining the capacity of their mental health leads.)</w:t>
      </w:r>
    </w:p>
    <w:p>
      <w:pPr>
        <w:pStyle w:val="BodyText"/>
        <w:spacing w:before="11"/>
      </w:pPr>
    </w:p>
    <w:p>
      <w:pPr>
        <w:spacing w:line="220" w:lineRule="auto" w:before="0"/>
        <w:ind w:left="7756" w:right="956" w:firstLine="0"/>
        <w:jc w:val="left"/>
        <w:rPr>
          <w:rFonts w:ascii="Arial Black"/>
          <w:sz w:val="20"/>
        </w:rPr>
      </w:pPr>
      <w:r>
        <w:rPr>
          <w:rFonts w:ascii="Arial Black"/>
          <w:sz w:val="20"/>
        </w:rPr>
        <w:drawing>
          <wp:anchor distT="0" distB="0" distL="0" distR="0" allowOverlap="1" layoutInCell="1" locked="0" behindDoc="0" simplePos="0" relativeHeight="15734784">
            <wp:simplePos x="0" y="0"/>
            <wp:positionH relativeFrom="page">
              <wp:posOffset>819749</wp:posOffset>
            </wp:positionH>
            <wp:positionV relativeFrom="paragraph">
              <wp:posOffset>128897</wp:posOffset>
            </wp:positionV>
            <wp:extent cx="3906611" cy="3944720"/>
            <wp:effectExtent l="0" t="0" r="0" b="0"/>
            <wp:wrapNone/>
            <wp:docPr id="212" name="Image 212"/>
            <wp:cNvGraphicFramePr>
              <a:graphicFrameLocks/>
            </wp:cNvGraphicFramePr>
            <a:graphic>
              <a:graphicData uri="http://schemas.openxmlformats.org/drawingml/2006/picture">
                <pic:pic>
                  <pic:nvPicPr>
                    <pic:cNvPr id="212" name="Image 212"/>
                    <pic:cNvPicPr/>
                  </pic:nvPicPr>
                  <pic:blipFill>
                    <a:blip r:embed="rId60" cstate="print"/>
                    <a:stretch>
                      <a:fillRect/>
                    </a:stretch>
                  </pic:blipFill>
                  <pic:spPr>
                    <a:xfrm>
                      <a:off x="0" y="0"/>
                      <a:ext cx="3906611" cy="3944720"/>
                    </a:xfrm>
                    <a:prstGeom prst="rect">
                      <a:avLst/>
                    </a:prstGeom>
                  </pic:spPr>
                </pic:pic>
              </a:graphicData>
            </a:graphic>
          </wp:anchor>
        </w:drawing>
      </w:r>
      <w:r>
        <w:rPr>
          <w:rFonts w:ascii="Arial Black"/>
          <w:w w:val="90"/>
          <w:sz w:val="20"/>
        </w:rPr>
        <w:t>responsibilities</w:t>
      </w:r>
      <w:r>
        <w:rPr>
          <w:rFonts w:ascii="Arial Black"/>
          <w:spacing w:val="-7"/>
          <w:w w:val="90"/>
          <w:sz w:val="20"/>
        </w:rPr>
        <w:t> </w:t>
      </w:r>
      <w:r>
        <w:rPr>
          <w:rFonts w:ascii="Arial Black"/>
          <w:w w:val="90"/>
          <w:sz w:val="20"/>
        </w:rPr>
        <w:t>of</w:t>
      </w:r>
      <w:r>
        <w:rPr>
          <w:rFonts w:ascii="Arial Black"/>
          <w:spacing w:val="-7"/>
          <w:w w:val="90"/>
          <w:sz w:val="20"/>
        </w:rPr>
        <w:t> </w:t>
      </w:r>
      <w:r>
        <w:rPr>
          <w:rFonts w:ascii="Arial Black"/>
          <w:w w:val="90"/>
          <w:sz w:val="20"/>
        </w:rPr>
        <w:t>the</w:t>
      </w:r>
      <w:r>
        <w:rPr>
          <w:rFonts w:ascii="Arial Black"/>
          <w:spacing w:val="-7"/>
          <w:w w:val="90"/>
          <w:sz w:val="20"/>
        </w:rPr>
        <w:t> </w:t>
      </w:r>
      <w:r>
        <w:rPr>
          <w:rFonts w:ascii="Arial Black"/>
          <w:w w:val="90"/>
          <w:sz w:val="20"/>
        </w:rPr>
        <w:t>SMHt</w:t>
      </w:r>
      <w:r>
        <w:rPr>
          <w:rFonts w:ascii="Arial Black"/>
          <w:spacing w:val="-7"/>
          <w:w w:val="90"/>
          <w:sz w:val="20"/>
        </w:rPr>
        <w:t> </w:t>
      </w:r>
      <w:r>
        <w:rPr>
          <w:rFonts w:ascii="Arial Black"/>
          <w:w w:val="90"/>
          <w:sz w:val="20"/>
        </w:rPr>
        <w:t>for </w:t>
      </w:r>
      <w:r>
        <w:rPr>
          <w:rFonts w:ascii="Arial Black"/>
          <w:spacing w:val="-6"/>
          <w:sz w:val="20"/>
        </w:rPr>
        <w:t>reported</w:t>
      </w:r>
      <w:r>
        <w:rPr>
          <w:rFonts w:ascii="Arial Black"/>
          <w:spacing w:val="-15"/>
          <w:sz w:val="20"/>
        </w:rPr>
        <w:t> </w:t>
      </w:r>
      <w:r>
        <w:rPr>
          <w:rFonts w:ascii="Arial Black"/>
          <w:spacing w:val="-6"/>
          <w:sz w:val="20"/>
        </w:rPr>
        <w:t>bullying</w:t>
      </w:r>
      <w:r>
        <w:rPr>
          <w:rFonts w:ascii="Arial Black"/>
          <w:spacing w:val="-15"/>
          <w:sz w:val="20"/>
        </w:rPr>
        <w:t> </w:t>
      </w:r>
      <w:r>
        <w:rPr>
          <w:rFonts w:ascii="Arial Black"/>
          <w:spacing w:val="-6"/>
          <w:sz w:val="20"/>
        </w:rPr>
        <w:t>incidents</w:t>
      </w:r>
    </w:p>
    <w:p>
      <w:pPr>
        <w:pStyle w:val="ListParagraph"/>
        <w:numPr>
          <w:ilvl w:val="0"/>
          <w:numId w:val="9"/>
        </w:numPr>
        <w:tabs>
          <w:tab w:pos="8116" w:val="left" w:leader="none"/>
        </w:tabs>
        <w:spacing w:line="276" w:lineRule="auto" w:before="195" w:after="0"/>
        <w:ind w:left="8116" w:right="1310" w:hanging="180"/>
        <w:jc w:val="left"/>
        <w:rPr>
          <w:sz w:val="20"/>
        </w:rPr>
      </w:pPr>
      <w:r>
        <w:rPr>
          <w:w w:val="110"/>
          <w:sz w:val="20"/>
        </w:rPr>
        <w:t>Establish a bullying prevention action</w:t>
      </w:r>
      <w:r>
        <w:rPr>
          <w:spacing w:val="-13"/>
          <w:w w:val="110"/>
          <w:sz w:val="20"/>
        </w:rPr>
        <w:t> </w:t>
      </w:r>
      <w:r>
        <w:rPr>
          <w:w w:val="110"/>
          <w:sz w:val="20"/>
        </w:rPr>
        <w:t>plan</w:t>
      </w:r>
      <w:r>
        <w:rPr>
          <w:spacing w:val="-12"/>
          <w:w w:val="110"/>
          <w:sz w:val="20"/>
        </w:rPr>
        <w:t> </w:t>
      </w:r>
      <w:r>
        <w:rPr>
          <w:w w:val="110"/>
          <w:sz w:val="20"/>
        </w:rPr>
        <w:t>with</w:t>
      </w:r>
      <w:r>
        <w:rPr>
          <w:spacing w:val="-13"/>
          <w:w w:val="110"/>
          <w:sz w:val="20"/>
        </w:rPr>
        <w:t> </w:t>
      </w:r>
      <w:r>
        <w:rPr>
          <w:w w:val="110"/>
          <w:sz w:val="20"/>
        </w:rPr>
        <w:t>clear</w:t>
      </w:r>
      <w:r>
        <w:rPr>
          <w:spacing w:val="-12"/>
          <w:w w:val="110"/>
          <w:sz w:val="20"/>
        </w:rPr>
        <w:t> </w:t>
      </w:r>
      <w:r>
        <w:rPr>
          <w:w w:val="110"/>
          <w:sz w:val="20"/>
        </w:rPr>
        <w:t>timelines.</w:t>
      </w:r>
    </w:p>
    <w:p>
      <w:pPr>
        <w:pStyle w:val="ListParagraph"/>
        <w:numPr>
          <w:ilvl w:val="0"/>
          <w:numId w:val="9"/>
        </w:numPr>
        <w:tabs>
          <w:tab w:pos="8116" w:val="left" w:leader="none"/>
        </w:tabs>
        <w:spacing w:line="276" w:lineRule="auto" w:before="71" w:after="0"/>
        <w:ind w:left="8116" w:right="1559" w:hanging="180"/>
        <w:jc w:val="left"/>
        <w:rPr>
          <w:sz w:val="20"/>
        </w:rPr>
      </w:pPr>
      <w:r>
        <w:rPr>
          <w:w w:val="110"/>
          <w:sz w:val="20"/>
        </w:rPr>
        <w:t>Establish</w:t>
      </w:r>
      <w:r>
        <w:rPr>
          <w:spacing w:val="-13"/>
          <w:w w:val="110"/>
          <w:sz w:val="20"/>
        </w:rPr>
        <w:t> </w:t>
      </w:r>
      <w:r>
        <w:rPr>
          <w:w w:val="110"/>
          <w:sz w:val="20"/>
        </w:rPr>
        <w:t>bullying</w:t>
      </w:r>
      <w:r>
        <w:rPr>
          <w:spacing w:val="-12"/>
          <w:w w:val="110"/>
          <w:sz w:val="20"/>
        </w:rPr>
        <w:t> </w:t>
      </w:r>
      <w:r>
        <w:rPr>
          <w:w w:val="110"/>
          <w:sz w:val="20"/>
        </w:rPr>
        <w:t>prevention </w:t>
      </w:r>
      <w:r>
        <w:rPr>
          <w:spacing w:val="-2"/>
          <w:w w:val="110"/>
          <w:sz w:val="20"/>
        </w:rPr>
        <w:t>protocols.</w:t>
      </w:r>
    </w:p>
    <w:p>
      <w:pPr>
        <w:pStyle w:val="ListParagraph"/>
        <w:numPr>
          <w:ilvl w:val="0"/>
          <w:numId w:val="9"/>
        </w:numPr>
        <w:tabs>
          <w:tab w:pos="8115" w:val="left" w:leader="none"/>
        </w:tabs>
        <w:spacing w:line="240" w:lineRule="auto" w:before="70" w:after="0"/>
        <w:ind w:left="8115" w:right="0" w:hanging="179"/>
        <w:jc w:val="left"/>
        <w:rPr>
          <w:sz w:val="20"/>
        </w:rPr>
      </w:pPr>
      <w:r>
        <w:rPr>
          <w:w w:val="110"/>
          <w:sz w:val="20"/>
        </w:rPr>
        <w:t>Establish</w:t>
      </w:r>
      <w:r>
        <w:rPr>
          <w:spacing w:val="-3"/>
          <w:w w:val="110"/>
          <w:sz w:val="20"/>
        </w:rPr>
        <w:t> </w:t>
      </w:r>
      <w:r>
        <w:rPr>
          <w:w w:val="110"/>
          <w:sz w:val="20"/>
        </w:rPr>
        <w:t>reporting</w:t>
      </w:r>
      <w:r>
        <w:rPr>
          <w:spacing w:val="-2"/>
          <w:w w:val="110"/>
          <w:sz w:val="20"/>
        </w:rPr>
        <w:t> protocols.</w:t>
      </w:r>
    </w:p>
    <w:p>
      <w:pPr>
        <w:pStyle w:val="ListParagraph"/>
        <w:numPr>
          <w:ilvl w:val="0"/>
          <w:numId w:val="9"/>
        </w:numPr>
        <w:tabs>
          <w:tab w:pos="8115" w:val="left" w:leader="none"/>
        </w:tabs>
        <w:spacing w:line="240" w:lineRule="auto" w:before="108" w:after="0"/>
        <w:ind w:left="8115" w:right="0" w:hanging="179"/>
        <w:jc w:val="left"/>
        <w:rPr>
          <w:sz w:val="20"/>
        </w:rPr>
      </w:pPr>
      <w:r>
        <w:rPr>
          <w:w w:val="105"/>
          <w:sz w:val="20"/>
        </w:rPr>
        <w:t>Review</w:t>
      </w:r>
      <w:r>
        <w:rPr>
          <w:spacing w:val="7"/>
          <w:w w:val="105"/>
          <w:sz w:val="20"/>
        </w:rPr>
        <w:t> </w:t>
      </w:r>
      <w:r>
        <w:rPr>
          <w:w w:val="105"/>
          <w:sz w:val="20"/>
        </w:rPr>
        <w:t>bullying</w:t>
      </w:r>
      <w:r>
        <w:rPr>
          <w:spacing w:val="8"/>
          <w:w w:val="105"/>
          <w:sz w:val="20"/>
        </w:rPr>
        <w:t> </w:t>
      </w:r>
      <w:r>
        <w:rPr>
          <w:spacing w:val="-2"/>
          <w:w w:val="105"/>
          <w:sz w:val="20"/>
        </w:rPr>
        <w:t>reports.</w:t>
      </w:r>
    </w:p>
    <w:p>
      <w:pPr>
        <w:pStyle w:val="ListParagraph"/>
        <w:numPr>
          <w:ilvl w:val="0"/>
          <w:numId w:val="9"/>
        </w:numPr>
        <w:tabs>
          <w:tab w:pos="8115" w:val="left" w:leader="none"/>
        </w:tabs>
        <w:spacing w:line="240" w:lineRule="auto" w:before="108" w:after="0"/>
        <w:ind w:left="8115" w:right="0" w:hanging="179"/>
        <w:jc w:val="left"/>
        <w:rPr>
          <w:sz w:val="20"/>
        </w:rPr>
      </w:pPr>
      <w:r>
        <w:rPr>
          <w:w w:val="110"/>
          <w:sz w:val="20"/>
        </w:rPr>
        <w:t>Conduct</w:t>
      </w:r>
      <w:r>
        <w:rPr>
          <w:spacing w:val="2"/>
          <w:w w:val="110"/>
          <w:sz w:val="20"/>
        </w:rPr>
        <w:t> </w:t>
      </w:r>
      <w:r>
        <w:rPr>
          <w:w w:val="110"/>
          <w:sz w:val="20"/>
        </w:rPr>
        <w:t>the</w:t>
      </w:r>
      <w:r>
        <w:rPr>
          <w:spacing w:val="2"/>
          <w:w w:val="110"/>
          <w:sz w:val="20"/>
        </w:rPr>
        <w:t> </w:t>
      </w:r>
      <w:r>
        <w:rPr>
          <w:spacing w:val="-2"/>
          <w:w w:val="110"/>
          <w:sz w:val="20"/>
        </w:rPr>
        <w:t>investigation.</w:t>
      </w:r>
    </w:p>
    <w:p>
      <w:pPr>
        <w:pStyle w:val="ListParagraph"/>
        <w:numPr>
          <w:ilvl w:val="0"/>
          <w:numId w:val="9"/>
        </w:numPr>
        <w:tabs>
          <w:tab w:pos="8115" w:val="left" w:leader="none"/>
        </w:tabs>
        <w:spacing w:line="240" w:lineRule="auto" w:before="108" w:after="0"/>
        <w:ind w:left="8115" w:right="0" w:hanging="179"/>
        <w:jc w:val="left"/>
        <w:rPr>
          <w:sz w:val="20"/>
        </w:rPr>
      </w:pPr>
      <w:r>
        <w:rPr>
          <w:w w:val="110"/>
          <w:sz w:val="20"/>
        </w:rPr>
        <w:t>Collect</w:t>
      </w:r>
      <w:r>
        <w:rPr>
          <w:spacing w:val="-10"/>
          <w:w w:val="110"/>
          <w:sz w:val="20"/>
        </w:rPr>
        <w:t> </w:t>
      </w:r>
      <w:r>
        <w:rPr>
          <w:spacing w:val="-2"/>
          <w:w w:val="110"/>
          <w:sz w:val="20"/>
        </w:rPr>
        <w:t>data.</w:t>
      </w:r>
    </w:p>
    <w:p>
      <w:pPr>
        <w:pStyle w:val="ListParagraph"/>
        <w:numPr>
          <w:ilvl w:val="0"/>
          <w:numId w:val="9"/>
        </w:numPr>
        <w:tabs>
          <w:tab w:pos="8115" w:val="left" w:leader="none"/>
        </w:tabs>
        <w:spacing w:line="240" w:lineRule="auto" w:before="108" w:after="0"/>
        <w:ind w:left="8115" w:right="0" w:hanging="179"/>
        <w:jc w:val="left"/>
        <w:rPr>
          <w:sz w:val="20"/>
        </w:rPr>
      </w:pPr>
      <w:r>
        <w:rPr>
          <w:w w:val="110"/>
          <w:sz w:val="20"/>
        </w:rPr>
        <w:t>Conduct</w:t>
      </w:r>
      <w:r>
        <w:rPr>
          <w:spacing w:val="8"/>
          <w:w w:val="110"/>
          <w:sz w:val="20"/>
        </w:rPr>
        <w:t> </w:t>
      </w:r>
      <w:r>
        <w:rPr>
          <w:spacing w:val="-2"/>
          <w:w w:val="110"/>
          <w:sz w:val="20"/>
        </w:rPr>
        <w:t>interviews.</w:t>
      </w:r>
    </w:p>
    <w:p>
      <w:pPr>
        <w:pStyle w:val="ListParagraph"/>
        <w:numPr>
          <w:ilvl w:val="0"/>
          <w:numId w:val="9"/>
        </w:numPr>
        <w:tabs>
          <w:tab w:pos="8116" w:val="left" w:leader="none"/>
        </w:tabs>
        <w:spacing w:line="276" w:lineRule="auto" w:before="108" w:after="0"/>
        <w:ind w:left="8116" w:right="1267" w:hanging="180"/>
        <w:jc w:val="left"/>
        <w:rPr>
          <w:sz w:val="20"/>
        </w:rPr>
      </w:pPr>
      <w:r>
        <w:rPr>
          <w:w w:val="110"/>
          <w:sz w:val="20"/>
        </w:rPr>
        <w:t>Meet as a team to determine root</w:t>
      </w:r>
      <w:r>
        <w:rPr>
          <w:spacing w:val="-4"/>
          <w:w w:val="110"/>
          <w:sz w:val="20"/>
        </w:rPr>
        <w:t> </w:t>
      </w:r>
      <w:r>
        <w:rPr>
          <w:w w:val="110"/>
          <w:sz w:val="20"/>
        </w:rPr>
        <w:t>cause</w:t>
      </w:r>
      <w:r>
        <w:rPr>
          <w:spacing w:val="-4"/>
          <w:w w:val="110"/>
          <w:sz w:val="20"/>
        </w:rPr>
        <w:t> </w:t>
      </w:r>
      <w:r>
        <w:rPr>
          <w:w w:val="110"/>
          <w:sz w:val="20"/>
        </w:rPr>
        <w:t>of</w:t>
      </w:r>
      <w:r>
        <w:rPr>
          <w:spacing w:val="-4"/>
          <w:w w:val="110"/>
          <w:sz w:val="20"/>
        </w:rPr>
        <w:t> </w:t>
      </w:r>
      <w:r>
        <w:rPr>
          <w:w w:val="110"/>
          <w:sz w:val="20"/>
        </w:rPr>
        <w:t>the</w:t>
      </w:r>
      <w:r>
        <w:rPr>
          <w:spacing w:val="-4"/>
          <w:w w:val="110"/>
          <w:sz w:val="20"/>
        </w:rPr>
        <w:t> </w:t>
      </w:r>
      <w:r>
        <w:rPr>
          <w:w w:val="110"/>
          <w:sz w:val="20"/>
        </w:rPr>
        <w:t>behaviors</w:t>
      </w:r>
      <w:r>
        <w:rPr>
          <w:spacing w:val="-4"/>
          <w:w w:val="110"/>
          <w:sz w:val="20"/>
        </w:rPr>
        <w:t> </w:t>
      </w:r>
      <w:r>
        <w:rPr>
          <w:w w:val="110"/>
          <w:sz w:val="20"/>
        </w:rPr>
        <w:t>and recommended skill trainings.</w:t>
      </w:r>
    </w:p>
    <w:p>
      <w:pPr>
        <w:pStyle w:val="ListParagraph"/>
        <w:numPr>
          <w:ilvl w:val="0"/>
          <w:numId w:val="9"/>
        </w:numPr>
        <w:tabs>
          <w:tab w:pos="8115" w:val="left" w:leader="none"/>
        </w:tabs>
        <w:spacing w:line="240" w:lineRule="auto" w:before="69" w:after="0"/>
        <w:ind w:left="8115" w:right="0" w:hanging="179"/>
        <w:jc w:val="left"/>
        <w:rPr>
          <w:sz w:val="20"/>
        </w:rPr>
      </w:pPr>
      <w:r>
        <w:rPr>
          <w:w w:val="110"/>
          <w:sz w:val="20"/>
        </w:rPr>
        <w:t>Communicate</w:t>
      </w:r>
      <w:r>
        <w:rPr>
          <w:spacing w:val="-12"/>
          <w:w w:val="110"/>
          <w:sz w:val="20"/>
        </w:rPr>
        <w:t> </w:t>
      </w:r>
      <w:r>
        <w:rPr>
          <w:w w:val="110"/>
          <w:sz w:val="20"/>
        </w:rPr>
        <w:t>with</w:t>
      </w:r>
      <w:r>
        <w:rPr>
          <w:spacing w:val="-11"/>
          <w:w w:val="110"/>
          <w:sz w:val="20"/>
        </w:rPr>
        <w:t> </w:t>
      </w:r>
      <w:r>
        <w:rPr>
          <w:spacing w:val="-2"/>
          <w:w w:val="110"/>
          <w:sz w:val="20"/>
        </w:rPr>
        <w:t>parents.</w:t>
      </w:r>
    </w:p>
    <w:p>
      <w:pPr>
        <w:pStyle w:val="ListParagraph"/>
        <w:numPr>
          <w:ilvl w:val="0"/>
          <w:numId w:val="9"/>
        </w:numPr>
        <w:tabs>
          <w:tab w:pos="8115" w:val="left" w:leader="none"/>
        </w:tabs>
        <w:spacing w:line="240" w:lineRule="auto" w:before="108" w:after="0"/>
        <w:ind w:left="8115" w:right="0" w:hanging="179"/>
        <w:jc w:val="left"/>
        <w:rPr>
          <w:sz w:val="20"/>
        </w:rPr>
      </w:pPr>
      <w:r>
        <w:rPr>
          <w:spacing w:val="4"/>
          <w:sz w:val="20"/>
        </w:rPr>
        <w:t>Implement</w:t>
      </w:r>
      <w:r>
        <w:rPr>
          <w:spacing w:val="41"/>
          <w:sz w:val="20"/>
        </w:rPr>
        <w:t> </w:t>
      </w:r>
      <w:r>
        <w:rPr>
          <w:spacing w:val="-2"/>
          <w:sz w:val="20"/>
        </w:rPr>
        <w:t>intervention.</w:t>
      </w:r>
    </w:p>
    <w:p>
      <w:pPr>
        <w:pStyle w:val="ListParagraph"/>
        <w:numPr>
          <w:ilvl w:val="0"/>
          <w:numId w:val="9"/>
        </w:numPr>
        <w:tabs>
          <w:tab w:pos="8115" w:val="left" w:leader="none"/>
        </w:tabs>
        <w:spacing w:line="240" w:lineRule="auto" w:before="108" w:after="0"/>
        <w:ind w:left="8115" w:right="0" w:hanging="179"/>
        <w:jc w:val="left"/>
        <w:rPr>
          <w:sz w:val="20"/>
        </w:rPr>
      </w:pPr>
      <w:r>
        <w:rPr>
          <w:w w:val="105"/>
          <w:sz w:val="20"/>
        </w:rPr>
        <w:t>The</w:t>
      </w:r>
      <w:r>
        <w:rPr>
          <w:spacing w:val="12"/>
          <w:w w:val="105"/>
          <w:sz w:val="20"/>
        </w:rPr>
        <w:t> </w:t>
      </w:r>
      <w:r>
        <w:rPr>
          <w:w w:val="105"/>
          <w:sz w:val="20"/>
        </w:rPr>
        <w:t>SMHT</w:t>
      </w:r>
      <w:r>
        <w:rPr>
          <w:spacing w:val="12"/>
          <w:w w:val="105"/>
          <w:sz w:val="20"/>
        </w:rPr>
        <w:t> </w:t>
      </w:r>
      <w:r>
        <w:rPr>
          <w:w w:val="105"/>
          <w:sz w:val="20"/>
        </w:rPr>
        <w:t>may</w:t>
      </w:r>
      <w:r>
        <w:rPr>
          <w:spacing w:val="13"/>
          <w:w w:val="105"/>
          <w:sz w:val="20"/>
        </w:rPr>
        <w:t> </w:t>
      </w:r>
      <w:r>
        <w:rPr>
          <w:w w:val="105"/>
          <w:sz w:val="20"/>
        </w:rPr>
        <w:t>follow</w:t>
      </w:r>
      <w:r>
        <w:rPr>
          <w:spacing w:val="12"/>
          <w:w w:val="105"/>
          <w:sz w:val="20"/>
        </w:rPr>
        <w:t> </w:t>
      </w:r>
      <w:r>
        <w:rPr>
          <w:spacing w:val="-5"/>
          <w:w w:val="105"/>
          <w:sz w:val="20"/>
        </w:rPr>
        <w:t>the</w:t>
      </w:r>
    </w:p>
    <w:p>
      <w:pPr>
        <w:pStyle w:val="ListParagraph"/>
        <w:numPr>
          <w:ilvl w:val="1"/>
          <w:numId w:val="10"/>
        </w:numPr>
        <w:tabs>
          <w:tab w:pos="8523" w:val="left" w:leader="none"/>
        </w:tabs>
        <w:spacing w:line="278" w:lineRule="auto" w:before="26" w:after="0"/>
        <w:ind w:left="8116" w:right="1227" w:firstLine="0"/>
        <w:jc w:val="left"/>
        <w:rPr>
          <w:sz w:val="20"/>
        </w:rPr>
      </w:pPr>
      <w:hyperlink w:history="true" w:anchor="_bookmark23">
        <w:r>
          <w:rPr>
            <w:rFonts w:ascii="Tahoma"/>
            <w:color w:val="005487"/>
            <w:w w:val="105"/>
            <w:sz w:val="20"/>
            <w:u w:val="single" w:color="D4DAE1"/>
          </w:rPr>
          <w:t> Bullying Involvement </w:t>
        </w:r>
      </w:hyperlink>
      <w:r>
        <w:rPr>
          <w:rFonts w:ascii="Tahoma"/>
          <w:color w:val="005487"/>
          <w:w w:val="105"/>
          <w:sz w:val="20"/>
          <w:u w:val="none"/>
        </w:rPr>
        <w:t> </w:t>
      </w:r>
      <w:hyperlink w:history="true" w:anchor="_bookmark23">
        <w:r>
          <w:rPr>
            <w:rFonts w:ascii="Tahoma"/>
            <w:color w:val="005487"/>
            <w:w w:val="105"/>
            <w:sz w:val="20"/>
            <w:u w:val="single" w:color="D4DAE1"/>
          </w:rPr>
          <w:t>Investigation</w:t>
        </w:r>
        <w:r>
          <w:rPr>
            <w:rFonts w:ascii="Tahoma"/>
            <w:color w:val="005487"/>
            <w:spacing w:val="-17"/>
            <w:w w:val="105"/>
            <w:sz w:val="20"/>
            <w:u w:val="single" w:color="D4DAE1"/>
          </w:rPr>
          <w:t> </w:t>
        </w:r>
        <w:r>
          <w:rPr>
            <w:rFonts w:ascii="Tahoma"/>
            <w:color w:val="005487"/>
            <w:w w:val="105"/>
            <w:sz w:val="20"/>
            <w:u w:val="single" w:color="D4DAE1"/>
          </w:rPr>
          <w:t>Process</w:t>
        </w:r>
        <w:r>
          <w:rPr>
            <w:rFonts w:ascii="Tahoma"/>
            <w:color w:val="005487"/>
            <w:spacing w:val="-16"/>
            <w:w w:val="105"/>
            <w:sz w:val="20"/>
            <w:u w:val="single" w:color="D4DAE1"/>
          </w:rPr>
          <w:t> </w:t>
        </w:r>
        <w:r>
          <w:rPr>
            <w:rFonts w:ascii="Tahoma"/>
            <w:color w:val="005487"/>
            <w:w w:val="105"/>
            <w:sz w:val="20"/>
            <w:u w:val="single" w:color="D4DAE1"/>
          </w:rPr>
          <w:t>Checklist</w:t>
        </w:r>
      </w:hyperlink>
      <w:r>
        <w:rPr>
          <w:w w:val="105"/>
          <w:sz w:val="20"/>
          <w:u w:val="none"/>
        </w:rPr>
        <w:t>.</w:t>
      </w:r>
    </w:p>
    <w:p>
      <w:pPr>
        <w:pStyle w:val="ListParagraph"/>
        <w:spacing w:after="0" w:line="278" w:lineRule="auto"/>
        <w:jc w:val="left"/>
        <w:rPr>
          <w:sz w:val="20"/>
        </w:rPr>
        <w:sectPr>
          <w:type w:val="continuous"/>
          <w:pgSz w:w="12240" w:h="15840"/>
          <w:pgMar w:header="268" w:footer="513" w:top="0" w:bottom="280" w:left="0" w:right="0"/>
        </w:sectPr>
      </w:pPr>
    </w:p>
    <w:p>
      <w:pPr>
        <w:spacing w:before="63"/>
        <w:ind w:left="990" w:right="0" w:firstLine="0"/>
        <w:jc w:val="left"/>
        <w:rPr>
          <w:rFonts w:ascii="Arial Black"/>
          <w:sz w:val="20"/>
        </w:rPr>
      </w:pPr>
      <w:r>
        <w:rPr>
          <w:rFonts w:ascii="Arial Black"/>
          <w:sz w:val="20"/>
        </w:rPr>
        <mc:AlternateContent>
          <mc:Choice Requires="wps">
            <w:drawing>
              <wp:anchor distT="0" distB="0" distL="0" distR="0" allowOverlap="1" layoutInCell="1" locked="0" behindDoc="0" simplePos="0" relativeHeight="15735296">
                <wp:simplePos x="0" y="0"/>
                <wp:positionH relativeFrom="page">
                  <wp:posOffset>0</wp:posOffset>
                </wp:positionH>
                <wp:positionV relativeFrom="paragraph">
                  <wp:posOffset>326328</wp:posOffset>
                </wp:positionV>
                <wp:extent cx="530860" cy="585470"/>
                <wp:effectExtent l="0" t="0" r="0" b="0"/>
                <wp:wrapNone/>
                <wp:docPr id="219" name="Graphic 219"/>
                <wp:cNvGraphicFramePr>
                  <a:graphicFrameLocks/>
                </wp:cNvGraphicFramePr>
                <a:graphic>
                  <a:graphicData uri="http://schemas.microsoft.com/office/word/2010/wordprocessingShape">
                    <wps:wsp>
                      <wps:cNvPr id="219" name="Graphic 219"/>
                      <wps:cNvSpPr/>
                      <wps:spPr>
                        <a:xfrm>
                          <a:off x="0" y="0"/>
                          <a:ext cx="530860" cy="585470"/>
                        </a:xfrm>
                        <a:custGeom>
                          <a:avLst/>
                          <a:gdLst/>
                          <a:ahLst/>
                          <a:cxnLst/>
                          <a:rect l="l" t="t" r="r" b="b"/>
                          <a:pathLst>
                            <a:path w="530860" h="585470">
                              <a:moveTo>
                                <a:pt x="530352" y="0"/>
                              </a:moveTo>
                              <a:lnTo>
                                <a:pt x="0" y="0"/>
                              </a:lnTo>
                              <a:lnTo>
                                <a:pt x="0" y="585216"/>
                              </a:lnTo>
                              <a:lnTo>
                                <a:pt x="530352" y="585216"/>
                              </a:lnTo>
                              <a:lnTo>
                                <a:pt x="530352" y="0"/>
                              </a:lnTo>
                              <a:close/>
                            </a:path>
                          </a:pathLst>
                        </a:custGeom>
                        <a:solidFill>
                          <a:srgbClr val="A92E2A"/>
                        </a:solidFill>
                      </wps:spPr>
                      <wps:bodyPr wrap="square" lIns="0" tIns="0" rIns="0" bIns="0" rtlCol="0">
                        <a:prstTxWarp prst="textNoShape">
                          <a:avLst/>
                        </a:prstTxWarp>
                        <a:noAutofit/>
                      </wps:bodyPr>
                    </wps:wsp>
                  </a:graphicData>
                </a:graphic>
              </wp:anchor>
            </w:drawing>
          </mc:Choice>
          <mc:Fallback>
            <w:pict>
              <v:rect style="position:absolute;margin-left:0pt;margin-top:25.69515pt;width:41.76pt;height:46.08pt;mso-position-horizontal-relative:page;mso-position-vertical-relative:paragraph;z-index:15735296" id="docshape198" filled="true" fillcolor="#a92e2a" stroked="false">
                <v:fill type="solid"/>
                <w10:wrap type="none"/>
              </v:rect>
            </w:pict>
          </mc:Fallback>
        </mc:AlternateContent>
      </w:r>
      <w:bookmarkStart w:name="Training Options and Requirements" w:id="13"/>
      <w:bookmarkEnd w:id="13"/>
      <w:r>
        <w:rPr/>
      </w:r>
      <w:bookmarkStart w:name="_bookmark6" w:id="14"/>
      <w:bookmarkEnd w:id="14"/>
      <w:r>
        <w:rPr/>
      </w:r>
      <w:r>
        <w:rPr>
          <w:rFonts w:ascii="Arial Black"/>
          <w:spacing w:val="12"/>
          <w:w w:val="95"/>
          <w:sz w:val="20"/>
        </w:rPr>
        <w:t>PREVENTION</w:t>
      </w:r>
    </w:p>
    <w:p>
      <w:pPr>
        <w:pStyle w:val="BodyText"/>
        <w:spacing w:before="142"/>
        <w:rPr>
          <w:rFonts w:ascii="Arial Black"/>
        </w:rPr>
      </w:pPr>
    </w:p>
    <w:p>
      <w:pPr>
        <w:pStyle w:val="Heading3"/>
        <w:ind w:left="990"/>
      </w:pPr>
      <w:r>
        <w:rPr>
          <w:color w:val="10284C"/>
        </w:rPr>
        <w:t>Training</w:t>
      </w:r>
      <w:r>
        <w:rPr>
          <w:color w:val="10284C"/>
          <w:spacing w:val="37"/>
        </w:rPr>
        <w:t> </w:t>
      </w:r>
      <w:r>
        <w:rPr>
          <w:color w:val="10284C"/>
        </w:rPr>
        <w:t>Options</w:t>
      </w:r>
      <w:r>
        <w:rPr>
          <w:color w:val="10284C"/>
          <w:spacing w:val="37"/>
        </w:rPr>
        <w:t> </w:t>
      </w:r>
      <w:r>
        <w:rPr>
          <w:color w:val="10284C"/>
        </w:rPr>
        <w:t>and</w:t>
      </w:r>
      <w:r>
        <w:rPr>
          <w:color w:val="10284C"/>
          <w:spacing w:val="39"/>
        </w:rPr>
        <w:t> </w:t>
      </w:r>
      <w:r>
        <w:rPr>
          <w:color w:val="10284C"/>
          <w:spacing w:val="-2"/>
        </w:rPr>
        <w:t>Requirements</w:t>
      </w:r>
    </w:p>
    <w:p>
      <w:pPr>
        <w:pStyle w:val="ListParagraph"/>
        <w:numPr>
          <w:ilvl w:val="0"/>
          <w:numId w:val="11"/>
        </w:numPr>
        <w:tabs>
          <w:tab w:pos="1350" w:val="left" w:leader="none"/>
        </w:tabs>
        <w:spacing w:line="276" w:lineRule="auto" w:before="349" w:after="0"/>
        <w:ind w:left="1350" w:right="1322" w:hanging="180"/>
        <w:jc w:val="left"/>
        <w:rPr>
          <w:sz w:val="20"/>
        </w:rPr>
      </w:pPr>
      <w:r>
        <w:rPr>
          <w:w w:val="110"/>
          <w:sz w:val="20"/>
        </w:rPr>
        <w:t>The</w:t>
      </w:r>
      <w:r>
        <w:rPr>
          <w:spacing w:val="-4"/>
          <w:w w:val="110"/>
          <w:sz w:val="20"/>
        </w:rPr>
        <w:t> </w:t>
      </w:r>
      <w:r>
        <w:rPr>
          <w:w w:val="110"/>
          <w:sz w:val="20"/>
        </w:rPr>
        <w:t>SMHT</w:t>
      </w:r>
      <w:r>
        <w:rPr>
          <w:spacing w:val="-4"/>
          <w:w w:val="110"/>
          <w:sz w:val="20"/>
        </w:rPr>
        <w:t> </w:t>
      </w:r>
      <w:r>
        <w:rPr>
          <w:w w:val="110"/>
          <w:sz w:val="20"/>
        </w:rPr>
        <w:t>will</w:t>
      </w:r>
      <w:r>
        <w:rPr>
          <w:spacing w:val="-4"/>
          <w:w w:val="110"/>
          <w:sz w:val="20"/>
        </w:rPr>
        <w:t> </w:t>
      </w:r>
      <w:r>
        <w:rPr>
          <w:w w:val="110"/>
          <w:sz w:val="20"/>
        </w:rPr>
        <w:t>investigate</w:t>
      </w:r>
      <w:r>
        <w:rPr>
          <w:spacing w:val="-4"/>
          <w:w w:val="110"/>
          <w:sz w:val="20"/>
        </w:rPr>
        <w:t> </w:t>
      </w:r>
      <w:r>
        <w:rPr>
          <w:w w:val="110"/>
          <w:sz w:val="20"/>
        </w:rPr>
        <w:t>the</w:t>
      </w:r>
      <w:r>
        <w:rPr>
          <w:spacing w:val="-4"/>
          <w:w w:val="110"/>
          <w:sz w:val="20"/>
        </w:rPr>
        <w:t> </w:t>
      </w:r>
      <w:r>
        <w:rPr>
          <w:w w:val="110"/>
          <w:sz w:val="20"/>
        </w:rPr>
        <w:t>current</w:t>
      </w:r>
      <w:r>
        <w:rPr>
          <w:spacing w:val="-4"/>
          <w:w w:val="110"/>
          <w:sz w:val="20"/>
        </w:rPr>
        <w:t> </w:t>
      </w:r>
      <w:r>
        <w:rPr>
          <w:w w:val="110"/>
          <w:sz w:val="20"/>
        </w:rPr>
        <w:t>trainings</w:t>
      </w:r>
      <w:r>
        <w:rPr>
          <w:spacing w:val="-4"/>
          <w:w w:val="110"/>
          <w:sz w:val="20"/>
        </w:rPr>
        <w:t> </w:t>
      </w:r>
      <w:r>
        <w:rPr>
          <w:w w:val="110"/>
          <w:sz w:val="20"/>
        </w:rPr>
        <w:t>being</w:t>
      </w:r>
      <w:r>
        <w:rPr>
          <w:spacing w:val="-4"/>
          <w:w w:val="110"/>
          <w:sz w:val="20"/>
        </w:rPr>
        <w:t> </w:t>
      </w:r>
      <w:r>
        <w:rPr>
          <w:w w:val="110"/>
          <w:sz w:val="20"/>
        </w:rPr>
        <w:t>used</w:t>
      </w:r>
      <w:r>
        <w:rPr>
          <w:spacing w:val="-4"/>
          <w:w w:val="110"/>
          <w:sz w:val="20"/>
        </w:rPr>
        <w:t> </w:t>
      </w:r>
      <w:r>
        <w:rPr>
          <w:w w:val="110"/>
          <w:sz w:val="20"/>
        </w:rPr>
        <w:t>and</w:t>
      </w:r>
      <w:r>
        <w:rPr>
          <w:spacing w:val="-4"/>
          <w:w w:val="110"/>
          <w:sz w:val="20"/>
        </w:rPr>
        <w:t> </w:t>
      </w:r>
      <w:r>
        <w:rPr>
          <w:w w:val="110"/>
          <w:sz w:val="20"/>
        </w:rPr>
        <w:t>measure</w:t>
      </w:r>
      <w:r>
        <w:rPr>
          <w:spacing w:val="-4"/>
          <w:w w:val="110"/>
          <w:sz w:val="20"/>
        </w:rPr>
        <w:t> </w:t>
      </w:r>
      <w:r>
        <w:rPr>
          <w:w w:val="110"/>
          <w:sz w:val="20"/>
        </w:rPr>
        <w:t>if</w:t>
      </w:r>
      <w:r>
        <w:rPr>
          <w:spacing w:val="-4"/>
          <w:w w:val="110"/>
          <w:sz w:val="20"/>
        </w:rPr>
        <w:t> </w:t>
      </w:r>
      <w:r>
        <w:rPr>
          <w:w w:val="110"/>
          <w:sz w:val="20"/>
        </w:rPr>
        <w:t>they</w:t>
      </w:r>
      <w:r>
        <w:rPr>
          <w:spacing w:val="-4"/>
          <w:w w:val="110"/>
          <w:sz w:val="20"/>
        </w:rPr>
        <w:t> </w:t>
      </w:r>
      <w:r>
        <w:rPr>
          <w:w w:val="110"/>
          <w:sz w:val="20"/>
        </w:rPr>
        <w:t>meet</w:t>
      </w:r>
      <w:r>
        <w:rPr>
          <w:spacing w:val="-4"/>
          <w:w w:val="110"/>
          <w:sz w:val="20"/>
        </w:rPr>
        <w:t> </w:t>
      </w:r>
      <w:r>
        <w:rPr>
          <w:w w:val="110"/>
          <w:sz w:val="20"/>
        </w:rPr>
        <w:t>the</w:t>
      </w:r>
      <w:r>
        <w:rPr>
          <w:spacing w:val="-4"/>
          <w:w w:val="110"/>
          <w:sz w:val="20"/>
        </w:rPr>
        <w:t> </w:t>
      </w:r>
      <w:r>
        <w:rPr>
          <w:w w:val="110"/>
          <w:sz w:val="20"/>
        </w:rPr>
        <w:t>needs</w:t>
      </w:r>
      <w:r>
        <w:rPr>
          <w:spacing w:val="-4"/>
          <w:w w:val="110"/>
          <w:sz w:val="20"/>
        </w:rPr>
        <w:t> </w:t>
      </w:r>
      <w:r>
        <w:rPr>
          <w:w w:val="110"/>
          <w:sz w:val="20"/>
        </w:rPr>
        <w:t>of</w:t>
      </w:r>
      <w:r>
        <w:rPr>
          <w:spacing w:val="-4"/>
          <w:w w:val="110"/>
          <w:sz w:val="20"/>
        </w:rPr>
        <w:t> </w:t>
      </w:r>
      <w:r>
        <w:rPr>
          <w:w w:val="110"/>
          <w:sz w:val="20"/>
        </w:rPr>
        <w:t>adopted, local board of education policies, procedures, and practices.</w:t>
      </w:r>
    </w:p>
    <w:p>
      <w:pPr>
        <w:pStyle w:val="ListParagraph"/>
        <w:numPr>
          <w:ilvl w:val="0"/>
          <w:numId w:val="11"/>
        </w:numPr>
        <w:tabs>
          <w:tab w:pos="1349" w:val="left" w:leader="none"/>
        </w:tabs>
        <w:spacing w:line="240" w:lineRule="auto" w:before="71" w:after="0"/>
        <w:ind w:left="1349" w:right="0" w:hanging="179"/>
        <w:jc w:val="left"/>
        <w:rPr>
          <w:sz w:val="20"/>
        </w:rPr>
      </w:pPr>
      <w:r>
        <w:rPr>
          <w:w w:val="110"/>
          <w:sz w:val="20"/>
        </w:rPr>
        <w:t>The</w:t>
      </w:r>
      <w:r>
        <w:rPr>
          <w:spacing w:val="-9"/>
          <w:w w:val="110"/>
          <w:sz w:val="20"/>
        </w:rPr>
        <w:t> </w:t>
      </w:r>
      <w:r>
        <w:rPr>
          <w:w w:val="110"/>
          <w:sz w:val="20"/>
        </w:rPr>
        <w:t>SMHT</w:t>
      </w:r>
      <w:r>
        <w:rPr>
          <w:spacing w:val="-8"/>
          <w:w w:val="110"/>
          <w:sz w:val="20"/>
        </w:rPr>
        <w:t> </w:t>
      </w:r>
      <w:r>
        <w:rPr>
          <w:w w:val="110"/>
          <w:sz w:val="20"/>
        </w:rPr>
        <w:t>will</w:t>
      </w:r>
      <w:r>
        <w:rPr>
          <w:spacing w:val="-8"/>
          <w:w w:val="110"/>
          <w:sz w:val="20"/>
        </w:rPr>
        <w:t> </w:t>
      </w:r>
      <w:r>
        <w:rPr>
          <w:w w:val="110"/>
          <w:sz w:val="20"/>
        </w:rPr>
        <w:t>bring</w:t>
      </w:r>
      <w:r>
        <w:rPr>
          <w:spacing w:val="-8"/>
          <w:w w:val="110"/>
          <w:sz w:val="20"/>
        </w:rPr>
        <w:t> </w:t>
      </w:r>
      <w:r>
        <w:rPr>
          <w:w w:val="110"/>
          <w:sz w:val="20"/>
        </w:rPr>
        <w:t>recommendations</w:t>
      </w:r>
      <w:r>
        <w:rPr>
          <w:spacing w:val="-8"/>
          <w:w w:val="110"/>
          <w:sz w:val="20"/>
        </w:rPr>
        <w:t> </w:t>
      </w:r>
      <w:r>
        <w:rPr>
          <w:w w:val="110"/>
          <w:sz w:val="20"/>
        </w:rPr>
        <w:t>for</w:t>
      </w:r>
      <w:r>
        <w:rPr>
          <w:spacing w:val="-9"/>
          <w:w w:val="110"/>
          <w:sz w:val="20"/>
        </w:rPr>
        <w:t> </w:t>
      </w:r>
      <w:r>
        <w:rPr>
          <w:w w:val="110"/>
          <w:sz w:val="20"/>
        </w:rPr>
        <w:t>training</w:t>
      </w:r>
      <w:r>
        <w:rPr>
          <w:spacing w:val="-8"/>
          <w:w w:val="110"/>
          <w:sz w:val="20"/>
        </w:rPr>
        <w:t> </w:t>
      </w:r>
      <w:r>
        <w:rPr>
          <w:w w:val="110"/>
          <w:sz w:val="20"/>
        </w:rPr>
        <w:t>to</w:t>
      </w:r>
      <w:r>
        <w:rPr>
          <w:spacing w:val="-8"/>
          <w:w w:val="110"/>
          <w:sz w:val="20"/>
        </w:rPr>
        <w:t> </w:t>
      </w:r>
      <w:r>
        <w:rPr>
          <w:w w:val="110"/>
          <w:sz w:val="20"/>
        </w:rPr>
        <w:t>their</w:t>
      </w:r>
      <w:r>
        <w:rPr>
          <w:spacing w:val="-8"/>
          <w:w w:val="110"/>
          <w:sz w:val="20"/>
        </w:rPr>
        <w:t> </w:t>
      </w:r>
      <w:r>
        <w:rPr>
          <w:w w:val="110"/>
          <w:sz w:val="20"/>
        </w:rPr>
        <w:t>district</w:t>
      </w:r>
      <w:r>
        <w:rPr>
          <w:spacing w:val="-8"/>
          <w:w w:val="110"/>
          <w:sz w:val="20"/>
        </w:rPr>
        <w:t> </w:t>
      </w:r>
      <w:r>
        <w:rPr>
          <w:w w:val="110"/>
          <w:sz w:val="20"/>
        </w:rPr>
        <w:t>leaders</w:t>
      </w:r>
      <w:r>
        <w:rPr>
          <w:spacing w:val="-8"/>
          <w:w w:val="110"/>
          <w:sz w:val="20"/>
        </w:rPr>
        <w:t> </w:t>
      </w:r>
      <w:r>
        <w:rPr>
          <w:w w:val="110"/>
          <w:sz w:val="20"/>
        </w:rPr>
        <w:t>for</w:t>
      </w:r>
      <w:r>
        <w:rPr>
          <w:spacing w:val="-9"/>
          <w:w w:val="110"/>
          <w:sz w:val="20"/>
        </w:rPr>
        <w:t> </w:t>
      </w:r>
      <w:r>
        <w:rPr>
          <w:w w:val="110"/>
          <w:sz w:val="20"/>
        </w:rPr>
        <w:t>annual</w:t>
      </w:r>
      <w:r>
        <w:rPr>
          <w:spacing w:val="-8"/>
          <w:w w:val="110"/>
          <w:sz w:val="20"/>
        </w:rPr>
        <w:t> </w:t>
      </w:r>
      <w:r>
        <w:rPr>
          <w:w w:val="110"/>
          <w:sz w:val="20"/>
        </w:rPr>
        <w:t>student,</w:t>
      </w:r>
      <w:r>
        <w:rPr>
          <w:spacing w:val="-8"/>
          <w:w w:val="110"/>
          <w:sz w:val="20"/>
        </w:rPr>
        <w:t> </w:t>
      </w:r>
      <w:r>
        <w:rPr>
          <w:w w:val="110"/>
          <w:sz w:val="20"/>
        </w:rPr>
        <w:t>staff,</w:t>
      </w:r>
      <w:r>
        <w:rPr>
          <w:spacing w:val="-8"/>
          <w:w w:val="110"/>
          <w:sz w:val="20"/>
        </w:rPr>
        <w:t> </w:t>
      </w:r>
      <w:r>
        <w:rPr>
          <w:spacing w:val="-5"/>
          <w:w w:val="110"/>
          <w:sz w:val="20"/>
        </w:rPr>
        <w:t>and</w:t>
      </w:r>
    </w:p>
    <w:p>
      <w:pPr>
        <w:pStyle w:val="BodyText"/>
        <w:spacing w:before="36"/>
        <w:ind w:left="1350"/>
      </w:pPr>
      <w:r>
        <w:rPr>
          <w:w w:val="110"/>
        </w:rPr>
        <w:t>parent</w:t>
      </w:r>
      <w:r>
        <w:rPr>
          <w:spacing w:val="1"/>
          <w:w w:val="110"/>
        </w:rPr>
        <w:t> </w:t>
      </w:r>
      <w:r>
        <w:rPr>
          <w:spacing w:val="-2"/>
          <w:w w:val="110"/>
        </w:rPr>
        <w:t>training.</w:t>
      </w:r>
    </w:p>
    <w:p>
      <w:pPr>
        <w:pStyle w:val="ListParagraph"/>
        <w:numPr>
          <w:ilvl w:val="0"/>
          <w:numId w:val="11"/>
        </w:numPr>
        <w:tabs>
          <w:tab w:pos="1350" w:val="left" w:leader="none"/>
        </w:tabs>
        <w:spacing w:line="276" w:lineRule="auto" w:before="108" w:after="0"/>
        <w:ind w:left="1350" w:right="1588" w:hanging="180"/>
        <w:jc w:val="left"/>
        <w:rPr>
          <w:sz w:val="20"/>
        </w:rPr>
      </w:pPr>
      <w:r>
        <w:rPr>
          <w:w w:val="110"/>
          <w:sz w:val="20"/>
        </w:rPr>
        <w:t>Building-level team members should have common language and training in their local board of education-approved</w:t>
      </w:r>
      <w:r>
        <w:rPr>
          <w:spacing w:val="-4"/>
          <w:w w:val="110"/>
          <w:sz w:val="20"/>
        </w:rPr>
        <w:t> </w:t>
      </w:r>
      <w:r>
        <w:rPr>
          <w:w w:val="110"/>
          <w:sz w:val="20"/>
        </w:rPr>
        <w:t>policies</w:t>
      </w:r>
      <w:r>
        <w:rPr>
          <w:spacing w:val="-4"/>
          <w:w w:val="110"/>
          <w:sz w:val="20"/>
        </w:rPr>
        <w:t> </w:t>
      </w:r>
      <w:r>
        <w:rPr>
          <w:w w:val="110"/>
          <w:sz w:val="20"/>
        </w:rPr>
        <w:t>so</w:t>
      </w:r>
      <w:r>
        <w:rPr>
          <w:spacing w:val="-4"/>
          <w:w w:val="110"/>
          <w:sz w:val="20"/>
        </w:rPr>
        <w:t> </w:t>
      </w:r>
      <w:r>
        <w:rPr>
          <w:w w:val="110"/>
          <w:sz w:val="20"/>
        </w:rPr>
        <w:t>consistency</w:t>
      </w:r>
      <w:r>
        <w:rPr>
          <w:spacing w:val="-4"/>
          <w:w w:val="110"/>
          <w:sz w:val="20"/>
        </w:rPr>
        <w:t> </w:t>
      </w:r>
      <w:r>
        <w:rPr>
          <w:w w:val="110"/>
          <w:sz w:val="20"/>
        </w:rPr>
        <w:t>in</w:t>
      </w:r>
      <w:r>
        <w:rPr>
          <w:spacing w:val="-4"/>
          <w:w w:val="110"/>
          <w:sz w:val="20"/>
        </w:rPr>
        <w:t> </w:t>
      </w:r>
      <w:r>
        <w:rPr>
          <w:w w:val="110"/>
          <w:sz w:val="20"/>
        </w:rPr>
        <w:t>understanding</w:t>
      </w:r>
      <w:r>
        <w:rPr>
          <w:spacing w:val="-4"/>
          <w:w w:val="110"/>
          <w:sz w:val="20"/>
        </w:rPr>
        <w:t> </w:t>
      </w:r>
      <w:r>
        <w:rPr>
          <w:w w:val="110"/>
          <w:sz w:val="20"/>
        </w:rPr>
        <w:t>what</w:t>
      </w:r>
      <w:r>
        <w:rPr>
          <w:spacing w:val="-4"/>
          <w:w w:val="110"/>
          <w:sz w:val="20"/>
        </w:rPr>
        <w:t> </w:t>
      </w:r>
      <w:r>
        <w:rPr>
          <w:w w:val="110"/>
          <w:sz w:val="20"/>
        </w:rPr>
        <w:t>constitutes</w:t>
      </w:r>
      <w:r>
        <w:rPr>
          <w:spacing w:val="-4"/>
          <w:w w:val="110"/>
          <w:sz w:val="20"/>
        </w:rPr>
        <w:t> </w:t>
      </w:r>
      <w:r>
        <w:rPr>
          <w:w w:val="110"/>
          <w:sz w:val="20"/>
        </w:rPr>
        <w:t>bullying</w:t>
      </w:r>
      <w:r>
        <w:rPr>
          <w:spacing w:val="-4"/>
          <w:w w:val="110"/>
          <w:sz w:val="20"/>
        </w:rPr>
        <w:t> </w:t>
      </w:r>
      <w:r>
        <w:rPr>
          <w:w w:val="110"/>
          <w:sz w:val="20"/>
        </w:rPr>
        <w:t>and</w:t>
      </w:r>
      <w:r>
        <w:rPr>
          <w:spacing w:val="-4"/>
          <w:w w:val="110"/>
          <w:sz w:val="20"/>
        </w:rPr>
        <w:t> </w:t>
      </w:r>
      <w:r>
        <w:rPr>
          <w:w w:val="110"/>
          <w:sz w:val="20"/>
        </w:rPr>
        <w:t>what</w:t>
      </w:r>
      <w:r>
        <w:rPr>
          <w:spacing w:val="-4"/>
          <w:w w:val="110"/>
          <w:sz w:val="20"/>
        </w:rPr>
        <w:t> </w:t>
      </w:r>
      <w:r>
        <w:rPr>
          <w:w w:val="110"/>
          <w:sz w:val="20"/>
        </w:rPr>
        <w:t>type</w:t>
      </w:r>
      <w:r>
        <w:rPr>
          <w:spacing w:val="-4"/>
          <w:w w:val="110"/>
          <w:sz w:val="20"/>
        </w:rPr>
        <w:t> </w:t>
      </w:r>
      <w:r>
        <w:rPr>
          <w:w w:val="110"/>
          <w:sz w:val="20"/>
        </w:rPr>
        <w:t>of implementation should be in place is demonstrated from building to building across the district.</w:t>
      </w:r>
    </w:p>
    <w:p>
      <w:pPr>
        <w:pStyle w:val="ListParagraph"/>
        <w:numPr>
          <w:ilvl w:val="0"/>
          <w:numId w:val="11"/>
        </w:numPr>
        <w:tabs>
          <w:tab w:pos="1350" w:val="left" w:leader="none"/>
        </w:tabs>
        <w:spacing w:line="276" w:lineRule="auto" w:before="69" w:after="0"/>
        <w:ind w:left="1350" w:right="1568" w:hanging="180"/>
        <w:jc w:val="left"/>
        <w:rPr>
          <w:sz w:val="20"/>
        </w:rPr>
      </w:pPr>
      <w:r>
        <w:rPr>
          <w:w w:val="110"/>
          <w:sz w:val="20"/>
        </w:rPr>
        <w:t>District-</w:t>
      </w:r>
      <w:r>
        <w:rPr>
          <w:spacing w:val="-5"/>
          <w:w w:val="110"/>
          <w:sz w:val="20"/>
        </w:rPr>
        <w:t> </w:t>
      </w:r>
      <w:r>
        <w:rPr>
          <w:w w:val="110"/>
          <w:sz w:val="20"/>
        </w:rPr>
        <w:t>and</w:t>
      </w:r>
      <w:r>
        <w:rPr>
          <w:spacing w:val="-5"/>
          <w:w w:val="110"/>
          <w:sz w:val="20"/>
        </w:rPr>
        <w:t> </w:t>
      </w:r>
      <w:r>
        <w:rPr>
          <w:w w:val="110"/>
          <w:sz w:val="20"/>
        </w:rPr>
        <w:t>building-level</w:t>
      </w:r>
      <w:r>
        <w:rPr>
          <w:spacing w:val="-5"/>
          <w:w w:val="110"/>
          <w:sz w:val="20"/>
        </w:rPr>
        <w:t> </w:t>
      </w:r>
      <w:r>
        <w:rPr>
          <w:w w:val="110"/>
          <w:sz w:val="20"/>
        </w:rPr>
        <w:t>SMHT</w:t>
      </w:r>
      <w:r>
        <w:rPr>
          <w:spacing w:val="-5"/>
          <w:w w:val="110"/>
          <w:sz w:val="20"/>
        </w:rPr>
        <w:t> </w:t>
      </w:r>
      <w:r>
        <w:rPr>
          <w:w w:val="110"/>
          <w:sz w:val="20"/>
        </w:rPr>
        <w:t>members</w:t>
      </w:r>
      <w:r>
        <w:rPr>
          <w:spacing w:val="-5"/>
          <w:w w:val="110"/>
          <w:sz w:val="20"/>
        </w:rPr>
        <w:t> </w:t>
      </w:r>
      <w:r>
        <w:rPr>
          <w:w w:val="110"/>
          <w:sz w:val="20"/>
        </w:rPr>
        <w:t>should</w:t>
      </w:r>
      <w:r>
        <w:rPr>
          <w:spacing w:val="-5"/>
          <w:w w:val="110"/>
          <w:sz w:val="20"/>
        </w:rPr>
        <w:t> </w:t>
      </w:r>
      <w:r>
        <w:rPr>
          <w:w w:val="110"/>
          <w:sz w:val="20"/>
        </w:rPr>
        <w:t>train</w:t>
      </w:r>
      <w:r>
        <w:rPr>
          <w:spacing w:val="-5"/>
          <w:w w:val="110"/>
          <w:sz w:val="20"/>
        </w:rPr>
        <w:t> </w:t>
      </w:r>
      <w:r>
        <w:rPr>
          <w:w w:val="110"/>
          <w:sz w:val="20"/>
        </w:rPr>
        <w:t>all</w:t>
      </w:r>
      <w:r>
        <w:rPr>
          <w:spacing w:val="-5"/>
          <w:w w:val="110"/>
          <w:sz w:val="20"/>
        </w:rPr>
        <w:t> </w:t>
      </w:r>
      <w:r>
        <w:rPr>
          <w:w w:val="110"/>
          <w:sz w:val="20"/>
        </w:rPr>
        <w:t>employees</w:t>
      </w:r>
      <w:r>
        <w:rPr>
          <w:spacing w:val="-5"/>
          <w:w w:val="110"/>
          <w:sz w:val="20"/>
        </w:rPr>
        <w:t> </w:t>
      </w:r>
      <w:r>
        <w:rPr>
          <w:w w:val="110"/>
          <w:sz w:val="20"/>
        </w:rPr>
        <w:t>of</w:t>
      </w:r>
      <w:r>
        <w:rPr>
          <w:spacing w:val="-5"/>
          <w:w w:val="110"/>
          <w:sz w:val="20"/>
        </w:rPr>
        <w:t> </w:t>
      </w:r>
      <w:r>
        <w:rPr>
          <w:w w:val="110"/>
          <w:sz w:val="20"/>
        </w:rPr>
        <w:t>the</w:t>
      </w:r>
      <w:r>
        <w:rPr>
          <w:spacing w:val="-5"/>
          <w:w w:val="110"/>
          <w:sz w:val="20"/>
        </w:rPr>
        <w:t> </w:t>
      </w:r>
      <w:r>
        <w:rPr>
          <w:w w:val="110"/>
          <w:sz w:val="20"/>
        </w:rPr>
        <w:t>district</w:t>
      </w:r>
      <w:r>
        <w:rPr>
          <w:spacing w:val="-5"/>
          <w:w w:val="110"/>
          <w:sz w:val="20"/>
        </w:rPr>
        <w:t> </w:t>
      </w:r>
      <w:r>
        <w:rPr>
          <w:w w:val="110"/>
          <w:sz w:val="20"/>
        </w:rPr>
        <w:t>on</w:t>
      </w:r>
      <w:r>
        <w:rPr>
          <w:spacing w:val="-5"/>
          <w:w w:val="110"/>
          <w:sz w:val="20"/>
        </w:rPr>
        <w:t> </w:t>
      </w:r>
      <w:r>
        <w:rPr>
          <w:w w:val="110"/>
          <w:sz w:val="20"/>
        </w:rPr>
        <w:t>the</w:t>
      </w:r>
      <w:r>
        <w:rPr>
          <w:spacing w:val="-5"/>
          <w:w w:val="110"/>
          <w:sz w:val="20"/>
        </w:rPr>
        <w:t> </w:t>
      </w:r>
      <w:r>
        <w:rPr>
          <w:w w:val="110"/>
          <w:sz w:val="20"/>
        </w:rPr>
        <w:t>local</w:t>
      </w:r>
      <w:r>
        <w:rPr>
          <w:spacing w:val="-5"/>
          <w:w w:val="110"/>
          <w:sz w:val="20"/>
        </w:rPr>
        <w:t> </w:t>
      </w:r>
      <w:r>
        <w:rPr>
          <w:w w:val="110"/>
          <w:sz w:val="20"/>
        </w:rPr>
        <w:t>policies, procedures, and practices adopted by their local school board.</w:t>
      </w:r>
    </w:p>
    <w:p>
      <w:pPr>
        <w:pStyle w:val="ListParagraph"/>
        <w:numPr>
          <w:ilvl w:val="0"/>
          <w:numId w:val="11"/>
        </w:numPr>
        <w:tabs>
          <w:tab w:pos="1350" w:val="left" w:leader="none"/>
        </w:tabs>
        <w:spacing w:line="276" w:lineRule="auto" w:before="71" w:after="0"/>
        <w:ind w:left="1350" w:right="1261" w:hanging="180"/>
        <w:jc w:val="left"/>
        <w:rPr>
          <w:sz w:val="20"/>
        </w:rPr>
      </w:pPr>
      <w:r>
        <w:rPr>
          <w:w w:val="110"/>
          <w:sz w:val="20"/>
        </w:rPr>
        <w:t>Family training should be made available at age-appropriate levels for the students in their homes. This should include multiple methods of training and options for training to be accessed when parents are available</w:t>
      </w:r>
      <w:r>
        <w:rPr>
          <w:spacing w:val="-8"/>
          <w:w w:val="110"/>
          <w:sz w:val="20"/>
        </w:rPr>
        <w:t> </w:t>
      </w:r>
      <w:r>
        <w:rPr>
          <w:w w:val="110"/>
          <w:sz w:val="20"/>
        </w:rPr>
        <w:t>(i.e.,</w:t>
      </w:r>
      <w:r>
        <w:rPr>
          <w:spacing w:val="-8"/>
          <w:w w:val="110"/>
          <w:sz w:val="20"/>
        </w:rPr>
        <w:t> </w:t>
      </w:r>
      <w:r>
        <w:rPr>
          <w:w w:val="110"/>
          <w:sz w:val="20"/>
        </w:rPr>
        <w:t>public</w:t>
      </w:r>
      <w:r>
        <w:rPr>
          <w:spacing w:val="-8"/>
          <w:w w:val="110"/>
          <w:sz w:val="20"/>
        </w:rPr>
        <w:t> </w:t>
      </w:r>
      <w:r>
        <w:rPr>
          <w:w w:val="110"/>
          <w:sz w:val="20"/>
        </w:rPr>
        <w:t>training</w:t>
      </w:r>
      <w:r>
        <w:rPr>
          <w:spacing w:val="-8"/>
          <w:w w:val="110"/>
          <w:sz w:val="20"/>
        </w:rPr>
        <w:t> </w:t>
      </w:r>
      <w:r>
        <w:rPr>
          <w:w w:val="110"/>
          <w:sz w:val="20"/>
        </w:rPr>
        <w:t>sessions,</w:t>
      </w:r>
      <w:r>
        <w:rPr>
          <w:spacing w:val="-8"/>
          <w:w w:val="110"/>
          <w:sz w:val="20"/>
        </w:rPr>
        <w:t> </w:t>
      </w:r>
      <w:r>
        <w:rPr>
          <w:w w:val="110"/>
          <w:sz w:val="20"/>
        </w:rPr>
        <w:t>informational</w:t>
      </w:r>
      <w:r>
        <w:rPr>
          <w:spacing w:val="-8"/>
          <w:w w:val="110"/>
          <w:sz w:val="20"/>
        </w:rPr>
        <w:t> </w:t>
      </w:r>
      <w:r>
        <w:rPr>
          <w:w w:val="110"/>
          <w:sz w:val="20"/>
        </w:rPr>
        <w:t>podcasts,</w:t>
      </w:r>
      <w:r>
        <w:rPr>
          <w:spacing w:val="-8"/>
          <w:w w:val="110"/>
          <w:sz w:val="20"/>
        </w:rPr>
        <w:t> </w:t>
      </w:r>
      <w:r>
        <w:rPr>
          <w:w w:val="110"/>
          <w:sz w:val="20"/>
        </w:rPr>
        <w:t>district-created</w:t>
      </w:r>
      <w:r>
        <w:rPr>
          <w:spacing w:val="-8"/>
          <w:w w:val="110"/>
          <w:sz w:val="20"/>
        </w:rPr>
        <w:t> </w:t>
      </w:r>
      <w:r>
        <w:rPr>
          <w:w w:val="110"/>
          <w:sz w:val="20"/>
        </w:rPr>
        <w:t>videos</w:t>
      </w:r>
      <w:r>
        <w:rPr>
          <w:spacing w:val="-8"/>
          <w:w w:val="110"/>
          <w:sz w:val="20"/>
        </w:rPr>
        <w:t> </w:t>
      </w:r>
      <w:r>
        <w:rPr>
          <w:w w:val="110"/>
          <w:sz w:val="20"/>
        </w:rPr>
        <w:t>posted</w:t>
      </w:r>
      <w:r>
        <w:rPr>
          <w:spacing w:val="-8"/>
          <w:w w:val="110"/>
          <w:sz w:val="20"/>
        </w:rPr>
        <w:t> </w:t>
      </w:r>
      <w:r>
        <w:rPr>
          <w:w w:val="110"/>
          <w:sz w:val="20"/>
        </w:rPr>
        <w:t>to</w:t>
      </w:r>
      <w:r>
        <w:rPr>
          <w:spacing w:val="-8"/>
          <w:w w:val="110"/>
          <w:sz w:val="20"/>
        </w:rPr>
        <w:t> </w:t>
      </w:r>
      <w:r>
        <w:rPr>
          <w:w w:val="110"/>
          <w:sz w:val="20"/>
        </w:rPr>
        <w:t>the</w:t>
      </w:r>
      <w:r>
        <w:rPr>
          <w:spacing w:val="-8"/>
          <w:w w:val="110"/>
          <w:sz w:val="20"/>
        </w:rPr>
        <w:t> </w:t>
      </w:r>
      <w:r>
        <w:rPr>
          <w:w w:val="110"/>
          <w:sz w:val="20"/>
        </w:rPr>
        <w:t>district’s and</w:t>
      </w:r>
      <w:r>
        <w:rPr>
          <w:spacing w:val="-6"/>
          <w:w w:val="110"/>
          <w:sz w:val="20"/>
        </w:rPr>
        <w:t> </w:t>
      </w:r>
      <w:r>
        <w:rPr>
          <w:w w:val="110"/>
          <w:sz w:val="20"/>
        </w:rPr>
        <w:t>school’s</w:t>
      </w:r>
      <w:r>
        <w:rPr>
          <w:spacing w:val="-6"/>
          <w:w w:val="110"/>
          <w:sz w:val="20"/>
        </w:rPr>
        <w:t> </w:t>
      </w:r>
      <w:r>
        <w:rPr>
          <w:w w:val="110"/>
          <w:sz w:val="20"/>
        </w:rPr>
        <w:t>websites,</w:t>
      </w:r>
      <w:r>
        <w:rPr>
          <w:spacing w:val="-6"/>
          <w:w w:val="110"/>
          <w:sz w:val="20"/>
        </w:rPr>
        <w:t> </w:t>
      </w:r>
      <w:r>
        <w:rPr>
          <w:w w:val="110"/>
          <w:sz w:val="20"/>
        </w:rPr>
        <w:t>and</w:t>
      </w:r>
      <w:r>
        <w:rPr>
          <w:spacing w:val="-6"/>
          <w:w w:val="110"/>
          <w:sz w:val="20"/>
        </w:rPr>
        <w:t> </w:t>
      </w:r>
      <w:r>
        <w:rPr>
          <w:w w:val="110"/>
          <w:sz w:val="20"/>
        </w:rPr>
        <w:t>pamphlets).</w:t>
      </w:r>
      <w:r>
        <w:rPr>
          <w:spacing w:val="-6"/>
          <w:w w:val="110"/>
          <w:sz w:val="20"/>
        </w:rPr>
        <w:t> </w:t>
      </w:r>
      <w:r>
        <w:rPr>
          <w:w w:val="110"/>
          <w:sz w:val="20"/>
        </w:rPr>
        <w:t>Parents</w:t>
      </w:r>
      <w:r>
        <w:rPr>
          <w:spacing w:val="-6"/>
          <w:w w:val="110"/>
          <w:sz w:val="20"/>
        </w:rPr>
        <w:t> </w:t>
      </w:r>
      <w:r>
        <w:rPr>
          <w:w w:val="110"/>
          <w:sz w:val="20"/>
        </w:rPr>
        <w:t>should</w:t>
      </w:r>
      <w:r>
        <w:rPr>
          <w:spacing w:val="-6"/>
          <w:w w:val="110"/>
          <w:sz w:val="20"/>
        </w:rPr>
        <w:t> </w:t>
      </w:r>
      <w:r>
        <w:rPr>
          <w:w w:val="110"/>
          <w:sz w:val="20"/>
        </w:rPr>
        <w:t>become</w:t>
      </w:r>
      <w:r>
        <w:rPr>
          <w:spacing w:val="-6"/>
          <w:w w:val="110"/>
          <w:sz w:val="20"/>
        </w:rPr>
        <w:t> </w:t>
      </w:r>
      <w:r>
        <w:rPr>
          <w:w w:val="110"/>
          <w:sz w:val="20"/>
        </w:rPr>
        <w:t>aware</w:t>
      </w:r>
      <w:r>
        <w:rPr>
          <w:spacing w:val="-6"/>
          <w:w w:val="110"/>
          <w:sz w:val="20"/>
        </w:rPr>
        <w:t> </w:t>
      </w:r>
      <w:r>
        <w:rPr>
          <w:w w:val="110"/>
          <w:sz w:val="20"/>
        </w:rPr>
        <w:t>of</w:t>
      </w:r>
      <w:r>
        <w:rPr>
          <w:spacing w:val="-6"/>
          <w:w w:val="110"/>
          <w:sz w:val="20"/>
        </w:rPr>
        <w:t> </w:t>
      </w:r>
      <w:r>
        <w:rPr>
          <w:w w:val="110"/>
          <w:sz w:val="20"/>
        </w:rPr>
        <w:t>the</w:t>
      </w:r>
      <w:r>
        <w:rPr>
          <w:spacing w:val="-6"/>
          <w:w w:val="110"/>
          <w:sz w:val="20"/>
        </w:rPr>
        <w:t> </w:t>
      </w:r>
      <w:r>
        <w:rPr>
          <w:w w:val="110"/>
          <w:sz w:val="20"/>
        </w:rPr>
        <w:t>definition</w:t>
      </w:r>
      <w:r>
        <w:rPr>
          <w:spacing w:val="-6"/>
          <w:w w:val="110"/>
          <w:sz w:val="20"/>
        </w:rPr>
        <w:t> </w:t>
      </w:r>
      <w:r>
        <w:rPr>
          <w:w w:val="110"/>
          <w:sz w:val="20"/>
        </w:rPr>
        <w:t>of</w:t>
      </w:r>
      <w:r>
        <w:rPr>
          <w:spacing w:val="-6"/>
          <w:w w:val="110"/>
          <w:sz w:val="20"/>
        </w:rPr>
        <w:t> </w:t>
      </w:r>
      <w:r>
        <w:rPr>
          <w:w w:val="110"/>
          <w:sz w:val="20"/>
        </w:rPr>
        <w:t>bullying,</w:t>
      </w:r>
      <w:r>
        <w:rPr>
          <w:spacing w:val="-6"/>
          <w:w w:val="110"/>
          <w:sz w:val="20"/>
        </w:rPr>
        <w:t> </w:t>
      </w:r>
      <w:r>
        <w:rPr>
          <w:w w:val="110"/>
          <w:sz w:val="20"/>
        </w:rPr>
        <w:t>the</w:t>
      </w:r>
      <w:r>
        <w:rPr>
          <w:spacing w:val="-6"/>
          <w:w w:val="110"/>
          <w:sz w:val="20"/>
        </w:rPr>
        <w:t> </w:t>
      </w:r>
      <w:r>
        <w:rPr>
          <w:w w:val="110"/>
          <w:sz w:val="20"/>
        </w:rPr>
        <w:t>types of bullying, and effects they may see due to bullying. Parents should also be informed of the process to report bullying and what can be expected after they make a report. Finally, families should be informed of what decision was made by the SMHT when the reported incident was investigated and how to appeal a decision made by the SMHT in the event there is a disagreement with the team’s findings.</w:t>
      </w:r>
    </w:p>
    <w:p>
      <w:pPr>
        <w:pStyle w:val="BodyText"/>
        <w:spacing w:before="174"/>
      </w:pPr>
    </w:p>
    <w:p>
      <w:pPr>
        <w:spacing w:before="0"/>
        <w:ind w:left="990" w:right="0" w:firstLine="0"/>
        <w:jc w:val="left"/>
        <w:rPr>
          <w:rFonts w:ascii="Tahoma"/>
          <w:sz w:val="32"/>
        </w:rPr>
      </w:pPr>
      <w:r>
        <w:rPr>
          <w:rFonts w:ascii="Tahoma"/>
          <w:color w:val="10284C"/>
          <w:w w:val="105"/>
          <w:sz w:val="32"/>
        </w:rPr>
        <w:t>Schoolwide</w:t>
      </w:r>
      <w:r>
        <w:rPr>
          <w:rFonts w:ascii="Tahoma"/>
          <w:color w:val="10284C"/>
          <w:spacing w:val="-7"/>
          <w:w w:val="105"/>
          <w:sz w:val="32"/>
        </w:rPr>
        <w:t> </w:t>
      </w:r>
      <w:r>
        <w:rPr>
          <w:rFonts w:ascii="Tahoma"/>
          <w:color w:val="10284C"/>
          <w:w w:val="105"/>
          <w:sz w:val="32"/>
        </w:rPr>
        <w:t>Culture</w:t>
      </w:r>
      <w:r>
        <w:rPr>
          <w:rFonts w:ascii="Tahoma"/>
          <w:color w:val="10284C"/>
          <w:spacing w:val="-7"/>
          <w:w w:val="105"/>
          <w:sz w:val="32"/>
        </w:rPr>
        <w:t> </w:t>
      </w:r>
      <w:r>
        <w:rPr>
          <w:rFonts w:ascii="Tahoma"/>
          <w:color w:val="10284C"/>
          <w:w w:val="105"/>
          <w:sz w:val="32"/>
        </w:rPr>
        <w:t>Training:</w:t>
      </w:r>
      <w:r>
        <w:rPr>
          <w:rFonts w:ascii="Tahoma"/>
          <w:color w:val="10284C"/>
          <w:spacing w:val="-6"/>
          <w:w w:val="105"/>
          <w:sz w:val="32"/>
        </w:rPr>
        <w:t> </w:t>
      </w:r>
      <w:r>
        <w:rPr>
          <w:rFonts w:ascii="Tahoma"/>
          <w:color w:val="10284C"/>
          <w:w w:val="105"/>
          <w:sz w:val="32"/>
        </w:rPr>
        <w:t>Build</w:t>
      </w:r>
      <w:r>
        <w:rPr>
          <w:rFonts w:ascii="Tahoma"/>
          <w:color w:val="10284C"/>
          <w:spacing w:val="-7"/>
          <w:w w:val="105"/>
          <w:sz w:val="32"/>
        </w:rPr>
        <w:t> </w:t>
      </w:r>
      <w:r>
        <w:rPr>
          <w:rFonts w:ascii="Tahoma"/>
          <w:color w:val="10284C"/>
          <w:w w:val="105"/>
          <w:sz w:val="32"/>
        </w:rPr>
        <w:t>the</w:t>
      </w:r>
      <w:r>
        <w:rPr>
          <w:rFonts w:ascii="Tahoma"/>
          <w:color w:val="10284C"/>
          <w:spacing w:val="-6"/>
          <w:w w:val="105"/>
          <w:sz w:val="32"/>
        </w:rPr>
        <w:t> </w:t>
      </w:r>
      <w:r>
        <w:rPr>
          <w:rFonts w:ascii="Tahoma"/>
          <w:color w:val="10284C"/>
          <w:w w:val="105"/>
          <w:sz w:val="32"/>
        </w:rPr>
        <w:t>Upstander</w:t>
      </w:r>
      <w:r>
        <w:rPr>
          <w:rFonts w:ascii="Tahoma"/>
          <w:color w:val="10284C"/>
          <w:spacing w:val="-7"/>
          <w:w w:val="105"/>
          <w:sz w:val="32"/>
        </w:rPr>
        <w:t> </w:t>
      </w:r>
      <w:r>
        <w:rPr>
          <w:rFonts w:ascii="Tahoma"/>
          <w:color w:val="10284C"/>
          <w:spacing w:val="-2"/>
          <w:w w:val="105"/>
          <w:sz w:val="32"/>
        </w:rPr>
        <w:t>Culture!</w:t>
      </w:r>
    </w:p>
    <w:p>
      <w:pPr>
        <w:pStyle w:val="BodyText"/>
        <w:spacing w:before="87"/>
        <w:rPr>
          <w:rFonts w:ascii="Tahoma"/>
          <w:sz w:val="32"/>
        </w:rPr>
      </w:pPr>
    </w:p>
    <w:p>
      <w:pPr>
        <w:pStyle w:val="BodyText"/>
        <w:spacing w:line="273" w:lineRule="auto"/>
        <w:ind w:left="990" w:right="1177"/>
        <w:rPr>
          <w:rFonts w:ascii="Tahoma"/>
        </w:rPr>
      </w:pPr>
      <w:r>
        <w:rPr>
          <w:w w:val="105"/>
        </w:rPr>
        <w:t>The</w:t>
      </w:r>
      <w:r>
        <w:rPr>
          <w:spacing w:val="40"/>
          <w:w w:val="105"/>
        </w:rPr>
        <w:t> </w:t>
      </w:r>
      <w:r>
        <w:rPr>
          <w:w w:val="105"/>
        </w:rPr>
        <w:t>Sandy</w:t>
      </w:r>
      <w:r>
        <w:rPr>
          <w:spacing w:val="40"/>
          <w:w w:val="105"/>
        </w:rPr>
        <w:t> </w:t>
      </w:r>
      <w:r>
        <w:rPr>
          <w:w w:val="105"/>
        </w:rPr>
        <w:t>Hook</w:t>
      </w:r>
      <w:r>
        <w:rPr>
          <w:spacing w:val="40"/>
          <w:w w:val="105"/>
        </w:rPr>
        <w:t> </w:t>
      </w:r>
      <w:r>
        <w:rPr>
          <w:w w:val="105"/>
        </w:rPr>
        <w:t>Promise</w:t>
      </w:r>
      <w:r>
        <w:rPr>
          <w:spacing w:val="40"/>
          <w:w w:val="105"/>
        </w:rPr>
        <w:t> </w:t>
      </w:r>
      <w:r>
        <w:rPr>
          <w:w w:val="105"/>
        </w:rPr>
        <w:t>organization</w:t>
      </w:r>
      <w:r>
        <w:rPr>
          <w:spacing w:val="40"/>
          <w:w w:val="105"/>
        </w:rPr>
        <w:t> </w:t>
      </w:r>
      <w:r>
        <w:rPr>
          <w:w w:val="105"/>
        </w:rPr>
        <w:t>has</w:t>
      </w:r>
      <w:r>
        <w:rPr>
          <w:spacing w:val="40"/>
          <w:w w:val="105"/>
        </w:rPr>
        <w:t> </w:t>
      </w:r>
      <w:r>
        <w:rPr>
          <w:w w:val="105"/>
        </w:rPr>
        <w:t>several</w:t>
      </w:r>
      <w:r>
        <w:rPr>
          <w:spacing w:val="40"/>
          <w:w w:val="105"/>
        </w:rPr>
        <w:t> </w:t>
      </w:r>
      <w:r>
        <w:rPr>
          <w:w w:val="105"/>
        </w:rPr>
        <w:t>events</w:t>
      </w:r>
      <w:r>
        <w:rPr>
          <w:spacing w:val="40"/>
          <w:w w:val="105"/>
        </w:rPr>
        <w:t> </w:t>
      </w:r>
      <w:r>
        <w:rPr>
          <w:w w:val="105"/>
        </w:rPr>
        <w:t>throughout</w:t>
      </w:r>
      <w:r>
        <w:rPr>
          <w:spacing w:val="40"/>
          <w:w w:val="105"/>
        </w:rPr>
        <w:t> </w:t>
      </w:r>
      <w:r>
        <w:rPr>
          <w:w w:val="105"/>
        </w:rPr>
        <w:t>the</w:t>
      </w:r>
      <w:r>
        <w:rPr>
          <w:spacing w:val="40"/>
          <w:w w:val="105"/>
        </w:rPr>
        <w:t> </w:t>
      </w:r>
      <w:r>
        <w:rPr>
          <w:w w:val="105"/>
        </w:rPr>
        <w:t>year</w:t>
      </w:r>
      <w:r>
        <w:rPr>
          <w:spacing w:val="40"/>
          <w:w w:val="105"/>
        </w:rPr>
        <w:t> </w:t>
      </w:r>
      <w:r>
        <w:rPr>
          <w:w w:val="105"/>
        </w:rPr>
        <w:t>to</w:t>
      </w:r>
      <w:r>
        <w:rPr>
          <w:spacing w:val="40"/>
          <w:w w:val="105"/>
        </w:rPr>
        <w:t> </w:t>
      </w:r>
      <w:r>
        <w:rPr>
          <w:w w:val="105"/>
        </w:rPr>
        <w:t>help</w:t>
      </w:r>
      <w:r>
        <w:rPr>
          <w:spacing w:val="40"/>
          <w:w w:val="105"/>
        </w:rPr>
        <w:t> </w:t>
      </w:r>
      <w:r>
        <w:rPr>
          <w:w w:val="105"/>
        </w:rPr>
        <w:t>students</w:t>
      </w:r>
      <w:r>
        <w:rPr>
          <w:spacing w:val="40"/>
          <w:w w:val="105"/>
        </w:rPr>
        <w:t> </w:t>
      </w:r>
      <w:r>
        <w:rPr>
          <w:w w:val="105"/>
        </w:rPr>
        <w:t>engage</w:t>
      </w:r>
      <w:r>
        <w:rPr>
          <w:spacing w:val="40"/>
          <w:w w:val="105"/>
        </w:rPr>
        <w:t> </w:t>
      </w:r>
      <w:r>
        <w:rPr>
          <w:w w:val="105"/>
        </w:rPr>
        <w:t>and minimize</w:t>
      </w:r>
      <w:r>
        <w:rPr>
          <w:spacing w:val="19"/>
          <w:w w:val="105"/>
        </w:rPr>
        <w:t> </w:t>
      </w:r>
      <w:r>
        <w:rPr>
          <w:w w:val="105"/>
        </w:rPr>
        <w:t>social</w:t>
      </w:r>
      <w:r>
        <w:rPr>
          <w:spacing w:val="19"/>
          <w:w w:val="105"/>
        </w:rPr>
        <w:t> </w:t>
      </w:r>
      <w:r>
        <w:rPr>
          <w:w w:val="105"/>
        </w:rPr>
        <w:t>isolation.</w:t>
      </w:r>
      <w:r>
        <w:rPr>
          <w:spacing w:val="19"/>
          <w:w w:val="105"/>
        </w:rPr>
        <w:t> </w:t>
      </w:r>
      <w:r>
        <w:rPr>
          <w:i/>
          <w:w w:val="105"/>
        </w:rPr>
        <w:t>Start</w:t>
      </w:r>
      <w:r>
        <w:rPr>
          <w:i/>
          <w:spacing w:val="19"/>
          <w:w w:val="105"/>
        </w:rPr>
        <w:t> </w:t>
      </w:r>
      <w:r>
        <w:rPr>
          <w:i/>
          <w:w w:val="105"/>
        </w:rPr>
        <w:t>With</w:t>
      </w:r>
      <w:r>
        <w:rPr>
          <w:i/>
          <w:spacing w:val="19"/>
          <w:w w:val="105"/>
        </w:rPr>
        <w:t> </w:t>
      </w:r>
      <w:r>
        <w:rPr>
          <w:i/>
          <w:w w:val="105"/>
        </w:rPr>
        <w:t>Hello</w:t>
      </w:r>
      <w:r>
        <w:rPr>
          <w:i/>
          <w:spacing w:val="20"/>
          <w:w w:val="105"/>
        </w:rPr>
        <w:t> </w:t>
      </w:r>
      <w:r>
        <w:rPr>
          <w:w w:val="105"/>
        </w:rPr>
        <w:t>(grades</w:t>
      </w:r>
      <w:r>
        <w:rPr>
          <w:spacing w:val="19"/>
          <w:w w:val="105"/>
        </w:rPr>
        <w:t> </w:t>
      </w:r>
      <w:r>
        <w:rPr>
          <w:w w:val="105"/>
        </w:rPr>
        <w:t>K-12)</w:t>
      </w:r>
      <w:r>
        <w:rPr>
          <w:spacing w:val="19"/>
          <w:w w:val="105"/>
        </w:rPr>
        <w:t> </w:t>
      </w:r>
      <w:r>
        <w:rPr>
          <w:w w:val="105"/>
        </w:rPr>
        <w:t>and</w:t>
      </w:r>
      <w:r>
        <w:rPr>
          <w:spacing w:val="19"/>
          <w:w w:val="105"/>
        </w:rPr>
        <w:t> </w:t>
      </w:r>
      <w:r>
        <w:rPr>
          <w:i/>
          <w:w w:val="105"/>
        </w:rPr>
        <w:t>Say</w:t>
      </w:r>
      <w:r>
        <w:rPr>
          <w:i/>
          <w:spacing w:val="19"/>
          <w:w w:val="105"/>
        </w:rPr>
        <w:t> </w:t>
      </w:r>
      <w:r>
        <w:rPr>
          <w:i/>
          <w:w w:val="105"/>
        </w:rPr>
        <w:t>Something</w:t>
      </w:r>
      <w:r>
        <w:rPr>
          <w:i/>
          <w:spacing w:val="19"/>
          <w:w w:val="105"/>
        </w:rPr>
        <w:t> </w:t>
      </w:r>
      <w:r>
        <w:rPr>
          <w:w w:val="105"/>
        </w:rPr>
        <w:t>(grades</w:t>
      </w:r>
      <w:r>
        <w:rPr>
          <w:spacing w:val="19"/>
          <w:w w:val="105"/>
        </w:rPr>
        <w:t> </w:t>
      </w:r>
      <w:r>
        <w:rPr>
          <w:w w:val="105"/>
        </w:rPr>
        <w:t>K-12)</w:t>
      </w:r>
      <w:r>
        <w:rPr>
          <w:spacing w:val="19"/>
          <w:w w:val="105"/>
        </w:rPr>
        <w:t> </w:t>
      </w:r>
      <w:r>
        <w:rPr>
          <w:w w:val="105"/>
        </w:rPr>
        <w:t>are</w:t>
      </w:r>
      <w:r>
        <w:rPr>
          <w:spacing w:val="19"/>
          <w:w w:val="105"/>
        </w:rPr>
        <w:t> </w:t>
      </w:r>
      <w:r>
        <w:rPr>
          <w:w w:val="105"/>
        </w:rPr>
        <w:t>activities</w:t>
      </w:r>
      <w:r>
        <w:rPr>
          <w:spacing w:val="19"/>
          <w:w w:val="105"/>
        </w:rPr>
        <w:t> </w:t>
      </w:r>
      <w:r>
        <w:rPr>
          <w:w w:val="105"/>
        </w:rPr>
        <w:t>that</w:t>
      </w:r>
      <w:r>
        <w:rPr>
          <w:spacing w:val="19"/>
          <w:w w:val="105"/>
        </w:rPr>
        <w:t> </w:t>
      </w:r>
      <w:r>
        <w:rPr>
          <w:w w:val="105"/>
        </w:rPr>
        <w:t>can</w:t>
      </w:r>
      <w:r>
        <w:rPr>
          <w:spacing w:val="19"/>
          <w:w w:val="105"/>
        </w:rPr>
        <w:t> </w:t>
      </w:r>
      <w:r>
        <w:rPr>
          <w:w w:val="105"/>
        </w:rPr>
        <w:t>be implemented</w:t>
      </w:r>
      <w:r>
        <w:rPr>
          <w:spacing w:val="27"/>
          <w:w w:val="105"/>
        </w:rPr>
        <w:t> </w:t>
      </w:r>
      <w:r>
        <w:rPr>
          <w:w w:val="105"/>
        </w:rPr>
        <w:t>district-wide</w:t>
      </w:r>
      <w:r>
        <w:rPr>
          <w:spacing w:val="27"/>
          <w:w w:val="105"/>
        </w:rPr>
        <w:t> </w:t>
      </w:r>
      <w:r>
        <w:rPr>
          <w:w w:val="105"/>
        </w:rPr>
        <w:t>as</w:t>
      </w:r>
      <w:r>
        <w:rPr>
          <w:spacing w:val="27"/>
          <w:w w:val="105"/>
        </w:rPr>
        <w:t> </w:t>
      </w:r>
      <w:r>
        <w:rPr>
          <w:w w:val="105"/>
        </w:rPr>
        <w:t>prevention</w:t>
      </w:r>
      <w:r>
        <w:rPr>
          <w:spacing w:val="27"/>
          <w:w w:val="105"/>
        </w:rPr>
        <w:t> </w:t>
      </w:r>
      <w:r>
        <w:rPr>
          <w:w w:val="105"/>
        </w:rPr>
        <w:t>or</w:t>
      </w:r>
      <w:r>
        <w:rPr>
          <w:spacing w:val="27"/>
          <w:w w:val="105"/>
        </w:rPr>
        <w:t> </w:t>
      </w:r>
      <w:r>
        <w:rPr>
          <w:w w:val="105"/>
        </w:rPr>
        <w:t>intervention</w:t>
      </w:r>
      <w:r>
        <w:rPr>
          <w:spacing w:val="27"/>
          <w:w w:val="105"/>
        </w:rPr>
        <w:t> </w:t>
      </w:r>
      <w:r>
        <w:rPr>
          <w:w w:val="105"/>
        </w:rPr>
        <w:t>strategies</w:t>
      </w:r>
      <w:r>
        <w:rPr>
          <w:spacing w:val="27"/>
          <w:w w:val="105"/>
        </w:rPr>
        <w:t> </w:t>
      </w:r>
      <w:r>
        <w:rPr>
          <w:w w:val="105"/>
        </w:rPr>
        <w:t>to</w:t>
      </w:r>
      <w:r>
        <w:rPr>
          <w:spacing w:val="27"/>
          <w:w w:val="105"/>
        </w:rPr>
        <w:t> </w:t>
      </w:r>
      <w:r>
        <w:rPr>
          <w:w w:val="105"/>
        </w:rPr>
        <w:t>combat</w:t>
      </w:r>
      <w:r>
        <w:rPr>
          <w:spacing w:val="27"/>
          <w:w w:val="105"/>
        </w:rPr>
        <w:t> </w:t>
      </w:r>
      <w:r>
        <w:rPr>
          <w:w w:val="105"/>
        </w:rPr>
        <w:t>bullying.</w:t>
      </w:r>
      <w:r>
        <w:rPr>
          <w:spacing w:val="27"/>
          <w:w w:val="105"/>
        </w:rPr>
        <w:t> </w:t>
      </w:r>
      <w:r>
        <w:rPr>
          <w:w w:val="105"/>
        </w:rPr>
        <w:t>Information</w:t>
      </w:r>
      <w:r>
        <w:rPr>
          <w:spacing w:val="27"/>
          <w:w w:val="105"/>
        </w:rPr>
        <w:t> </w:t>
      </w:r>
      <w:r>
        <w:rPr>
          <w:w w:val="105"/>
        </w:rPr>
        <w:t>about</w:t>
      </w:r>
      <w:r>
        <w:rPr>
          <w:spacing w:val="27"/>
          <w:w w:val="105"/>
        </w:rPr>
        <w:t> </w:t>
      </w:r>
      <w:r>
        <w:rPr>
          <w:w w:val="105"/>
        </w:rPr>
        <w:t>the</w:t>
      </w:r>
      <w:r>
        <w:rPr>
          <w:spacing w:val="24"/>
          <w:w w:val="105"/>
        </w:rPr>
        <w:t> </w:t>
      </w:r>
      <w:r>
        <w:rPr>
          <w:i/>
          <w:w w:val="105"/>
        </w:rPr>
        <w:t>Say</w:t>
      </w:r>
      <w:r>
        <w:rPr>
          <w:i/>
          <w:w w:val="105"/>
        </w:rPr>
        <w:t> Something</w:t>
      </w:r>
      <w:r>
        <w:rPr>
          <w:i/>
          <w:spacing w:val="36"/>
          <w:w w:val="105"/>
        </w:rPr>
        <w:t> </w:t>
      </w:r>
      <w:r>
        <w:rPr>
          <w:w w:val="105"/>
        </w:rPr>
        <w:t>anonymous</w:t>
      </w:r>
      <w:r>
        <w:rPr>
          <w:spacing w:val="36"/>
          <w:w w:val="105"/>
        </w:rPr>
        <w:t> </w:t>
      </w:r>
      <w:r>
        <w:rPr>
          <w:w w:val="105"/>
        </w:rPr>
        <w:t>reporting</w:t>
      </w:r>
      <w:r>
        <w:rPr>
          <w:spacing w:val="36"/>
          <w:w w:val="105"/>
        </w:rPr>
        <w:t> </w:t>
      </w:r>
      <w:r>
        <w:rPr>
          <w:w w:val="105"/>
        </w:rPr>
        <w:t>system</w:t>
      </w:r>
      <w:r>
        <w:rPr>
          <w:spacing w:val="36"/>
          <w:w w:val="105"/>
        </w:rPr>
        <w:t> </w:t>
      </w:r>
      <w:r>
        <w:rPr>
          <w:w w:val="105"/>
        </w:rPr>
        <w:t>and</w:t>
      </w:r>
      <w:r>
        <w:rPr>
          <w:spacing w:val="36"/>
          <w:w w:val="105"/>
        </w:rPr>
        <w:t> </w:t>
      </w:r>
      <w:r>
        <w:rPr>
          <w:i/>
          <w:w w:val="105"/>
        </w:rPr>
        <w:t>SAVE</w:t>
      </w:r>
      <w:r>
        <w:rPr>
          <w:i/>
          <w:spacing w:val="36"/>
          <w:w w:val="105"/>
        </w:rPr>
        <w:t> </w:t>
      </w:r>
      <w:r>
        <w:rPr>
          <w:i/>
          <w:w w:val="105"/>
        </w:rPr>
        <w:t>Promise</w:t>
      </w:r>
      <w:r>
        <w:rPr>
          <w:i/>
          <w:spacing w:val="36"/>
          <w:w w:val="105"/>
        </w:rPr>
        <w:t> </w:t>
      </w:r>
      <w:r>
        <w:rPr>
          <w:i/>
          <w:w w:val="105"/>
        </w:rPr>
        <w:t>Club</w:t>
      </w:r>
      <w:r>
        <w:rPr>
          <w:w w:val="105"/>
        </w:rPr>
        <w:t>,</w:t>
      </w:r>
      <w:r>
        <w:rPr>
          <w:spacing w:val="36"/>
          <w:w w:val="105"/>
        </w:rPr>
        <w:t> </w:t>
      </w:r>
      <w:r>
        <w:rPr>
          <w:w w:val="105"/>
        </w:rPr>
        <w:t>a</w:t>
      </w:r>
      <w:r>
        <w:rPr>
          <w:spacing w:val="36"/>
          <w:w w:val="105"/>
        </w:rPr>
        <w:t> </w:t>
      </w:r>
      <w:r>
        <w:rPr>
          <w:w w:val="105"/>
        </w:rPr>
        <w:t>youth-led</w:t>
      </w:r>
      <w:r>
        <w:rPr>
          <w:spacing w:val="36"/>
          <w:w w:val="105"/>
        </w:rPr>
        <w:t> </w:t>
      </w:r>
      <w:r>
        <w:rPr>
          <w:w w:val="105"/>
        </w:rPr>
        <w:t>organization,</w:t>
      </w:r>
      <w:r>
        <w:rPr>
          <w:spacing w:val="36"/>
          <w:w w:val="105"/>
        </w:rPr>
        <w:t> </w:t>
      </w:r>
      <w:r>
        <w:rPr>
          <w:w w:val="105"/>
        </w:rPr>
        <w:t>are</w:t>
      </w:r>
      <w:r>
        <w:rPr>
          <w:spacing w:val="36"/>
          <w:w w:val="105"/>
        </w:rPr>
        <w:t> </w:t>
      </w:r>
      <w:r>
        <w:rPr>
          <w:w w:val="105"/>
        </w:rPr>
        <w:t>both</w:t>
      </w:r>
      <w:r>
        <w:rPr>
          <w:spacing w:val="36"/>
          <w:w w:val="105"/>
        </w:rPr>
        <w:t> </w:t>
      </w:r>
      <w:r>
        <w:rPr>
          <w:w w:val="105"/>
        </w:rPr>
        <w:t>available</w:t>
      </w:r>
      <w:r>
        <w:rPr>
          <w:spacing w:val="36"/>
          <w:w w:val="105"/>
        </w:rPr>
        <w:t> </w:t>
      </w:r>
      <w:r>
        <w:rPr>
          <w:w w:val="105"/>
        </w:rPr>
        <w:t>at </w:t>
      </w:r>
      <w:hyperlink r:id="rId65">
        <w:r>
          <w:rPr>
            <w:rFonts w:ascii="Tahoma"/>
            <w:color w:val="005487"/>
            <w:spacing w:val="-2"/>
            <w:w w:val="105"/>
            <w:u w:val="single" w:color="D4DAE1"/>
          </w:rPr>
          <w:t>https://www.sandyhookpromise.org/our-programs/program-overview/</w:t>
        </w:r>
      </w:hyperlink>
    </w:p>
    <w:p>
      <w:pPr>
        <w:pStyle w:val="BodyText"/>
        <w:spacing w:before="96"/>
        <w:rPr>
          <w:rFonts w:ascii="Tahoma"/>
        </w:rPr>
      </w:pPr>
    </w:p>
    <w:p>
      <w:pPr>
        <w:pStyle w:val="Heading8"/>
        <w:ind w:left="990"/>
      </w:pPr>
      <w:r>
        <w:rPr>
          <w:w w:val="105"/>
        </w:rPr>
        <w:t>Upstander</w:t>
      </w:r>
      <w:r>
        <w:rPr>
          <w:spacing w:val="13"/>
          <w:w w:val="105"/>
        </w:rPr>
        <w:t> </w:t>
      </w:r>
      <w:r>
        <w:rPr>
          <w:w w:val="105"/>
        </w:rPr>
        <w:t>vs.</w:t>
      </w:r>
      <w:r>
        <w:rPr>
          <w:spacing w:val="13"/>
          <w:w w:val="105"/>
        </w:rPr>
        <w:t> </w:t>
      </w:r>
      <w:r>
        <w:rPr>
          <w:spacing w:val="-2"/>
          <w:w w:val="105"/>
        </w:rPr>
        <w:t>Bystander</w:t>
      </w:r>
    </w:p>
    <w:p>
      <w:pPr>
        <w:pStyle w:val="BodyText"/>
        <w:spacing w:line="271" w:lineRule="auto" w:before="302"/>
        <w:ind w:left="990" w:right="1084"/>
        <w:rPr>
          <w:rFonts w:ascii="Tahoma" w:hAnsi="Tahoma"/>
        </w:rPr>
      </w:pPr>
      <w:r>
        <w:rPr>
          <w:w w:val="105"/>
        </w:rPr>
        <w:t>“If</w:t>
      </w:r>
      <w:r>
        <w:rPr>
          <w:spacing w:val="21"/>
          <w:w w:val="105"/>
        </w:rPr>
        <w:t> </w:t>
      </w:r>
      <w:r>
        <w:rPr>
          <w:w w:val="105"/>
        </w:rPr>
        <w:t>you</w:t>
      </w:r>
      <w:r>
        <w:rPr>
          <w:spacing w:val="21"/>
          <w:w w:val="105"/>
        </w:rPr>
        <w:t> </w:t>
      </w:r>
      <w:r>
        <w:rPr>
          <w:w w:val="105"/>
        </w:rPr>
        <w:t>see</w:t>
      </w:r>
      <w:r>
        <w:rPr>
          <w:spacing w:val="21"/>
          <w:w w:val="105"/>
        </w:rPr>
        <w:t> </w:t>
      </w:r>
      <w:r>
        <w:rPr>
          <w:w w:val="105"/>
        </w:rPr>
        <w:t>something,</w:t>
      </w:r>
      <w:r>
        <w:rPr>
          <w:spacing w:val="21"/>
          <w:w w:val="105"/>
        </w:rPr>
        <w:t> </w:t>
      </w:r>
      <w:r>
        <w:rPr>
          <w:w w:val="105"/>
        </w:rPr>
        <w:t>say</w:t>
      </w:r>
      <w:r>
        <w:rPr>
          <w:spacing w:val="21"/>
          <w:w w:val="105"/>
        </w:rPr>
        <w:t> </w:t>
      </w:r>
      <w:r>
        <w:rPr>
          <w:w w:val="105"/>
        </w:rPr>
        <w:t>something”</w:t>
      </w:r>
      <w:r>
        <w:rPr>
          <w:spacing w:val="21"/>
          <w:w w:val="105"/>
        </w:rPr>
        <w:t> </w:t>
      </w:r>
      <w:r>
        <w:rPr>
          <w:w w:val="105"/>
        </w:rPr>
        <w:t>means</w:t>
      </w:r>
      <w:r>
        <w:rPr>
          <w:spacing w:val="21"/>
          <w:w w:val="105"/>
        </w:rPr>
        <w:t> </w:t>
      </w:r>
      <w:r>
        <w:rPr>
          <w:w w:val="105"/>
        </w:rPr>
        <w:t>to</w:t>
      </w:r>
      <w:r>
        <w:rPr>
          <w:spacing w:val="21"/>
          <w:w w:val="105"/>
        </w:rPr>
        <w:t> </w:t>
      </w:r>
      <w:r>
        <w:rPr>
          <w:w w:val="105"/>
        </w:rPr>
        <w:t>take</w:t>
      </w:r>
      <w:r>
        <w:rPr>
          <w:spacing w:val="21"/>
          <w:w w:val="105"/>
        </w:rPr>
        <w:t> </w:t>
      </w:r>
      <w:r>
        <w:rPr>
          <w:w w:val="105"/>
        </w:rPr>
        <w:t>action</w:t>
      </w:r>
      <w:r>
        <w:rPr>
          <w:spacing w:val="21"/>
          <w:w w:val="105"/>
        </w:rPr>
        <w:t> </w:t>
      </w:r>
      <w:r>
        <w:rPr>
          <w:w w:val="105"/>
        </w:rPr>
        <w:t>when</w:t>
      </w:r>
      <w:r>
        <w:rPr>
          <w:spacing w:val="21"/>
          <w:w w:val="105"/>
        </w:rPr>
        <w:t> </w:t>
      </w:r>
      <w:r>
        <w:rPr>
          <w:w w:val="105"/>
        </w:rPr>
        <w:t>witnessing</w:t>
      </w:r>
      <w:r>
        <w:rPr>
          <w:spacing w:val="21"/>
          <w:w w:val="105"/>
        </w:rPr>
        <w:t> </w:t>
      </w:r>
      <w:r>
        <w:rPr>
          <w:w w:val="105"/>
        </w:rPr>
        <w:t>a</w:t>
      </w:r>
      <w:r>
        <w:rPr>
          <w:spacing w:val="21"/>
          <w:w w:val="105"/>
        </w:rPr>
        <w:t> </w:t>
      </w:r>
      <w:r>
        <w:rPr>
          <w:w w:val="105"/>
        </w:rPr>
        <w:t>concerning</w:t>
      </w:r>
      <w:r>
        <w:rPr>
          <w:spacing w:val="21"/>
          <w:w w:val="105"/>
        </w:rPr>
        <w:t> </w:t>
      </w:r>
      <w:r>
        <w:rPr>
          <w:w w:val="105"/>
        </w:rPr>
        <w:t>behavior</w:t>
      </w:r>
      <w:r>
        <w:rPr>
          <w:spacing w:val="21"/>
          <w:w w:val="105"/>
        </w:rPr>
        <w:t> </w:t>
      </w:r>
      <w:r>
        <w:rPr>
          <w:w w:val="105"/>
        </w:rPr>
        <w:t>or</w:t>
      </w:r>
      <w:r>
        <w:rPr>
          <w:spacing w:val="21"/>
          <w:w w:val="105"/>
        </w:rPr>
        <w:t> </w:t>
      </w:r>
      <w:r>
        <w:rPr>
          <w:w w:val="105"/>
        </w:rPr>
        <w:t>situation. Dr.</w:t>
      </w:r>
      <w:r>
        <w:rPr>
          <w:spacing w:val="37"/>
          <w:w w:val="105"/>
        </w:rPr>
        <w:t> </w:t>
      </w:r>
      <w:r>
        <w:rPr>
          <w:w w:val="105"/>
        </w:rPr>
        <w:t>Chad</w:t>
      </w:r>
      <w:r>
        <w:rPr>
          <w:spacing w:val="37"/>
          <w:w w:val="105"/>
        </w:rPr>
        <w:t> </w:t>
      </w:r>
      <w:r>
        <w:rPr>
          <w:w w:val="105"/>
        </w:rPr>
        <w:t>Rose</w:t>
      </w:r>
      <w:r>
        <w:rPr>
          <w:spacing w:val="37"/>
          <w:w w:val="105"/>
        </w:rPr>
        <w:t> </w:t>
      </w:r>
      <w:r>
        <w:rPr>
          <w:w w:val="105"/>
        </w:rPr>
        <w:t>of</w:t>
      </w:r>
      <w:r>
        <w:rPr>
          <w:spacing w:val="37"/>
          <w:w w:val="105"/>
        </w:rPr>
        <w:t> </w:t>
      </w:r>
      <w:r>
        <w:rPr>
          <w:w w:val="105"/>
        </w:rPr>
        <w:t>the</w:t>
      </w:r>
      <w:r>
        <w:rPr>
          <w:spacing w:val="37"/>
          <w:w w:val="105"/>
        </w:rPr>
        <w:t> </w:t>
      </w:r>
      <w:r>
        <w:rPr>
          <w:w w:val="105"/>
        </w:rPr>
        <w:t>University</w:t>
      </w:r>
      <w:r>
        <w:rPr>
          <w:spacing w:val="37"/>
          <w:w w:val="105"/>
        </w:rPr>
        <w:t> </w:t>
      </w:r>
      <w:r>
        <w:rPr>
          <w:w w:val="105"/>
        </w:rPr>
        <w:t>of</w:t>
      </w:r>
      <w:r>
        <w:rPr>
          <w:spacing w:val="37"/>
          <w:w w:val="105"/>
        </w:rPr>
        <w:t> </w:t>
      </w:r>
      <w:r>
        <w:rPr>
          <w:w w:val="105"/>
        </w:rPr>
        <w:t>Missouri</w:t>
      </w:r>
      <w:r>
        <w:rPr>
          <w:spacing w:val="37"/>
          <w:w w:val="105"/>
        </w:rPr>
        <w:t> </w:t>
      </w:r>
      <w:r>
        <w:rPr>
          <w:w w:val="105"/>
        </w:rPr>
        <w:t>Bullying</w:t>
      </w:r>
      <w:r>
        <w:rPr>
          <w:spacing w:val="37"/>
          <w:w w:val="105"/>
        </w:rPr>
        <w:t> </w:t>
      </w:r>
      <w:r>
        <w:rPr>
          <w:w w:val="105"/>
        </w:rPr>
        <w:t>Prevention</w:t>
      </w:r>
      <w:r>
        <w:rPr>
          <w:spacing w:val="37"/>
          <w:w w:val="105"/>
        </w:rPr>
        <w:t> </w:t>
      </w:r>
      <w:r>
        <w:rPr>
          <w:w w:val="105"/>
        </w:rPr>
        <w:t>Lab</w:t>
      </w:r>
      <w:r>
        <w:rPr>
          <w:spacing w:val="37"/>
          <w:w w:val="105"/>
        </w:rPr>
        <w:t> </w:t>
      </w:r>
      <w:r>
        <w:rPr>
          <w:w w:val="105"/>
        </w:rPr>
        <w:t>shares</w:t>
      </w:r>
      <w:r>
        <w:rPr>
          <w:spacing w:val="37"/>
          <w:w w:val="105"/>
        </w:rPr>
        <w:t> </w:t>
      </w:r>
      <w:r>
        <w:rPr>
          <w:w w:val="105"/>
        </w:rPr>
        <w:t>skill-</w:t>
      </w:r>
      <w:r>
        <w:rPr>
          <w:spacing w:val="37"/>
          <w:w w:val="105"/>
        </w:rPr>
        <w:t> </w:t>
      </w:r>
      <w:r>
        <w:rPr>
          <w:w w:val="105"/>
        </w:rPr>
        <w:t>and</w:t>
      </w:r>
      <w:r>
        <w:rPr>
          <w:spacing w:val="37"/>
          <w:w w:val="105"/>
        </w:rPr>
        <w:t> </w:t>
      </w:r>
      <w:r>
        <w:rPr>
          <w:w w:val="105"/>
        </w:rPr>
        <w:t>evidence-based</w:t>
      </w:r>
      <w:r>
        <w:rPr>
          <w:spacing w:val="37"/>
          <w:w w:val="105"/>
        </w:rPr>
        <w:t> </w:t>
      </w:r>
      <w:r>
        <w:rPr>
          <w:w w:val="105"/>
        </w:rPr>
        <w:t>bullying prevention</w:t>
      </w:r>
      <w:r>
        <w:rPr>
          <w:spacing w:val="40"/>
          <w:w w:val="105"/>
        </w:rPr>
        <w:t> </w:t>
      </w:r>
      <w:r>
        <w:rPr>
          <w:w w:val="105"/>
        </w:rPr>
        <w:t>and</w:t>
      </w:r>
      <w:r>
        <w:rPr>
          <w:spacing w:val="40"/>
          <w:w w:val="105"/>
        </w:rPr>
        <w:t> </w:t>
      </w:r>
      <w:r>
        <w:rPr>
          <w:w w:val="105"/>
        </w:rPr>
        <w:t>intervention</w:t>
      </w:r>
      <w:r>
        <w:rPr>
          <w:spacing w:val="40"/>
          <w:w w:val="105"/>
        </w:rPr>
        <w:t> </w:t>
      </w:r>
      <w:r>
        <w:rPr>
          <w:w w:val="105"/>
        </w:rPr>
        <w:t>methods</w:t>
      </w:r>
      <w:r>
        <w:rPr>
          <w:spacing w:val="40"/>
          <w:w w:val="105"/>
        </w:rPr>
        <w:t> </w:t>
      </w:r>
      <w:r>
        <w:rPr>
          <w:w w:val="105"/>
        </w:rPr>
        <w:t>that</w:t>
      </w:r>
      <w:r>
        <w:rPr>
          <w:spacing w:val="40"/>
          <w:w w:val="105"/>
        </w:rPr>
        <w:t> </w:t>
      </w:r>
      <w:r>
        <w:rPr>
          <w:w w:val="105"/>
        </w:rPr>
        <w:t>have</w:t>
      </w:r>
      <w:r>
        <w:rPr>
          <w:spacing w:val="40"/>
          <w:w w:val="105"/>
        </w:rPr>
        <w:t> </w:t>
      </w:r>
      <w:r>
        <w:rPr>
          <w:w w:val="105"/>
        </w:rPr>
        <w:t>been</w:t>
      </w:r>
      <w:r>
        <w:rPr>
          <w:spacing w:val="40"/>
          <w:w w:val="105"/>
        </w:rPr>
        <w:t> </w:t>
      </w:r>
      <w:r>
        <w:rPr>
          <w:w w:val="105"/>
        </w:rPr>
        <w:t>shown</w:t>
      </w:r>
      <w:r>
        <w:rPr>
          <w:spacing w:val="40"/>
          <w:w w:val="105"/>
        </w:rPr>
        <w:t> </w:t>
      </w:r>
      <w:r>
        <w:rPr>
          <w:w w:val="105"/>
        </w:rPr>
        <w:t>effective</w:t>
      </w:r>
      <w:r>
        <w:rPr>
          <w:spacing w:val="40"/>
          <w:w w:val="105"/>
        </w:rPr>
        <w:t> </w:t>
      </w:r>
      <w:r>
        <w:rPr>
          <w:w w:val="105"/>
        </w:rPr>
        <w:t>behavior</w:t>
      </w:r>
      <w:r>
        <w:rPr>
          <w:spacing w:val="40"/>
          <w:w w:val="105"/>
        </w:rPr>
        <w:t> </w:t>
      </w:r>
      <w:r>
        <w:rPr>
          <w:w w:val="105"/>
        </w:rPr>
        <w:t>modification</w:t>
      </w:r>
      <w:r>
        <w:rPr>
          <w:spacing w:val="40"/>
          <w:w w:val="105"/>
        </w:rPr>
        <w:t> </w:t>
      </w:r>
      <w:r>
        <w:rPr>
          <w:w w:val="105"/>
        </w:rPr>
        <w:t>results. </w:t>
      </w:r>
      <w:hyperlink r:id="rId66">
        <w:r>
          <w:rPr>
            <w:rFonts w:ascii="Tahoma" w:hAnsi="Tahoma"/>
            <w:color w:val="005487"/>
            <w:spacing w:val="-2"/>
            <w:w w:val="105"/>
            <w:u w:val="single" w:color="D4DAE1"/>
          </w:rPr>
          <w:t>https://www.mizzoubullypreventionlab.com/</w:t>
        </w:r>
      </w:hyperlink>
    </w:p>
    <w:p>
      <w:pPr>
        <w:pStyle w:val="BodyText"/>
        <w:spacing w:before="48"/>
        <w:rPr>
          <w:rFonts w:ascii="Tahoma"/>
        </w:rPr>
      </w:pPr>
    </w:p>
    <w:p>
      <w:pPr>
        <w:pStyle w:val="BodyText"/>
        <w:spacing w:line="276" w:lineRule="auto"/>
        <w:ind w:left="990" w:right="1177"/>
      </w:pPr>
      <w:r>
        <w:rPr>
          <w:w w:val="110"/>
        </w:rPr>
        <w:t>Evidenced-based practices such as the Kansans Can Competencies can be trained schoolwide as a proactive and preventative practice for all students in all grades. Building a culture of protective factors against bullying means developing the expectation of students, staff, and parent(s)/guardian/caregivers to be upstanders and not bystanders. Upstanders make a choice to meaningfully engage when they see harmful or concerning behaviors or situations in an attempt to turn the situation in a positive direction. Districts should encourage students to move away from a situation and find a trusted adult if they do not feel empowered to act as an upstander.</w:t>
      </w:r>
    </w:p>
    <w:p>
      <w:pPr>
        <w:pStyle w:val="BodyText"/>
        <w:spacing w:after="0" w:line="276" w:lineRule="auto"/>
        <w:sectPr>
          <w:headerReference w:type="even" r:id="rId61"/>
          <w:headerReference w:type="default" r:id="rId62"/>
          <w:footerReference w:type="even" r:id="rId63"/>
          <w:footerReference w:type="default" r:id="rId64"/>
          <w:pgSz w:w="12240" w:h="15840"/>
          <w:pgMar w:header="268" w:footer="513" w:top="480" w:bottom="700" w:left="0" w:right="0"/>
          <w:pgNumType w:start="16"/>
        </w:sectPr>
      </w:pPr>
    </w:p>
    <w:p>
      <w:pPr>
        <w:spacing w:before="63"/>
        <w:ind w:left="5305" w:right="0" w:firstLine="0"/>
        <w:jc w:val="left"/>
        <w:rPr>
          <w:rFonts w:ascii="Arial Black"/>
          <w:sz w:val="20"/>
        </w:rPr>
      </w:pPr>
      <w:r>
        <w:rPr>
          <w:rFonts w:ascii="Arial Black"/>
          <w:spacing w:val="11"/>
          <w:sz w:val="20"/>
        </w:rPr>
        <w:t>PreventIon</w:t>
      </w:r>
      <w:r>
        <w:rPr>
          <w:rFonts w:ascii="Arial Black"/>
          <w:spacing w:val="54"/>
          <w:sz w:val="20"/>
        </w:rPr>
        <w:t> </w:t>
      </w:r>
      <w:r>
        <w:rPr>
          <w:rFonts w:ascii="Arial Black"/>
          <w:sz w:val="20"/>
        </w:rPr>
        <w:t>|</w:t>
      </w:r>
      <w:r>
        <w:rPr>
          <w:rFonts w:ascii="Arial Black"/>
          <w:spacing w:val="55"/>
          <w:sz w:val="20"/>
        </w:rPr>
        <w:t> </w:t>
      </w:r>
      <w:r>
        <w:rPr>
          <w:rFonts w:ascii="Arial Black"/>
          <w:spacing w:val="11"/>
          <w:sz w:val="20"/>
        </w:rPr>
        <w:t>traInIng</w:t>
      </w:r>
      <w:r>
        <w:rPr>
          <w:rFonts w:ascii="Arial Black"/>
          <w:spacing w:val="55"/>
          <w:sz w:val="20"/>
        </w:rPr>
        <w:t> </w:t>
      </w:r>
      <w:r>
        <w:rPr>
          <w:rFonts w:ascii="Arial Black"/>
          <w:spacing w:val="10"/>
          <w:sz w:val="20"/>
        </w:rPr>
        <w:t>oPtIonS</w:t>
      </w:r>
      <w:r>
        <w:rPr>
          <w:rFonts w:ascii="Arial Black"/>
          <w:spacing w:val="54"/>
          <w:sz w:val="20"/>
        </w:rPr>
        <w:t> </w:t>
      </w:r>
      <w:r>
        <w:rPr>
          <w:rFonts w:ascii="Arial Black"/>
          <w:sz w:val="20"/>
        </w:rPr>
        <w:t>anD</w:t>
      </w:r>
      <w:r>
        <w:rPr>
          <w:rFonts w:ascii="Arial Black"/>
          <w:spacing w:val="55"/>
          <w:sz w:val="20"/>
        </w:rPr>
        <w:t> </w:t>
      </w:r>
      <w:r>
        <w:rPr>
          <w:rFonts w:ascii="Arial Black"/>
          <w:spacing w:val="-2"/>
          <w:sz w:val="20"/>
        </w:rPr>
        <w:t>reQuIreMentS</w:t>
      </w:r>
    </w:p>
    <w:p>
      <w:pPr>
        <w:pStyle w:val="BodyText"/>
        <w:spacing w:before="169"/>
        <w:rPr>
          <w:rFonts w:ascii="Arial Black"/>
        </w:rPr>
      </w:pPr>
    </w:p>
    <w:p>
      <w:pPr>
        <w:pStyle w:val="BodyText"/>
        <w:ind w:left="1170"/>
      </w:pPr>
      <w:r>
        <w:rPr>
          <w:w w:val="105"/>
        </w:rPr>
        <w:t>Using</w:t>
      </w:r>
      <w:r>
        <w:rPr>
          <w:spacing w:val="17"/>
          <w:w w:val="105"/>
        </w:rPr>
        <w:t> </w:t>
      </w:r>
      <w:r>
        <w:rPr>
          <w:w w:val="105"/>
        </w:rPr>
        <w:t>models</w:t>
      </w:r>
      <w:r>
        <w:rPr>
          <w:spacing w:val="17"/>
          <w:w w:val="105"/>
        </w:rPr>
        <w:t> </w:t>
      </w:r>
      <w:r>
        <w:rPr>
          <w:w w:val="105"/>
        </w:rPr>
        <w:t>such</w:t>
      </w:r>
      <w:r>
        <w:rPr>
          <w:spacing w:val="18"/>
          <w:w w:val="105"/>
        </w:rPr>
        <w:t> </w:t>
      </w:r>
      <w:r>
        <w:rPr>
          <w:w w:val="105"/>
        </w:rPr>
        <w:t>as</w:t>
      </w:r>
      <w:r>
        <w:rPr>
          <w:spacing w:val="17"/>
          <w:w w:val="105"/>
        </w:rPr>
        <w:t> </w:t>
      </w:r>
      <w:r>
        <w:rPr>
          <w:w w:val="105"/>
        </w:rPr>
        <w:t>the</w:t>
      </w:r>
      <w:r>
        <w:rPr>
          <w:spacing w:val="17"/>
          <w:w w:val="105"/>
        </w:rPr>
        <w:t> </w:t>
      </w:r>
      <w:r>
        <w:rPr>
          <w:w w:val="105"/>
        </w:rPr>
        <w:t>“</w:t>
      </w:r>
      <w:r>
        <w:rPr>
          <w:rFonts w:ascii="Arial Black" w:hAnsi="Arial Black"/>
          <w:w w:val="105"/>
        </w:rPr>
        <w:t>5</w:t>
      </w:r>
      <w:r>
        <w:rPr>
          <w:rFonts w:ascii="Arial Black" w:hAnsi="Arial Black"/>
          <w:spacing w:val="-4"/>
          <w:w w:val="105"/>
        </w:rPr>
        <w:t> </w:t>
      </w:r>
      <w:r>
        <w:rPr>
          <w:rFonts w:ascii="Arial Black" w:hAnsi="Arial Black"/>
          <w:w w:val="105"/>
        </w:rPr>
        <w:t>Ds</w:t>
      </w:r>
      <w:r>
        <w:rPr>
          <w:w w:val="105"/>
        </w:rPr>
        <w:t>”</w:t>
      </w:r>
      <w:r>
        <w:rPr>
          <w:spacing w:val="17"/>
          <w:w w:val="105"/>
        </w:rPr>
        <w:t> </w:t>
      </w:r>
      <w:r>
        <w:rPr>
          <w:w w:val="105"/>
        </w:rPr>
        <w:t>presented</w:t>
      </w:r>
      <w:r>
        <w:rPr>
          <w:spacing w:val="17"/>
          <w:w w:val="105"/>
        </w:rPr>
        <w:t> </w:t>
      </w:r>
      <w:r>
        <w:rPr>
          <w:w w:val="105"/>
        </w:rPr>
        <w:t>by</w:t>
      </w:r>
      <w:r>
        <w:rPr>
          <w:spacing w:val="18"/>
          <w:w w:val="105"/>
        </w:rPr>
        <w:t> </w:t>
      </w:r>
      <w:r>
        <w:rPr>
          <w:w w:val="105"/>
        </w:rPr>
        <w:t>Stand</w:t>
      </w:r>
      <w:r>
        <w:rPr>
          <w:spacing w:val="17"/>
          <w:w w:val="105"/>
        </w:rPr>
        <w:t> </w:t>
      </w:r>
      <w:r>
        <w:rPr>
          <w:w w:val="105"/>
        </w:rPr>
        <w:t>UP</w:t>
      </w:r>
      <w:r>
        <w:rPr>
          <w:spacing w:val="17"/>
          <w:w w:val="105"/>
        </w:rPr>
        <w:t> </w:t>
      </w:r>
      <w:r>
        <w:rPr>
          <w:w w:val="105"/>
        </w:rPr>
        <w:t>against</w:t>
      </w:r>
      <w:r>
        <w:rPr>
          <w:spacing w:val="18"/>
          <w:w w:val="105"/>
        </w:rPr>
        <w:t> </w:t>
      </w:r>
      <w:r>
        <w:rPr>
          <w:w w:val="105"/>
        </w:rPr>
        <w:t>street</w:t>
      </w:r>
      <w:r>
        <w:rPr>
          <w:spacing w:val="17"/>
          <w:w w:val="105"/>
        </w:rPr>
        <w:t> </w:t>
      </w:r>
      <w:r>
        <w:rPr>
          <w:w w:val="105"/>
        </w:rPr>
        <w:t>harassment</w:t>
      </w:r>
      <w:r>
        <w:rPr>
          <w:w w:val="105"/>
          <w:position w:val="7"/>
          <w:sz w:val="11"/>
        </w:rPr>
        <w:t>2</w:t>
      </w:r>
      <w:r>
        <w:rPr>
          <w:spacing w:val="38"/>
          <w:w w:val="105"/>
          <w:position w:val="7"/>
          <w:sz w:val="11"/>
        </w:rPr>
        <w:t> </w:t>
      </w:r>
      <w:r>
        <w:rPr>
          <w:w w:val="105"/>
        </w:rPr>
        <w:t>to</w:t>
      </w:r>
      <w:r>
        <w:rPr>
          <w:spacing w:val="18"/>
          <w:w w:val="105"/>
        </w:rPr>
        <w:t> </w:t>
      </w:r>
      <w:r>
        <w:rPr>
          <w:w w:val="105"/>
        </w:rPr>
        <w:t>address</w:t>
      </w:r>
      <w:r>
        <w:rPr>
          <w:spacing w:val="17"/>
          <w:w w:val="105"/>
        </w:rPr>
        <w:t> </w:t>
      </w:r>
      <w:r>
        <w:rPr>
          <w:w w:val="105"/>
        </w:rPr>
        <w:t>a</w:t>
      </w:r>
      <w:r>
        <w:rPr>
          <w:spacing w:val="17"/>
          <w:w w:val="105"/>
        </w:rPr>
        <w:t> </w:t>
      </w:r>
      <w:r>
        <w:rPr>
          <w:spacing w:val="-2"/>
          <w:w w:val="105"/>
        </w:rPr>
        <w:t>problematic</w:t>
      </w:r>
    </w:p>
    <w:p>
      <w:pPr>
        <w:pStyle w:val="BodyText"/>
        <w:spacing w:before="28"/>
        <w:ind w:left="1170"/>
      </w:pPr>
      <w:r>
        <w:rPr>
          <w:w w:val="110"/>
        </w:rPr>
        <w:t>behavior</w:t>
      </w:r>
      <w:r>
        <w:rPr>
          <w:spacing w:val="-4"/>
          <w:w w:val="110"/>
        </w:rPr>
        <w:t> </w:t>
      </w:r>
      <w:r>
        <w:rPr>
          <w:w w:val="110"/>
        </w:rPr>
        <w:t>can</w:t>
      </w:r>
      <w:r>
        <w:rPr>
          <w:spacing w:val="-3"/>
          <w:w w:val="110"/>
        </w:rPr>
        <w:t> </w:t>
      </w:r>
      <w:r>
        <w:rPr>
          <w:w w:val="110"/>
        </w:rPr>
        <w:t>effectively</w:t>
      </w:r>
      <w:r>
        <w:rPr>
          <w:spacing w:val="-3"/>
          <w:w w:val="110"/>
        </w:rPr>
        <w:t> </w:t>
      </w:r>
      <w:r>
        <w:rPr>
          <w:w w:val="110"/>
        </w:rPr>
        <w:t>and</w:t>
      </w:r>
      <w:r>
        <w:rPr>
          <w:spacing w:val="-3"/>
          <w:w w:val="110"/>
        </w:rPr>
        <w:t> </w:t>
      </w:r>
      <w:r>
        <w:rPr>
          <w:w w:val="110"/>
        </w:rPr>
        <w:t>supportively</w:t>
      </w:r>
      <w:r>
        <w:rPr>
          <w:spacing w:val="-3"/>
          <w:w w:val="110"/>
        </w:rPr>
        <w:t> </w:t>
      </w:r>
      <w:r>
        <w:rPr>
          <w:w w:val="110"/>
        </w:rPr>
        <w:t>disengage</w:t>
      </w:r>
      <w:r>
        <w:rPr>
          <w:spacing w:val="-3"/>
          <w:w w:val="110"/>
        </w:rPr>
        <w:t> </w:t>
      </w:r>
      <w:r>
        <w:rPr>
          <w:w w:val="110"/>
        </w:rPr>
        <w:t>the</w:t>
      </w:r>
      <w:r>
        <w:rPr>
          <w:spacing w:val="-4"/>
          <w:w w:val="110"/>
        </w:rPr>
        <w:t> </w:t>
      </w:r>
      <w:r>
        <w:rPr>
          <w:w w:val="110"/>
        </w:rPr>
        <w:t>person</w:t>
      </w:r>
      <w:r>
        <w:rPr>
          <w:spacing w:val="-3"/>
          <w:w w:val="110"/>
        </w:rPr>
        <w:t> </w:t>
      </w:r>
      <w:r>
        <w:rPr>
          <w:w w:val="110"/>
        </w:rPr>
        <w:t>who</w:t>
      </w:r>
      <w:r>
        <w:rPr>
          <w:spacing w:val="-3"/>
          <w:w w:val="110"/>
        </w:rPr>
        <w:t> </w:t>
      </w:r>
      <w:r>
        <w:rPr>
          <w:w w:val="110"/>
        </w:rPr>
        <w:t>is</w:t>
      </w:r>
      <w:r>
        <w:rPr>
          <w:spacing w:val="-3"/>
          <w:w w:val="110"/>
        </w:rPr>
        <w:t> </w:t>
      </w:r>
      <w:r>
        <w:rPr>
          <w:w w:val="110"/>
        </w:rPr>
        <w:t>acting</w:t>
      </w:r>
      <w:r>
        <w:rPr>
          <w:spacing w:val="-3"/>
          <w:w w:val="110"/>
        </w:rPr>
        <w:t> </w:t>
      </w:r>
      <w:r>
        <w:rPr>
          <w:w w:val="110"/>
        </w:rPr>
        <w:t>out</w:t>
      </w:r>
      <w:r>
        <w:rPr>
          <w:spacing w:val="-3"/>
          <w:w w:val="110"/>
        </w:rPr>
        <w:t> </w:t>
      </w:r>
      <w:r>
        <w:rPr>
          <w:w w:val="110"/>
        </w:rPr>
        <w:t>as</w:t>
      </w:r>
      <w:r>
        <w:rPr>
          <w:spacing w:val="-4"/>
          <w:w w:val="110"/>
        </w:rPr>
        <w:t> </w:t>
      </w:r>
      <w:r>
        <w:rPr>
          <w:w w:val="110"/>
        </w:rPr>
        <w:t>a</w:t>
      </w:r>
      <w:r>
        <w:rPr>
          <w:spacing w:val="-3"/>
          <w:w w:val="110"/>
        </w:rPr>
        <w:t> </w:t>
      </w:r>
      <w:r>
        <w:rPr>
          <w:w w:val="110"/>
        </w:rPr>
        <w:t>bully.</w:t>
      </w:r>
      <w:r>
        <w:rPr>
          <w:spacing w:val="-3"/>
          <w:w w:val="110"/>
        </w:rPr>
        <w:t> </w:t>
      </w:r>
      <w:r>
        <w:rPr>
          <w:w w:val="110"/>
        </w:rPr>
        <w:t>The</w:t>
      </w:r>
      <w:r>
        <w:rPr>
          <w:spacing w:val="-3"/>
          <w:w w:val="110"/>
        </w:rPr>
        <w:t> </w:t>
      </w:r>
      <w:r>
        <w:rPr>
          <w:w w:val="110"/>
        </w:rPr>
        <w:t>5s</w:t>
      </w:r>
      <w:r>
        <w:rPr>
          <w:spacing w:val="-3"/>
          <w:w w:val="110"/>
        </w:rPr>
        <w:t> </w:t>
      </w:r>
      <w:r>
        <w:rPr>
          <w:w w:val="110"/>
        </w:rPr>
        <w:t>are</w:t>
      </w:r>
      <w:r>
        <w:rPr>
          <w:spacing w:val="-3"/>
          <w:w w:val="110"/>
        </w:rPr>
        <w:t> </w:t>
      </w:r>
      <w:r>
        <w:rPr>
          <w:w w:val="110"/>
        </w:rPr>
        <w:t>as</w:t>
      </w:r>
      <w:r>
        <w:rPr>
          <w:spacing w:val="-3"/>
          <w:w w:val="110"/>
        </w:rPr>
        <w:t> </w:t>
      </w:r>
      <w:r>
        <w:rPr>
          <w:spacing w:val="-2"/>
          <w:w w:val="110"/>
        </w:rPr>
        <w:t>follows:</w:t>
      </w:r>
    </w:p>
    <w:p>
      <w:pPr>
        <w:pStyle w:val="ListParagraph"/>
        <w:numPr>
          <w:ilvl w:val="0"/>
          <w:numId w:val="12"/>
        </w:numPr>
        <w:tabs>
          <w:tab w:pos="2159" w:val="left" w:leader="none"/>
        </w:tabs>
        <w:spacing w:line="240" w:lineRule="auto" w:before="96" w:after="0"/>
        <w:ind w:left="2159" w:right="0" w:hanging="359"/>
        <w:jc w:val="left"/>
        <w:rPr>
          <w:sz w:val="20"/>
        </w:rPr>
      </w:pPr>
      <w:r>
        <w:rPr>
          <w:rFonts w:ascii="Arial Black"/>
          <w:sz w:val="20"/>
        </w:rPr>
        <w:t>Direct:</w:t>
      </w:r>
      <w:r>
        <w:rPr>
          <w:rFonts w:ascii="Arial Black"/>
          <w:spacing w:val="26"/>
          <w:sz w:val="20"/>
        </w:rPr>
        <w:t> </w:t>
      </w:r>
      <w:r>
        <w:rPr>
          <w:sz w:val="20"/>
        </w:rPr>
        <w:t>Say</w:t>
      </w:r>
      <w:r>
        <w:rPr>
          <w:spacing w:val="47"/>
          <w:sz w:val="20"/>
        </w:rPr>
        <w:t> </w:t>
      </w:r>
      <w:r>
        <w:rPr>
          <w:sz w:val="20"/>
        </w:rPr>
        <w:t>something</w:t>
      </w:r>
      <w:r>
        <w:rPr>
          <w:spacing w:val="47"/>
          <w:sz w:val="20"/>
        </w:rPr>
        <w:t> </w:t>
      </w:r>
      <w:r>
        <w:rPr>
          <w:sz w:val="20"/>
        </w:rPr>
        <w:t>to</w:t>
      </w:r>
      <w:r>
        <w:rPr>
          <w:spacing w:val="47"/>
          <w:sz w:val="20"/>
        </w:rPr>
        <w:t> </w:t>
      </w:r>
      <w:r>
        <w:rPr>
          <w:sz w:val="20"/>
        </w:rPr>
        <w:t>the</w:t>
      </w:r>
      <w:r>
        <w:rPr>
          <w:spacing w:val="48"/>
          <w:sz w:val="20"/>
        </w:rPr>
        <w:t> </w:t>
      </w:r>
      <w:r>
        <w:rPr>
          <w:sz w:val="20"/>
        </w:rPr>
        <w:t>person</w:t>
      </w:r>
      <w:r>
        <w:rPr>
          <w:spacing w:val="47"/>
          <w:sz w:val="20"/>
        </w:rPr>
        <w:t> </w:t>
      </w:r>
      <w:r>
        <w:rPr>
          <w:sz w:val="20"/>
        </w:rPr>
        <w:t>demonstrating</w:t>
      </w:r>
      <w:r>
        <w:rPr>
          <w:spacing w:val="47"/>
          <w:sz w:val="20"/>
        </w:rPr>
        <w:t> </w:t>
      </w:r>
      <w:r>
        <w:rPr>
          <w:sz w:val="20"/>
        </w:rPr>
        <w:t>concerning</w:t>
      </w:r>
      <w:r>
        <w:rPr>
          <w:spacing w:val="47"/>
          <w:sz w:val="20"/>
        </w:rPr>
        <w:t> </w:t>
      </w:r>
      <w:r>
        <w:rPr>
          <w:spacing w:val="-2"/>
          <w:sz w:val="20"/>
        </w:rPr>
        <w:t>behaviors</w:t>
      </w:r>
    </w:p>
    <w:p>
      <w:pPr>
        <w:pStyle w:val="ListParagraph"/>
        <w:numPr>
          <w:ilvl w:val="0"/>
          <w:numId w:val="12"/>
        </w:numPr>
        <w:tabs>
          <w:tab w:pos="2159" w:val="left" w:leader="none"/>
        </w:tabs>
        <w:spacing w:line="240" w:lineRule="auto" w:before="88" w:after="0"/>
        <w:ind w:left="2159" w:right="0" w:hanging="359"/>
        <w:jc w:val="left"/>
        <w:rPr>
          <w:sz w:val="20"/>
        </w:rPr>
      </w:pPr>
      <w:r>
        <w:rPr>
          <w:rFonts w:ascii="Arial Black"/>
          <w:w w:val="105"/>
          <w:sz w:val="20"/>
        </w:rPr>
        <w:t>Delegate:</w:t>
      </w:r>
      <w:r>
        <w:rPr>
          <w:rFonts w:ascii="Arial Black"/>
          <w:spacing w:val="-19"/>
          <w:w w:val="105"/>
          <w:sz w:val="20"/>
        </w:rPr>
        <w:t> </w:t>
      </w:r>
      <w:r>
        <w:rPr>
          <w:w w:val="105"/>
          <w:sz w:val="20"/>
        </w:rPr>
        <w:t>Ask</w:t>
      </w:r>
      <w:r>
        <w:rPr>
          <w:spacing w:val="4"/>
          <w:w w:val="105"/>
          <w:sz w:val="20"/>
        </w:rPr>
        <w:t> </w:t>
      </w:r>
      <w:r>
        <w:rPr>
          <w:w w:val="105"/>
          <w:sz w:val="20"/>
        </w:rPr>
        <w:t>another</w:t>
      </w:r>
      <w:r>
        <w:rPr>
          <w:spacing w:val="4"/>
          <w:w w:val="105"/>
          <w:sz w:val="20"/>
        </w:rPr>
        <w:t> </w:t>
      </w:r>
      <w:r>
        <w:rPr>
          <w:w w:val="105"/>
          <w:sz w:val="20"/>
        </w:rPr>
        <w:t>person</w:t>
      </w:r>
      <w:r>
        <w:rPr>
          <w:spacing w:val="3"/>
          <w:w w:val="105"/>
          <w:sz w:val="20"/>
        </w:rPr>
        <w:t> </w:t>
      </w:r>
      <w:r>
        <w:rPr>
          <w:w w:val="105"/>
          <w:sz w:val="20"/>
        </w:rPr>
        <w:t>who</w:t>
      </w:r>
      <w:r>
        <w:rPr>
          <w:spacing w:val="4"/>
          <w:w w:val="105"/>
          <w:sz w:val="20"/>
        </w:rPr>
        <w:t> </w:t>
      </w:r>
      <w:r>
        <w:rPr>
          <w:w w:val="105"/>
          <w:sz w:val="20"/>
        </w:rPr>
        <w:t>is</w:t>
      </w:r>
      <w:r>
        <w:rPr>
          <w:spacing w:val="4"/>
          <w:w w:val="105"/>
          <w:sz w:val="20"/>
        </w:rPr>
        <w:t> </w:t>
      </w:r>
      <w:r>
        <w:rPr>
          <w:w w:val="105"/>
          <w:sz w:val="20"/>
        </w:rPr>
        <w:t>in</w:t>
      </w:r>
      <w:r>
        <w:rPr>
          <w:spacing w:val="4"/>
          <w:w w:val="105"/>
          <w:sz w:val="20"/>
        </w:rPr>
        <w:t> </w:t>
      </w:r>
      <w:r>
        <w:rPr>
          <w:w w:val="105"/>
          <w:sz w:val="20"/>
        </w:rPr>
        <w:t>the</w:t>
      </w:r>
      <w:r>
        <w:rPr>
          <w:spacing w:val="3"/>
          <w:w w:val="105"/>
          <w:sz w:val="20"/>
        </w:rPr>
        <w:t> </w:t>
      </w:r>
      <w:r>
        <w:rPr>
          <w:w w:val="105"/>
          <w:sz w:val="20"/>
        </w:rPr>
        <w:t>area</w:t>
      </w:r>
      <w:r>
        <w:rPr>
          <w:spacing w:val="4"/>
          <w:w w:val="105"/>
          <w:sz w:val="20"/>
        </w:rPr>
        <w:t> </w:t>
      </w:r>
      <w:r>
        <w:rPr>
          <w:w w:val="105"/>
          <w:sz w:val="20"/>
        </w:rPr>
        <w:t>to</w:t>
      </w:r>
      <w:r>
        <w:rPr>
          <w:spacing w:val="4"/>
          <w:w w:val="105"/>
          <w:sz w:val="20"/>
        </w:rPr>
        <w:t> </w:t>
      </w:r>
      <w:r>
        <w:rPr>
          <w:w w:val="105"/>
          <w:sz w:val="20"/>
        </w:rPr>
        <w:t>remove</w:t>
      </w:r>
      <w:r>
        <w:rPr>
          <w:spacing w:val="4"/>
          <w:w w:val="105"/>
          <w:sz w:val="20"/>
        </w:rPr>
        <w:t> </w:t>
      </w:r>
      <w:r>
        <w:rPr>
          <w:w w:val="105"/>
          <w:sz w:val="20"/>
        </w:rPr>
        <w:t>the</w:t>
      </w:r>
      <w:r>
        <w:rPr>
          <w:spacing w:val="3"/>
          <w:w w:val="105"/>
          <w:sz w:val="20"/>
        </w:rPr>
        <w:t> </w:t>
      </w:r>
      <w:r>
        <w:rPr>
          <w:w w:val="105"/>
          <w:sz w:val="20"/>
        </w:rPr>
        <w:t>target</w:t>
      </w:r>
      <w:r>
        <w:rPr>
          <w:spacing w:val="4"/>
          <w:w w:val="105"/>
          <w:sz w:val="20"/>
        </w:rPr>
        <w:t> </w:t>
      </w:r>
      <w:r>
        <w:rPr>
          <w:w w:val="105"/>
          <w:sz w:val="20"/>
        </w:rPr>
        <w:t>of</w:t>
      </w:r>
      <w:r>
        <w:rPr>
          <w:spacing w:val="4"/>
          <w:w w:val="105"/>
          <w:sz w:val="20"/>
        </w:rPr>
        <w:t> </w:t>
      </w:r>
      <w:r>
        <w:rPr>
          <w:w w:val="105"/>
          <w:sz w:val="20"/>
        </w:rPr>
        <w:t>the</w:t>
      </w:r>
      <w:r>
        <w:rPr>
          <w:spacing w:val="4"/>
          <w:w w:val="105"/>
          <w:sz w:val="20"/>
        </w:rPr>
        <w:t> </w:t>
      </w:r>
      <w:r>
        <w:rPr>
          <w:w w:val="105"/>
          <w:sz w:val="20"/>
        </w:rPr>
        <w:t>negative</w:t>
      </w:r>
      <w:r>
        <w:rPr>
          <w:spacing w:val="3"/>
          <w:w w:val="105"/>
          <w:sz w:val="20"/>
        </w:rPr>
        <w:t> </w:t>
      </w:r>
      <w:r>
        <w:rPr>
          <w:spacing w:val="-2"/>
          <w:w w:val="105"/>
          <w:sz w:val="20"/>
        </w:rPr>
        <w:t>behavior</w:t>
      </w:r>
    </w:p>
    <w:p>
      <w:pPr>
        <w:pStyle w:val="ListParagraph"/>
        <w:numPr>
          <w:ilvl w:val="0"/>
          <w:numId w:val="12"/>
        </w:numPr>
        <w:tabs>
          <w:tab w:pos="2160" w:val="left" w:leader="none"/>
        </w:tabs>
        <w:spacing w:line="271" w:lineRule="auto" w:before="88" w:after="0"/>
        <w:ind w:left="2160" w:right="986" w:hanging="360"/>
        <w:jc w:val="left"/>
        <w:rPr>
          <w:sz w:val="20"/>
        </w:rPr>
      </w:pPr>
      <w:r>
        <w:rPr>
          <w:rFonts w:ascii="Arial Black"/>
          <w:w w:val="105"/>
          <w:sz w:val="20"/>
        </w:rPr>
        <w:t>Distract:</w:t>
      </w:r>
      <w:r>
        <w:rPr>
          <w:rFonts w:ascii="Arial Black"/>
          <w:spacing w:val="-5"/>
          <w:w w:val="105"/>
          <w:sz w:val="20"/>
        </w:rPr>
        <w:t> </w:t>
      </w:r>
      <w:r>
        <w:rPr>
          <w:w w:val="105"/>
          <w:sz w:val="20"/>
        </w:rPr>
        <w:t>The best distraction is to tell those not involved to keep moving and not engage in the situation.</w:t>
      </w:r>
      <w:r>
        <w:rPr>
          <w:spacing w:val="17"/>
          <w:w w:val="105"/>
          <w:sz w:val="20"/>
        </w:rPr>
        <w:t> </w:t>
      </w:r>
      <w:r>
        <w:rPr>
          <w:w w:val="105"/>
          <w:sz w:val="20"/>
        </w:rPr>
        <w:t>Allow</w:t>
      </w:r>
      <w:r>
        <w:rPr>
          <w:spacing w:val="17"/>
          <w:w w:val="105"/>
          <w:sz w:val="20"/>
        </w:rPr>
        <w:t> </w:t>
      </w:r>
      <w:r>
        <w:rPr>
          <w:w w:val="105"/>
          <w:sz w:val="20"/>
        </w:rPr>
        <w:t>the</w:t>
      </w:r>
      <w:r>
        <w:rPr>
          <w:spacing w:val="17"/>
          <w:w w:val="105"/>
          <w:sz w:val="20"/>
        </w:rPr>
        <w:t> </w:t>
      </w:r>
      <w:r>
        <w:rPr>
          <w:w w:val="105"/>
          <w:sz w:val="20"/>
        </w:rPr>
        <w:t>target</w:t>
      </w:r>
      <w:r>
        <w:rPr>
          <w:spacing w:val="17"/>
          <w:w w:val="105"/>
          <w:sz w:val="20"/>
        </w:rPr>
        <w:t> </w:t>
      </w:r>
      <w:r>
        <w:rPr>
          <w:w w:val="105"/>
          <w:sz w:val="20"/>
        </w:rPr>
        <w:t>to</w:t>
      </w:r>
      <w:r>
        <w:rPr>
          <w:spacing w:val="17"/>
          <w:w w:val="105"/>
          <w:sz w:val="20"/>
        </w:rPr>
        <w:t> </w:t>
      </w:r>
      <w:r>
        <w:rPr>
          <w:w w:val="105"/>
          <w:sz w:val="20"/>
        </w:rPr>
        <w:t>move</w:t>
      </w:r>
      <w:r>
        <w:rPr>
          <w:spacing w:val="17"/>
          <w:w w:val="105"/>
          <w:sz w:val="20"/>
        </w:rPr>
        <w:t> </w:t>
      </w:r>
      <w:r>
        <w:rPr>
          <w:w w:val="105"/>
          <w:sz w:val="20"/>
        </w:rPr>
        <w:t>away</w:t>
      </w:r>
      <w:r>
        <w:rPr>
          <w:spacing w:val="17"/>
          <w:w w:val="105"/>
          <w:sz w:val="20"/>
        </w:rPr>
        <w:t> </w:t>
      </w:r>
      <w:r>
        <w:rPr>
          <w:w w:val="105"/>
          <w:sz w:val="20"/>
        </w:rPr>
        <w:t>with</w:t>
      </w:r>
      <w:r>
        <w:rPr>
          <w:spacing w:val="17"/>
          <w:w w:val="105"/>
          <w:sz w:val="20"/>
        </w:rPr>
        <w:t> </w:t>
      </w:r>
      <w:r>
        <w:rPr>
          <w:w w:val="105"/>
          <w:sz w:val="20"/>
        </w:rPr>
        <w:t>the</w:t>
      </w:r>
      <w:r>
        <w:rPr>
          <w:spacing w:val="17"/>
          <w:w w:val="105"/>
          <w:sz w:val="20"/>
        </w:rPr>
        <w:t> </w:t>
      </w:r>
      <w:r>
        <w:rPr>
          <w:w w:val="105"/>
          <w:sz w:val="20"/>
        </w:rPr>
        <w:t>crowd.</w:t>
      </w:r>
      <w:r>
        <w:rPr>
          <w:spacing w:val="17"/>
          <w:w w:val="105"/>
          <w:sz w:val="20"/>
        </w:rPr>
        <w:t> </w:t>
      </w:r>
      <w:r>
        <w:rPr>
          <w:w w:val="105"/>
          <w:sz w:val="20"/>
        </w:rPr>
        <w:t>Other</w:t>
      </w:r>
      <w:r>
        <w:rPr>
          <w:spacing w:val="17"/>
          <w:w w:val="105"/>
          <w:sz w:val="20"/>
        </w:rPr>
        <w:t> </w:t>
      </w:r>
      <w:r>
        <w:rPr>
          <w:w w:val="105"/>
          <w:sz w:val="20"/>
        </w:rPr>
        <w:t>options</w:t>
      </w:r>
      <w:r>
        <w:rPr>
          <w:spacing w:val="17"/>
          <w:w w:val="105"/>
          <w:sz w:val="20"/>
        </w:rPr>
        <w:t> </w:t>
      </w:r>
      <w:r>
        <w:rPr>
          <w:w w:val="105"/>
          <w:sz w:val="20"/>
        </w:rPr>
        <w:t>of</w:t>
      </w:r>
      <w:r>
        <w:rPr>
          <w:spacing w:val="17"/>
          <w:w w:val="105"/>
          <w:sz w:val="20"/>
        </w:rPr>
        <w:t> </w:t>
      </w:r>
      <w:r>
        <w:rPr>
          <w:w w:val="105"/>
          <w:sz w:val="20"/>
        </w:rPr>
        <w:t>distraction</w:t>
      </w:r>
      <w:r>
        <w:rPr>
          <w:spacing w:val="17"/>
          <w:w w:val="105"/>
          <w:sz w:val="20"/>
        </w:rPr>
        <w:t> </w:t>
      </w:r>
      <w:r>
        <w:rPr>
          <w:w w:val="105"/>
          <w:sz w:val="20"/>
        </w:rPr>
        <w:t>may</w:t>
      </w:r>
      <w:r>
        <w:rPr>
          <w:spacing w:val="17"/>
          <w:w w:val="105"/>
          <w:sz w:val="20"/>
        </w:rPr>
        <w:t> </w:t>
      </w:r>
      <w:r>
        <w:rPr>
          <w:w w:val="105"/>
          <w:sz w:val="20"/>
        </w:rPr>
        <w:t>be</w:t>
      </w:r>
      <w:r>
        <w:rPr>
          <w:spacing w:val="17"/>
          <w:w w:val="105"/>
          <w:sz w:val="20"/>
        </w:rPr>
        <w:t> </w:t>
      </w:r>
      <w:r>
        <w:rPr>
          <w:w w:val="105"/>
          <w:sz w:val="20"/>
        </w:rPr>
        <w:t>choosing an</w:t>
      </w:r>
      <w:r>
        <w:rPr>
          <w:spacing w:val="35"/>
          <w:w w:val="105"/>
          <w:sz w:val="20"/>
        </w:rPr>
        <w:t> </w:t>
      </w:r>
      <w:r>
        <w:rPr>
          <w:w w:val="105"/>
          <w:sz w:val="20"/>
        </w:rPr>
        <w:t>off</w:t>
      </w:r>
      <w:r>
        <w:rPr>
          <w:spacing w:val="35"/>
          <w:w w:val="105"/>
          <w:sz w:val="20"/>
        </w:rPr>
        <w:t> </w:t>
      </w:r>
      <w:r>
        <w:rPr>
          <w:w w:val="105"/>
          <w:sz w:val="20"/>
        </w:rPr>
        <w:t>topic</w:t>
      </w:r>
      <w:r>
        <w:rPr>
          <w:spacing w:val="35"/>
          <w:w w:val="105"/>
          <w:sz w:val="20"/>
        </w:rPr>
        <w:t> </w:t>
      </w:r>
      <w:r>
        <w:rPr>
          <w:w w:val="105"/>
          <w:sz w:val="20"/>
        </w:rPr>
        <w:t>subject</w:t>
      </w:r>
      <w:r>
        <w:rPr>
          <w:spacing w:val="35"/>
          <w:w w:val="105"/>
          <w:sz w:val="20"/>
        </w:rPr>
        <w:t> </w:t>
      </w:r>
      <w:r>
        <w:rPr>
          <w:w w:val="105"/>
          <w:sz w:val="20"/>
        </w:rPr>
        <w:t>to</w:t>
      </w:r>
      <w:r>
        <w:rPr>
          <w:spacing w:val="35"/>
          <w:w w:val="105"/>
          <w:sz w:val="20"/>
        </w:rPr>
        <w:t> </w:t>
      </w:r>
      <w:r>
        <w:rPr>
          <w:w w:val="105"/>
          <w:sz w:val="20"/>
        </w:rPr>
        <w:t>discuss</w:t>
      </w:r>
      <w:r>
        <w:rPr>
          <w:spacing w:val="35"/>
          <w:w w:val="105"/>
          <w:sz w:val="20"/>
        </w:rPr>
        <w:t> </w:t>
      </w:r>
      <w:r>
        <w:rPr>
          <w:w w:val="105"/>
          <w:sz w:val="20"/>
        </w:rPr>
        <w:t>or</w:t>
      </w:r>
      <w:r>
        <w:rPr>
          <w:spacing w:val="35"/>
          <w:w w:val="105"/>
          <w:sz w:val="20"/>
        </w:rPr>
        <w:t> </w:t>
      </w:r>
      <w:r>
        <w:rPr>
          <w:w w:val="105"/>
          <w:sz w:val="20"/>
        </w:rPr>
        <w:t>engage</w:t>
      </w:r>
      <w:r>
        <w:rPr>
          <w:spacing w:val="35"/>
          <w:w w:val="105"/>
          <w:sz w:val="20"/>
        </w:rPr>
        <w:t> </w:t>
      </w:r>
      <w:r>
        <w:rPr>
          <w:w w:val="105"/>
          <w:sz w:val="20"/>
        </w:rPr>
        <w:t>in,</w:t>
      </w:r>
      <w:r>
        <w:rPr>
          <w:spacing w:val="35"/>
          <w:w w:val="105"/>
          <w:sz w:val="20"/>
        </w:rPr>
        <w:t> </w:t>
      </w:r>
      <w:r>
        <w:rPr>
          <w:w w:val="105"/>
          <w:sz w:val="20"/>
        </w:rPr>
        <w:t>walk</w:t>
      </w:r>
      <w:r>
        <w:rPr>
          <w:spacing w:val="35"/>
          <w:w w:val="105"/>
          <w:sz w:val="20"/>
        </w:rPr>
        <w:t> </w:t>
      </w:r>
      <w:r>
        <w:rPr>
          <w:w w:val="105"/>
          <w:sz w:val="20"/>
        </w:rPr>
        <w:t>with</w:t>
      </w:r>
      <w:r>
        <w:rPr>
          <w:spacing w:val="35"/>
          <w:w w:val="105"/>
          <w:sz w:val="20"/>
        </w:rPr>
        <w:t> </w:t>
      </w:r>
      <w:r>
        <w:rPr>
          <w:w w:val="105"/>
          <w:sz w:val="20"/>
        </w:rPr>
        <w:t>the</w:t>
      </w:r>
      <w:r>
        <w:rPr>
          <w:spacing w:val="35"/>
          <w:w w:val="105"/>
          <w:sz w:val="20"/>
        </w:rPr>
        <w:t> </w:t>
      </w:r>
      <w:r>
        <w:rPr>
          <w:w w:val="105"/>
          <w:sz w:val="20"/>
        </w:rPr>
        <w:t>person</w:t>
      </w:r>
      <w:r>
        <w:rPr>
          <w:spacing w:val="35"/>
          <w:w w:val="105"/>
          <w:sz w:val="20"/>
        </w:rPr>
        <w:t> </w:t>
      </w:r>
      <w:r>
        <w:rPr>
          <w:w w:val="105"/>
          <w:sz w:val="20"/>
        </w:rPr>
        <w:t>demonstrating</w:t>
      </w:r>
      <w:r>
        <w:rPr>
          <w:spacing w:val="35"/>
          <w:w w:val="105"/>
          <w:sz w:val="20"/>
        </w:rPr>
        <w:t> </w:t>
      </w:r>
      <w:r>
        <w:rPr>
          <w:w w:val="105"/>
          <w:sz w:val="20"/>
        </w:rPr>
        <w:t>the</w:t>
      </w:r>
      <w:r>
        <w:rPr>
          <w:spacing w:val="35"/>
          <w:w w:val="105"/>
          <w:sz w:val="20"/>
        </w:rPr>
        <w:t> </w:t>
      </w:r>
      <w:r>
        <w:rPr>
          <w:w w:val="105"/>
          <w:sz w:val="20"/>
        </w:rPr>
        <w:t>concerning behavior</w:t>
      </w:r>
      <w:r>
        <w:rPr>
          <w:spacing w:val="25"/>
          <w:w w:val="105"/>
          <w:sz w:val="20"/>
        </w:rPr>
        <w:t> </w:t>
      </w:r>
      <w:r>
        <w:rPr>
          <w:w w:val="105"/>
          <w:sz w:val="20"/>
        </w:rPr>
        <w:t>in</w:t>
      </w:r>
      <w:r>
        <w:rPr>
          <w:spacing w:val="25"/>
          <w:w w:val="105"/>
          <w:sz w:val="20"/>
        </w:rPr>
        <w:t> </w:t>
      </w:r>
      <w:r>
        <w:rPr>
          <w:w w:val="105"/>
          <w:sz w:val="20"/>
        </w:rPr>
        <w:t>the</w:t>
      </w:r>
      <w:r>
        <w:rPr>
          <w:spacing w:val="25"/>
          <w:w w:val="105"/>
          <w:sz w:val="20"/>
        </w:rPr>
        <w:t> </w:t>
      </w:r>
      <w:r>
        <w:rPr>
          <w:w w:val="105"/>
          <w:sz w:val="20"/>
        </w:rPr>
        <w:t>opposite</w:t>
      </w:r>
      <w:r>
        <w:rPr>
          <w:spacing w:val="25"/>
          <w:w w:val="105"/>
          <w:sz w:val="20"/>
        </w:rPr>
        <w:t> </w:t>
      </w:r>
      <w:r>
        <w:rPr>
          <w:w w:val="105"/>
          <w:sz w:val="20"/>
        </w:rPr>
        <w:t>direction,</w:t>
      </w:r>
      <w:r>
        <w:rPr>
          <w:spacing w:val="25"/>
          <w:w w:val="105"/>
          <w:sz w:val="20"/>
        </w:rPr>
        <w:t> </w:t>
      </w:r>
      <w:r>
        <w:rPr>
          <w:w w:val="105"/>
          <w:sz w:val="20"/>
        </w:rPr>
        <w:t>or</w:t>
      </w:r>
      <w:r>
        <w:rPr>
          <w:spacing w:val="25"/>
          <w:w w:val="105"/>
          <w:sz w:val="20"/>
        </w:rPr>
        <w:t> </w:t>
      </w:r>
      <w:r>
        <w:rPr>
          <w:w w:val="105"/>
          <w:sz w:val="20"/>
        </w:rPr>
        <w:t>do</w:t>
      </w:r>
      <w:r>
        <w:rPr>
          <w:spacing w:val="25"/>
          <w:w w:val="105"/>
          <w:sz w:val="20"/>
        </w:rPr>
        <w:t> </w:t>
      </w:r>
      <w:r>
        <w:rPr>
          <w:w w:val="105"/>
          <w:sz w:val="20"/>
        </w:rPr>
        <w:t>something</w:t>
      </w:r>
      <w:r>
        <w:rPr>
          <w:spacing w:val="25"/>
          <w:w w:val="105"/>
          <w:sz w:val="20"/>
        </w:rPr>
        <w:t> </w:t>
      </w:r>
      <w:r>
        <w:rPr>
          <w:w w:val="105"/>
          <w:sz w:val="20"/>
        </w:rPr>
        <w:t>off</w:t>
      </w:r>
      <w:r>
        <w:rPr>
          <w:spacing w:val="25"/>
          <w:w w:val="105"/>
          <w:sz w:val="20"/>
        </w:rPr>
        <w:t> </w:t>
      </w:r>
      <w:r>
        <w:rPr>
          <w:w w:val="105"/>
          <w:sz w:val="20"/>
        </w:rPr>
        <w:t>topic</w:t>
      </w:r>
      <w:r>
        <w:rPr>
          <w:spacing w:val="25"/>
          <w:w w:val="105"/>
          <w:sz w:val="20"/>
        </w:rPr>
        <w:t> </w:t>
      </w:r>
      <w:r>
        <w:rPr>
          <w:w w:val="105"/>
          <w:sz w:val="20"/>
        </w:rPr>
        <w:t>to</w:t>
      </w:r>
      <w:r>
        <w:rPr>
          <w:spacing w:val="25"/>
          <w:w w:val="105"/>
          <w:sz w:val="20"/>
        </w:rPr>
        <w:t> </w:t>
      </w:r>
      <w:r>
        <w:rPr>
          <w:w w:val="105"/>
          <w:sz w:val="20"/>
        </w:rPr>
        <w:t>move</w:t>
      </w:r>
      <w:r>
        <w:rPr>
          <w:spacing w:val="25"/>
          <w:w w:val="105"/>
          <w:sz w:val="20"/>
        </w:rPr>
        <w:t> </w:t>
      </w:r>
      <w:r>
        <w:rPr>
          <w:w w:val="105"/>
          <w:sz w:val="20"/>
        </w:rPr>
        <w:t>the</w:t>
      </w:r>
      <w:r>
        <w:rPr>
          <w:spacing w:val="25"/>
          <w:w w:val="105"/>
          <w:sz w:val="20"/>
        </w:rPr>
        <w:t> </w:t>
      </w:r>
      <w:r>
        <w:rPr>
          <w:w w:val="105"/>
          <w:sz w:val="20"/>
        </w:rPr>
        <w:t>attention</w:t>
      </w:r>
      <w:r>
        <w:rPr>
          <w:spacing w:val="25"/>
          <w:w w:val="105"/>
          <w:sz w:val="20"/>
        </w:rPr>
        <w:t> </w:t>
      </w:r>
      <w:r>
        <w:rPr>
          <w:w w:val="105"/>
          <w:sz w:val="20"/>
        </w:rPr>
        <w:t>away</w:t>
      </w:r>
      <w:r>
        <w:rPr>
          <w:spacing w:val="25"/>
          <w:w w:val="105"/>
          <w:sz w:val="20"/>
        </w:rPr>
        <w:t> </w:t>
      </w:r>
      <w:r>
        <w:rPr>
          <w:w w:val="105"/>
          <w:sz w:val="20"/>
        </w:rPr>
        <w:t>from</w:t>
      </w:r>
      <w:r>
        <w:rPr>
          <w:spacing w:val="25"/>
          <w:w w:val="105"/>
          <w:sz w:val="20"/>
        </w:rPr>
        <w:t> </w:t>
      </w:r>
      <w:r>
        <w:rPr>
          <w:w w:val="105"/>
          <w:sz w:val="20"/>
        </w:rPr>
        <w:t>where the concerning behavior is heading.</w:t>
      </w:r>
    </w:p>
    <w:p>
      <w:pPr>
        <w:pStyle w:val="ListParagraph"/>
        <w:numPr>
          <w:ilvl w:val="0"/>
          <w:numId w:val="12"/>
        </w:numPr>
        <w:tabs>
          <w:tab w:pos="2160" w:val="left" w:leader="none"/>
        </w:tabs>
        <w:spacing w:line="264" w:lineRule="auto" w:before="68" w:after="0"/>
        <w:ind w:left="2160" w:right="1277" w:hanging="360"/>
        <w:jc w:val="left"/>
        <w:rPr>
          <w:sz w:val="20"/>
        </w:rPr>
      </w:pPr>
      <w:r>
        <w:rPr>
          <w:rFonts w:ascii="Arial Black"/>
          <w:w w:val="110"/>
          <w:sz w:val="20"/>
        </w:rPr>
        <w:t>Delay:</w:t>
      </w:r>
      <w:r>
        <w:rPr>
          <w:rFonts w:ascii="Arial Black"/>
          <w:spacing w:val="-22"/>
          <w:w w:val="110"/>
          <w:sz w:val="20"/>
        </w:rPr>
        <w:t> </w:t>
      </w:r>
      <w:r>
        <w:rPr>
          <w:w w:val="110"/>
          <w:sz w:val="20"/>
        </w:rPr>
        <w:t>Support</w:t>
      </w:r>
      <w:r>
        <w:rPr>
          <w:spacing w:val="-13"/>
          <w:w w:val="110"/>
          <w:sz w:val="20"/>
        </w:rPr>
        <w:t> </w:t>
      </w:r>
      <w:r>
        <w:rPr>
          <w:w w:val="110"/>
          <w:sz w:val="20"/>
        </w:rPr>
        <w:t>the</w:t>
      </w:r>
      <w:r>
        <w:rPr>
          <w:spacing w:val="-12"/>
          <w:w w:val="110"/>
          <w:sz w:val="20"/>
        </w:rPr>
        <w:t> </w:t>
      </w:r>
      <w:r>
        <w:rPr>
          <w:w w:val="110"/>
          <w:sz w:val="20"/>
        </w:rPr>
        <w:t>target</w:t>
      </w:r>
      <w:r>
        <w:rPr>
          <w:spacing w:val="-12"/>
          <w:w w:val="110"/>
          <w:sz w:val="20"/>
        </w:rPr>
        <w:t> </w:t>
      </w:r>
      <w:r>
        <w:rPr>
          <w:w w:val="110"/>
          <w:sz w:val="20"/>
        </w:rPr>
        <w:t>and</w:t>
      </w:r>
      <w:r>
        <w:rPr>
          <w:spacing w:val="-13"/>
          <w:w w:val="110"/>
          <w:sz w:val="20"/>
        </w:rPr>
        <w:t> </w:t>
      </w:r>
      <w:r>
        <w:rPr>
          <w:w w:val="110"/>
          <w:sz w:val="20"/>
        </w:rPr>
        <w:t>then</w:t>
      </w:r>
      <w:r>
        <w:rPr>
          <w:spacing w:val="-12"/>
          <w:w w:val="110"/>
          <w:sz w:val="20"/>
        </w:rPr>
        <w:t> </w:t>
      </w:r>
      <w:r>
        <w:rPr>
          <w:w w:val="110"/>
          <w:sz w:val="20"/>
        </w:rPr>
        <w:t>talk</w:t>
      </w:r>
      <w:r>
        <w:rPr>
          <w:spacing w:val="-13"/>
          <w:w w:val="110"/>
          <w:sz w:val="20"/>
        </w:rPr>
        <w:t> </w:t>
      </w:r>
      <w:r>
        <w:rPr>
          <w:w w:val="110"/>
          <w:sz w:val="20"/>
        </w:rPr>
        <w:t>to</w:t>
      </w:r>
      <w:r>
        <w:rPr>
          <w:spacing w:val="-12"/>
          <w:w w:val="110"/>
          <w:sz w:val="20"/>
        </w:rPr>
        <w:t> </w:t>
      </w:r>
      <w:r>
        <w:rPr>
          <w:w w:val="110"/>
          <w:sz w:val="20"/>
        </w:rPr>
        <w:t>the</w:t>
      </w:r>
      <w:r>
        <w:rPr>
          <w:spacing w:val="-13"/>
          <w:w w:val="110"/>
          <w:sz w:val="20"/>
        </w:rPr>
        <w:t> </w:t>
      </w:r>
      <w:r>
        <w:rPr>
          <w:w w:val="110"/>
          <w:sz w:val="20"/>
        </w:rPr>
        <w:t>person</w:t>
      </w:r>
      <w:r>
        <w:rPr>
          <w:spacing w:val="-12"/>
          <w:w w:val="110"/>
          <w:sz w:val="20"/>
        </w:rPr>
        <w:t> </w:t>
      </w:r>
      <w:r>
        <w:rPr>
          <w:w w:val="110"/>
          <w:sz w:val="20"/>
        </w:rPr>
        <w:t>who</w:t>
      </w:r>
      <w:r>
        <w:rPr>
          <w:spacing w:val="-13"/>
          <w:w w:val="110"/>
          <w:sz w:val="20"/>
        </w:rPr>
        <w:t> </w:t>
      </w:r>
      <w:r>
        <w:rPr>
          <w:w w:val="110"/>
          <w:sz w:val="20"/>
        </w:rPr>
        <w:t>demonstrated</w:t>
      </w:r>
      <w:r>
        <w:rPr>
          <w:spacing w:val="-12"/>
          <w:w w:val="110"/>
          <w:sz w:val="20"/>
        </w:rPr>
        <w:t> </w:t>
      </w:r>
      <w:r>
        <w:rPr>
          <w:w w:val="110"/>
          <w:sz w:val="20"/>
        </w:rPr>
        <w:t>the</w:t>
      </w:r>
      <w:r>
        <w:rPr>
          <w:spacing w:val="-12"/>
          <w:w w:val="110"/>
          <w:sz w:val="20"/>
        </w:rPr>
        <w:t> </w:t>
      </w:r>
      <w:r>
        <w:rPr>
          <w:w w:val="110"/>
          <w:sz w:val="20"/>
        </w:rPr>
        <w:t>concerning</w:t>
      </w:r>
      <w:r>
        <w:rPr>
          <w:spacing w:val="-13"/>
          <w:w w:val="110"/>
          <w:sz w:val="20"/>
        </w:rPr>
        <w:t> </w:t>
      </w:r>
      <w:r>
        <w:rPr>
          <w:w w:val="110"/>
          <w:sz w:val="20"/>
        </w:rPr>
        <w:t>behavior later or after the person has walked away or is safe</w:t>
      </w:r>
    </w:p>
    <w:p>
      <w:pPr>
        <w:pStyle w:val="ListParagraph"/>
        <w:numPr>
          <w:ilvl w:val="0"/>
          <w:numId w:val="12"/>
        </w:numPr>
        <w:tabs>
          <w:tab w:pos="2160" w:val="left" w:leader="none"/>
        </w:tabs>
        <w:spacing w:line="271" w:lineRule="auto" w:before="71" w:after="0"/>
        <w:ind w:left="2160" w:right="1012" w:hanging="360"/>
        <w:jc w:val="left"/>
        <w:rPr>
          <w:sz w:val="20"/>
        </w:rPr>
      </w:pPr>
      <w:r>
        <w:rPr>
          <w:rFonts w:ascii="Arial Black"/>
          <w:w w:val="110"/>
          <w:sz w:val="20"/>
        </w:rPr>
        <w:t>Document:</w:t>
      </w:r>
      <w:r>
        <w:rPr>
          <w:rFonts w:ascii="Arial Black"/>
          <w:spacing w:val="-22"/>
          <w:w w:val="110"/>
          <w:sz w:val="20"/>
        </w:rPr>
        <w:t> </w:t>
      </w:r>
      <w:r>
        <w:rPr>
          <w:w w:val="110"/>
          <w:sz w:val="20"/>
        </w:rPr>
        <w:t>Write</w:t>
      </w:r>
      <w:r>
        <w:rPr>
          <w:spacing w:val="-13"/>
          <w:w w:val="110"/>
          <w:sz w:val="20"/>
        </w:rPr>
        <w:t> </w:t>
      </w:r>
      <w:r>
        <w:rPr>
          <w:w w:val="110"/>
          <w:sz w:val="20"/>
        </w:rPr>
        <w:t>down</w:t>
      </w:r>
      <w:r>
        <w:rPr>
          <w:spacing w:val="-12"/>
          <w:w w:val="110"/>
          <w:sz w:val="20"/>
        </w:rPr>
        <w:t> </w:t>
      </w:r>
      <w:r>
        <w:rPr>
          <w:w w:val="110"/>
          <w:sz w:val="20"/>
        </w:rPr>
        <w:t>what</w:t>
      </w:r>
      <w:r>
        <w:rPr>
          <w:spacing w:val="-10"/>
          <w:w w:val="110"/>
          <w:sz w:val="20"/>
        </w:rPr>
        <w:t> </w:t>
      </w:r>
      <w:r>
        <w:rPr>
          <w:w w:val="110"/>
          <w:sz w:val="20"/>
        </w:rPr>
        <w:t>happened</w:t>
      </w:r>
      <w:r>
        <w:rPr>
          <w:spacing w:val="-9"/>
          <w:w w:val="110"/>
          <w:sz w:val="20"/>
        </w:rPr>
        <w:t> </w:t>
      </w:r>
      <w:r>
        <w:rPr>
          <w:w w:val="110"/>
          <w:sz w:val="20"/>
        </w:rPr>
        <w:t>and</w:t>
      </w:r>
      <w:r>
        <w:rPr>
          <w:spacing w:val="-9"/>
          <w:w w:val="110"/>
          <w:sz w:val="20"/>
        </w:rPr>
        <w:t> </w:t>
      </w:r>
      <w:r>
        <w:rPr>
          <w:w w:val="110"/>
          <w:sz w:val="20"/>
        </w:rPr>
        <w:t>encourage</w:t>
      </w:r>
      <w:r>
        <w:rPr>
          <w:spacing w:val="-9"/>
          <w:w w:val="110"/>
          <w:sz w:val="20"/>
        </w:rPr>
        <w:t> </w:t>
      </w:r>
      <w:r>
        <w:rPr>
          <w:w w:val="110"/>
          <w:sz w:val="20"/>
        </w:rPr>
        <w:t>others</w:t>
      </w:r>
      <w:r>
        <w:rPr>
          <w:spacing w:val="-9"/>
          <w:w w:val="110"/>
          <w:sz w:val="20"/>
        </w:rPr>
        <w:t> </w:t>
      </w:r>
      <w:r>
        <w:rPr>
          <w:w w:val="110"/>
          <w:sz w:val="20"/>
        </w:rPr>
        <w:t>to</w:t>
      </w:r>
      <w:r>
        <w:rPr>
          <w:spacing w:val="-9"/>
          <w:w w:val="110"/>
          <w:sz w:val="20"/>
        </w:rPr>
        <w:t> </w:t>
      </w:r>
      <w:r>
        <w:rPr>
          <w:w w:val="110"/>
          <w:sz w:val="20"/>
        </w:rPr>
        <w:t>build</w:t>
      </w:r>
      <w:r>
        <w:rPr>
          <w:spacing w:val="-9"/>
          <w:w w:val="110"/>
          <w:sz w:val="20"/>
        </w:rPr>
        <w:t> </w:t>
      </w:r>
      <w:r>
        <w:rPr>
          <w:w w:val="110"/>
          <w:sz w:val="20"/>
        </w:rPr>
        <w:t>a</w:t>
      </w:r>
      <w:r>
        <w:rPr>
          <w:spacing w:val="-9"/>
          <w:w w:val="110"/>
          <w:sz w:val="20"/>
        </w:rPr>
        <w:t> </w:t>
      </w:r>
      <w:r>
        <w:rPr>
          <w:w w:val="110"/>
          <w:sz w:val="20"/>
        </w:rPr>
        <w:t>culture</w:t>
      </w:r>
      <w:r>
        <w:rPr>
          <w:spacing w:val="-9"/>
          <w:w w:val="110"/>
          <w:sz w:val="20"/>
        </w:rPr>
        <w:t> </w:t>
      </w:r>
      <w:r>
        <w:rPr>
          <w:w w:val="110"/>
          <w:sz w:val="20"/>
        </w:rPr>
        <w:t>of</w:t>
      </w:r>
      <w:r>
        <w:rPr>
          <w:spacing w:val="-9"/>
          <w:w w:val="110"/>
          <w:sz w:val="20"/>
        </w:rPr>
        <w:t> </w:t>
      </w:r>
      <w:r>
        <w:rPr>
          <w:w w:val="110"/>
          <w:sz w:val="20"/>
        </w:rPr>
        <w:t>journaling</w:t>
      </w:r>
      <w:r>
        <w:rPr>
          <w:spacing w:val="-9"/>
          <w:w w:val="110"/>
          <w:sz w:val="20"/>
        </w:rPr>
        <w:t> </w:t>
      </w:r>
      <w:r>
        <w:rPr>
          <w:w w:val="110"/>
          <w:sz w:val="20"/>
        </w:rPr>
        <w:t>what they</w:t>
      </w:r>
      <w:r>
        <w:rPr>
          <w:spacing w:val="-2"/>
          <w:w w:val="110"/>
          <w:sz w:val="20"/>
        </w:rPr>
        <w:t> </w:t>
      </w:r>
      <w:r>
        <w:rPr>
          <w:w w:val="110"/>
          <w:sz w:val="20"/>
        </w:rPr>
        <w:t>see.</w:t>
      </w:r>
      <w:r>
        <w:rPr>
          <w:spacing w:val="-2"/>
          <w:w w:val="110"/>
          <w:sz w:val="20"/>
        </w:rPr>
        <w:t> </w:t>
      </w:r>
      <w:r>
        <w:rPr>
          <w:w w:val="110"/>
          <w:sz w:val="20"/>
        </w:rPr>
        <w:t>If</w:t>
      </w:r>
      <w:r>
        <w:rPr>
          <w:spacing w:val="-2"/>
          <w:w w:val="110"/>
          <w:sz w:val="20"/>
        </w:rPr>
        <w:t> </w:t>
      </w:r>
      <w:r>
        <w:rPr>
          <w:w w:val="110"/>
          <w:sz w:val="20"/>
        </w:rPr>
        <w:t>a</w:t>
      </w:r>
      <w:r>
        <w:rPr>
          <w:spacing w:val="-2"/>
          <w:w w:val="110"/>
          <w:sz w:val="20"/>
        </w:rPr>
        <w:t> </w:t>
      </w:r>
      <w:r>
        <w:rPr>
          <w:w w:val="110"/>
          <w:sz w:val="20"/>
        </w:rPr>
        <w:t>person</w:t>
      </w:r>
      <w:r>
        <w:rPr>
          <w:spacing w:val="-2"/>
          <w:w w:val="110"/>
          <w:sz w:val="20"/>
        </w:rPr>
        <w:t> </w:t>
      </w:r>
      <w:r>
        <w:rPr>
          <w:w w:val="110"/>
          <w:sz w:val="20"/>
        </w:rPr>
        <w:t>is</w:t>
      </w:r>
      <w:r>
        <w:rPr>
          <w:spacing w:val="-2"/>
          <w:w w:val="110"/>
          <w:sz w:val="20"/>
        </w:rPr>
        <w:t> </w:t>
      </w:r>
      <w:r>
        <w:rPr>
          <w:w w:val="110"/>
          <w:sz w:val="20"/>
        </w:rPr>
        <w:t>unsure</w:t>
      </w:r>
      <w:r>
        <w:rPr>
          <w:spacing w:val="-2"/>
          <w:w w:val="110"/>
          <w:sz w:val="20"/>
        </w:rPr>
        <w:t> </w:t>
      </w:r>
      <w:r>
        <w:rPr>
          <w:w w:val="110"/>
          <w:sz w:val="20"/>
        </w:rPr>
        <w:t>if</w:t>
      </w:r>
      <w:r>
        <w:rPr>
          <w:spacing w:val="-2"/>
          <w:w w:val="110"/>
          <w:sz w:val="20"/>
        </w:rPr>
        <w:t> </w:t>
      </w:r>
      <w:r>
        <w:rPr>
          <w:w w:val="110"/>
          <w:sz w:val="20"/>
        </w:rPr>
        <w:t>the</w:t>
      </w:r>
      <w:r>
        <w:rPr>
          <w:spacing w:val="-2"/>
          <w:w w:val="110"/>
          <w:sz w:val="20"/>
        </w:rPr>
        <w:t> </w:t>
      </w:r>
      <w:r>
        <w:rPr>
          <w:w w:val="110"/>
          <w:sz w:val="20"/>
        </w:rPr>
        <w:t>behavior</w:t>
      </w:r>
      <w:r>
        <w:rPr>
          <w:spacing w:val="-2"/>
          <w:w w:val="110"/>
          <w:sz w:val="20"/>
        </w:rPr>
        <w:t> </w:t>
      </w:r>
      <w:r>
        <w:rPr>
          <w:w w:val="110"/>
          <w:sz w:val="20"/>
        </w:rPr>
        <w:t>is</w:t>
      </w:r>
      <w:r>
        <w:rPr>
          <w:spacing w:val="-2"/>
          <w:w w:val="110"/>
          <w:sz w:val="20"/>
        </w:rPr>
        <w:t> </w:t>
      </w:r>
      <w:r>
        <w:rPr>
          <w:w w:val="110"/>
          <w:sz w:val="20"/>
        </w:rPr>
        <w:t>concerning,</w:t>
      </w:r>
      <w:r>
        <w:rPr>
          <w:spacing w:val="-2"/>
          <w:w w:val="110"/>
          <w:sz w:val="20"/>
        </w:rPr>
        <w:t> </w:t>
      </w:r>
      <w:r>
        <w:rPr>
          <w:w w:val="110"/>
          <w:sz w:val="20"/>
        </w:rPr>
        <w:t>journaling</w:t>
      </w:r>
      <w:r>
        <w:rPr>
          <w:spacing w:val="-2"/>
          <w:w w:val="110"/>
          <w:sz w:val="20"/>
        </w:rPr>
        <w:t> </w:t>
      </w:r>
      <w:r>
        <w:rPr>
          <w:w w:val="110"/>
          <w:sz w:val="20"/>
        </w:rPr>
        <w:t>can</w:t>
      </w:r>
      <w:r>
        <w:rPr>
          <w:spacing w:val="-2"/>
          <w:w w:val="110"/>
          <w:sz w:val="20"/>
        </w:rPr>
        <w:t> </w:t>
      </w:r>
      <w:r>
        <w:rPr>
          <w:w w:val="110"/>
          <w:sz w:val="20"/>
        </w:rPr>
        <w:t>help</w:t>
      </w:r>
      <w:r>
        <w:rPr>
          <w:spacing w:val="-2"/>
          <w:w w:val="110"/>
          <w:sz w:val="20"/>
        </w:rPr>
        <w:t> </w:t>
      </w:r>
      <w:r>
        <w:rPr>
          <w:w w:val="110"/>
          <w:sz w:val="20"/>
        </w:rPr>
        <w:t>identify</w:t>
      </w:r>
      <w:r>
        <w:rPr>
          <w:spacing w:val="-2"/>
          <w:w w:val="110"/>
          <w:sz w:val="20"/>
        </w:rPr>
        <w:t> </w:t>
      </w:r>
      <w:r>
        <w:rPr>
          <w:w w:val="110"/>
          <w:sz w:val="20"/>
        </w:rPr>
        <w:t>patterns</w:t>
      </w:r>
      <w:r>
        <w:rPr>
          <w:spacing w:val="-2"/>
          <w:w w:val="110"/>
          <w:sz w:val="20"/>
        </w:rPr>
        <w:t> </w:t>
      </w:r>
      <w:r>
        <w:rPr>
          <w:w w:val="110"/>
          <w:sz w:val="20"/>
        </w:rPr>
        <w:t>such as</w:t>
      </w:r>
      <w:r>
        <w:rPr>
          <w:spacing w:val="-6"/>
          <w:w w:val="110"/>
          <w:sz w:val="20"/>
        </w:rPr>
        <w:t> </w:t>
      </w:r>
      <w:r>
        <w:rPr>
          <w:w w:val="110"/>
          <w:sz w:val="20"/>
        </w:rPr>
        <w:t>potential</w:t>
      </w:r>
      <w:r>
        <w:rPr>
          <w:spacing w:val="-6"/>
          <w:w w:val="110"/>
          <w:sz w:val="20"/>
        </w:rPr>
        <w:t> </w:t>
      </w:r>
      <w:r>
        <w:rPr>
          <w:w w:val="110"/>
          <w:sz w:val="20"/>
        </w:rPr>
        <w:t>settings</w:t>
      </w:r>
      <w:r>
        <w:rPr>
          <w:spacing w:val="-6"/>
          <w:w w:val="110"/>
          <w:sz w:val="20"/>
        </w:rPr>
        <w:t> </w:t>
      </w:r>
      <w:r>
        <w:rPr>
          <w:w w:val="110"/>
          <w:sz w:val="20"/>
        </w:rPr>
        <w:t>that</w:t>
      </w:r>
      <w:r>
        <w:rPr>
          <w:spacing w:val="-6"/>
          <w:w w:val="110"/>
          <w:sz w:val="20"/>
        </w:rPr>
        <w:t> </w:t>
      </w:r>
      <w:r>
        <w:rPr>
          <w:w w:val="110"/>
          <w:sz w:val="20"/>
        </w:rPr>
        <w:t>activate</w:t>
      </w:r>
      <w:r>
        <w:rPr>
          <w:spacing w:val="-6"/>
          <w:w w:val="110"/>
          <w:sz w:val="20"/>
        </w:rPr>
        <w:t> </w:t>
      </w:r>
      <w:r>
        <w:rPr>
          <w:w w:val="110"/>
          <w:sz w:val="20"/>
        </w:rPr>
        <w:t>the</w:t>
      </w:r>
      <w:r>
        <w:rPr>
          <w:spacing w:val="-6"/>
          <w:w w:val="110"/>
          <w:sz w:val="20"/>
        </w:rPr>
        <w:t> </w:t>
      </w:r>
      <w:r>
        <w:rPr>
          <w:w w:val="110"/>
          <w:sz w:val="20"/>
        </w:rPr>
        <w:t>negativity,</w:t>
      </w:r>
      <w:r>
        <w:rPr>
          <w:spacing w:val="-6"/>
          <w:w w:val="110"/>
          <w:sz w:val="20"/>
        </w:rPr>
        <w:t> </w:t>
      </w:r>
      <w:r>
        <w:rPr>
          <w:w w:val="110"/>
          <w:sz w:val="20"/>
        </w:rPr>
        <w:t>times</w:t>
      </w:r>
      <w:r>
        <w:rPr>
          <w:spacing w:val="-6"/>
          <w:w w:val="110"/>
          <w:sz w:val="20"/>
        </w:rPr>
        <w:t> </w:t>
      </w:r>
      <w:r>
        <w:rPr>
          <w:w w:val="110"/>
          <w:sz w:val="20"/>
        </w:rPr>
        <w:t>of</w:t>
      </w:r>
      <w:r>
        <w:rPr>
          <w:spacing w:val="-6"/>
          <w:w w:val="110"/>
          <w:sz w:val="20"/>
        </w:rPr>
        <w:t> </w:t>
      </w:r>
      <w:r>
        <w:rPr>
          <w:w w:val="110"/>
          <w:sz w:val="20"/>
        </w:rPr>
        <w:t>day,</w:t>
      </w:r>
      <w:r>
        <w:rPr>
          <w:spacing w:val="-6"/>
          <w:w w:val="110"/>
          <w:sz w:val="20"/>
        </w:rPr>
        <w:t> </w:t>
      </w:r>
      <w:r>
        <w:rPr>
          <w:w w:val="110"/>
          <w:sz w:val="20"/>
        </w:rPr>
        <w:t>or</w:t>
      </w:r>
      <w:r>
        <w:rPr>
          <w:spacing w:val="-6"/>
          <w:w w:val="110"/>
          <w:sz w:val="20"/>
        </w:rPr>
        <w:t> </w:t>
      </w:r>
      <w:r>
        <w:rPr>
          <w:w w:val="110"/>
          <w:sz w:val="20"/>
        </w:rPr>
        <w:t>other</w:t>
      </w:r>
      <w:r>
        <w:rPr>
          <w:spacing w:val="-6"/>
          <w:w w:val="110"/>
          <w:sz w:val="20"/>
        </w:rPr>
        <w:t> </w:t>
      </w:r>
      <w:r>
        <w:rPr>
          <w:w w:val="110"/>
          <w:sz w:val="20"/>
        </w:rPr>
        <w:t>peer</w:t>
      </w:r>
      <w:r>
        <w:rPr>
          <w:spacing w:val="-6"/>
          <w:w w:val="110"/>
          <w:sz w:val="20"/>
        </w:rPr>
        <w:t> </w:t>
      </w:r>
      <w:r>
        <w:rPr>
          <w:w w:val="110"/>
          <w:sz w:val="20"/>
        </w:rPr>
        <w:t>influences,</w:t>
      </w:r>
      <w:r>
        <w:rPr>
          <w:spacing w:val="-6"/>
          <w:w w:val="110"/>
          <w:sz w:val="20"/>
        </w:rPr>
        <w:t> </w:t>
      </w:r>
      <w:r>
        <w:rPr>
          <w:w w:val="110"/>
          <w:sz w:val="20"/>
        </w:rPr>
        <w:t>etc.</w:t>
      </w:r>
      <w:r>
        <w:rPr>
          <w:spacing w:val="-6"/>
          <w:w w:val="110"/>
          <w:sz w:val="20"/>
        </w:rPr>
        <w:t> </w:t>
      </w:r>
      <w:r>
        <w:rPr>
          <w:w w:val="110"/>
          <w:sz w:val="20"/>
        </w:rPr>
        <w:t>that</w:t>
      </w:r>
      <w:r>
        <w:rPr>
          <w:spacing w:val="-6"/>
          <w:w w:val="110"/>
          <w:sz w:val="20"/>
        </w:rPr>
        <w:t> </w:t>
      </w:r>
      <w:r>
        <w:rPr>
          <w:w w:val="110"/>
          <w:sz w:val="20"/>
        </w:rPr>
        <w:t>could help focus the conversation with data and specifics.</w:t>
      </w:r>
    </w:p>
    <w:p>
      <w:pPr>
        <w:pStyle w:val="BodyText"/>
      </w:pPr>
    </w:p>
    <w:p>
      <w:pPr>
        <w:spacing w:line="268" w:lineRule="auto" w:before="0"/>
        <w:ind w:left="1170" w:right="983" w:firstLine="0"/>
        <w:jc w:val="left"/>
        <w:rPr>
          <w:sz w:val="20"/>
        </w:rPr>
      </w:pPr>
      <w:r>
        <w:rPr>
          <w:rFonts w:ascii="Arial Black" w:hAnsi="Arial Black"/>
          <w:sz w:val="20"/>
        </w:rPr>
        <w:t>listening</w:t>
      </w:r>
      <w:r>
        <w:rPr>
          <w:rFonts w:ascii="Arial Black" w:hAnsi="Arial Black"/>
          <w:spacing w:val="-17"/>
          <w:sz w:val="20"/>
        </w:rPr>
        <w:t> </w:t>
      </w:r>
      <w:r>
        <w:rPr>
          <w:rFonts w:ascii="Arial Black" w:hAnsi="Arial Black"/>
          <w:sz w:val="20"/>
        </w:rPr>
        <w:t>is</w:t>
      </w:r>
      <w:r>
        <w:rPr>
          <w:rFonts w:ascii="Arial Black" w:hAnsi="Arial Black"/>
          <w:spacing w:val="-17"/>
          <w:sz w:val="20"/>
        </w:rPr>
        <w:t> </w:t>
      </w:r>
      <w:r>
        <w:rPr>
          <w:rFonts w:ascii="Arial Black" w:hAnsi="Arial Black"/>
          <w:sz w:val="20"/>
        </w:rPr>
        <w:t>a</w:t>
      </w:r>
      <w:r>
        <w:rPr>
          <w:rFonts w:ascii="Arial Black" w:hAnsi="Arial Black"/>
          <w:spacing w:val="-17"/>
          <w:sz w:val="20"/>
        </w:rPr>
        <w:t> </w:t>
      </w:r>
      <w:r>
        <w:rPr>
          <w:rFonts w:ascii="Arial Black" w:hAnsi="Arial Black"/>
          <w:sz w:val="20"/>
        </w:rPr>
        <w:t>critical</w:t>
      </w:r>
      <w:r>
        <w:rPr>
          <w:rFonts w:ascii="Arial Black" w:hAnsi="Arial Black"/>
          <w:spacing w:val="-16"/>
          <w:sz w:val="20"/>
        </w:rPr>
        <w:t> </w:t>
      </w:r>
      <w:r>
        <w:rPr>
          <w:rFonts w:ascii="Arial Black" w:hAnsi="Arial Black"/>
          <w:sz w:val="20"/>
        </w:rPr>
        <w:t>skill</w:t>
      </w:r>
      <w:r>
        <w:rPr>
          <w:rFonts w:ascii="Arial Black" w:hAnsi="Arial Black"/>
          <w:spacing w:val="-17"/>
          <w:sz w:val="20"/>
        </w:rPr>
        <w:t> </w:t>
      </w:r>
      <w:r>
        <w:rPr>
          <w:rFonts w:ascii="Arial Black" w:hAnsi="Arial Black"/>
          <w:sz w:val="20"/>
        </w:rPr>
        <w:t>in</w:t>
      </w:r>
      <w:r>
        <w:rPr>
          <w:rFonts w:ascii="Arial Black" w:hAnsi="Arial Black"/>
          <w:spacing w:val="-17"/>
          <w:sz w:val="20"/>
        </w:rPr>
        <w:t> </w:t>
      </w:r>
      <w:r>
        <w:rPr>
          <w:rFonts w:ascii="Arial Black" w:hAnsi="Arial Black"/>
          <w:sz w:val="20"/>
        </w:rPr>
        <w:t>bullying</w:t>
      </w:r>
      <w:r>
        <w:rPr>
          <w:rFonts w:ascii="Arial Black" w:hAnsi="Arial Black"/>
          <w:spacing w:val="-16"/>
          <w:sz w:val="20"/>
        </w:rPr>
        <w:t> </w:t>
      </w:r>
      <w:r>
        <w:rPr>
          <w:rFonts w:ascii="Arial Black" w:hAnsi="Arial Black"/>
          <w:sz w:val="20"/>
        </w:rPr>
        <w:t>prevention.</w:t>
      </w:r>
      <w:r>
        <w:rPr>
          <w:rFonts w:ascii="Arial Black" w:hAnsi="Arial Black"/>
          <w:spacing w:val="-17"/>
          <w:sz w:val="20"/>
        </w:rPr>
        <w:t> </w:t>
      </w:r>
      <w:r>
        <w:rPr>
          <w:sz w:val="20"/>
        </w:rPr>
        <w:t>Listening</w:t>
      </w:r>
      <w:r>
        <w:rPr>
          <w:spacing w:val="-11"/>
          <w:sz w:val="20"/>
        </w:rPr>
        <w:t> </w:t>
      </w:r>
      <w:r>
        <w:rPr>
          <w:sz w:val="20"/>
        </w:rPr>
        <w:t>to</w:t>
      </w:r>
      <w:r>
        <w:rPr>
          <w:spacing w:val="-11"/>
          <w:sz w:val="20"/>
        </w:rPr>
        <w:t> </w:t>
      </w:r>
      <w:r>
        <w:rPr>
          <w:i/>
          <w:sz w:val="20"/>
        </w:rPr>
        <w:t>“care</w:t>
      </w:r>
      <w:r>
        <w:rPr>
          <w:i/>
          <w:spacing w:val="-12"/>
          <w:sz w:val="20"/>
        </w:rPr>
        <w:t> </w:t>
      </w:r>
      <w:r>
        <w:rPr>
          <w:i/>
          <w:sz w:val="20"/>
        </w:rPr>
        <w:t>and</w:t>
      </w:r>
      <w:r>
        <w:rPr>
          <w:i/>
          <w:spacing w:val="-11"/>
          <w:sz w:val="20"/>
        </w:rPr>
        <w:t> </w:t>
      </w:r>
      <w:r>
        <w:rPr>
          <w:i/>
          <w:sz w:val="20"/>
        </w:rPr>
        <w:t>not</w:t>
      </w:r>
      <w:r>
        <w:rPr>
          <w:i/>
          <w:spacing w:val="-11"/>
          <w:sz w:val="20"/>
        </w:rPr>
        <w:t> </w:t>
      </w:r>
      <w:r>
        <w:rPr>
          <w:i/>
          <w:sz w:val="20"/>
        </w:rPr>
        <w:t>to</w:t>
      </w:r>
      <w:r>
        <w:rPr>
          <w:i/>
          <w:spacing w:val="-12"/>
          <w:sz w:val="20"/>
        </w:rPr>
        <w:t> </w:t>
      </w:r>
      <w:r>
        <w:rPr>
          <w:i/>
          <w:sz w:val="20"/>
        </w:rPr>
        <w:t>share”</w:t>
      </w:r>
      <w:r>
        <w:rPr>
          <w:i/>
          <w:spacing w:val="-11"/>
          <w:sz w:val="20"/>
        </w:rPr>
        <w:t> </w:t>
      </w:r>
      <w:r>
        <w:rPr>
          <w:sz w:val="20"/>
        </w:rPr>
        <w:t>involves</w:t>
      </w:r>
      <w:r>
        <w:rPr>
          <w:spacing w:val="-11"/>
          <w:sz w:val="20"/>
        </w:rPr>
        <w:t> </w:t>
      </w:r>
      <w:r>
        <w:rPr>
          <w:sz w:val="20"/>
        </w:rPr>
        <w:t>asking</w:t>
      </w:r>
      <w:r>
        <w:rPr>
          <w:spacing w:val="-12"/>
          <w:sz w:val="20"/>
        </w:rPr>
        <w:t> </w:t>
      </w:r>
      <w:r>
        <w:rPr>
          <w:sz w:val="20"/>
        </w:rPr>
        <w:t>questions </w:t>
      </w:r>
      <w:r>
        <w:rPr>
          <w:w w:val="105"/>
          <w:sz w:val="20"/>
        </w:rPr>
        <w:t>to</w:t>
      </w:r>
      <w:r>
        <w:rPr>
          <w:spacing w:val="33"/>
          <w:w w:val="105"/>
          <w:sz w:val="20"/>
        </w:rPr>
        <w:t> </w:t>
      </w:r>
      <w:r>
        <w:rPr>
          <w:w w:val="105"/>
          <w:sz w:val="20"/>
        </w:rPr>
        <w:t>clarify</w:t>
      </w:r>
      <w:r>
        <w:rPr>
          <w:spacing w:val="33"/>
          <w:w w:val="105"/>
          <w:sz w:val="20"/>
        </w:rPr>
        <w:t> </w:t>
      </w:r>
      <w:r>
        <w:rPr>
          <w:w w:val="105"/>
          <w:sz w:val="20"/>
        </w:rPr>
        <w:t>information</w:t>
      </w:r>
      <w:r>
        <w:rPr>
          <w:spacing w:val="33"/>
          <w:w w:val="105"/>
          <w:sz w:val="20"/>
        </w:rPr>
        <w:t> </w:t>
      </w:r>
      <w:r>
        <w:rPr>
          <w:w w:val="105"/>
          <w:sz w:val="20"/>
        </w:rPr>
        <w:t>to</w:t>
      </w:r>
      <w:r>
        <w:rPr>
          <w:spacing w:val="33"/>
          <w:w w:val="105"/>
          <w:sz w:val="20"/>
        </w:rPr>
        <w:t> </w:t>
      </w:r>
      <w:r>
        <w:rPr>
          <w:w w:val="105"/>
          <w:sz w:val="20"/>
        </w:rPr>
        <w:t>be</w:t>
      </w:r>
      <w:r>
        <w:rPr>
          <w:spacing w:val="33"/>
          <w:w w:val="105"/>
          <w:sz w:val="20"/>
        </w:rPr>
        <w:t> </w:t>
      </w:r>
      <w:r>
        <w:rPr>
          <w:w w:val="105"/>
          <w:sz w:val="20"/>
        </w:rPr>
        <w:t>sure</w:t>
      </w:r>
      <w:r>
        <w:rPr>
          <w:spacing w:val="33"/>
          <w:w w:val="105"/>
          <w:sz w:val="20"/>
        </w:rPr>
        <w:t> </w:t>
      </w:r>
      <w:r>
        <w:rPr>
          <w:w w:val="105"/>
          <w:sz w:val="20"/>
        </w:rPr>
        <w:t>if</w:t>
      </w:r>
      <w:r>
        <w:rPr>
          <w:spacing w:val="33"/>
          <w:w w:val="105"/>
          <w:sz w:val="20"/>
        </w:rPr>
        <w:t> </w:t>
      </w:r>
      <w:r>
        <w:rPr>
          <w:w w:val="105"/>
          <w:sz w:val="20"/>
        </w:rPr>
        <w:t>a</w:t>
      </w:r>
      <w:r>
        <w:rPr>
          <w:spacing w:val="33"/>
          <w:w w:val="105"/>
          <w:sz w:val="20"/>
        </w:rPr>
        <w:t> </w:t>
      </w:r>
      <w:r>
        <w:rPr>
          <w:w w:val="105"/>
          <w:sz w:val="20"/>
        </w:rPr>
        <w:t>behavior</w:t>
      </w:r>
      <w:r>
        <w:rPr>
          <w:spacing w:val="33"/>
          <w:w w:val="105"/>
          <w:sz w:val="20"/>
        </w:rPr>
        <w:t> </w:t>
      </w:r>
      <w:r>
        <w:rPr>
          <w:w w:val="105"/>
          <w:sz w:val="20"/>
        </w:rPr>
        <w:t>is</w:t>
      </w:r>
      <w:r>
        <w:rPr>
          <w:spacing w:val="33"/>
          <w:w w:val="105"/>
          <w:sz w:val="20"/>
        </w:rPr>
        <w:t> </w:t>
      </w:r>
      <w:r>
        <w:rPr>
          <w:w w:val="105"/>
          <w:sz w:val="20"/>
        </w:rPr>
        <w:t>of</w:t>
      </w:r>
      <w:r>
        <w:rPr>
          <w:spacing w:val="33"/>
          <w:w w:val="105"/>
          <w:sz w:val="20"/>
        </w:rPr>
        <w:t> </w:t>
      </w:r>
      <w:r>
        <w:rPr>
          <w:w w:val="105"/>
          <w:sz w:val="20"/>
        </w:rPr>
        <w:t>concern</w:t>
      </w:r>
      <w:r>
        <w:rPr>
          <w:spacing w:val="33"/>
          <w:w w:val="105"/>
          <w:sz w:val="20"/>
        </w:rPr>
        <w:t> </w:t>
      </w:r>
      <w:r>
        <w:rPr>
          <w:w w:val="105"/>
          <w:sz w:val="20"/>
        </w:rPr>
        <w:t>for</w:t>
      </w:r>
      <w:r>
        <w:rPr>
          <w:spacing w:val="33"/>
          <w:w w:val="105"/>
          <w:sz w:val="20"/>
        </w:rPr>
        <w:t> </w:t>
      </w:r>
      <w:r>
        <w:rPr>
          <w:w w:val="105"/>
          <w:sz w:val="20"/>
        </w:rPr>
        <w:t>safety.</w:t>
      </w:r>
      <w:r>
        <w:rPr>
          <w:spacing w:val="33"/>
          <w:w w:val="105"/>
          <w:sz w:val="20"/>
        </w:rPr>
        <w:t> </w:t>
      </w:r>
      <w:r>
        <w:rPr>
          <w:w w:val="105"/>
          <w:sz w:val="20"/>
        </w:rPr>
        <w:t>Communicating</w:t>
      </w:r>
      <w:r>
        <w:rPr>
          <w:spacing w:val="33"/>
          <w:w w:val="105"/>
          <w:sz w:val="20"/>
        </w:rPr>
        <w:t> </w:t>
      </w:r>
      <w:r>
        <w:rPr>
          <w:w w:val="105"/>
          <w:sz w:val="20"/>
        </w:rPr>
        <w:t>and</w:t>
      </w:r>
      <w:r>
        <w:rPr>
          <w:spacing w:val="33"/>
          <w:w w:val="105"/>
          <w:sz w:val="20"/>
        </w:rPr>
        <w:t> </w:t>
      </w:r>
      <w:r>
        <w:rPr>
          <w:w w:val="105"/>
          <w:sz w:val="20"/>
        </w:rPr>
        <w:t>demonstrating empathy</w:t>
      </w:r>
      <w:r>
        <w:rPr>
          <w:spacing w:val="36"/>
          <w:w w:val="105"/>
          <w:sz w:val="20"/>
        </w:rPr>
        <w:t> </w:t>
      </w:r>
      <w:r>
        <w:rPr>
          <w:w w:val="105"/>
          <w:sz w:val="20"/>
        </w:rPr>
        <w:t>can</w:t>
      </w:r>
      <w:r>
        <w:rPr>
          <w:spacing w:val="36"/>
          <w:w w:val="105"/>
          <w:sz w:val="20"/>
        </w:rPr>
        <w:t> </w:t>
      </w:r>
      <w:r>
        <w:rPr>
          <w:w w:val="105"/>
          <w:sz w:val="20"/>
        </w:rPr>
        <w:t>involve</w:t>
      </w:r>
      <w:r>
        <w:rPr>
          <w:spacing w:val="36"/>
          <w:w w:val="105"/>
          <w:sz w:val="20"/>
        </w:rPr>
        <w:t> </w:t>
      </w:r>
      <w:r>
        <w:rPr>
          <w:w w:val="105"/>
          <w:sz w:val="20"/>
        </w:rPr>
        <w:t>hearing</w:t>
      </w:r>
      <w:r>
        <w:rPr>
          <w:spacing w:val="36"/>
          <w:w w:val="105"/>
          <w:sz w:val="20"/>
        </w:rPr>
        <w:t> </w:t>
      </w:r>
      <w:r>
        <w:rPr>
          <w:w w:val="105"/>
          <w:sz w:val="20"/>
        </w:rPr>
        <w:t>and</w:t>
      </w:r>
      <w:r>
        <w:rPr>
          <w:spacing w:val="36"/>
          <w:w w:val="105"/>
          <w:sz w:val="20"/>
        </w:rPr>
        <w:t> </w:t>
      </w:r>
      <w:r>
        <w:rPr>
          <w:w w:val="105"/>
          <w:sz w:val="20"/>
        </w:rPr>
        <w:t>having</w:t>
      </w:r>
      <w:r>
        <w:rPr>
          <w:spacing w:val="36"/>
          <w:w w:val="105"/>
          <w:sz w:val="20"/>
        </w:rPr>
        <w:t> </w:t>
      </w:r>
      <w:r>
        <w:rPr>
          <w:w w:val="105"/>
          <w:sz w:val="20"/>
        </w:rPr>
        <w:t>difficult</w:t>
      </w:r>
      <w:r>
        <w:rPr>
          <w:spacing w:val="36"/>
          <w:w w:val="105"/>
          <w:sz w:val="20"/>
        </w:rPr>
        <w:t> </w:t>
      </w:r>
      <w:r>
        <w:rPr>
          <w:w w:val="105"/>
          <w:sz w:val="20"/>
        </w:rPr>
        <w:t>conversations.</w:t>
      </w:r>
      <w:r>
        <w:rPr>
          <w:spacing w:val="36"/>
          <w:w w:val="105"/>
          <w:sz w:val="20"/>
        </w:rPr>
        <w:t> </w:t>
      </w:r>
      <w:r>
        <w:rPr>
          <w:w w:val="105"/>
          <w:sz w:val="20"/>
        </w:rPr>
        <w:t>Making</w:t>
      </w:r>
      <w:r>
        <w:rPr>
          <w:spacing w:val="36"/>
          <w:w w:val="105"/>
          <w:sz w:val="20"/>
        </w:rPr>
        <w:t> </w:t>
      </w:r>
      <w:r>
        <w:rPr>
          <w:w w:val="105"/>
          <w:sz w:val="20"/>
        </w:rPr>
        <w:t>sure</w:t>
      </w:r>
      <w:r>
        <w:rPr>
          <w:spacing w:val="35"/>
          <w:w w:val="105"/>
          <w:sz w:val="20"/>
        </w:rPr>
        <w:t> </w:t>
      </w:r>
      <w:r>
        <w:rPr>
          <w:i/>
          <w:w w:val="105"/>
          <w:sz w:val="20"/>
        </w:rPr>
        <w:t>“I”</w:t>
      </w:r>
      <w:r>
        <w:rPr>
          <w:i/>
          <w:spacing w:val="36"/>
          <w:w w:val="105"/>
          <w:sz w:val="20"/>
        </w:rPr>
        <w:t> </w:t>
      </w:r>
      <w:r>
        <w:rPr>
          <w:w w:val="105"/>
          <w:sz w:val="20"/>
        </w:rPr>
        <w:t>statements</w:t>
      </w:r>
      <w:r>
        <w:rPr>
          <w:spacing w:val="36"/>
          <w:w w:val="105"/>
          <w:sz w:val="20"/>
        </w:rPr>
        <w:t> </w:t>
      </w:r>
      <w:r>
        <w:rPr>
          <w:w w:val="105"/>
          <w:sz w:val="20"/>
        </w:rPr>
        <w:t>are</w:t>
      </w:r>
      <w:r>
        <w:rPr>
          <w:spacing w:val="36"/>
          <w:w w:val="105"/>
          <w:sz w:val="20"/>
        </w:rPr>
        <w:t> </w:t>
      </w:r>
      <w:r>
        <w:rPr>
          <w:w w:val="105"/>
          <w:sz w:val="20"/>
        </w:rPr>
        <w:t>being</w:t>
      </w:r>
      <w:r>
        <w:rPr>
          <w:spacing w:val="36"/>
          <w:w w:val="105"/>
          <w:sz w:val="20"/>
        </w:rPr>
        <w:t> </w:t>
      </w:r>
      <w:r>
        <w:rPr>
          <w:w w:val="105"/>
          <w:sz w:val="20"/>
        </w:rPr>
        <w:t>used</w:t>
      </w:r>
    </w:p>
    <w:p>
      <w:pPr>
        <w:pStyle w:val="BodyText"/>
        <w:spacing w:line="276" w:lineRule="auto" w:before="7"/>
        <w:ind w:left="1170" w:right="1317"/>
      </w:pPr>
      <w:r>
        <w:rPr>
          <w:w w:val="105"/>
        </w:rPr>
        <w:t>and supportive language such as “</w:t>
      </w:r>
      <w:r>
        <w:rPr>
          <w:i/>
          <w:w w:val="105"/>
        </w:rPr>
        <w:t>bully</w:t>
      </w:r>
      <w:r>
        <w:rPr>
          <w:w w:val="105"/>
        </w:rPr>
        <w:t>” and “</w:t>
      </w:r>
      <w:r>
        <w:rPr>
          <w:i/>
          <w:w w:val="105"/>
        </w:rPr>
        <w:t>target</w:t>
      </w:r>
      <w:r>
        <w:rPr>
          <w:w w:val="105"/>
        </w:rPr>
        <w:t>” are identified can pinpoint facts of a situation. These</w:t>
      </w:r>
      <w:r>
        <w:rPr>
          <w:spacing w:val="80"/>
          <w:w w:val="105"/>
        </w:rPr>
        <w:t> </w:t>
      </w:r>
      <w:r>
        <w:rPr>
          <w:w w:val="105"/>
        </w:rPr>
        <w:t>specifics</w:t>
      </w:r>
      <w:r>
        <w:rPr>
          <w:spacing w:val="20"/>
          <w:w w:val="105"/>
        </w:rPr>
        <w:t> </w:t>
      </w:r>
      <w:r>
        <w:rPr>
          <w:w w:val="105"/>
        </w:rPr>
        <w:t>allow</w:t>
      </w:r>
      <w:r>
        <w:rPr>
          <w:spacing w:val="20"/>
          <w:w w:val="105"/>
        </w:rPr>
        <w:t> </w:t>
      </w:r>
      <w:r>
        <w:rPr>
          <w:w w:val="105"/>
        </w:rPr>
        <w:t>the</w:t>
      </w:r>
      <w:r>
        <w:rPr>
          <w:spacing w:val="20"/>
          <w:w w:val="105"/>
        </w:rPr>
        <w:t> </w:t>
      </w:r>
      <w:r>
        <w:rPr>
          <w:w w:val="105"/>
        </w:rPr>
        <w:t>SMHT</w:t>
      </w:r>
      <w:r>
        <w:rPr>
          <w:spacing w:val="20"/>
          <w:w w:val="105"/>
        </w:rPr>
        <w:t> </w:t>
      </w:r>
      <w:r>
        <w:rPr>
          <w:w w:val="105"/>
        </w:rPr>
        <w:t>to</w:t>
      </w:r>
      <w:r>
        <w:rPr>
          <w:spacing w:val="20"/>
          <w:w w:val="105"/>
        </w:rPr>
        <w:t> </w:t>
      </w:r>
      <w:r>
        <w:rPr>
          <w:w w:val="105"/>
        </w:rPr>
        <w:t>address</w:t>
      </w:r>
      <w:r>
        <w:rPr>
          <w:spacing w:val="20"/>
          <w:w w:val="105"/>
        </w:rPr>
        <w:t> </w:t>
      </w:r>
      <w:r>
        <w:rPr>
          <w:w w:val="105"/>
        </w:rPr>
        <w:t>the</w:t>
      </w:r>
      <w:r>
        <w:rPr>
          <w:spacing w:val="20"/>
          <w:w w:val="105"/>
        </w:rPr>
        <w:t> </w:t>
      </w:r>
      <w:r>
        <w:rPr>
          <w:w w:val="105"/>
        </w:rPr>
        <w:t>bullying</w:t>
      </w:r>
      <w:r>
        <w:rPr>
          <w:spacing w:val="20"/>
          <w:w w:val="105"/>
        </w:rPr>
        <w:t> </w:t>
      </w:r>
      <w:r>
        <w:rPr>
          <w:w w:val="105"/>
        </w:rPr>
        <w:t>incident</w:t>
      </w:r>
      <w:r>
        <w:rPr>
          <w:spacing w:val="20"/>
          <w:w w:val="105"/>
        </w:rPr>
        <w:t> </w:t>
      </w:r>
      <w:r>
        <w:rPr>
          <w:w w:val="105"/>
        </w:rPr>
        <w:t>when</w:t>
      </w:r>
      <w:r>
        <w:rPr>
          <w:spacing w:val="20"/>
          <w:w w:val="105"/>
        </w:rPr>
        <w:t> </w:t>
      </w:r>
      <w:r>
        <w:rPr>
          <w:w w:val="105"/>
        </w:rPr>
        <w:t>it</w:t>
      </w:r>
      <w:r>
        <w:rPr>
          <w:spacing w:val="20"/>
          <w:w w:val="105"/>
        </w:rPr>
        <w:t> </w:t>
      </w:r>
      <w:r>
        <w:rPr>
          <w:w w:val="105"/>
        </w:rPr>
        <w:t>is</w:t>
      </w:r>
      <w:r>
        <w:rPr>
          <w:spacing w:val="20"/>
          <w:w w:val="105"/>
        </w:rPr>
        <w:t> </w:t>
      </w:r>
      <w:r>
        <w:rPr>
          <w:w w:val="105"/>
        </w:rPr>
        <w:t>reported,</w:t>
      </w:r>
      <w:r>
        <w:rPr>
          <w:spacing w:val="20"/>
          <w:w w:val="105"/>
        </w:rPr>
        <w:t> </w:t>
      </w:r>
      <w:r>
        <w:rPr>
          <w:w w:val="105"/>
        </w:rPr>
        <w:t>follow</w:t>
      </w:r>
      <w:r>
        <w:rPr>
          <w:spacing w:val="20"/>
          <w:w w:val="105"/>
        </w:rPr>
        <w:t> </w:t>
      </w:r>
      <w:r>
        <w:rPr>
          <w:w w:val="105"/>
        </w:rPr>
        <w:t>the</w:t>
      </w:r>
      <w:r>
        <w:rPr>
          <w:spacing w:val="20"/>
          <w:w w:val="105"/>
        </w:rPr>
        <w:t> </w:t>
      </w:r>
      <w:r>
        <w:rPr>
          <w:w w:val="105"/>
        </w:rPr>
        <w:t>school’s</w:t>
      </w:r>
      <w:r>
        <w:rPr>
          <w:spacing w:val="20"/>
          <w:w w:val="105"/>
        </w:rPr>
        <w:t> </w:t>
      </w:r>
      <w:r>
        <w:rPr>
          <w:w w:val="105"/>
        </w:rPr>
        <w:t>protocols</w:t>
      </w:r>
      <w:r>
        <w:rPr>
          <w:spacing w:val="20"/>
          <w:w w:val="105"/>
        </w:rPr>
        <w:t> </w:t>
      </w:r>
      <w:r>
        <w:rPr>
          <w:w w:val="105"/>
        </w:rPr>
        <w:t>for investigating</w:t>
      </w:r>
      <w:r>
        <w:rPr>
          <w:spacing w:val="38"/>
          <w:w w:val="105"/>
        </w:rPr>
        <w:t> </w:t>
      </w:r>
      <w:r>
        <w:rPr>
          <w:w w:val="105"/>
        </w:rPr>
        <w:t>the</w:t>
      </w:r>
      <w:r>
        <w:rPr>
          <w:spacing w:val="38"/>
          <w:w w:val="105"/>
        </w:rPr>
        <w:t> </w:t>
      </w:r>
      <w:r>
        <w:rPr>
          <w:w w:val="105"/>
        </w:rPr>
        <w:t>incident,</w:t>
      </w:r>
      <w:r>
        <w:rPr>
          <w:spacing w:val="38"/>
          <w:w w:val="105"/>
        </w:rPr>
        <w:t> </w:t>
      </w:r>
      <w:r>
        <w:rPr>
          <w:w w:val="105"/>
        </w:rPr>
        <w:t>and</w:t>
      </w:r>
      <w:r>
        <w:rPr>
          <w:spacing w:val="38"/>
          <w:w w:val="105"/>
        </w:rPr>
        <w:t> </w:t>
      </w:r>
      <w:r>
        <w:rPr>
          <w:w w:val="105"/>
        </w:rPr>
        <w:t>determine</w:t>
      </w:r>
      <w:r>
        <w:rPr>
          <w:spacing w:val="38"/>
          <w:w w:val="105"/>
        </w:rPr>
        <w:t> </w:t>
      </w:r>
      <w:r>
        <w:rPr>
          <w:w w:val="105"/>
        </w:rPr>
        <w:t>a</w:t>
      </w:r>
      <w:r>
        <w:rPr>
          <w:spacing w:val="38"/>
          <w:w w:val="105"/>
        </w:rPr>
        <w:t> </w:t>
      </w:r>
      <w:r>
        <w:rPr>
          <w:w w:val="105"/>
        </w:rPr>
        <w:t>course</w:t>
      </w:r>
      <w:r>
        <w:rPr>
          <w:spacing w:val="38"/>
          <w:w w:val="105"/>
        </w:rPr>
        <w:t> </w:t>
      </w:r>
      <w:r>
        <w:rPr>
          <w:w w:val="105"/>
        </w:rPr>
        <w:t>of</w:t>
      </w:r>
      <w:r>
        <w:rPr>
          <w:spacing w:val="38"/>
          <w:w w:val="105"/>
        </w:rPr>
        <w:t> </w:t>
      </w:r>
      <w:r>
        <w:rPr>
          <w:w w:val="105"/>
        </w:rPr>
        <w:t>action</w:t>
      </w:r>
      <w:r>
        <w:rPr>
          <w:spacing w:val="38"/>
          <w:w w:val="105"/>
        </w:rPr>
        <w:t> </w:t>
      </w:r>
      <w:r>
        <w:rPr>
          <w:w w:val="105"/>
        </w:rPr>
        <w:t>needed</w:t>
      </w:r>
      <w:r>
        <w:rPr>
          <w:spacing w:val="38"/>
          <w:w w:val="105"/>
        </w:rPr>
        <w:t> </w:t>
      </w:r>
      <w:r>
        <w:rPr>
          <w:w w:val="105"/>
        </w:rPr>
        <w:t>to</w:t>
      </w:r>
      <w:r>
        <w:rPr>
          <w:spacing w:val="38"/>
          <w:w w:val="105"/>
        </w:rPr>
        <w:t> </w:t>
      </w:r>
      <w:r>
        <w:rPr>
          <w:w w:val="105"/>
        </w:rPr>
        <w:t>avoid</w:t>
      </w:r>
      <w:r>
        <w:rPr>
          <w:spacing w:val="38"/>
          <w:w w:val="105"/>
        </w:rPr>
        <w:t> </w:t>
      </w:r>
      <w:r>
        <w:rPr>
          <w:w w:val="105"/>
        </w:rPr>
        <w:t>repeated</w:t>
      </w:r>
      <w:r>
        <w:rPr>
          <w:spacing w:val="38"/>
          <w:w w:val="105"/>
        </w:rPr>
        <w:t> </w:t>
      </w:r>
      <w:r>
        <w:rPr>
          <w:w w:val="105"/>
        </w:rPr>
        <w:t>situations.</w:t>
      </w:r>
    </w:p>
    <w:p>
      <w:pPr>
        <w:spacing w:line="280" w:lineRule="exact" w:before="234"/>
        <w:ind w:left="1170" w:right="1177" w:firstLine="0"/>
        <w:jc w:val="left"/>
        <w:rPr>
          <w:sz w:val="20"/>
        </w:rPr>
      </w:pPr>
      <w:r>
        <w:rPr>
          <w:rFonts w:ascii="Arial Black"/>
          <w:color w:val="10284C"/>
          <w:w w:val="90"/>
          <w:sz w:val="20"/>
        </w:rPr>
        <w:t>training</w:t>
      </w:r>
      <w:r>
        <w:rPr>
          <w:rFonts w:ascii="Arial Black"/>
          <w:color w:val="10284C"/>
          <w:spacing w:val="-4"/>
          <w:w w:val="90"/>
          <w:sz w:val="20"/>
        </w:rPr>
        <w:t> </w:t>
      </w:r>
      <w:r>
        <w:rPr>
          <w:rFonts w:ascii="Arial Black"/>
          <w:color w:val="10284C"/>
          <w:w w:val="90"/>
          <w:sz w:val="20"/>
        </w:rPr>
        <w:t>students,</w:t>
      </w:r>
      <w:r>
        <w:rPr>
          <w:rFonts w:ascii="Arial Black"/>
          <w:color w:val="10284C"/>
          <w:spacing w:val="-4"/>
          <w:w w:val="90"/>
          <w:sz w:val="20"/>
        </w:rPr>
        <w:t> </w:t>
      </w:r>
      <w:r>
        <w:rPr>
          <w:rFonts w:ascii="Arial Black"/>
          <w:color w:val="10284C"/>
          <w:w w:val="90"/>
          <w:sz w:val="20"/>
        </w:rPr>
        <w:t>staff,</w:t>
      </w:r>
      <w:r>
        <w:rPr>
          <w:rFonts w:ascii="Arial Black"/>
          <w:color w:val="10284C"/>
          <w:spacing w:val="-4"/>
          <w:w w:val="90"/>
          <w:sz w:val="20"/>
        </w:rPr>
        <w:t> </w:t>
      </w:r>
      <w:r>
        <w:rPr>
          <w:rFonts w:ascii="Arial Black"/>
          <w:color w:val="10284C"/>
          <w:w w:val="90"/>
          <w:sz w:val="20"/>
        </w:rPr>
        <w:t>and</w:t>
      </w:r>
      <w:r>
        <w:rPr>
          <w:rFonts w:ascii="Arial Black"/>
          <w:color w:val="10284C"/>
          <w:spacing w:val="-4"/>
          <w:w w:val="90"/>
          <w:sz w:val="20"/>
        </w:rPr>
        <w:t> </w:t>
      </w:r>
      <w:r>
        <w:rPr>
          <w:rFonts w:ascii="Arial Black"/>
          <w:color w:val="10284C"/>
          <w:w w:val="90"/>
          <w:sz w:val="20"/>
        </w:rPr>
        <w:t>families</w:t>
      </w:r>
      <w:r>
        <w:rPr>
          <w:rFonts w:ascii="Arial Black"/>
          <w:color w:val="10284C"/>
          <w:spacing w:val="-4"/>
          <w:w w:val="90"/>
          <w:sz w:val="20"/>
        </w:rPr>
        <w:t> </w:t>
      </w:r>
      <w:r>
        <w:rPr>
          <w:rFonts w:ascii="Arial Black"/>
          <w:color w:val="10284C"/>
          <w:w w:val="90"/>
          <w:sz w:val="20"/>
        </w:rPr>
        <w:t>in</w:t>
      </w:r>
      <w:r>
        <w:rPr>
          <w:rFonts w:ascii="Arial Black"/>
          <w:color w:val="10284C"/>
          <w:spacing w:val="-4"/>
          <w:w w:val="90"/>
          <w:sz w:val="20"/>
        </w:rPr>
        <w:t> </w:t>
      </w:r>
      <w:r>
        <w:rPr>
          <w:rFonts w:ascii="Arial Black"/>
          <w:color w:val="10284C"/>
          <w:w w:val="90"/>
          <w:sz w:val="20"/>
        </w:rPr>
        <w:t>standard</w:t>
      </w:r>
      <w:r>
        <w:rPr>
          <w:rFonts w:ascii="Arial Black"/>
          <w:color w:val="10284C"/>
          <w:spacing w:val="-4"/>
          <w:w w:val="90"/>
          <w:sz w:val="20"/>
        </w:rPr>
        <w:t> </w:t>
      </w:r>
      <w:r>
        <w:rPr>
          <w:rFonts w:ascii="Arial Black"/>
          <w:color w:val="10284C"/>
          <w:w w:val="90"/>
          <w:sz w:val="20"/>
        </w:rPr>
        <w:t>responses</w:t>
      </w:r>
      <w:r>
        <w:rPr>
          <w:rFonts w:ascii="Arial Black"/>
          <w:color w:val="10284C"/>
          <w:spacing w:val="-4"/>
          <w:w w:val="90"/>
          <w:sz w:val="20"/>
        </w:rPr>
        <w:t> </w:t>
      </w:r>
      <w:r>
        <w:rPr>
          <w:rFonts w:ascii="Arial Black"/>
          <w:color w:val="10284C"/>
          <w:w w:val="90"/>
          <w:sz w:val="20"/>
        </w:rPr>
        <w:t>helps</w:t>
      </w:r>
      <w:r>
        <w:rPr>
          <w:rFonts w:ascii="Arial Black"/>
          <w:color w:val="10284C"/>
          <w:spacing w:val="-4"/>
          <w:w w:val="90"/>
          <w:sz w:val="20"/>
        </w:rPr>
        <w:t> </w:t>
      </w:r>
      <w:r>
        <w:rPr>
          <w:rFonts w:ascii="Arial Black"/>
          <w:color w:val="10284C"/>
          <w:w w:val="90"/>
          <w:sz w:val="20"/>
        </w:rPr>
        <w:t>each</w:t>
      </w:r>
      <w:r>
        <w:rPr>
          <w:rFonts w:ascii="Arial Black"/>
          <w:color w:val="10284C"/>
          <w:spacing w:val="-4"/>
          <w:w w:val="90"/>
          <w:sz w:val="20"/>
        </w:rPr>
        <w:t> </w:t>
      </w:r>
      <w:r>
        <w:rPr>
          <w:rFonts w:ascii="Arial Black"/>
          <w:color w:val="10284C"/>
          <w:w w:val="90"/>
          <w:sz w:val="20"/>
        </w:rPr>
        <w:t>person</w:t>
      </w:r>
      <w:r>
        <w:rPr>
          <w:rFonts w:ascii="Arial Black"/>
          <w:color w:val="10284C"/>
          <w:spacing w:val="-4"/>
          <w:w w:val="90"/>
          <w:sz w:val="20"/>
        </w:rPr>
        <w:t> </w:t>
      </w:r>
      <w:r>
        <w:rPr>
          <w:rFonts w:ascii="Arial Black"/>
          <w:color w:val="10284C"/>
          <w:w w:val="90"/>
          <w:sz w:val="20"/>
        </w:rPr>
        <w:t>know</w:t>
      </w:r>
      <w:r>
        <w:rPr>
          <w:rFonts w:ascii="Arial Black"/>
          <w:color w:val="10284C"/>
          <w:spacing w:val="-4"/>
          <w:w w:val="90"/>
          <w:sz w:val="20"/>
        </w:rPr>
        <w:t> </w:t>
      </w:r>
      <w:r>
        <w:rPr>
          <w:rFonts w:ascii="Arial Black"/>
          <w:color w:val="10284C"/>
          <w:w w:val="90"/>
          <w:sz w:val="20"/>
        </w:rPr>
        <w:t>the</w:t>
      </w:r>
      <w:r>
        <w:rPr>
          <w:rFonts w:ascii="Arial Black"/>
          <w:color w:val="10284C"/>
          <w:spacing w:val="-4"/>
          <w:w w:val="90"/>
          <w:sz w:val="20"/>
        </w:rPr>
        <w:t> </w:t>
      </w:r>
      <w:r>
        <w:rPr>
          <w:rFonts w:ascii="Arial Black"/>
          <w:color w:val="10284C"/>
          <w:w w:val="90"/>
          <w:sz w:val="20"/>
        </w:rPr>
        <w:t>appropriate </w:t>
      </w:r>
      <w:r>
        <w:rPr>
          <w:rFonts w:ascii="Arial Black"/>
          <w:color w:val="10284C"/>
          <w:spacing w:val="-2"/>
          <w:sz w:val="20"/>
        </w:rPr>
        <w:t>course</w:t>
      </w:r>
      <w:r>
        <w:rPr>
          <w:rFonts w:ascii="Arial Black"/>
          <w:color w:val="10284C"/>
          <w:spacing w:val="-15"/>
          <w:sz w:val="20"/>
        </w:rPr>
        <w:t> </w:t>
      </w:r>
      <w:r>
        <w:rPr>
          <w:rFonts w:ascii="Arial Black"/>
          <w:color w:val="10284C"/>
          <w:spacing w:val="-2"/>
          <w:sz w:val="20"/>
        </w:rPr>
        <w:t>of</w:t>
      </w:r>
      <w:r>
        <w:rPr>
          <w:rFonts w:ascii="Arial Black"/>
          <w:color w:val="10284C"/>
          <w:spacing w:val="-15"/>
          <w:sz w:val="20"/>
        </w:rPr>
        <w:t> </w:t>
      </w:r>
      <w:r>
        <w:rPr>
          <w:rFonts w:ascii="Arial Black"/>
          <w:color w:val="10284C"/>
          <w:spacing w:val="-2"/>
          <w:sz w:val="20"/>
        </w:rPr>
        <w:t>action</w:t>
      </w:r>
      <w:r>
        <w:rPr>
          <w:rFonts w:ascii="Arial Black"/>
          <w:color w:val="10284C"/>
          <w:spacing w:val="-15"/>
          <w:sz w:val="20"/>
        </w:rPr>
        <w:t> </w:t>
      </w:r>
      <w:r>
        <w:rPr>
          <w:rFonts w:ascii="Arial Black"/>
          <w:color w:val="10284C"/>
          <w:spacing w:val="-2"/>
          <w:sz w:val="20"/>
        </w:rPr>
        <w:t>if</w:t>
      </w:r>
      <w:r>
        <w:rPr>
          <w:rFonts w:ascii="Arial Black"/>
          <w:color w:val="10284C"/>
          <w:spacing w:val="-15"/>
          <w:sz w:val="20"/>
        </w:rPr>
        <w:t> </w:t>
      </w:r>
      <w:r>
        <w:rPr>
          <w:rFonts w:ascii="Arial Black"/>
          <w:color w:val="10284C"/>
          <w:spacing w:val="-2"/>
          <w:sz w:val="20"/>
        </w:rPr>
        <w:t>they</w:t>
      </w:r>
      <w:r>
        <w:rPr>
          <w:rFonts w:ascii="Arial Black"/>
          <w:color w:val="10284C"/>
          <w:spacing w:val="-15"/>
          <w:sz w:val="20"/>
        </w:rPr>
        <w:t> </w:t>
      </w:r>
      <w:r>
        <w:rPr>
          <w:rFonts w:ascii="Arial Black"/>
          <w:color w:val="10284C"/>
          <w:spacing w:val="-2"/>
          <w:sz w:val="20"/>
        </w:rPr>
        <w:t>see</w:t>
      </w:r>
      <w:r>
        <w:rPr>
          <w:rFonts w:ascii="Arial Black"/>
          <w:color w:val="10284C"/>
          <w:spacing w:val="-15"/>
          <w:sz w:val="20"/>
        </w:rPr>
        <w:t> </w:t>
      </w:r>
      <w:r>
        <w:rPr>
          <w:rFonts w:ascii="Arial Black"/>
          <w:color w:val="10284C"/>
          <w:spacing w:val="-2"/>
          <w:sz w:val="20"/>
        </w:rPr>
        <w:t>suspected</w:t>
      </w:r>
      <w:r>
        <w:rPr>
          <w:rFonts w:ascii="Arial Black"/>
          <w:color w:val="10284C"/>
          <w:spacing w:val="-15"/>
          <w:sz w:val="20"/>
        </w:rPr>
        <w:t> </w:t>
      </w:r>
      <w:r>
        <w:rPr>
          <w:rFonts w:ascii="Arial Black"/>
          <w:color w:val="10284C"/>
          <w:spacing w:val="-2"/>
          <w:sz w:val="20"/>
        </w:rPr>
        <w:t>bullying.</w:t>
      </w:r>
      <w:r>
        <w:rPr>
          <w:rFonts w:ascii="Arial Black"/>
          <w:color w:val="10284C"/>
          <w:spacing w:val="-16"/>
          <w:sz w:val="20"/>
        </w:rPr>
        <w:t> </w:t>
      </w:r>
      <w:r>
        <w:rPr>
          <w:spacing w:val="-2"/>
          <w:sz w:val="20"/>
        </w:rPr>
        <w:t>Training</w:t>
      </w:r>
      <w:r>
        <w:rPr>
          <w:spacing w:val="-10"/>
          <w:sz w:val="20"/>
        </w:rPr>
        <w:t> </w:t>
      </w:r>
      <w:r>
        <w:rPr>
          <w:spacing w:val="-2"/>
          <w:sz w:val="20"/>
        </w:rPr>
        <w:t>students</w:t>
      </w:r>
      <w:r>
        <w:rPr>
          <w:spacing w:val="-9"/>
          <w:sz w:val="20"/>
        </w:rPr>
        <w:t> </w:t>
      </w:r>
      <w:r>
        <w:rPr>
          <w:spacing w:val="-2"/>
          <w:sz w:val="20"/>
        </w:rPr>
        <w:t>in</w:t>
      </w:r>
      <w:r>
        <w:rPr>
          <w:spacing w:val="-9"/>
          <w:sz w:val="20"/>
        </w:rPr>
        <w:t> </w:t>
      </w:r>
      <w:r>
        <w:rPr>
          <w:spacing w:val="-2"/>
          <w:sz w:val="20"/>
        </w:rPr>
        <w:t>what to do, what to say, and who to tell </w:t>
      </w:r>
      <w:r>
        <w:rPr>
          <w:sz w:val="20"/>
        </w:rPr>
        <w:t>builds</w:t>
      </w:r>
      <w:r>
        <w:rPr>
          <w:spacing w:val="40"/>
          <w:sz w:val="20"/>
        </w:rPr>
        <w:t> </w:t>
      </w:r>
      <w:r>
        <w:rPr>
          <w:sz w:val="20"/>
        </w:rPr>
        <w:t>protective</w:t>
      </w:r>
      <w:r>
        <w:rPr>
          <w:spacing w:val="40"/>
          <w:sz w:val="20"/>
        </w:rPr>
        <w:t> </w:t>
      </w:r>
      <w:r>
        <w:rPr>
          <w:sz w:val="20"/>
        </w:rPr>
        <w:t>factors</w:t>
      </w:r>
      <w:r>
        <w:rPr>
          <w:spacing w:val="40"/>
          <w:sz w:val="20"/>
        </w:rPr>
        <w:t> </w:t>
      </w:r>
      <w:r>
        <w:rPr>
          <w:sz w:val="20"/>
        </w:rPr>
        <w:t>for</w:t>
      </w:r>
      <w:r>
        <w:rPr>
          <w:spacing w:val="40"/>
          <w:sz w:val="20"/>
        </w:rPr>
        <w:t> </w:t>
      </w:r>
      <w:r>
        <w:rPr>
          <w:sz w:val="20"/>
        </w:rPr>
        <w:t>those</w:t>
      </w:r>
      <w:r>
        <w:rPr>
          <w:spacing w:val="40"/>
          <w:sz w:val="20"/>
        </w:rPr>
        <w:t> </w:t>
      </w:r>
      <w:r>
        <w:rPr>
          <w:sz w:val="20"/>
        </w:rPr>
        <w:t>who</w:t>
      </w:r>
      <w:r>
        <w:rPr>
          <w:spacing w:val="40"/>
          <w:sz w:val="20"/>
        </w:rPr>
        <w:t> </w:t>
      </w:r>
      <w:r>
        <w:rPr>
          <w:sz w:val="20"/>
        </w:rPr>
        <w:t>witness</w:t>
      </w:r>
      <w:r>
        <w:rPr>
          <w:spacing w:val="40"/>
          <w:sz w:val="20"/>
        </w:rPr>
        <w:t> </w:t>
      </w:r>
      <w:r>
        <w:rPr>
          <w:sz w:val="20"/>
        </w:rPr>
        <w:t>bullying</w:t>
      </w:r>
      <w:r>
        <w:rPr>
          <w:spacing w:val="40"/>
          <w:sz w:val="20"/>
        </w:rPr>
        <w:t> </w:t>
      </w:r>
      <w:r>
        <w:rPr>
          <w:sz w:val="20"/>
        </w:rPr>
        <w:t>as</w:t>
      </w:r>
      <w:r>
        <w:rPr>
          <w:spacing w:val="40"/>
          <w:sz w:val="20"/>
        </w:rPr>
        <w:t> </w:t>
      </w:r>
      <w:r>
        <w:rPr>
          <w:sz w:val="20"/>
        </w:rPr>
        <w:t>well</w:t>
      </w:r>
      <w:r>
        <w:rPr>
          <w:spacing w:val="40"/>
          <w:sz w:val="20"/>
        </w:rPr>
        <w:t> </w:t>
      </w:r>
      <w:r>
        <w:rPr>
          <w:sz w:val="20"/>
        </w:rPr>
        <w:t>as</w:t>
      </w:r>
      <w:r>
        <w:rPr>
          <w:spacing w:val="40"/>
          <w:sz w:val="20"/>
        </w:rPr>
        <w:t> </w:t>
      </w:r>
      <w:r>
        <w:rPr>
          <w:sz w:val="20"/>
        </w:rPr>
        <w:t>those</w:t>
      </w:r>
      <w:r>
        <w:rPr>
          <w:spacing w:val="40"/>
          <w:sz w:val="20"/>
        </w:rPr>
        <w:t> </w:t>
      </w:r>
      <w:r>
        <w:rPr>
          <w:sz w:val="20"/>
        </w:rPr>
        <w:t>who</w:t>
      </w:r>
      <w:r>
        <w:rPr>
          <w:spacing w:val="40"/>
          <w:sz w:val="20"/>
        </w:rPr>
        <w:t> </w:t>
      </w:r>
      <w:r>
        <w:rPr>
          <w:sz w:val="20"/>
        </w:rPr>
        <w:t>are</w:t>
      </w:r>
      <w:r>
        <w:rPr>
          <w:spacing w:val="40"/>
          <w:sz w:val="20"/>
        </w:rPr>
        <w:t> </w:t>
      </w:r>
      <w:r>
        <w:rPr>
          <w:sz w:val="20"/>
        </w:rPr>
        <w:t>bullied.</w:t>
      </w:r>
      <w:r>
        <w:rPr>
          <w:spacing w:val="40"/>
          <w:sz w:val="20"/>
        </w:rPr>
        <w:t> </w:t>
      </w:r>
      <w:r>
        <w:rPr>
          <w:sz w:val="20"/>
        </w:rPr>
        <w:t>When</w:t>
      </w:r>
      <w:r>
        <w:rPr>
          <w:spacing w:val="40"/>
          <w:sz w:val="20"/>
        </w:rPr>
        <w:t> </w:t>
      </w:r>
      <w:r>
        <w:rPr>
          <w:sz w:val="20"/>
        </w:rPr>
        <w:t>adults</w:t>
      </w:r>
      <w:r>
        <w:rPr>
          <w:spacing w:val="40"/>
          <w:sz w:val="20"/>
        </w:rPr>
        <w:t> </w:t>
      </w:r>
      <w:r>
        <w:rPr>
          <w:sz w:val="20"/>
        </w:rPr>
        <w:t>witness bullying,</w:t>
      </w:r>
      <w:r>
        <w:rPr>
          <w:spacing w:val="40"/>
          <w:sz w:val="20"/>
        </w:rPr>
        <w:t> </w:t>
      </w:r>
      <w:r>
        <w:rPr>
          <w:sz w:val="20"/>
        </w:rPr>
        <w:t>it</w:t>
      </w:r>
      <w:r>
        <w:rPr>
          <w:spacing w:val="40"/>
          <w:sz w:val="20"/>
        </w:rPr>
        <w:t> </w:t>
      </w:r>
      <w:r>
        <w:rPr>
          <w:sz w:val="20"/>
        </w:rPr>
        <w:t>is</w:t>
      </w:r>
      <w:r>
        <w:rPr>
          <w:spacing w:val="40"/>
          <w:sz w:val="20"/>
        </w:rPr>
        <w:t> </w:t>
      </w:r>
      <w:r>
        <w:rPr>
          <w:sz w:val="20"/>
        </w:rPr>
        <w:t>equally</w:t>
      </w:r>
      <w:r>
        <w:rPr>
          <w:spacing w:val="40"/>
          <w:sz w:val="20"/>
        </w:rPr>
        <w:t> </w:t>
      </w:r>
      <w:r>
        <w:rPr>
          <w:sz w:val="20"/>
        </w:rPr>
        <w:t>important</w:t>
      </w:r>
      <w:r>
        <w:rPr>
          <w:spacing w:val="40"/>
          <w:sz w:val="20"/>
        </w:rPr>
        <w:t> </w:t>
      </w:r>
      <w:r>
        <w:rPr>
          <w:sz w:val="20"/>
        </w:rPr>
        <w:t>for</w:t>
      </w:r>
      <w:r>
        <w:rPr>
          <w:spacing w:val="40"/>
          <w:sz w:val="20"/>
        </w:rPr>
        <w:t> </w:t>
      </w:r>
      <w:r>
        <w:rPr>
          <w:sz w:val="20"/>
        </w:rPr>
        <w:t>them</w:t>
      </w:r>
      <w:r>
        <w:rPr>
          <w:spacing w:val="40"/>
          <w:sz w:val="20"/>
        </w:rPr>
        <w:t> </w:t>
      </w:r>
      <w:r>
        <w:rPr>
          <w:sz w:val="20"/>
        </w:rPr>
        <w:t>to</w:t>
      </w:r>
      <w:r>
        <w:rPr>
          <w:spacing w:val="40"/>
          <w:sz w:val="20"/>
        </w:rPr>
        <w:t> </w:t>
      </w:r>
      <w:r>
        <w:rPr>
          <w:sz w:val="20"/>
        </w:rPr>
        <w:t>know</w:t>
      </w:r>
      <w:r>
        <w:rPr>
          <w:spacing w:val="40"/>
          <w:sz w:val="20"/>
        </w:rPr>
        <w:t> </w:t>
      </w:r>
      <w:r>
        <w:rPr>
          <w:sz w:val="20"/>
        </w:rPr>
        <w:t>a</w:t>
      </w:r>
      <w:r>
        <w:rPr>
          <w:spacing w:val="40"/>
          <w:sz w:val="20"/>
        </w:rPr>
        <w:t> </w:t>
      </w:r>
      <w:r>
        <w:rPr>
          <w:sz w:val="20"/>
        </w:rPr>
        <w:t>standard</w:t>
      </w:r>
      <w:r>
        <w:rPr>
          <w:spacing w:val="40"/>
          <w:sz w:val="20"/>
        </w:rPr>
        <w:t> </w:t>
      </w:r>
      <w:r>
        <w:rPr>
          <w:sz w:val="20"/>
        </w:rPr>
        <w:t>protocol.</w:t>
      </w:r>
      <w:r>
        <w:rPr>
          <w:spacing w:val="40"/>
          <w:sz w:val="20"/>
        </w:rPr>
        <w:t> </w:t>
      </w:r>
      <w:r>
        <w:rPr>
          <w:sz w:val="20"/>
        </w:rPr>
        <w:t>Training</w:t>
      </w:r>
      <w:r>
        <w:rPr>
          <w:spacing w:val="40"/>
          <w:sz w:val="20"/>
        </w:rPr>
        <w:t> </w:t>
      </w:r>
      <w:r>
        <w:rPr>
          <w:sz w:val="20"/>
        </w:rPr>
        <w:t>for</w:t>
      </w:r>
      <w:r>
        <w:rPr>
          <w:spacing w:val="40"/>
          <w:sz w:val="20"/>
        </w:rPr>
        <w:t> </w:t>
      </w:r>
      <w:r>
        <w:rPr>
          <w:sz w:val="20"/>
        </w:rPr>
        <w:t>staff</w:t>
      </w:r>
      <w:r>
        <w:rPr>
          <w:spacing w:val="40"/>
          <w:sz w:val="20"/>
        </w:rPr>
        <w:t> </w:t>
      </w:r>
      <w:r>
        <w:rPr>
          <w:sz w:val="20"/>
        </w:rPr>
        <w:t>and</w:t>
      </w:r>
      <w:r>
        <w:rPr>
          <w:spacing w:val="40"/>
          <w:sz w:val="20"/>
        </w:rPr>
        <w:t> </w:t>
      </w:r>
      <w:r>
        <w:rPr>
          <w:sz w:val="20"/>
        </w:rPr>
        <w:t>parents</w:t>
      </w:r>
      <w:r>
        <w:rPr>
          <w:spacing w:val="40"/>
          <w:sz w:val="20"/>
        </w:rPr>
        <w:t> </w:t>
      </w:r>
      <w:r>
        <w:rPr>
          <w:sz w:val="20"/>
        </w:rPr>
        <w:t>should include</w:t>
      </w:r>
      <w:r>
        <w:rPr>
          <w:spacing w:val="40"/>
          <w:sz w:val="20"/>
        </w:rPr>
        <w:t> </w:t>
      </w:r>
      <w:r>
        <w:rPr>
          <w:sz w:val="20"/>
        </w:rPr>
        <w:t>how</w:t>
      </w:r>
      <w:r>
        <w:rPr>
          <w:spacing w:val="40"/>
          <w:sz w:val="20"/>
        </w:rPr>
        <w:t> </w:t>
      </w:r>
      <w:r>
        <w:rPr>
          <w:sz w:val="20"/>
        </w:rPr>
        <w:t>to</w:t>
      </w:r>
      <w:r>
        <w:rPr>
          <w:spacing w:val="40"/>
          <w:sz w:val="20"/>
        </w:rPr>
        <w:t> </w:t>
      </w:r>
      <w:r>
        <w:rPr>
          <w:sz w:val="20"/>
        </w:rPr>
        <w:t>support</w:t>
      </w:r>
      <w:r>
        <w:rPr>
          <w:spacing w:val="40"/>
          <w:sz w:val="20"/>
        </w:rPr>
        <w:t> </w:t>
      </w:r>
      <w:r>
        <w:rPr>
          <w:sz w:val="20"/>
        </w:rPr>
        <w:t>the</w:t>
      </w:r>
      <w:r>
        <w:rPr>
          <w:spacing w:val="40"/>
          <w:sz w:val="20"/>
        </w:rPr>
        <w:t> </w:t>
      </w:r>
      <w:r>
        <w:rPr>
          <w:sz w:val="20"/>
        </w:rPr>
        <w:t>target</w:t>
      </w:r>
      <w:r>
        <w:rPr>
          <w:spacing w:val="40"/>
          <w:sz w:val="20"/>
        </w:rPr>
        <w:t> </w:t>
      </w:r>
      <w:r>
        <w:rPr>
          <w:sz w:val="20"/>
        </w:rPr>
        <w:t>of</w:t>
      </w:r>
      <w:r>
        <w:rPr>
          <w:spacing w:val="40"/>
          <w:sz w:val="20"/>
        </w:rPr>
        <w:t> </w:t>
      </w:r>
      <w:r>
        <w:rPr>
          <w:sz w:val="20"/>
        </w:rPr>
        <w:t>bullying,</w:t>
      </w:r>
      <w:r>
        <w:rPr>
          <w:spacing w:val="40"/>
          <w:sz w:val="20"/>
        </w:rPr>
        <w:t> </w:t>
      </w:r>
      <w:r>
        <w:rPr>
          <w:sz w:val="20"/>
        </w:rPr>
        <w:t>how</w:t>
      </w:r>
      <w:r>
        <w:rPr>
          <w:spacing w:val="40"/>
          <w:sz w:val="20"/>
        </w:rPr>
        <w:t> </w:t>
      </w:r>
      <w:r>
        <w:rPr>
          <w:sz w:val="20"/>
        </w:rPr>
        <w:t>to</w:t>
      </w:r>
      <w:r>
        <w:rPr>
          <w:spacing w:val="40"/>
          <w:sz w:val="20"/>
        </w:rPr>
        <w:t> </w:t>
      </w:r>
      <w:r>
        <w:rPr>
          <w:sz w:val="20"/>
        </w:rPr>
        <w:t>respond</w:t>
      </w:r>
      <w:r>
        <w:rPr>
          <w:spacing w:val="40"/>
          <w:sz w:val="20"/>
        </w:rPr>
        <w:t> </w:t>
      </w:r>
      <w:r>
        <w:rPr>
          <w:sz w:val="20"/>
        </w:rPr>
        <w:t>to</w:t>
      </w:r>
      <w:r>
        <w:rPr>
          <w:spacing w:val="40"/>
          <w:sz w:val="20"/>
        </w:rPr>
        <w:t> </w:t>
      </w:r>
      <w:r>
        <w:rPr>
          <w:sz w:val="20"/>
        </w:rPr>
        <w:t>bullying,</w:t>
      </w:r>
      <w:r>
        <w:rPr>
          <w:spacing w:val="40"/>
          <w:sz w:val="20"/>
        </w:rPr>
        <w:t> </w:t>
      </w:r>
      <w:r>
        <w:rPr>
          <w:sz w:val="20"/>
        </w:rPr>
        <w:t>and</w:t>
      </w:r>
      <w:r>
        <w:rPr>
          <w:spacing w:val="40"/>
          <w:sz w:val="20"/>
        </w:rPr>
        <w:t> </w:t>
      </w:r>
      <w:r>
        <w:rPr>
          <w:sz w:val="20"/>
        </w:rPr>
        <w:t>how</w:t>
      </w:r>
      <w:r>
        <w:rPr>
          <w:spacing w:val="40"/>
          <w:sz w:val="20"/>
        </w:rPr>
        <w:t> </w:t>
      </w:r>
      <w:r>
        <w:rPr>
          <w:sz w:val="20"/>
        </w:rPr>
        <w:t>to</w:t>
      </w:r>
      <w:r>
        <w:rPr>
          <w:spacing w:val="40"/>
          <w:sz w:val="20"/>
        </w:rPr>
        <w:t> </w:t>
      </w:r>
      <w:r>
        <w:rPr>
          <w:sz w:val="20"/>
        </w:rPr>
        <w:t>protect</w:t>
      </w:r>
      <w:r>
        <w:rPr>
          <w:spacing w:val="40"/>
          <w:sz w:val="20"/>
        </w:rPr>
        <w:t> </w:t>
      </w:r>
      <w:r>
        <w:rPr>
          <w:sz w:val="20"/>
        </w:rPr>
        <w:t>the</w:t>
      </w:r>
      <w:r>
        <w:rPr>
          <w:spacing w:val="40"/>
          <w:sz w:val="20"/>
        </w:rPr>
        <w:t> </w:t>
      </w:r>
      <w:r>
        <w:rPr>
          <w:sz w:val="20"/>
        </w:rPr>
        <w:t>reporter</w:t>
      </w:r>
      <w:r>
        <w:rPr>
          <w:spacing w:val="40"/>
          <w:sz w:val="20"/>
        </w:rPr>
        <w:t> </w:t>
      </w:r>
      <w:r>
        <w:rPr>
          <w:sz w:val="20"/>
        </w:rPr>
        <w:t>of retaliatory bullying.</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211"/>
      </w:pPr>
      <w:r>
        <w:rPr/>
        <mc:AlternateContent>
          <mc:Choice Requires="wps">
            <w:drawing>
              <wp:anchor distT="0" distB="0" distL="0" distR="0" allowOverlap="1" layoutInCell="1" locked="0" behindDoc="1" simplePos="0" relativeHeight="487595008">
                <wp:simplePos x="0" y="0"/>
                <wp:positionH relativeFrom="page">
                  <wp:posOffset>742950</wp:posOffset>
                </wp:positionH>
                <wp:positionV relativeFrom="paragraph">
                  <wp:posOffset>304499</wp:posOffset>
                </wp:positionV>
                <wp:extent cx="914400" cy="1270"/>
                <wp:effectExtent l="0" t="0" r="0" b="0"/>
                <wp:wrapTopAndBottom/>
                <wp:docPr id="220" name="Graphic 220"/>
                <wp:cNvGraphicFramePr>
                  <a:graphicFrameLocks/>
                </wp:cNvGraphicFramePr>
                <a:graphic>
                  <a:graphicData uri="http://schemas.microsoft.com/office/word/2010/wordprocessingShape">
                    <wps:wsp>
                      <wps:cNvPr id="220" name="Graphic 220"/>
                      <wps:cNvSpPr/>
                      <wps:spPr>
                        <a:xfrm>
                          <a:off x="0" y="0"/>
                          <a:ext cx="914400" cy="1270"/>
                        </a:xfrm>
                        <a:custGeom>
                          <a:avLst/>
                          <a:gdLst/>
                          <a:ahLst/>
                          <a:cxnLst/>
                          <a:rect l="l" t="t" r="r" b="b"/>
                          <a:pathLst>
                            <a:path w="914400" h="0">
                              <a:moveTo>
                                <a:pt x="0" y="0"/>
                              </a:moveTo>
                              <a:lnTo>
                                <a:pt x="914400" y="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58.5pt;margin-top:23.976377pt;width:72pt;height:.1pt;mso-position-horizontal-relative:page;mso-position-vertical-relative:paragraph;z-index:-15721472;mso-wrap-distance-left:0;mso-wrap-distance-right:0" id="docshape199" coordorigin="1170,480" coordsize="1440,0" path="m1170,480l2610,480e" filled="false" stroked="true" strokeweight=".25pt" strokecolor="#000000">
                <v:path arrowok="t"/>
                <v:stroke dashstyle="solid"/>
                <w10:wrap type="topAndBottom"/>
              </v:shape>
            </w:pict>
          </mc:Fallback>
        </mc:AlternateContent>
      </w:r>
    </w:p>
    <w:p>
      <w:pPr>
        <w:pStyle w:val="BodyText"/>
        <w:spacing w:before="42"/>
        <w:rPr>
          <w:sz w:val="16"/>
        </w:rPr>
      </w:pPr>
    </w:p>
    <w:p>
      <w:pPr>
        <w:spacing w:before="0"/>
        <w:ind w:left="1260" w:right="0" w:firstLine="0"/>
        <w:jc w:val="left"/>
        <w:rPr>
          <w:rFonts w:ascii="Tahoma"/>
          <w:sz w:val="16"/>
        </w:rPr>
      </w:pPr>
      <w:r>
        <w:rPr>
          <w:w w:val="105"/>
          <w:sz w:val="16"/>
        </w:rPr>
        <w:t>2</w:t>
      </w:r>
      <w:r>
        <w:rPr>
          <w:spacing w:val="52"/>
          <w:w w:val="105"/>
          <w:sz w:val="16"/>
        </w:rPr>
        <w:t> </w:t>
      </w:r>
      <w:r>
        <w:rPr>
          <w:i/>
          <w:w w:val="105"/>
          <w:sz w:val="16"/>
        </w:rPr>
        <w:t>Take</w:t>
      </w:r>
      <w:r>
        <w:rPr>
          <w:i/>
          <w:spacing w:val="4"/>
          <w:w w:val="105"/>
          <w:sz w:val="16"/>
        </w:rPr>
        <w:t> </w:t>
      </w:r>
      <w:r>
        <w:rPr>
          <w:i/>
          <w:w w:val="105"/>
          <w:sz w:val="16"/>
        </w:rPr>
        <w:t>the</w:t>
      </w:r>
      <w:r>
        <w:rPr>
          <w:i/>
          <w:spacing w:val="4"/>
          <w:w w:val="105"/>
          <w:sz w:val="16"/>
        </w:rPr>
        <w:t> </w:t>
      </w:r>
      <w:r>
        <w:rPr>
          <w:i/>
          <w:w w:val="105"/>
          <w:sz w:val="16"/>
        </w:rPr>
        <w:t>training</w:t>
      </w:r>
      <w:r>
        <w:rPr>
          <w:i/>
          <w:spacing w:val="5"/>
          <w:w w:val="105"/>
          <w:sz w:val="16"/>
        </w:rPr>
        <w:t> </w:t>
      </w:r>
      <w:r>
        <w:rPr>
          <w:i/>
          <w:w w:val="105"/>
          <w:sz w:val="16"/>
        </w:rPr>
        <w:t>-</w:t>
      </w:r>
      <w:r>
        <w:rPr>
          <w:i/>
          <w:spacing w:val="4"/>
          <w:w w:val="105"/>
          <w:sz w:val="16"/>
        </w:rPr>
        <w:t> </w:t>
      </w:r>
      <w:r>
        <w:rPr>
          <w:i/>
          <w:w w:val="105"/>
          <w:sz w:val="16"/>
        </w:rPr>
        <w:t>Stand</w:t>
      </w:r>
      <w:r>
        <w:rPr>
          <w:i/>
          <w:spacing w:val="4"/>
          <w:w w:val="105"/>
          <w:sz w:val="16"/>
        </w:rPr>
        <w:t> </w:t>
      </w:r>
      <w:r>
        <w:rPr>
          <w:i/>
          <w:w w:val="105"/>
          <w:sz w:val="16"/>
        </w:rPr>
        <w:t>Up.</w:t>
      </w:r>
      <w:r>
        <w:rPr>
          <w:i/>
          <w:spacing w:val="46"/>
          <w:w w:val="105"/>
          <w:sz w:val="16"/>
        </w:rPr>
        <w:t> </w:t>
      </w:r>
      <w:r>
        <w:rPr>
          <w:w w:val="105"/>
          <w:sz w:val="16"/>
        </w:rPr>
        <w:t>Take</w:t>
      </w:r>
      <w:r>
        <w:rPr>
          <w:spacing w:val="5"/>
          <w:w w:val="105"/>
          <w:sz w:val="16"/>
        </w:rPr>
        <w:t> </w:t>
      </w:r>
      <w:r>
        <w:rPr>
          <w:w w:val="105"/>
          <w:sz w:val="16"/>
        </w:rPr>
        <w:t>the</w:t>
      </w:r>
      <w:r>
        <w:rPr>
          <w:spacing w:val="4"/>
          <w:w w:val="105"/>
          <w:sz w:val="16"/>
        </w:rPr>
        <w:t> </w:t>
      </w:r>
      <w:r>
        <w:rPr>
          <w:w w:val="105"/>
          <w:sz w:val="16"/>
        </w:rPr>
        <w:t>Training</w:t>
      </w:r>
      <w:r>
        <w:rPr>
          <w:spacing w:val="4"/>
          <w:w w:val="105"/>
          <w:sz w:val="16"/>
        </w:rPr>
        <w:t> </w:t>
      </w:r>
      <w:r>
        <w:rPr>
          <w:w w:val="105"/>
          <w:sz w:val="16"/>
        </w:rPr>
        <w:t>-</w:t>
      </w:r>
      <w:r>
        <w:rPr>
          <w:spacing w:val="4"/>
          <w:w w:val="105"/>
          <w:sz w:val="16"/>
        </w:rPr>
        <w:t> </w:t>
      </w:r>
      <w:r>
        <w:rPr>
          <w:w w:val="105"/>
          <w:sz w:val="16"/>
        </w:rPr>
        <w:t>Stand</w:t>
      </w:r>
      <w:r>
        <w:rPr>
          <w:spacing w:val="4"/>
          <w:w w:val="105"/>
          <w:sz w:val="16"/>
        </w:rPr>
        <w:t> </w:t>
      </w:r>
      <w:r>
        <w:rPr>
          <w:w w:val="105"/>
          <w:sz w:val="16"/>
        </w:rPr>
        <w:t>Up.</w:t>
      </w:r>
      <w:r>
        <w:rPr>
          <w:spacing w:val="4"/>
          <w:w w:val="105"/>
          <w:sz w:val="16"/>
        </w:rPr>
        <w:t> </w:t>
      </w:r>
      <w:hyperlink r:id="rId67">
        <w:r>
          <w:rPr>
            <w:rFonts w:ascii="Tahoma"/>
            <w:color w:val="005487"/>
            <w:w w:val="105"/>
            <w:sz w:val="16"/>
            <w:u w:val="single" w:color="D4DAE1"/>
          </w:rPr>
          <w:t>https://www.standup-</w:t>
        </w:r>
        <w:r>
          <w:rPr>
            <w:rFonts w:ascii="Tahoma"/>
            <w:color w:val="005487"/>
            <w:spacing w:val="-2"/>
            <w:w w:val="105"/>
            <w:sz w:val="16"/>
            <w:u w:val="single" w:color="D4DAE1"/>
          </w:rPr>
          <w:t>international.com/us/en/training/landing</w:t>
        </w:r>
      </w:hyperlink>
    </w:p>
    <w:p>
      <w:pPr>
        <w:spacing w:after="0"/>
        <w:jc w:val="left"/>
        <w:rPr>
          <w:rFonts w:ascii="Tahoma"/>
          <w:sz w:val="16"/>
        </w:rPr>
        <w:sectPr>
          <w:pgSz w:w="12240" w:h="15840"/>
          <w:pgMar w:header="268" w:footer="513" w:top="480" w:bottom="700" w:left="0" w:right="0"/>
        </w:sectPr>
      </w:pPr>
    </w:p>
    <w:p>
      <w:pPr>
        <w:pStyle w:val="BodyText"/>
        <w:rPr>
          <w:rFonts w:ascii="Tahoma"/>
          <w:sz w:val="18"/>
        </w:rPr>
      </w:pPr>
    </w:p>
    <w:p>
      <w:pPr>
        <w:pStyle w:val="BodyText"/>
        <w:rPr>
          <w:rFonts w:ascii="Tahoma"/>
          <w:sz w:val="18"/>
        </w:rPr>
      </w:pPr>
    </w:p>
    <w:p>
      <w:pPr>
        <w:pStyle w:val="BodyText"/>
        <w:rPr>
          <w:rFonts w:ascii="Tahoma"/>
          <w:sz w:val="18"/>
        </w:rPr>
      </w:pPr>
    </w:p>
    <w:p>
      <w:pPr>
        <w:pStyle w:val="BodyText"/>
        <w:rPr>
          <w:rFonts w:ascii="Tahoma"/>
          <w:sz w:val="18"/>
        </w:rPr>
      </w:pPr>
    </w:p>
    <w:p>
      <w:pPr>
        <w:pStyle w:val="BodyText"/>
        <w:rPr>
          <w:rFonts w:ascii="Tahoma"/>
          <w:sz w:val="18"/>
        </w:rPr>
      </w:pPr>
    </w:p>
    <w:p>
      <w:pPr>
        <w:pStyle w:val="BodyText"/>
        <w:rPr>
          <w:rFonts w:ascii="Tahoma"/>
          <w:sz w:val="18"/>
        </w:rPr>
      </w:pPr>
    </w:p>
    <w:p>
      <w:pPr>
        <w:pStyle w:val="BodyText"/>
        <w:rPr>
          <w:rFonts w:ascii="Tahoma"/>
          <w:sz w:val="18"/>
        </w:rPr>
      </w:pPr>
    </w:p>
    <w:p>
      <w:pPr>
        <w:pStyle w:val="BodyText"/>
        <w:rPr>
          <w:rFonts w:ascii="Tahoma"/>
          <w:sz w:val="18"/>
        </w:rPr>
      </w:pPr>
    </w:p>
    <w:p>
      <w:pPr>
        <w:pStyle w:val="BodyText"/>
        <w:rPr>
          <w:rFonts w:ascii="Tahoma"/>
          <w:sz w:val="18"/>
        </w:rPr>
      </w:pPr>
    </w:p>
    <w:p>
      <w:pPr>
        <w:pStyle w:val="BodyText"/>
        <w:rPr>
          <w:rFonts w:ascii="Tahoma"/>
          <w:sz w:val="18"/>
        </w:rPr>
      </w:pPr>
    </w:p>
    <w:p>
      <w:pPr>
        <w:pStyle w:val="BodyText"/>
        <w:rPr>
          <w:rFonts w:ascii="Tahoma"/>
          <w:sz w:val="18"/>
        </w:rPr>
      </w:pPr>
    </w:p>
    <w:p>
      <w:pPr>
        <w:pStyle w:val="BodyText"/>
        <w:spacing w:before="47"/>
        <w:rPr>
          <w:rFonts w:ascii="Tahoma"/>
          <w:sz w:val="18"/>
        </w:rPr>
      </w:pPr>
    </w:p>
    <w:p>
      <w:pPr>
        <w:spacing w:before="0"/>
        <w:ind w:left="0" w:right="987" w:firstLine="0"/>
        <w:jc w:val="center"/>
        <w:rPr>
          <w:sz w:val="18"/>
        </w:rPr>
      </w:pPr>
      <w:r>
        <w:rPr>
          <w:color w:val="939598"/>
          <w:w w:val="110"/>
          <w:sz w:val="18"/>
        </w:rPr>
        <w:t>This</w:t>
      </w:r>
      <w:r>
        <w:rPr>
          <w:color w:val="939598"/>
          <w:spacing w:val="-3"/>
          <w:w w:val="110"/>
          <w:sz w:val="18"/>
        </w:rPr>
        <w:t> </w:t>
      </w:r>
      <w:r>
        <w:rPr>
          <w:color w:val="939598"/>
          <w:w w:val="110"/>
          <w:sz w:val="18"/>
        </w:rPr>
        <w:t>page</w:t>
      </w:r>
      <w:r>
        <w:rPr>
          <w:color w:val="939598"/>
          <w:spacing w:val="-2"/>
          <w:w w:val="110"/>
          <w:sz w:val="18"/>
        </w:rPr>
        <w:t> </w:t>
      </w:r>
      <w:r>
        <w:rPr>
          <w:color w:val="939598"/>
          <w:w w:val="110"/>
          <w:sz w:val="18"/>
        </w:rPr>
        <w:t>blank</w:t>
      </w:r>
      <w:r>
        <w:rPr>
          <w:color w:val="939598"/>
          <w:spacing w:val="-2"/>
          <w:w w:val="110"/>
          <w:sz w:val="18"/>
        </w:rPr>
        <w:t> </w:t>
      </w:r>
      <w:r>
        <w:rPr>
          <w:color w:val="939598"/>
          <w:w w:val="110"/>
          <w:sz w:val="18"/>
        </w:rPr>
        <w:t>for</w:t>
      </w:r>
      <w:r>
        <w:rPr>
          <w:color w:val="939598"/>
          <w:spacing w:val="-2"/>
          <w:w w:val="110"/>
          <w:sz w:val="18"/>
        </w:rPr>
        <w:t> </w:t>
      </w:r>
      <w:r>
        <w:rPr>
          <w:color w:val="939598"/>
          <w:w w:val="110"/>
          <w:sz w:val="18"/>
        </w:rPr>
        <w:t>printing</w:t>
      </w:r>
      <w:r>
        <w:rPr>
          <w:color w:val="939598"/>
          <w:spacing w:val="-2"/>
          <w:w w:val="110"/>
          <w:sz w:val="18"/>
        </w:rPr>
        <w:t> purposes.</w:t>
      </w:r>
    </w:p>
    <w:p>
      <w:pPr>
        <w:spacing w:after="0"/>
        <w:jc w:val="center"/>
        <w:rPr>
          <w:sz w:val="18"/>
        </w:rPr>
        <w:sectPr>
          <w:pgSz w:w="12240" w:h="15840"/>
          <w:pgMar w:header="268" w:footer="513" w:top="480" w:bottom="700" w:left="0" w:right="0"/>
        </w:sectPr>
      </w:pPr>
    </w:p>
    <w:p>
      <w:pPr>
        <w:pStyle w:val="BodyText"/>
        <w:spacing w:before="75"/>
        <w:rPr>
          <w:sz w:val="36"/>
        </w:rPr>
      </w:pPr>
    </w:p>
    <w:p>
      <w:pPr>
        <w:spacing w:line="334" w:lineRule="exact" w:before="0"/>
        <w:ind w:left="1170" w:right="0" w:firstLine="0"/>
        <w:jc w:val="left"/>
        <w:rPr>
          <w:rFonts w:ascii="Tahoma"/>
          <w:sz w:val="36"/>
        </w:rPr>
      </w:pPr>
      <w:r>
        <w:rPr>
          <w:rFonts w:ascii="Tahoma"/>
          <w:sz w:val="36"/>
        </w:rPr>
        <mc:AlternateContent>
          <mc:Choice Requires="wps">
            <w:drawing>
              <wp:anchor distT="0" distB="0" distL="0" distR="0" allowOverlap="1" layoutInCell="1" locked="0" behindDoc="0" simplePos="0" relativeHeight="15736320">
                <wp:simplePos x="0" y="0"/>
                <wp:positionH relativeFrom="page">
                  <wp:posOffset>7242047</wp:posOffset>
                </wp:positionH>
                <wp:positionV relativeFrom="paragraph">
                  <wp:posOffset>-326677</wp:posOffset>
                </wp:positionV>
                <wp:extent cx="530860" cy="585470"/>
                <wp:effectExtent l="0" t="0" r="0" b="0"/>
                <wp:wrapNone/>
                <wp:docPr id="225" name="Graphic 225"/>
                <wp:cNvGraphicFramePr>
                  <a:graphicFrameLocks/>
                </wp:cNvGraphicFramePr>
                <a:graphic>
                  <a:graphicData uri="http://schemas.microsoft.com/office/word/2010/wordprocessingShape">
                    <wps:wsp>
                      <wps:cNvPr id="225" name="Graphic 225"/>
                      <wps:cNvSpPr/>
                      <wps:spPr>
                        <a:xfrm>
                          <a:off x="0" y="0"/>
                          <a:ext cx="530860" cy="585470"/>
                        </a:xfrm>
                        <a:custGeom>
                          <a:avLst/>
                          <a:gdLst/>
                          <a:ahLst/>
                          <a:cxnLst/>
                          <a:rect l="l" t="t" r="r" b="b"/>
                          <a:pathLst>
                            <a:path w="530860" h="585470">
                              <a:moveTo>
                                <a:pt x="530351" y="0"/>
                              </a:moveTo>
                              <a:lnTo>
                                <a:pt x="0" y="0"/>
                              </a:lnTo>
                              <a:lnTo>
                                <a:pt x="0" y="585216"/>
                              </a:lnTo>
                              <a:lnTo>
                                <a:pt x="530351" y="585216"/>
                              </a:lnTo>
                              <a:lnTo>
                                <a:pt x="530351" y="0"/>
                              </a:lnTo>
                              <a:close/>
                            </a:path>
                          </a:pathLst>
                        </a:custGeom>
                        <a:solidFill>
                          <a:srgbClr val="005487"/>
                        </a:solidFill>
                      </wps:spPr>
                      <wps:bodyPr wrap="square" lIns="0" tIns="0" rIns="0" bIns="0" rtlCol="0">
                        <a:prstTxWarp prst="textNoShape">
                          <a:avLst/>
                        </a:prstTxWarp>
                        <a:noAutofit/>
                      </wps:bodyPr>
                    </wps:wsp>
                  </a:graphicData>
                </a:graphic>
              </wp:anchor>
            </w:drawing>
          </mc:Choice>
          <mc:Fallback>
            <w:pict>
              <v:rect style="position:absolute;margin-left:570.23999pt;margin-top:-25.722656pt;width:41.76pt;height:46.08pt;mso-position-horizontal-relative:page;mso-position-vertical-relative:paragraph;z-index:15736320" id="docshape204" filled="true" fillcolor="#005487" stroked="false">
                <v:fill type="solid"/>
                <w10:wrap type="none"/>
              </v:rect>
            </w:pict>
          </mc:Fallback>
        </mc:AlternateContent>
      </w:r>
      <w:bookmarkStart w:name="Intervention" w:id="15"/>
      <w:bookmarkEnd w:id="15"/>
      <w:r>
        <w:rPr/>
      </w:r>
      <w:bookmarkStart w:name="_bookmark7" w:id="16"/>
      <w:bookmarkEnd w:id="16"/>
      <w:r>
        <w:rPr/>
      </w:r>
      <w:r>
        <w:rPr>
          <w:rFonts w:ascii="Tahoma"/>
          <w:color w:val="10284C"/>
          <w:spacing w:val="11"/>
          <w:sz w:val="36"/>
        </w:rPr>
        <w:t>BULLYING</w:t>
      </w:r>
      <w:r>
        <w:rPr>
          <w:rFonts w:ascii="Tahoma"/>
          <w:color w:val="10284C"/>
          <w:spacing w:val="76"/>
          <w:sz w:val="36"/>
        </w:rPr>
        <w:t> </w:t>
      </w:r>
      <w:r>
        <w:rPr>
          <w:rFonts w:ascii="Tahoma"/>
          <w:color w:val="10284C"/>
          <w:spacing w:val="16"/>
          <w:sz w:val="36"/>
        </w:rPr>
        <w:t>PREVENTION</w:t>
      </w:r>
      <w:r>
        <w:rPr>
          <w:rFonts w:ascii="Tahoma"/>
          <w:color w:val="10284C"/>
          <w:spacing w:val="77"/>
          <w:sz w:val="36"/>
        </w:rPr>
        <w:t> </w:t>
      </w:r>
      <w:r>
        <w:rPr>
          <w:rFonts w:ascii="Tahoma"/>
          <w:color w:val="10284C"/>
          <w:spacing w:val="12"/>
          <w:sz w:val="36"/>
        </w:rPr>
        <w:t>TOOLKIT</w:t>
      </w:r>
    </w:p>
    <w:p>
      <w:pPr>
        <w:spacing w:line="1253" w:lineRule="exact" w:before="0"/>
        <w:ind w:left="1170" w:right="0" w:firstLine="0"/>
        <w:jc w:val="left"/>
        <w:rPr>
          <w:rFonts w:ascii="Arial Black"/>
          <w:sz w:val="96"/>
        </w:rPr>
      </w:pPr>
      <w:r>
        <w:rPr>
          <w:rFonts w:ascii="Arial Black"/>
          <w:color w:val="10284C"/>
          <w:spacing w:val="-2"/>
          <w:w w:val="90"/>
          <w:sz w:val="96"/>
        </w:rPr>
        <w:t>Intervention</w:t>
      </w:r>
    </w:p>
    <w:p>
      <w:pPr>
        <w:pStyle w:val="BodyText"/>
        <w:spacing w:before="525"/>
        <w:rPr>
          <w:rFonts w:ascii="Arial Black"/>
          <w:sz w:val="41"/>
        </w:rPr>
      </w:pPr>
    </w:p>
    <w:p>
      <w:pPr>
        <w:spacing w:before="0"/>
        <w:ind w:left="1426" w:right="0" w:firstLine="0"/>
        <w:jc w:val="left"/>
        <w:rPr>
          <w:rFonts w:ascii="Arial Black"/>
          <w:sz w:val="41"/>
        </w:rPr>
      </w:pPr>
      <w:r>
        <w:rPr>
          <w:rFonts w:ascii="Arial Black"/>
          <w:w w:val="85"/>
          <w:sz w:val="41"/>
        </w:rPr>
        <w:t>Bullying</w:t>
      </w:r>
      <w:r>
        <w:rPr>
          <w:rFonts w:ascii="Arial Black"/>
          <w:spacing w:val="-1"/>
          <w:sz w:val="41"/>
        </w:rPr>
        <w:t> </w:t>
      </w:r>
      <w:r>
        <w:rPr>
          <w:rFonts w:ascii="Arial Black"/>
          <w:w w:val="85"/>
          <w:sz w:val="41"/>
        </w:rPr>
        <w:t>Prevention</w:t>
      </w:r>
      <w:r>
        <w:rPr>
          <w:rFonts w:ascii="Arial Black"/>
          <w:spacing w:val="1"/>
          <w:sz w:val="41"/>
        </w:rPr>
        <w:t> </w:t>
      </w:r>
      <w:r>
        <w:rPr>
          <w:rFonts w:ascii="Arial Black"/>
          <w:w w:val="85"/>
          <w:sz w:val="41"/>
        </w:rPr>
        <w:t>12</w:t>
      </w:r>
      <w:r>
        <w:rPr>
          <w:rFonts w:ascii="Arial Black"/>
          <w:spacing w:val="1"/>
          <w:sz w:val="41"/>
        </w:rPr>
        <w:t> </w:t>
      </w:r>
      <w:r>
        <w:rPr>
          <w:rFonts w:ascii="Arial Black"/>
          <w:w w:val="85"/>
          <w:sz w:val="41"/>
        </w:rPr>
        <w:t>Step</w:t>
      </w:r>
      <w:r>
        <w:rPr>
          <w:rFonts w:ascii="Arial Black"/>
          <w:spacing w:val="-1"/>
          <w:sz w:val="41"/>
        </w:rPr>
        <w:t> </w:t>
      </w:r>
      <w:r>
        <w:rPr>
          <w:rFonts w:ascii="Arial Black"/>
          <w:spacing w:val="-4"/>
          <w:w w:val="85"/>
          <w:sz w:val="41"/>
        </w:rPr>
        <w:t>Plan</w:t>
      </w:r>
    </w:p>
    <w:p>
      <w:pPr>
        <w:pStyle w:val="BodyText"/>
        <w:rPr>
          <w:rFonts w:ascii="Arial Black"/>
          <w:sz w:val="27"/>
        </w:rPr>
      </w:pPr>
    </w:p>
    <w:p>
      <w:pPr>
        <w:pStyle w:val="BodyText"/>
        <w:rPr>
          <w:rFonts w:ascii="Arial Black"/>
          <w:sz w:val="27"/>
        </w:rPr>
      </w:pPr>
    </w:p>
    <w:p>
      <w:pPr>
        <w:pStyle w:val="BodyText"/>
        <w:rPr>
          <w:rFonts w:ascii="Arial Black"/>
          <w:sz w:val="27"/>
        </w:rPr>
      </w:pPr>
    </w:p>
    <w:p>
      <w:pPr>
        <w:pStyle w:val="BodyText"/>
        <w:rPr>
          <w:rFonts w:ascii="Arial Black"/>
          <w:sz w:val="27"/>
        </w:rPr>
      </w:pPr>
    </w:p>
    <w:p>
      <w:pPr>
        <w:pStyle w:val="BodyText"/>
        <w:spacing w:before="59"/>
        <w:rPr>
          <w:rFonts w:ascii="Arial Black"/>
          <w:sz w:val="27"/>
        </w:rPr>
      </w:pPr>
    </w:p>
    <w:p>
      <w:pPr>
        <w:pStyle w:val="Heading9"/>
        <w:jc w:val="right"/>
        <w:rPr>
          <w:b w:val="0"/>
        </w:rPr>
      </w:pPr>
      <w:r>
        <w:rPr>
          <w:b w:val="0"/>
        </w:rPr>
        <mc:AlternateContent>
          <mc:Choice Requires="wps">
            <w:drawing>
              <wp:anchor distT="0" distB="0" distL="0" distR="0" allowOverlap="1" layoutInCell="1" locked="0" behindDoc="0" simplePos="0" relativeHeight="15736832">
                <wp:simplePos x="0" y="0"/>
                <wp:positionH relativeFrom="page">
                  <wp:posOffset>927427</wp:posOffset>
                </wp:positionH>
                <wp:positionV relativeFrom="paragraph">
                  <wp:posOffset>-1034956</wp:posOffset>
                </wp:positionV>
                <wp:extent cx="4728210" cy="3213735"/>
                <wp:effectExtent l="0" t="0" r="0" b="0"/>
                <wp:wrapNone/>
                <wp:docPr id="226" name="Group 226"/>
                <wp:cNvGraphicFramePr>
                  <a:graphicFrameLocks/>
                </wp:cNvGraphicFramePr>
                <a:graphic>
                  <a:graphicData uri="http://schemas.microsoft.com/office/word/2010/wordprocessingGroup">
                    <wpg:wgp>
                      <wpg:cNvPr id="226" name="Group 226"/>
                      <wpg:cNvGrpSpPr/>
                      <wpg:grpSpPr>
                        <a:xfrm>
                          <a:off x="0" y="0"/>
                          <a:ext cx="4728210" cy="3213735"/>
                          <a:chExt cx="4728210" cy="3213735"/>
                        </a:xfrm>
                      </wpg:grpSpPr>
                      <wps:wsp>
                        <wps:cNvPr id="227" name="Graphic 227"/>
                        <wps:cNvSpPr/>
                        <wps:spPr>
                          <a:xfrm>
                            <a:off x="1780414" y="621826"/>
                            <a:ext cx="148590" cy="1270"/>
                          </a:xfrm>
                          <a:custGeom>
                            <a:avLst/>
                            <a:gdLst/>
                            <a:ahLst/>
                            <a:cxnLst/>
                            <a:rect l="l" t="t" r="r" b="b"/>
                            <a:pathLst>
                              <a:path w="148590" h="0">
                                <a:moveTo>
                                  <a:pt x="148564" y="0"/>
                                </a:moveTo>
                                <a:lnTo>
                                  <a:pt x="0" y="0"/>
                                </a:lnTo>
                              </a:path>
                            </a:pathLst>
                          </a:custGeom>
                          <a:ln w="43408">
                            <a:solidFill>
                              <a:srgbClr val="000000"/>
                            </a:solidFill>
                            <a:prstDash val="solid"/>
                          </a:ln>
                        </wps:spPr>
                        <wps:bodyPr wrap="square" lIns="0" tIns="0" rIns="0" bIns="0" rtlCol="0">
                          <a:prstTxWarp prst="textNoShape">
                            <a:avLst/>
                          </a:prstTxWarp>
                          <a:noAutofit/>
                        </wps:bodyPr>
                      </wps:wsp>
                      <wps:wsp>
                        <wps:cNvPr id="228" name="Graphic 228"/>
                        <wps:cNvSpPr/>
                        <wps:spPr>
                          <a:xfrm>
                            <a:off x="1918379" y="542720"/>
                            <a:ext cx="79375" cy="158750"/>
                          </a:xfrm>
                          <a:custGeom>
                            <a:avLst/>
                            <a:gdLst/>
                            <a:ahLst/>
                            <a:cxnLst/>
                            <a:rect l="l" t="t" r="r" b="b"/>
                            <a:pathLst>
                              <a:path w="79375" h="158750">
                                <a:moveTo>
                                  <a:pt x="0" y="0"/>
                                </a:moveTo>
                                <a:lnTo>
                                  <a:pt x="0" y="158203"/>
                                </a:lnTo>
                                <a:lnTo>
                                  <a:pt x="79070" y="79108"/>
                                </a:lnTo>
                                <a:lnTo>
                                  <a:pt x="0" y="0"/>
                                </a:lnTo>
                                <a:close/>
                              </a:path>
                            </a:pathLst>
                          </a:custGeom>
                          <a:solidFill>
                            <a:srgbClr val="000000">
                              <a:alpha val="50000"/>
                            </a:srgbClr>
                          </a:solidFill>
                        </wps:spPr>
                        <wps:bodyPr wrap="square" lIns="0" tIns="0" rIns="0" bIns="0" rtlCol="0">
                          <a:prstTxWarp prst="textNoShape">
                            <a:avLst/>
                          </a:prstTxWarp>
                          <a:noAutofit/>
                        </wps:bodyPr>
                      </wps:wsp>
                      <wps:wsp>
                        <wps:cNvPr id="229" name="Graphic 229"/>
                        <wps:cNvSpPr/>
                        <wps:spPr>
                          <a:xfrm>
                            <a:off x="780787" y="621826"/>
                            <a:ext cx="148590" cy="1270"/>
                          </a:xfrm>
                          <a:custGeom>
                            <a:avLst/>
                            <a:gdLst/>
                            <a:ahLst/>
                            <a:cxnLst/>
                            <a:rect l="l" t="t" r="r" b="b"/>
                            <a:pathLst>
                              <a:path w="148590" h="0">
                                <a:moveTo>
                                  <a:pt x="148564" y="0"/>
                                </a:moveTo>
                                <a:lnTo>
                                  <a:pt x="0" y="0"/>
                                </a:lnTo>
                              </a:path>
                            </a:pathLst>
                          </a:custGeom>
                          <a:ln w="43408">
                            <a:solidFill>
                              <a:srgbClr val="000000"/>
                            </a:solidFill>
                            <a:prstDash val="solid"/>
                          </a:ln>
                        </wps:spPr>
                        <wps:bodyPr wrap="square" lIns="0" tIns="0" rIns="0" bIns="0" rtlCol="0">
                          <a:prstTxWarp prst="textNoShape">
                            <a:avLst/>
                          </a:prstTxWarp>
                          <a:noAutofit/>
                        </wps:bodyPr>
                      </wps:wsp>
                      <wps:wsp>
                        <wps:cNvPr id="230" name="Graphic 230"/>
                        <wps:cNvSpPr/>
                        <wps:spPr>
                          <a:xfrm>
                            <a:off x="918745" y="542720"/>
                            <a:ext cx="79375" cy="158750"/>
                          </a:xfrm>
                          <a:custGeom>
                            <a:avLst/>
                            <a:gdLst/>
                            <a:ahLst/>
                            <a:cxnLst/>
                            <a:rect l="l" t="t" r="r" b="b"/>
                            <a:pathLst>
                              <a:path w="79375" h="158750">
                                <a:moveTo>
                                  <a:pt x="0" y="0"/>
                                </a:moveTo>
                                <a:lnTo>
                                  <a:pt x="0" y="158203"/>
                                </a:lnTo>
                                <a:lnTo>
                                  <a:pt x="79082" y="79108"/>
                                </a:lnTo>
                                <a:lnTo>
                                  <a:pt x="0" y="0"/>
                                </a:lnTo>
                                <a:close/>
                              </a:path>
                            </a:pathLst>
                          </a:custGeom>
                          <a:solidFill>
                            <a:srgbClr val="000000">
                              <a:alpha val="50000"/>
                            </a:srgbClr>
                          </a:solidFill>
                        </wps:spPr>
                        <wps:bodyPr wrap="square" lIns="0" tIns="0" rIns="0" bIns="0" rtlCol="0">
                          <a:prstTxWarp prst="textNoShape">
                            <a:avLst/>
                          </a:prstTxWarp>
                          <a:noAutofit/>
                        </wps:bodyPr>
                      </wps:wsp>
                      <wps:wsp>
                        <wps:cNvPr id="231" name="Graphic 231"/>
                        <wps:cNvSpPr/>
                        <wps:spPr>
                          <a:xfrm>
                            <a:off x="56339" y="253906"/>
                            <a:ext cx="2665095" cy="703580"/>
                          </a:xfrm>
                          <a:custGeom>
                            <a:avLst/>
                            <a:gdLst/>
                            <a:ahLst/>
                            <a:cxnLst/>
                            <a:rect l="l" t="t" r="r" b="b"/>
                            <a:pathLst>
                              <a:path w="2665095" h="703580">
                                <a:moveTo>
                                  <a:pt x="703224" y="0"/>
                                </a:moveTo>
                                <a:lnTo>
                                  <a:pt x="0" y="0"/>
                                </a:lnTo>
                                <a:lnTo>
                                  <a:pt x="0" y="703211"/>
                                </a:lnTo>
                                <a:lnTo>
                                  <a:pt x="703224" y="703211"/>
                                </a:lnTo>
                                <a:lnTo>
                                  <a:pt x="703224" y="0"/>
                                </a:lnTo>
                                <a:close/>
                              </a:path>
                              <a:path w="2665095" h="703580">
                                <a:moveTo>
                                  <a:pt x="1683905" y="0"/>
                                </a:moveTo>
                                <a:lnTo>
                                  <a:pt x="980694" y="0"/>
                                </a:lnTo>
                                <a:lnTo>
                                  <a:pt x="980694" y="703211"/>
                                </a:lnTo>
                                <a:lnTo>
                                  <a:pt x="1683905" y="703211"/>
                                </a:lnTo>
                                <a:lnTo>
                                  <a:pt x="1683905" y="0"/>
                                </a:lnTo>
                                <a:close/>
                              </a:path>
                              <a:path w="2665095" h="703580">
                                <a:moveTo>
                                  <a:pt x="2664637" y="0"/>
                                </a:moveTo>
                                <a:lnTo>
                                  <a:pt x="1961413" y="0"/>
                                </a:lnTo>
                                <a:lnTo>
                                  <a:pt x="1961413" y="703211"/>
                                </a:lnTo>
                                <a:lnTo>
                                  <a:pt x="2664637" y="703211"/>
                                </a:lnTo>
                                <a:lnTo>
                                  <a:pt x="2664637" y="0"/>
                                </a:lnTo>
                                <a:close/>
                              </a:path>
                            </a:pathLst>
                          </a:custGeom>
                          <a:solidFill>
                            <a:srgbClr val="BB302C">
                              <a:alpha val="25000"/>
                            </a:srgbClr>
                          </a:solidFill>
                        </wps:spPr>
                        <wps:bodyPr wrap="square" lIns="0" tIns="0" rIns="0" bIns="0" rtlCol="0">
                          <a:prstTxWarp prst="textNoShape">
                            <a:avLst/>
                          </a:prstTxWarp>
                          <a:noAutofit/>
                        </wps:bodyPr>
                      </wps:wsp>
                      <wps:wsp>
                        <wps:cNvPr id="232" name="Graphic 232"/>
                        <wps:cNvSpPr/>
                        <wps:spPr>
                          <a:xfrm>
                            <a:off x="1037046" y="1228619"/>
                            <a:ext cx="703580" cy="703580"/>
                          </a:xfrm>
                          <a:custGeom>
                            <a:avLst/>
                            <a:gdLst/>
                            <a:ahLst/>
                            <a:cxnLst/>
                            <a:rect l="l" t="t" r="r" b="b"/>
                            <a:pathLst>
                              <a:path w="703580" h="703580">
                                <a:moveTo>
                                  <a:pt x="703224" y="0"/>
                                </a:moveTo>
                                <a:lnTo>
                                  <a:pt x="0" y="0"/>
                                </a:lnTo>
                                <a:lnTo>
                                  <a:pt x="0" y="703224"/>
                                </a:lnTo>
                                <a:lnTo>
                                  <a:pt x="703224" y="703224"/>
                                </a:lnTo>
                                <a:lnTo>
                                  <a:pt x="703224" y="0"/>
                                </a:lnTo>
                                <a:close/>
                              </a:path>
                            </a:pathLst>
                          </a:custGeom>
                          <a:solidFill>
                            <a:srgbClr val="3F6388"/>
                          </a:solidFill>
                        </wps:spPr>
                        <wps:bodyPr wrap="square" lIns="0" tIns="0" rIns="0" bIns="0" rtlCol="0">
                          <a:prstTxWarp prst="textNoShape">
                            <a:avLst/>
                          </a:prstTxWarp>
                          <a:noAutofit/>
                        </wps:bodyPr>
                      </wps:wsp>
                      <wps:wsp>
                        <wps:cNvPr id="233" name="Graphic 233"/>
                        <wps:cNvSpPr/>
                        <wps:spPr>
                          <a:xfrm>
                            <a:off x="2017753" y="2239691"/>
                            <a:ext cx="2660015" cy="703580"/>
                          </a:xfrm>
                          <a:custGeom>
                            <a:avLst/>
                            <a:gdLst/>
                            <a:ahLst/>
                            <a:cxnLst/>
                            <a:rect l="l" t="t" r="r" b="b"/>
                            <a:pathLst>
                              <a:path w="2660015" h="703580">
                                <a:moveTo>
                                  <a:pt x="703224" y="0"/>
                                </a:moveTo>
                                <a:lnTo>
                                  <a:pt x="0" y="0"/>
                                </a:lnTo>
                                <a:lnTo>
                                  <a:pt x="0" y="703224"/>
                                </a:lnTo>
                                <a:lnTo>
                                  <a:pt x="703224" y="703224"/>
                                </a:lnTo>
                                <a:lnTo>
                                  <a:pt x="703224" y="0"/>
                                </a:lnTo>
                                <a:close/>
                              </a:path>
                              <a:path w="2660015" h="703580">
                                <a:moveTo>
                                  <a:pt x="2659824" y="0"/>
                                </a:moveTo>
                                <a:lnTo>
                                  <a:pt x="1956600" y="0"/>
                                </a:lnTo>
                                <a:lnTo>
                                  <a:pt x="1956600" y="703224"/>
                                </a:lnTo>
                                <a:lnTo>
                                  <a:pt x="2659824" y="703224"/>
                                </a:lnTo>
                                <a:lnTo>
                                  <a:pt x="2659824" y="0"/>
                                </a:lnTo>
                                <a:close/>
                              </a:path>
                            </a:pathLst>
                          </a:custGeom>
                          <a:solidFill>
                            <a:srgbClr val="58595B">
                              <a:alpha val="25000"/>
                            </a:srgbClr>
                          </a:solidFill>
                        </wps:spPr>
                        <wps:bodyPr wrap="square" lIns="0" tIns="0" rIns="0" bIns="0" rtlCol="0">
                          <a:prstTxWarp prst="textNoShape">
                            <a:avLst/>
                          </a:prstTxWarp>
                          <a:noAutofit/>
                        </wps:bodyPr>
                      </wps:wsp>
                      <wps:wsp>
                        <wps:cNvPr id="234" name="Graphic 234"/>
                        <wps:cNvSpPr/>
                        <wps:spPr>
                          <a:xfrm>
                            <a:off x="2002292" y="112373"/>
                            <a:ext cx="767080" cy="333375"/>
                          </a:xfrm>
                          <a:custGeom>
                            <a:avLst/>
                            <a:gdLst/>
                            <a:ahLst/>
                            <a:cxnLst/>
                            <a:rect l="l" t="t" r="r" b="b"/>
                            <a:pathLst>
                              <a:path w="767080" h="333375">
                                <a:moveTo>
                                  <a:pt x="0" y="0"/>
                                </a:moveTo>
                                <a:lnTo>
                                  <a:pt x="766902" y="0"/>
                                </a:lnTo>
                                <a:lnTo>
                                  <a:pt x="766902" y="332803"/>
                                </a:lnTo>
                              </a:path>
                            </a:pathLst>
                          </a:custGeom>
                          <a:ln w="10858">
                            <a:solidFill>
                              <a:srgbClr val="BB302C"/>
                            </a:solidFill>
                            <a:prstDash val="solid"/>
                          </a:ln>
                        </wps:spPr>
                        <wps:bodyPr wrap="square" lIns="0" tIns="0" rIns="0" bIns="0" rtlCol="0">
                          <a:prstTxWarp prst="textNoShape">
                            <a:avLst/>
                          </a:prstTxWarp>
                          <a:noAutofit/>
                        </wps:bodyPr>
                      </wps:wsp>
                      <wps:wsp>
                        <wps:cNvPr id="235" name="Graphic 235"/>
                        <wps:cNvSpPr/>
                        <wps:spPr>
                          <a:xfrm>
                            <a:off x="5429" y="112373"/>
                            <a:ext cx="814069" cy="289560"/>
                          </a:xfrm>
                          <a:custGeom>
                            <a:avLst/>
                            <a:gdLst/>
                            <a:ahLst/>
                            <a:cxnLst/>
                            <a:rect l="l" t="t" r="r" b="b"/>
                            <a:pathLst>
                              <a:path w="814069" h="289560">
                                <a:moveTo>
                                  <a:pt x="0" y="289394"/>
                                </a:moveTo>
                                <a:lnTo>
                                  <a:pt x="0" y="0"/>
                                </a:lnTo>
                                <a:lnTo>
                                  <a:pt x="813930" y="0"/>
                                </a:lnTo>
                              </a:path>
                            </a:pathLst>
                          </a:custGeom>
                          <a:ln w="10858">
                            <a:solidFill>
                              <a:srgbClr val="BB302C"/>
                            </a:solidFill>
                            <a:prstDash val="solid"/>
                          </a:ln>
                        </wps:spPr>
                        <wps:bodyPr wrap="square" lIns="0" tIns="0" rIns="0" bIns="0" rtlCol="0">
                          <a:prstTxWarp prst="textNoShape">
                            <a:avLst/>
                          </a:prstTxWarp>
                          <a:noAutofit/>
                        </wps:bodyPr>
                      </wps:wsp>
                      <wps:wsp>
                        <wps:cNvPr id="236" name="Graphic 236"/>
                        <wps:cNvSpPr/>
                        <wps:spPr>
                          <a:xfrm>
                            <a:off x="2751201" y="621826"/>
                            <a:ext cx="148590" cy="1270"/>
                          </a:xfrm>
                          <a:custGeom>
                            <a:avLst/>
                            <a:gdLst/>
                            <a:ahLst/>
                            <a:cxnLst/>
                            <a:rect l="l" t="t" r="r" b="b"/>
                            <a:pathLst>
                              <a:path w="148590" h="0">
                                <a:moveTo>
                                  <a:pt x="148564" y="0"/>
                                </a:moveTo>
                                <a:lnTo>
                                  <a:pt x="0" y="0"/>
                                </a:lnTo>
                              </a:path>
                            </a:pathLst>
                          </a:custGeom>
                          <a:ln w="43408">
                            <a:solidFill>
                              <a:srgbClr val="000000"/>
                            </a:solidFill>
                            <a:prstDash val="solid"/>
                          </a:ln>
                        </wps:spPr>
                        <wps:bodyPr wrap="square" lIns="0" tIns="0" rIns="0" bIns="0" rtlCol="0">
                          <a:prstTxWarp prst="textNoShape">
                            <a:avLst/>
                          </a:prstTxWarp>
                          <a:noAutofit/>
                        </wps:bodyPr>
                      </wps:wsp>
                      <wps:wsp>
                        <wps:cNvPr id="237" name="Graphic 237"/>
                        <wps:cNvSpPr/>
                        <wps:spPr>
                          <a:xfrm>
                            <a:off x="2889158" y="542724"/>
                            <a:ext cx="79375" cy="158750"/>
                          </a:xfrm>
                          <a:custGeom>
                            <a:avLst/>
                            <a:gdLst/>
                            <a:ahLst/>
                            <a:cxnLst/>
                            <a:rect l="l" t="t" r="r" b="b"/>
                            <a:pathLst>
                              <a:path w="79375" h="158750">
                                <a:moveTo>
                                  <a:pt x="0" y="0"/>
                                </a:moveTo>
                                <a:lnTo>
                                  <a:pt x="0" y="158203"/>
                                </a:lnTo>
                                <a:lnTo>
                                  <a:pt x="79082" y="79095"/>
                                </a:lnTo>
                                <a:lnTo>
                                  <a:pt x="0" y="0"/>
                                </a:lnTo>
                                <a:close/>
                              </a:path>
                            </a:pathLst>
                          </a:custGeom>
                          <a:solidFill>
                            <a:srgbClr val="000000"/>
                          </a:solidFill>
                        </wps:spPr>
                        <wps:bodyPr wrap="square" lIns="0" tIns="0" rIns="0" bIns="0" rtlCol="0">
                          <a:prstTxWarp prst="textNoShape">
                            <a:avLst/>
                          </a:prstTxWarp>
                          <a:noAutofit/>
                        </wps:bodyPr>
                      </wps:wsp>
                      <wps:wsp>
                        <wps:cNvPr id="238" name="Graphic 238"/>
                        <wps:cNvSpPr/>
                        <wps:spPr>
                          <a:xfrm>
                            <a:off x="3733807" y="621826"/>
                            <a:ext cx="148590" cy="1270"/>
                          </a:xfrm>
                          <a:custGeom>
                            <a:avLst/>
                            <a:gdLst/>
                            <a:ahLst/>
                            <a:cxnLst/>
                            <a:rect l="l" t="t" r="r" b="b"/>
                            <a:pathLst>
                              <a:path w="148590" h="0">
                                <a:moveTo>
                                  <a:pt x="148564" y="0"/>
                                </a:moveTo>
                                <a:lnTo>
                                  <a:pt x="0" y="0"/>
                                </a:lnTo>
                              </a:path>
                            </a:pathLst>
                          </a:custGeom>
                          <a:ln w="43408">
                            <a:solidFill>
                              <a:srgbClr val="000000"/>
                            </a:solidFill>
                            <a:prstDash val="solid"/>
                          </a:ln>
                        </wps:spPr>
                        <wps:bodyPr wrap="square" lIns="0" tIns="0" rIns="0" bIns="0" rtlCol="0">
                          <a:prstTxWarp prst="textNoShape">
                            <a:avLst/>
                          </a:prstTxWarp>
                          <a:noAutofit/>
                        </wps:bodyPr>
                      </wps:wsp>
                      <wps:wsp>
                        <wps:cNvPr id="239" name="Graphic 239"/>
                        <wps:cNvSpPr/>
                        <wps:spPr>
                          <a:xfrm>
                            <a:off x="3871766" y="542724"/>
                            <a:ext cx="79375" cy="158750"/>
                          </a:xfrm>
                          <a:custGeom>
                            <a:avLst/>
                            <a:gdLst/>
                            <a:ahLst/>
                            <a:cxnLst/>
                            <a:rect l="l" t="t" r="r" b="b"/>
                            <a:pathLst>
                              <a:path w="79375" h="158750">
                                <a:moveTo>
                                  <a:pt x="0" y="0"/>
                                </a:moveTo>
                                <a:lnTo>
                                  <a:pt x="0" y="158203"/>
                                </a:lnTo>
                                <a:lnTo>
                                  <a:pt x="79082" y="79095"/>
                                </a:lnTo>
                                <a:lnTo>
                                  <a:pt x="0" y="0"/>
                                </a:lnTo>
                                <a:close/>
                              </a:path>
                            </a:pathLst>
                          </a:custGeom>
                          <a:solidFill>
                            <a:srgbClr val="000000"/>
                          </a:solidFill>
                        </wps:spPr>
                        <wps:bodyPr wrap="square" lIns="0" tIns="0" rIns="0" bIns="0" rtlCol="0">
                          <a:prstTxWarp prst="textNoShape">
                            <a:avLst/>
                          </a:prstTxWarp>
                          <a:noAutofit/>
                        </wps:bodyPr>
                      </wps:wsp>
                      <wps:wsp>
                        <wps:cNvPr id="240" name="Graphic 240"/>
                        <wps:cNvSpPr/>
                        <wps:spPr>
                          <a:xfrm>
                            <a:off x="3790243" y="1546059"/>
                            <a:ext cx="148590" cy="1270"/>
                          </a:xfrm>
                          <a:custGeom>
                            <a:avLst/>
                            <a:gdLst/>
                            <a:ahLst/>
                            <a:cxnLst/>
                            <a:rect l="l" t="t" r="r" b="b"/>
                            <a:pathLst>
                              <a:path w="148590" h="0">
                                <a:moveTo>
                                  <a:pt x="148564" y="0"/>
                                </a:moveTo>
                                <a:lnTo>
                                  <a:pt x="0" y="0"/>
                                </a:lnTo>
                              </a:path>
                            </a:pathLst>
                          </a:custGeom>
                          <a:ln w="43408">
                            <a:solidFill>
                              <a:srgbClr val="000000"/>
                            </a:solidFill>
                            <a:prstDash val="solid"/>
                          </a:ln>
                        </wps:spPr>
                        <wps:bodyPr wrap="square" lIns="0" tIns="0" rIns="0" bIns="0" rtlCol="0">
                          <a:prstTxWarp prst="textNoShape">
                            <a:avLst/>
                          </a:prstTxWarp>
                          <a:noAutofit/>
                        </wps:bodyPr>
                      </wps:wsp>
                      <wps:wsp>
                        <wps:cNvPr id="241" name="Graphic 241"/>
                        <wps:cNvSpPr/>
                        <wps:spPr>
                          <a:xfrm>
                            <a:off x="3721768" y="1466959"/>
                            <a:ext cx="79375" cy="158750"/>
                          </a:xfrm>
                          <a:custGeom>
                            <a:avLst/>
                            <a:gdLst/>
                            <a:ahLst/>
                            <a:cxnLst/>
                            <a:rect l="l" t="t" r="r" b="b"/>
                            <a:pathLst>
                              <a:path w="79375" h="158750">
                                <a:moveTo>
                                  <a:pt x="79082" y="0"/>
                                </a:moveTo>
                                <a:lnTo>
                                  <a:pt x="0" y="79095"/>
                                </a:lnTo>
                                <a:lnTo>
                                  <a:pt x="79082" y="158203"/>
                                </a:lnTo>
                                <a:lnTo>
                                  <a:pt x="79082" y="0"/>
                                </a:lnTo>
                                <a:close/>
                              </a:path>
                            </a:pathLst>
                          </a:custGeom>
                          <a:solidFill>
                            <a:srgbClr val="000000"/>
                          </a:solidFill>
                        </wps:spPr>
                        <wps:bodyPr wrap="square" lIns="0" tIns="0" rIns="0" bIns="0" rtlCol="0">
                          <a:prstTxWarp prst="textNoShape">
                            <a:avLst/>
                          </a:prstTxWarp>
                          <a:noAutofit/>
                        </wps:bodyPr>
                      </wps:wsp>
                      <wps:wsp>
                        <wps:cNvPr id="242" name="Graphic 242"/>
                        <wps:cNvSpPr/>
                        <wps:spPr>
                          <a:xfrm>
                            <a:off x="2811123" y="1546059"/>
                            <a:ext cx="148590" cy="1270"/>
                          </a:xfrm>
                          <a:custGeom>
                            <a:avLst/>
                            <a:gdLst/>
                            <a:ahLst/>
                            <a:cxnLst/>
                            <a:rect l="l" t="t" r="r" b="b"/>
                            <a:pathLst>
                              <a:path w="148590" h="0">
                                <a:moveTo>
                                  <a:pt x="148564" y="0"/>
                                </a:moveTo>
                                <a:lnTo>
                                  <a:pt x="0" y="0"/>
                                </a:lnTo>
                              </a:path>
                            </a:pathLst>
                          </a:custGeom>
                          <a:ln w="43408">
                            <a:solidFill>
                              <a:srgbClr val="000000"/>
                            </a:solidFill>
                            <a:prstDash val="solid"/>
                          </a:ln>
                        </wps:spPr>
                        <wps:bodyPr wrap="square" lIns="0" tIns="0" rIns="0" bIns="0" rtlCol="0">
                          <a:prstTxWarp prst="textNoShape">
                            <a:avLst/>
                          </a:prstTxWarp>
                          <a:noAutofit/>
                        </wps:bodyPr>
                      </wps:wsp>
                      <wps:wsp>
                        <wps:cNvPr id="243" name="Graphic 243"/>
                        <wps:cNvSpPr/>
                        <wps:spPr>
                          <a:xfrm>
                            <a:off x="2742647" y="1466959"/>
                            <a:ext cx="79375" cy="158750"/>
                          </a:xfrm>
                          <a:custGeom>
                            <a:avLst/>
                            <a:gdLst/>
                            <a:ahLst/>
                            <a:cxnLst/>
                            <a:rect l="l" t="t" r="r" b="b"/>
                            <a:pathLst>
                              <a:path w="79375" h="158750">
                                <a:moveTo>
                                  <a:pt x="79082" y="0"/>
                                </a:moveTo>
                                <a:lnTo>
                                  <a:pt x="0" y="79095"/>
                                </a:lnTo>
                                <a:lnTo>
                                  <a:pt x="79082" y="158203"/>
                                </a:lnTo>
                                <a:lnTo>
                                  <a:pt x="79082" y="0"/>
                                </a:lnTo>
                                <a:close/>
                              </a:path>
                            </a:pathLst>
                          </a:custGeom>
                          <a:solidFill>
                            <a:srgbClr val="000000"/>
                          </a:solidFill>
                        </wps:spPr>
                        <wps:bodyPr wrap="square" lIns="0" tIns="0" rIns="0" bIns="0" rtlCol="0">
                          <a:prstTxWarp prst="textNoShape">
                            <a:avLst/>
                          </a:prstTxWarp>
                          <a:noAutofit/>
                        </wps:bodyPr>
                      </wps:wsp>
                      <wps:wsp>
                        <wps:cNvPr id="244" name="Graphic 244"/>
                        <wps:cNvSpPr/>
                        <wps:spPr>
                          <a:xfrm>
                            <a:off x="1819945" y="1546059"/>
                            <a:ext cx="148590" cy="1270"/>
                          </a:xfrm>
                          <a:custGeom>
                            <a:avLst/>
                            <a:gdLst/>
                            <a:ahLst/>
                            <a:cxnLst/>
                            <a:rect l="l" t="t" r="r" b="b"/>
                            <a:pathLst>
                              <a:path w="148590" h="0">
                                <a:moveTo>
                                  <a:pt x="148564" y="0"/>
                                </a:moveTo>
                                <a:lnTo>
                                  <a:pt x="0" y="0"/>
                                </a:lnTo>
                              </a:path>
                            </a:pathLst>
                          </a:custGeom>
                          <a:ln w="43408">
                            <a:solidFill>
                              <a:srgbClr val="000000"/>
                            </a:solidFill>
                            <a:prstDash val="solid"/>
                          </a:ln>
                        </wps:spPr>
                        <wps:bodyPr wrap="square" lIns="0" tIns="0" rIns="0" bIns="0" rtlCol="0">
                          <a:prstTxWarp prst="textNoShape">
                            <a:avLst/>
                          </a:prstTxWarp>
                          <a:noAutofit/>
                        </wps:bodyPr>
                      </wps:wsp>
                      <wps:wsp>
                        <wps:cNvPr id="245" name="Graphic 245"/>
                        <wps:cNvSpPr/>
                        <wps:spPr>
                          <a:xfrm>
                            <a:off x="1751468" y="1466959"/>
                            <a:ext cx="79375" cy="158750"/>
                          </a:xfrm>
                          <a:custGeom>
                            <a:avLst/>
                            <a:gdLst/>
                            <a:ahLst/>
                            <a:cxnLst/>
                            <a:rect l="l" t="t" r="r" b="b"/>
                            <a:pathLst>
                              <a:path w="79375" h="158750">
                                <a:moveTo>
                                  <a:pt x="79082" y="0"/>
                                </a:moveTo>
                                <a:lnTo>
                                  <a:pt x="0" y="79095"/>
                                </a:lnTo>
                                <a:lnTo>
                                  <a:pt x="79082" y="158203"/>
                                </a:lnTo>
                                <a:lnTo>
                                  <a:pt x="79082" y="0"/>
                                </a:lnTo>
                                <a:close/>
                              </a:path>
                            </a:pathLst>
                          </a:custGeom>
                          <a:solidFill>
                            <a:srgbClr val="000000"/>
                          </a:solidFill>
                        </wps:spPr>
                        <wps:bodyPr wrap="square" lIns="0" tIns="0" rIns="0" bIns="0" rtlCol="0">
                          <a:prstTxWarp prst="textNoShape">
                            <a:avLst/>
                          </a:prstTxWarp>
                          <a:noAutofit/>
                        </wps:bodyPr>
                      </wps:wsp>
                      <wps:wsp>
                        <wps:cNvPr id="246" name="Graphic 246"/>
                        <wps:cNvSpPr/>
                        <wps:spPr>
                          <a:xfrm>
                            <a:off x="4356022" y="985315"/>
                            <a:ext cx="1270" cy="148590"/>
                          </a:xfrm>
                          <a:custGeom>
                            <a:avLst/>
                            <a:gdLst/>
                            <a:ahLst/>
                            <a:cxnLst/>
                            <a:rect l="l" t="t" r="r" b="b"/>
                            <a:pathLst>
                              <a:path w="0" h="148590">
                                <a:moveTo>
                                  <a:pt x="0" y="0"/>
                                </a:moveTo>
                                <a:lnTo>
                                  <a:pt x="0" y="148564"/>
                                </a:lnTo>
                              </a:path>
                            </a:pathLst>
                          </a:custGeom>
                          <a:ln w="43408">
                            <a:solidFill>
                              <a:srgbClr val="000000"/>
                            </a:solidFill>
                            <a:prstDash val="solid"/>
                          </a:ln>
                        </wps:spPr>
                        <wps:bodyPr wrap="square" lIns="0" tIns="0" rIns="0" bIns="0" rtlCol="0">
                          <a:prstTxWarp prst="textNoShape">
                            <a:avLst/>
                          </a:prstTxWarp>
                          <a:noAutofit/>
                        </wps:bodyPr>
                      </wps:wsp>
                      <wps:wsp>
                        <wps:cNvPr id="247" name="Graphic 247"/>
                        <wps:cNvSpPr/>
                        <wps:spPr>
                          <a:xfrm>
                            <a:off x="4276923" y="1123274"/>
                            <a:ext cx="158750" cy="79375"/>
                          </a:xfrm>
                          <a:custGeom>
                            <a:avLst/>
                            <a:gdLst/>
                            <a:ahLst/>
                            <a:cxnLst/>
                            <a:rect l="l" t="t" r="r" b="b"/>
                            <a:pathLst>
                              <a:path w="158750" h="79375">
                                <a:moveTo>
                                  <a:pt x="158203" y="0"/>
                                </a:moveTo>
                                <a:lnTo>
                                  <a:pt x="0" y="0"/>
                                </a:lnTo>
                                <a:lnTo>
                                  <a:pt x="79095" y="79082"/>
                                </a:lnTo>
                                <a:lnTo>
                                  <a:pt x="158203" y="0"/>
                                </a:lnTo>
                                <a:close/>
                              </a:path>
                            </a:pathLst>
                          </a:custGeom>
                          <a:solidFill>
                            <a:srgbClr val="000000"/>
                          </a:solidFill>
                        </wps:spPr>
                        <wps:bodyPr wrap="square" lIns="0" tIns="0" rIns="0" bIns="0" rtlCol="0">
                          <a:prstTxWarp prst="textNoShape">
                            <a:avLst/>
                          </a:prstTxWarp>
                          <a:noAutofit/>
                        </wps:bodyPr>
                      </wps:wsp>
                      <wps:wsp>
                        <wps:cNvPr id="248" name="Graphic 248"/>
                        <wps:cNvSpPr/>
                        <wps:spPr>
                          <a:xfrm>
                            <a:off x="1633302" y="193103"/>
                            <a:ext cx="3082290" cy="1927225"/>
                          </a:xfrm>
                          <a:custGeom>
                            <a:avLst/>
                            <a:gdLst/>
                            <a:ahLst/>
                            <a:cxnLst/>
                            <a:rect l="l" t="t" r="r" b="b"/>
                            <a:pathLst>
                              <a:path w="3082290" h="1927225">
                                <a:moveTo>
                                  <a:pt x="1319898" y="244779"/>
                                </a:moveTo>
                                <a:lnTo>
                                  <a:pt x="1321028" y="0"/>
                                </a:lnTo>
                                <a:lnTo>
                                  <a:pt x="3082061" y="0"/>
                                </a:lnTo>
                                <a:lnTo>
                                  <a:pt x="3082061" y="1926894"/>
                                </a:lnTo>
                                <a:lnTo>
                                  <a:pt x="513143" y="1926894"/>
                                </a:lnTo>
                                <a:lnTo>
                                  <a:pt x="509003" y="1926894"/>
                                </a:lnTo>
                                <a:lnTo>
                                  <a:pt x="0" y="1926894"/>
                                </a:lnTo>
                                <a:lnTo>
                                  <a:pt x="0" y="1778571"/>
                                </a:lnTo>
                              </a:path>
                            </a:pathLst>
                          </a:custGeom>
                          <a:ln w="10858">
                            <a:solidFill>
                              <a:srgbClr val="3F6388"/>
                            </a:solidFill>
                            <a:prstDash val="solid"/>
                          </a:ln>
                        </wps:spPr>
                        <wps:bodyPr wrap="square" lIns="0" tIns="0" rIns="0" bIns="0" rtlCol="0">
                          <a:prstTxWarp prst="textNoShape">
                            <a:avLst/>
                          </a:prstTxWarp>
                          <a:noAutofit/>
                        </wps:bodyPr>
                      </wps:wsp>
                      <wps:wsp>
                        <wps:cNvPr id="249" name="Graphic 249"/>
                        <wps:cNvSpPr/>
                        <wps:spPr>
                          <a:xfrm>
                            <a:off x="2742646" y="2591306"/>
                            <a:ext cx="148590" cy="1270"/>
                          </a:xfrm>
                          <a:custGeom>
                            <a:avLst/>
                            <a:gdLst/>
                            <a:ahLst/>
                            <a:cxnLst/>
                            <a:rect l="l" t="t" r="r" b="b"/>
                            <a:pathLst>
                              <a:path w="148590" h="0">
                                <a:moveTo>
                                  <a:pt x="148564" y="0"/>
                                </a:moveTo>
                                <a:lnTo>
                                  <a:pt x="0" y="0"/>
                                </a:lnTo>
                              </a:path>
                            </a:pathLst>
                          </a:custGeom>
                          <a:ln w="43408">
                            <a:solidFill>
                              <a:srgbClr val="000000"/>
                            </a:solidFill>
                            <a:prstDash val="solid"/>
                          </a:ln>
                        </wps:spPr>
                        <wps:bodyPr wrap="square" lIns="0" tIns="0" rIns="0" bIns="0" rtlCol="0">
                          <a:prstTxWarp prst="textNoShape">
                            <a:avLst/>
                          </a:prstTxWarp>
                          <a:noAutofit/>
                        </wps:bodyPr>
                      </wps:wsp>
                      <wps:wsp>
                        <wps:cNvPr id="250" name="Graphic 250"/>
                        <wps:cNvSpPr/>
                        <wps:spPr>
                          <a:xfrm>
                            <a:off x="2880602" y="2512212"/>
                            <a:ext cx="79375" cy="158750"/>
                          </a:xfrm>
                          <a:custGeom>
                            <a:avLst/>
                            <a:gdLst/>
                            <a:ahLst/>
                            <a:cxnLst/>
                            <a:rect l="l" t="t" r="r" b="b"/>
                            <a:pathLst>
                              <a:path w="79375" h="158750">
                                <a:moveTo>
                                  <a:pt x="0" y="0"/>
                                </a:moveTo>
                                <a:lnTo>
                                  <a:pt x="0" y="158191"/>
                                </a:lnTo>
                                <a:lnTo>
                                  <a:pt x="79082" y="79095"/>
                                </a:lnTo>
                                <a:lnTo>
                                  <a:pt x="0" y="0"/>
                                </a:lnTo>
                                <a:close/>
                              </a:path>
                            </a:pathLst>
                          </a:custGeom>
                          <a:solidFill>
                            <a:srgbClr val="000000">
                              <a:alpha val="25000"/>
                            </a:srgbClr>
                          </a:solidFill>
                        </wps:spPr>
                        <wps:bodyPr wrap="square" lIns="0" tIns="0" rIns="0" bIns="0" rtlCol="0">
                          <a:prstTxWarp prst="textNoShape">
                            <a:avLst/>
                          </a:prstTxWarp>
                          <a:noAutofit/>
                        </wps:bodyPr>
                      </wps:wsp>
                      <wps:wsp>
                        <wps:cNvPr id="251" name="Graphic 251"/>
                        <wps:cNvSpPr/>
                        <wps:spPr>
                          <a:xfrm>
                            <a:off x="3721766" y="2591306"/>
                            <a:ext cx="148590" cy="1270"/>
                          </a:xfrm>
                          <a:custGeom>
                            <a:avLst/>
                            <a:gdLst/>
                            <a:ahLst/>
                            <a:cxnLst/>
                            <a:rect l="l" t="t" r="r" b="b"/>
                            <a:pathLst>
                              <a:path w="148590" h="0">
                                <a:moveTo>
                                  <a:pt x="148564" y="0"/>
                                </a:moveTo>
                                <a:lnTo>
                                  <a:pt x="0" y="0"/>
                                </a:lnTo>
                              </a:path>
                            </a:pathLst>
                          </a:custGeom>
                          <a:ln w="43408">
                            <a:solidFill>
                              <a:srgbClr val="000000"/>
                            </a:solidFill>
                            <a:prstDash val="solid"/>
                          </a:ln>
                        </wps:spPr>
                        <wps:bodyPr wrap="square" lIns="0" tIns="0" rIns="0" bIns="0" rtlCol="0">
                          <a:prstTxWarp prst="textNoShape">
                            <a:avLst/>
                          </a:prstTxWarp>
                          <a:noAutofit/>
                        </wps:bodyPr>
                      </wps:wsp>
                      <wps:wsp>
                        <wps:cNvPr id="252" name="Graphic 252"/>
                        <wps:cNvSpPr/>
                        <wps:spPr>
                          <a:xfrm>
                            <a:off x="3859719" y="2512212"/>
                            <a:ext cx="79375" cy="158750"/>
                          </a:xfrm>
                          <a:custGeom>
                            <a:avLst/>
                            <a:gdLst/>
                            <a:ahLst/>
                            <a:cxnLst/>
                            <a:rect l="l" t="t" r="r" b="b"/>
                            <a:pathLst>
                              <a:path w="79375" h="158750">
                                <a:moveTo>
                                  <a:pt x="0" y="0"/>
                                </a:moveTo>
                                <a:lnTo>
                                  <a:pt x="0" y="158191"/>
                                </a:lnTo>
                                <a:lnTo>
                                  <a:pt x="79082" y="79095"/>
                                </a:lnTo>
                                <a:lnTo>
                                  <a:pt x="0" y="0"/>
                                </a:lnTo>
                                <a:close/>
                              </a:path>
                            </a:pathLst>
                          </a:custGeom>
                          <a:solidFill>
                            <a:srgbClr val="000000">
                              <a:alpha val="25000"/>
                            </a:srgbClr>
                          </a:solidFill>
                        </wps:spPr>
                        <wps:bodyPr wrap="square" lIns="0" tIns="0" rIns="0" bIns="0" rtlCol="0">
                          <a:prstTxWarp prst="textNoShape">
                            <a:avLst/>
                          </a:prstTxWarp>
                          <a:noAutofit/>
                        </wps:bodyPr>
                      </wps:wsp>
                      <wps:wsp>
                        <wps:cNvPr id="253" name="Graphic 253"/>
                        <wps:cNvSpPr/>
                        <wps:spPr>
                          <a:xfrm>
                            <a:off x="1345103" y="1990971"/>
                            <a:ext cx="567055" cy="603250"/>
                          </a:xfrm>
                          <a:custGeom>
                            <a:avLst/>
                            <a:gdLst/>
                            <a:ahLst/>
                            <a:cxnLst/>
                            <a:rect l="l" t="t" r="r" b="b"/>
                            <a:pathLst>
                              <a:path w="567055" h="603250">
                                <a:moveTo>
                                  <a:pt x="566927" y="602996"/>
                                </a:moveTo>
                                <a:lnTo>
                                  <a:pt x="6438" y="602996"/>
                                </a:lnTo>
                                <a:lnTo>
                                  <a:pt x="0" y="0"/>
                                </a:lnTo>
                              </a:path>
                            </a:pathLst>
                          </a:custGeom>
                          <a:ln w="43408">
                            <a:solidFill>
                              <a:srgbClr val="000000"/>
                            </a:solidFill>
                            <a:prstDash val="solid"/>
                          </a:ln>
                        </wps:spPr>
                        <wps:bodyPr wrap="square" lIns="0" tIns="0" rIns="0" bIns="0" rtlCol="0">
                          <a:prstTxWarp prst="textNoShape">
                            <a:avLst/>
                          </a:prstTxWarp>
                          <a:noAutofit/>
                        </wps:bodyPr>
                      </wps:wsp>
                      <wps:wsp>
                        <wps:cNvPr id="254" name="Graphic 254"/>
                        <wps:cNvSpPr/>
                        <wps:spPr>
                          <a:xfrm>
                            <a:off x="1901417" y="2514862"/>
                            <a:ext cx="79375" cy="158750"/>
                          </a:xfrm>
                          <a:custGeom>
                            <a:avLst/>
                            <a:gdLst/>
                            <a:ahLst/>
                            <a:cxnLst/>
                            <a:rect l="l" t="t" r="r" b="b"/>
                            <a:pathLst>
                              <a:path w="79375" h="158750">
                                <a:moveTo>
                                  <a:pt x="0" y="0"/>
                                </a:moveTo>
                                <a:lnTo>
                                  <a:pt x="0" y="158203"/>
                                </a:lnTo>
                                <a:lnTo>
                                  <a:pt x="79082" y="79108"/>
                                </a:lnTo>
                                <a:lnTo>
                                  <a:pt x="0" y="0"/>
                                </a:lnTo>
                                <a:close/>
                              </a:path>
                            </a:pathLst>
                          </a:custGeom>
                          <a:solidFill>
                            <a:srgbClr val="000000">
                              <a:alpha val="25000"/>
                            </a:srgbClr>
                          </a:solidFill>
                        </wps:spPr>
                        <wps:bodyPr wrap="square" lIns="0" tIns="0" rIns="0" bIns="0" rtlCol="0">
                          <a:prstTxWarp prst="textNoShape">
                            <a:avLst/>
                          </a:prstTxWarp>
                          <a:noAutofit/>
                        </wps:bodyPr>
                      </wps:wsp>
                      <wps:wsp>
                        <wps:cNvPr id="255" name="Graphic 255"/>
                        <wps:cNvSpPr/>
                        <wps:spPr>
                          <a:xfrm>
                            <a:off x="4002718" y="2767276"/>
                            <a:ext cx="720090" cy="333375"/>
                          </a:xfrm>
                          <a:custGeom>
                            <a:avLst/>
                            <a:gdLst/>
                            <a:ahLst/>
                            <a:cxnLst/>
                            <a:rect l="l" t="t" r="r" b="b"/>
                            <a:pathLst>
                              <a:path w="720090" h="333375">
                                <a:moveTo>
                                  <a:pt x="0" y="332803"/>
                                </a:moveTo>
                                <a:lnTo>
                                  <a:pt x="719861" y="332803"/>
                                </a:lnTo>
                                <a:lnTo>
                                  <a:pt x="719861" y="0"/>
                                </a:lnTo>
                              </a:path>
                            </a:pathLst>
                          </a:custGeom>
                          <a:ln w="10858">
                            <a:solidFill>
                              <a:srgbClr val="58595B"/>
                            </a:solidFill>
                            <a:prstDash val="solid"/>
                          </a:ln>
                        </wps:spPr>
                        <wps:bodyPr wrap="square" lIns="0" tIns="0" rIns="0" bIns="0" rtlCol="0">
                          <a:prstTxWarp prst="textNoShape">
                            <a:avLst/>
                          </a:prstTxWarp>
                          <a:noAutofit/>
                        </wps:bodyPr>
                      </wps:wsp>
                      <wps:wsp>
                        <wps:cNvPr id="256" name="Graphic 256"/>
                        <wps:cNvSpPr/>
                        <wps:spPr>
                          <a:xfrm>
                            <a:off x="1958830" y="2810685"/>
                            <a:ext cx="727710" cy="289560"/>
                          </a:xfrm>
                          <a:custGeom>
                            <a:avLst/>
                            <a:gdLst/>
                            <a:ahLst/>
                            <a:cxnLst/>
                            <a:rect l="l" t="t" r="r" b="b"/>
                            <a:pathLst>
                              <a:path w="727710" h="289560">
                                <a:moveTo>
                                  <a:pt x="0" y="0"/>
                                </a:moveTo>
                                <a:lnTo>
                                  <a:pt x="0" y="289394"/>
                                </a:lnTo>
                                <a:lnTo>
                                  <a:pt x="727138" y="289394"/>
                                </a:lnTo>
                              </a:path>
                            </a:pathLst>
                          </a:custGeom>
                          <a:ln w="10858">
                            <a:solidFill>
                              <a:srgbClr val="58595B"/>
                            </a:solidFill>
                            <a:prstDash val="solid"/>
                          </a:ln>
                        </wps:spPr>
                        <wps:bodyPr wrap="square" lIns="0" tIns="0" rIns="0" bIns="0" rtlCol="0">
                          <a:prstTxWarp prst="textNoShape">
                            <a:avLst/>
                          </a:prstTxWarp>
                          <a:noAutofit/>
                        </wps:bodyPr>
                      </wps:wsp>
                      <wps:wsp>
                        <wps:cNvPr id="257" name="Textbox 257"/>
                        <wps:cNvSpPr txBox="1"/>
                        <wps:spPr>
                          <a:xfrm>
                            <a:off x="859628" y="0"/>
                            <a:ext cx="1122680" cy="236854"/>
                          </a:xfrm>
                          <a:prstGeom prst="rect">
                            <a:avLst/>
                          </a:prstGeom>
                        </wps:spPr>
                        <wps:txbx>
                          <w:txbxContent>
                            <w:p>
                              <w:pPr>
                                <w:spacing w:line="372" w:lineRule="exact" w:before="0"/>
                                <w:ind w:left="0" w:right="0" w:firstLine="0"/>
                                <w:jc w:val="left"/>
                                <w:rPr>
                                  <w:rFonts w:ascii="Arial Black"/>
                                  <w:sz w:val="27"/>
                                </w:rPr>
                              </w:pPr>
                              <w:r>
                                <w:rPr>
                                  <w:rFonts w:ascii="Arial Black"/>
                                  <w:color w:val="BB302C"/>
                                  <w:spacing w:val="-2"/>
                                  <w:w w:val="85"/>
                                  <w:sz w:val="27"/>
                                </w:rPr>
                                <w:t>PREVENTION</w:t>
                              </w:r>
                            </w:p>
                          </w:txbxContent>
                        </wps:txbx>
                        <wps:bodyPr wrap="square" lIns="0" tIns="0" rIns="0" bIns="0" rtlCol="0">
                          <a:noAutofit/>
                        </wps:bodyPr>
                      </wps:wsp>
                      <wps:wsp>
                        <wps:cNvPr id="258" name="Textbox 258"/>
                        <wps:cNvSpPr txBox="1"/>
                        <wps:spPr>
                          <a:xfrm>
                            <a:off x="99743" y="463460"/>
                            <a:ext cx="533400" cy="278130"/>
                          </a:xfrm>
                          <a:prstGeom prst="rect">
                            <a:avLst/>
                          </a:prstGeom>
                        </wps:spPr>
                        <wps:txbx>
                          <w:txbxContent>
                            <w:p>
                              <w:pPr>
                                <w:spacing w:line="218" w:lineRule="exact" w:before="0"/>
                                <w:ind w:left="0" w:right="0" w:firstLine="0"/>
                                <w:jc w:val="left"/>
                                <w:rPr>
                                  <w:rFonts w:ascii="Arial Black" w:hAnsi="Arial Black"/>
                                  <w:sz w:val="17"/>
                                </w:rPr>
                              </w:pPr>
                              <w:r>
                                <w:rPr>
                                  <w:rFonts w:ascii="Arial Black" w:hAnsi="Arial Black"/>
                                  <w:color w:val="FFFFFF"/>
                                  <w:spacing w:val="-2"/>
                                  <w:sz w:val="17"/>
                                </w:rPr>
                                <w:t>Deﬁne</w:t>
                              </w:r>
                            </w:p>
                            <w:p>
                              <w:pPr>
                                <w:spacing w:line="220" w:lineRule="exact" w:before="0"/>
                                <w:ind w:left="0" w:right="0" w:firstLine="0"/>
                                <w:jc w:val="left"/>
                                <w:rPr>
                                  <w:rFonts w:ascii="Arial Black"/>
                                  <w:sz w:val="17"/>
                                </w:rPr>
                              </w:pPr>
                              <w:r>
                                <w:rPr>
                                  <w:rFonts w:ascii="Arial Black"/>
                                  <w:color w:val="FFFFFF"/>
                                  <w:spacing w:val="-2"/>
                                  <w:w w:val="90"/>
                                  <w:sz w:val="17"/>
                                </w:rPr>
                                <w:t>Behaviors</w:t>
                              </w:r>
                            </w:p>
                          </w:txbxContent>
                        </wps:txbx>
                        <wps:bodyPr wrap="square" lIns="0" tIns="0" rIns="0" bIns="0" rtlCol="0">
                          <a:noAutofit/>
                        </wps:bodyPr>
                      </wps:wsp>
                      <wps:wsp>
                        <wps:cNvPr id="259" name="Textbox 259"/>
                        <wps:cNvSpPr txBox="1"/>
                        <wps:spPr>
                          <a:xfrm>
                            <a:off x="1080453" y="465628"/>
                            <a:ext cx="481965" cy="278130"/>
                          </a:xfrm>
                          <a:prstGeom prst="rect">
                            <a:avLst/>
                          </a:prstGeom>
                        </wps:spPr>
                        <wps:txbx>
                          <w:txbxContent>
                            <w:p>
                              <w:pPr>
                                <w:spacing w:line="218" w:lineRule="exact" w:before="0"/>
                                <w:ind w:left="0" w:right="0" w:firstLine="0"/>
                                <w:jc w:val="left"/>
                                <w:rPr>
                                  <w:rFonts w:ascii="Arial Black"/>
                                  <w:sz w:val="17"/>
                                </w:rPr>
                              </w:pPr>
                              <w:r>
                                <w:rPr>
                                  <w:rFonts w:ascii="Arial Black"/>
                                  <w:color w:val="FFFFFF"/>
                                  <w:spacing w:val="-2"/>
                                  <w:w w:val="85"/>
                                  <w:sz w:val="17"/>
                                </w:rPr>
                                <w:t>Establish</w:t>
                              </w:r>
                            </w:p>
                            <w:p>
                              <w:pPr>
                                <w:spacing w:line="220" w:lineRule="exact" w:before="0"/>
                                <w:ind w:left="0" w:right="0" w:firstLine="0"/>
                                <w:jc w:val="left"/>
                                <w:rPr>
                                  <w:rFonts w:ascii="Arial Black"/>
                                  <w:sz w:val="17"/>
                                </w:rPr>
                              </w:pPr>
                              <w:r>
                                <w:rPr>
                                  <w:rFonts w:ascii="Arial Black"/>
                                  <w:color w:val="FFFFFF"/>
                                  <w:spacing w:val="-4"/>
                                  <w:w w:val="95"/>
                                  <w:sz w:val="17"/>
                                </w:rPr>
                                <w:t>SMHT</w:t>
                              </w:r>
                            </w:p>
                          </w:txbxContent>
                        </wps:txbx>
                        <wps:bodyPr wrap="square" lIns="0" tIns="0" rIns="0" bIns="0" rtlCol="0">
                          <a:noAutofit/>
                        </wps:bodyPr>
                      </wps:wsp>
                      <wps:wsp>
                        <wps:cNvPr id="260" name="Textbox 260"/>
                        <wps:cNvSpPr txBox="1"/>
                        <wps:spPr>
                          <a:xfrm>
                            <a:off x="2061162" y="480825"/>
                            <a:ext cx="283210" cy="147955"/>
                          </a:xfrm>
                          <a:prstGeom prst="rect">
                            <a:avLst/>
                          </a:prstGeom>
                        </wps:spPr>
                        <wps:txbx>
                          <w:txbxContent>
                            <w:p>
                              <w:pPr>
                                <w:spacing w:line="233" w:lineRule="exact" w:before="0"/>
                                <w:ind w:left="0" w:right="0" w:firstLine="0"/>
                                <w:jc w:val="left"/>
                                <w:rPr>
                                  <w:rFonts w:ascii="Arial Black"/>
                                  <w:sz w:val="17"/>
                                </w:rPr>
                              </w:pPr>
                              <w:r>
                                <w:rPr>
                                  <w:rFonts w:ascii="Arial Black"/>
                                  <w:color w:val="FFFFFF"/>
                                  <w:spacing w:val="-2"/>
                                  <w:w w:val="90"/>
                                  <w:sz w:val="17"/>
                                </w:rPr>
                                <w:t>Train</w:t>
                              </w:r>
                            </w:p>
                          </w:txbxContent>
                        </wps:txbx>
                        <wps:bodyPr wrap="square" lIns="0" tIns="0" rIns="0" bIns="0" rtlCol="0">
                          <a:noAutofit/>
                        </wps:bodyPr>
                      </wps:wsp>
                      <wps:wsp>
                        <wps:cNvPr id="261" name="Textbox 261"/>
                        <wps:cNvSpPr txBox="1"/>
                        <wps:spPr>
                          <a:xfrm>
                            <a:off x="1080453" y="1440372"/>
                            <a:ext cx="363855" cy="278130"/>
                          </a:xfrm>
                          <a:prstGeom prst="rect">
                            <a:avLst/>
                          </a:prstGeom>
                        </wps:spPr>
                        <wps:txbx>
                          <w:txbxContent>
                            <w:p>
                              <w:pPr>
                                <w:spacing w:line="206" w:lineRule="auto" w:before="21"/>
                                <w:ind w:left="0" w:right="18" w:firstLine="0"/>
                                <w:jc w:val="left"/>
                                <w:rPr>
                                  <w:rFonts w:ascii="Arial Black"/>
                                  <w:sz w:val="17"/>
                                </w:rPr>
                              </w:pPr>
                              <w:r>
                                <w:rPr>
                                  <w:rFonts w:ascii="Arial Black"/>
                                  <w:color w:val="FFFFFF"/>
                                  <w:spacing w:val="-4"/>
                                  <w:sz w:val="17"/>
                                </w:rPr>
                                <w:t>Notify </w:t>
                              </w:r>
                              <w:r>
                                <w:rPr>
                                  <w:rFonts w:ascii="Arial Black"/>
                                  <w:color w:val="FFFFFF"/>
                                  <w:spacing w:val="-2"/>
                                  <w:w w:val="90"/>
                                  <w:sz w:val="17"/>
                                </w:rPr>
                                <w:t>Parent</w:t>
                              </w:r>
                            </w:p>
                          </w:txbxContent>
                        </wps:txbx>
                        <wps:bodyPr wrap="square" lIns="0" tIns="0" rIns="0" bIns="0" rtlCol="0">
                          <a:noAutofit/>
                        </wps:bodyPr>
                      </wps:wsp>
                      <wps:wsp>
                        <wps:cNvPr id="262" name="Textbox 262"/>
                        <wps:cNvSpPr txBox="1"/>
                        <wps:spPr>
                          <a:xfrm>
                            <a:off x="2061162" y="2451440"/>
                            <a:ext cx="592455" cy="278130"/>
                          </a:xfrm>
                          <a:prstGeom prst="rect">
                            <a:avLst/>
                          </a:prstGeom>
                        </wps:spPr>
                        <wps:txbx>
                          <w:txbxContent>
                            <w:p>
                              <w:pPr>
                                <w:spacing w:line="206" w:lineRule="auto" w:before="21"/>
                                <w:ind w:left="0" w:right="18" w:firstLine="0"/>
                                <w:jc w:val="left"/>
                                <w:rPr>
                                  <w:rFonts w:ascii="Arial Black" w:hAnsi="Arial Black"/>
                                  <w:sz w:val="17"/>
                                </w:rPr>
                              </w:pPr>
                              <w:r>
                                <w:rPr>
                                  <w:rFonts w:ascii="Arial Black" w:hAnsi="Arial Black"/>
                                  <w:color w:val="FFFFFF"/>
                                  <w:spacing w:val="-2"/>
                                  <w:w w:val="95"/>
                                  <w:sz w:val="17"/>
                                </w:rPr>
                                <w:t>Identify </w:t>
                              </w:r>
                              <w:r>
                                <w:rPr>
                                  <w:rFonts w:ascii="Arial Black" w:hAnsi="Arial Black"/>
                                  <w:color w:val="FFFFFF"/>
                                  <w:w w:val="85"/>
                                  <w:sz w:val="17"/>
                                </w:rPr>
                                <w:t>Skill</w:t>
                              </w:r>
                              <w:r>
                                <w:rPr>
                                  <w:rFonts w:ascii="Arial Black" w:hAnsi="Arial Black"/>
                                  <w:color w:val="FFFFFF"/>
                                  <w:spacing w:val="-6"/>
                                  <w:w w:val="85"/>
                                  <w:sz w:val="17"/>
                                </w:rPr>
                                <w:t> </w:t>
                              </w:r>
                              <w:r>
                                <w:rPr>
                                  <w:rFonts w:ascii="Arial Black" w:hAnsi="Arial Black"/>
                                  <w:color w:val="FFFFFF"/>
                                  <w:w w:val="85"/>
                                  <w:sz w:val="17"/>
                                </w:rPr>
                                <w:t>Deﬁcit</w:t>
                              </w:r>
                            </w:p>
                          </w:txbxContent>
                        </wps:txbx>
                        <wps:bodyPr wrap="square" lIns="0" tIns="0" rIns="0" bIns="0" rtlCol="0">
                          <a:noAutofit/>
                        </wps:bodyPr>
                      </wps:wsp>
                      <wps:wsp>
                        <wps:cNvPr id="263" name="Textbox 263"/>
                        <wps:cNvSpPr txBox="1"/>
                        <wps:spPr>
                          <a:xfrm>
                            <a:off x="4017756" y="2321211"/>
                            <a:ext cx="414655" cy="538480"/>
                          </a:xfrm>
                          <a:prstGeom prst="rect">
                            <a:avLst/>
                          </a:prstGeom>
                        </wps:spPr>
                        <wps:txbx>
                          <w:txbxContent>
                            <w:p>
                              <w:pPr>
                                <w:spacing w:line="206" w:lineRule="auto" w:before="21"/>
                                <w:ind w:left="0" w:right="18" w:firstLine="0"/>
                                <w:jc w:val="left"/>
                                <w:rPr>
                                  <w:rFonts w:ascii="Arial Black"/>
                                  <w:sz w:val="17"/>
                                </w:rPr>
                              </w:pPr>
                              <w:r>
                                <w:rPr>
                                  <w:rFonts w:ascii="Arial Black"/>
                                  <w:color w:val="FFFFFF"/>
                                  <w:spacing w:val="-2"/>
                                  <w:w w:val="95"/>
                                  <w:sz w:val="17"/>
                                </w:rPr>
                                <w:t>Local Formal Appeal </w:t>
                              </w:r>
                              <w:r>
                                <w:rPr>
                                  <w:rFonts w:ascii="Arial Black"/>
                                  <w:color w:val="FFFFFF"/>
                                  <w:spacing w:val="-2"/>
                                  <w:w w:val="85"/>
                                  <w:sz w:val="17"/>
                                </w:rPr>
                                <w:t>Process</w:t>
                              </w:r>
                            </w:p>
                          </w:txbxContent>
                        </wps:txbx>
                        <wps:bodyPr wrap="square" lIns="0" tIns="0" rIns="0" bIns="0" rtlCol="0">
                          <a:noAutofit/>
                        </wps:bodyPr>
                      </wps:wsp>
                      <wps:wsp>
                        <wps:cNvPr id="264" name="Textbox 264"/>
                        <wps:cNvSpPr txBox="1"/>
                        <wps:spPr>
                          <a:xfrm>
                            <a:off x="2737351" y="2976854"/>
                            <a:ext cx="1245235" cy="236854"/>
                          </a:xfrm>
                          <a:prstGeom prst="rect">
                            <a:avLst/>
                          </a:prstGeom>
                        </wps:spPr>
                        <wps:txbx>
                          <w:txbxContent>
                            <w:p>
                              <w:pPr>
                                <w:spacing w:line="372" w:lineRule="exact" w:before="0"/>
                                <w:ind w:left="0" w:right="0" w:firstLine="0"/>
                                <w:jc w:val="left"/>
                                <w:rPr>
                                  <w:rFonts w:ascii="Arial Black"/>
                                  <w:sz w:val="27"/>
                                </w:rPr>
                              </w:pPr>
                              <w:r>
                                <w:rPr>
                                  <w:rFonts w:ascii="Arial Black"/>
                                  <w:color w:val="58595B"/>
                                  <w:spacing w:val="-2"/>
                                  <w:w w:val="85"/>
                                  <w:sz w:val="27"/>
                                </w:rPr>
                                <w:t>POSTVENTION</w:t>
                              </w:r>
                            </w:p>
                          </w:txbxContent>
                        </wps:txbx>
                        <wps:bodyPr wrap="square" lIns="0" tIns="0" rIns="0" bIns="0" rtlCol="0">
                          <a:noAutofit/>
                        </wps:bodyPr>
                      </wps:wsp>
                      <wps:wsp>
                        <wps:cNvPr id="265" name="Textbox 265"/>
                        <wps:cNvSpPr txBox="1"/>
                        <wps:spPr>
                          <a:xfrm>
                            <a:off x="2998472" y="2239691"/>
                            <a:ext cx="703580" cy="703580"/>
                          </a:xfrm>
                          <a:prstGeom prst="rect">
                            <a:avLst/>
                          </a:prstGeom>
                          <a:solidFill>
                            <a:srgbClr val="58595B">
                              <a:alpha val="25000"/>
                            </a:srgbClr>
                          </a:solidFill>
                        </wps:spPr>
                        <wps:txbx>
                          <w:txbxContent>
                            <w:p>
                              <w:pPr>
                                <w:spacing w:line="240" w:lineRule="auto" w:before="115"/>
                                <w:rPr>
                                  <w:rFonts w:ascii="Arial Black"/>
                                  <w:color w:val="000000"/>
                                  <w:sz w:val="17"/>
                                </w:rPr>
                              </w:pPr>
                            </w:p>
                            <w:p>
                              <w:pPr>
                                <w:spacing w:line="206" w:lineRule="auto" w:before="0"/>
                                <w:ind w:left="68" w:right="0" w:firstLine="0"/>
                                <w:jc w:val="left"/>
                                <w:rPr>
                                  <w:rFonts w:ascii="Arial Black"/>
                                  <w:color w:val="000000"/>
                                  <w:sz w:val="17"/>
                                </w:rPr>
                              </w:pPr>
                              <w:r>
                                <w:rPr>
                                  <w:rFonts w:ascii="Arial Black"/>
                                  <w:color w:val="FFFFFF"/>
                                  <w:spacing w:val="-2"/>
                                  <w:sz w:val="17"/>
                                </w:rPr>
                                <w:t>Monitor </w:t>
                              </w:r>
                              <w:r>
                                <w:rPr>
                                  <w:rFonts w:ascii="Arial Black"/>
                                  <w:color w:val="FFFFFF"/>
                                  <w:spacing w:val="-2"/>
                                  <w:w w:val="85"/>
                                  <w:sz w:val="17"/>
                                </w:rPr>
                                <w:t>Progress</w:t>
                              </w:r>
                            </w:p>
                          </w:txbxContent>
                        </wps:txbx>
                        <wps:bodyPr wrap="square" lIns="0" tIns="0" rIns="0" bIns="0" rtlCol="0">
                          <a:noAutofit/>
                        </wps:bodyPr>
                      </wps:wsp>
                      <wps:wsp>
                        <wps:cNvPr id="266" name="Textbox 266"/>
                        <wps:cNvSpPr txBox="1"/>
                        <wps:spPr>
                          <a:xfrm>
                            <a:off x="3974340" y="1228619"/>
                            <a:ext cx="703580" cy="703580"/>
                          </a:xfrm>
                          <a:prstGeom prst="rect">
                            <a:avLst/>
                          </a:prstGeom>
                          <a:solidFill>
                            <a:srgbClr val="3F6388"/>
                          </a:solidFill>
                        </wps:spPr>
                        <wps:txbx>
                          <w:txbxContent>
                            <w:p>
                              <w:pPr>
                                <w:spacing w:line="240" w:lineRule="auto" w:before="113"/>
                                <w:rPr>
                                  <w:rFonts w:ascii="Arial Black"/>
                                  <w:color w:val="000000"/>
                                  <w:sz w:val="17"/>
                                </w:rPr>
                              </w:pPr>
                            </w:p>
                            <w:p>
                              <w:pPr>
                                <w:spacing w:before="0"/>
                                <w:ind w:left="68" w:right="0" w:firstLine="0"/>
                                <w:jc w:val="left"/>
                                <w:rPr>
                                  <w:rFonts w:ascii="Arial Black"/>
                                  <w:color w:val="000000"/>
                                  <w:sz w:val="17"/>
                                </w:rPr>
                              </w:pPr>
                              <w:r>
                                <w:rPr>
                                  <w:rFonts w:ascii="Arial Black"/>
                                  <w:color w:val="FFFFFF"/>
                                  <w:spacing w:val="-2"/>
                                  <w:sz w:val="17"/>
                                </w:rPr>
                                <w:t>Interview</w:t>
                              </w:r>
                            </w:p>
                          </w:txbxContent>
                        </wps:txbx>
                        <wps:bodyPr wrap="square" lIns="0" tIns="0" rIns="0" bIns="0" rtlCol="0">
                          <a:noAutofit/>
                        </wps:bodyPr>
                      </wps:wsp>
                      <wps:wsp>
                        <wps:cNvPr id="267" name="Textbox 267"/>
                        <wps:cNvSpPr txBox="1"/>
                        <wps:spPr>
                          <a:xfrm>
                            <a:off x="2998472" y="1228619"/>
                            <a:ext cx="703580" cy="703580"/>
                          </a:xfrm>
                          <a:prstGeom prst="rect">
                            <a:avLst/>
                          </a:prstGeom>
                          <a:solidFill>
                            <a:srgbClr val="3F6388"/>
                          </a:solidFill>
                        </wps:spPr>
                        <wps:txbx>
                          <w:txbxContent>
                            <w:p>
                              <w:pPr>
                                <w:spacing w:line="240" w:lineRule="auto" w:before="89"/>
                                <w:rPr>
                                  <w:rFonts w:ascii="Arial Black"/>
                                  <w:color w:val="000000"/>
                                  <w:sz w:val="17"/>
                                </w:rPr>
                              </w:pPr>
                            </w:p>
                            <w:p>
                              <w:pPr>
                                <w:spacing w:line="222" w:lineRule="exact" w:before="0"/>
                                <w:ind w:left="68" w:right="0" w:firstLine="0"/>
                                <w:jc w:val="left"/>
                                <w:rPr>
                                  <w:rFonts w:ascii="Arial Black"/>
                                  <w:color w:val="000000"/>
                                  <w:sz w:val="17"/>
                                </w:rPr>
                              </w:pPr>
                              <w:r>
                                <w:rPr>
                                  <w:rFonts w:ascii="Arial Black"/>
                                  <w:color w:val="FFFFFF"/>
                                  <w:spacing w:val="-4"/>
                                  <w:sz w:val="17"/>
                                </w:rPr>
                                <w:t>Team</w:t>
                              </w:r>
                            </w:p>
                            <w:p>
                              <w:pPr>
                                <w:spacing w:line="222" w:lineRule="exact" w:before="0"/>
                                <w:ind w:left="68" w:right="0" w:firstLine="0"/>
                                <w:jc w:val="left"/>
                                <w:rPr>
                                  <w:rFonts w:ascii="Arial Black"/>
                                  <w:color w:val="000000"/>
                                  <w:sz w:val="17"/>
                                </w:rPr>
                              </w:pPr>
                              <w:r>
                                <w:rPr>
                                  <w:rFonts w:ascii="Arial Black"/>
                                  <w:color w:val="FFFFFF"/>
                                  <w:spacing w:val="-2"/>
                                  <w:w w:val="95"/>
                                  <w:sz w:val="17"/>
                                </w:rPr>
                                <w:t>Review</w:t>
                              </w:r>
                            </w:p>
                          </w:txbxContent>
                        </wps:txbx>
                        <wps:bodyPr wrap="square" lIns="0" tIns="0" rIns="0" bIns="0" rtlCol="0">
                          <a:noAutofit/>
                        </wps:bodyPr>
                      </wps:wsp>
                      <wps:wsp>
                        <wps:cNvPr id="268" name="Textbox 268"/>
                        <wps:cNvSpPr txBox="1"/>
                        <wps:spPr>
                          <a:xfrm>
                            <a:off x="2017753" y="1228619"/>
                            <a:ext cx="703580" cy="703580"/>
                          </a:xfrm>
                          <a:prstGeom prst="rect">
                            <a:avLst/>
                          </a:prstGeom>
                          <a:solidFill>
                            <a:srgbClr val="3F6388"/>
                          </a:solidFill>
                        </wps:spPr>
                        <wps:txbx>
                          <w:txbxContent>
                            <w:p>
                              <w:pPr>
                                <w:spacing w:line="240" w:lineRule="auto" w:before="113"/>
                                <w:rPr>
                                  <w:rFonts w:ascii="Arial Black"/>
                                  <w:color w:val="000000"/>
                                  <w:sz w:val="17"/>
                                </w:rPr>
                              </w:pPr>
                            </w:p>
                            <w:p>
                              <w:pPr>
                                <w:spacing w:before="0"/>
                                <w:ind w:left="68" w:right="0" w:firstLine="0"/>
                                <w:jc w:val="left"/>
                                <w:rPr>
                                  <w:rFonts w:ascii="Arial Black"/>
                                  <w:color w:val="000000"/>
                                  <w:sz w:val="17"/>
                                </w:rPr>
                              </w:pPr>
                              <w:r>
                                <w:rPr>
                                  <w:rFonts w:ascii="Arial Black"/>
                                  <w:color w:val="FFFFFF"/>
                                  <w:spacing w:val="-2"/>
                                  <w:w w:val="95"/>
                                  <w:sz w:val="17"/>
                                </w:rPr>
                                <w:t>Decision</w:t>
                              </w:r>
                            </w:p>
                          </w:txbxContent>
                        </wps:txbx>
                        <wps:bodyPr wrap="square" lIns="0" tIns="0" rIns="0" bIns="0" rtlCol="0">
                          <a:noAutofit/>
                        </wps:bodyPr>
                      </wps:wsp>
                      <wps:wsp>
                        <wps:cNvPr id="269" name="Textbox 269"/>
                        <wps:cNvSpPr txBox="1"/>
                        <wps:spPr>
                          <a:xfrm>
                            <a:off x="3974340" y="253894"/>
                            <a:ext cx="703580" cy="703580"/>
                          </a:xfrm>
                          <a:prstGeom prst="rect">
                            <a:avLst/>
                          </a:prstGeom>
                          <a:solidFill>
                            <a:srgbClr val="3F6388"/>
                          </a:solidFill>
                        </wps:spPr>
                        <wps:txbx>
                          <w:txbxContent>
                            <w:p>
                              <w:pPr>
                                <w:spacing w:line="240" w:lineRule="auto" w:before="113"/>
                                <w:rPr>
                                  <w:rFonts w:ascii="Arial Black"/>
                                  <w:color w:val="000000"/>
                                  <w:sz w:val="17"/>
                                </w:rPr>
                              </w:pPr>
                            </w:p>
                            <w:p>
                              <w:pPr>
                                <w:spacing w:before="0"/>
                                <w:ind w:left="68" w:right="0" w:firstLine="0"/>
                                <w:jc w:val="left"/>
                                <w:rPr>
                                  <w:rFonts w:ascii="Arial Black"/>
                                  <w:color w:val="000000"/>
                                  <w:sz w:val="17"/>
                                </w:rPr>
                              </w:pPr>
                              <w:r>
                                <w:rPr>
                                  <w:rFonts w:ascii="Arial Black"/>
                                  <w:color w:val="FFFFFF"/>
                                  <w:spacing w:val="-2"/>
                                  <w:w w:val="95"/>
                                  <w:sz w:val="17"/>
                                </w:rPr>
                                <w:t>Investigate</w:t>
                              </w:r>
                            </w:p>
                          </w:txbxContent>
                        </wps:txbx>
                        <wps:bodyPr wrap="square" lIns="0" tIns="0" rIns="0" bIns="0" rtlCol="0">
                          <a:noAutofit/>
                        </wps:bodyPr>
                      </wps:wsp>
                      <wps:wsp>
                        <wps:cNvPr id="270" name="Textbox 270"/>
                        <wps:cNvSpPr txBox="1"/>
                        <wps:spPr>
                          <a:xfrm>
                            <a:off x="2998472" y="253894"/>
                            <a:ext cx="703580" cy="703580"/>
                          </a:xfrm>
                          <a:prstGeom prst="rect">
                            <a:avLst/>
                          </a:prstGeom>
                          <a:solidFill>
                            <a:srgbClr val="3F6388"/>
                          </a:solidFill>
                        </wps:spPr>
                        <wps:txbx>
                          <w:txbxContent>
                            <w:p>
                              <w:pPr>
                                <w:spacing w:line="240" w:lineRule="auto" w:before="89"/>
                                <w:rPr>
                                  <w:rFonts w:ascii="Arial Black"/>
                                  <w:color w:val="000000"/>
                                  <w:sz w:val="17"/>
                                </w:rPr>
                              </w:pPr>
                            </w:p>
                            <w:p>
                              <w:pPr>
                                <w:spacing w:line="222" w:lineRule="exact" w:before="0"/>
                                <w:ind w:left="68" w:right="0" w:firstLine="0"/>
                                <w:jc w:val="left"/>
                                <w:rPr>
                                  <w:rFonts w:ascii="Arial Black"/>
                                  <w:color w:val="000000"/>
                                  <w:sz w:val="17"/>
                                </w:rPr>
                              </w:pPr>
                              <w:r>
                                <w:rPr>
                                  <w:rFonts w:ascii="Arial Black"/>
                                  <w:color w:val="FFFFFF"/>
                                  <w:spacing w:val="-2"/>
                                  <w:sz w:val="17"/>
                                </w:rPr>
                                <w:t>Reporting</w:t>
                              </w:r>
                            </w:p>
                            <w:p>
                              <w:pPr>
                                <w:spacing w:line="222" w:lineRule="exact" w:before="0"/>
                                <w:ind w:left="68" w:right="0" w:firstLine="0"/>
                                <w:jc w:val="left"/>
                                <w:rPr>
                                  <w:rFonts w:ascii="Arial Black"/>
                                  <w:color w:val="000000"/>
                                  <w:sz w:val="17"/>
                                </w:rPr>
                              </w:pPr>
                              <w:r>
                                <w:rPr>
                                  <w:rFonts w:ascii="Arial Black"/>
                                  <w:color w:val="FFFFFF"/>
                                  <w:spacing w:val="-2"/>
                                  <w:w w:val="95"/>
                                  <w:sz w:val="17"/>
                                </w:rPr>
                                <w:t>Process</w:t>
                              </w:r>
                            </w:p>
                          </w:txbxContent>
                        </wps:txbx>
                        <wps:bodyPr wrap="square" lIns="0" tIns="0" rIns="0" bIns="0" rtlCol="0">
                          <a:noAutofit/>
                        </wps:bodyPr>
                      </wps:wsp>
                    </wpg:wgp>
                  </a:graphicData>
                </a:graphic>
              </wp:anchor>
            </w:drawing>
          </mc:Choice>
          <mc:Fallback>
            <w:pict>
              <v:group style="position:absolute;margin-left:73.025803pt;margin-top:-81.492676pt;width:372.3pt;height:253.05pt;mso-position-horizontal-relative:page;mso-position-vertical-relative:paragraph;z-index:15736832" id="docshapegroup205" coordorigin="1461,-1630" coordsize="7446,5061">
                <v:line style="position:absolute" from="4498,-651" to="4264,-651" stroked="true" strokeweight="3.418pt" strokecolor="#000000">
                  <v:stroke dashstyle="solid"/>
                </v:line>
                <v:shape style="position:absolute;left:4481;top:-776;width:125;height:250" id="docshape206" coordorigin="4482,-775" coordsize="125,250" path="m4482,-775l4482,-526,4606,-651,4482,-775xe" filled="true" fillcolor="#000000" stroked="false">
                  <v:path arrowok="t"/>
                  <v:fill opacity="32768f" type="solid"/>
                </v:shape>
                <v:line style="position:absolute" from="2924,-651" to="2690,-651" stroked="true" strokeweight="3.418pt" strokecolor="#000000">
                  <v:stroke dashstyle="solid"/>
                </v:line>
                <v:shape style="position:absolute;left:2907;top:-776;width:125;height:250" id="docshape207" coordorigin="2907,-775" coordsize="125,250" path="m2907,-775l2907,-526,3032,-651,2907,-775xe" filled="true" fillcolor="#000000" stroked="false">
                  <v:path arrowok="t"/>
                  <v:fill opacity="32768f" type="solid"/>
                </v:shape>
                <v:shape style="position:absolute;left:1549;top:-1230;width:4197;height:1108" id="docshape208" coordorigin="1549,-1230" coordsize="4197,1108" path="m2657,-1230l1549,-1230,1549,-123,2657,-123,2657,-1230xm4201,-1230l3094,-1230,3094,-123,4201,-123,4201,-1230xm5746,-1230l4638,-1230,4638,-123,5746,-123,5746,-1230xe" filled="true" fillcolor="#bb302c" stroked="false">
                  <v:path arrowok="t"/>
                  <v:fill opacity="16384f" type="solid"/>
                </v:shape>
                <v:rect style="position:absolute;left:3093;top:304;width:1108;height:1108" id="docshape209" filled="true" fillcolor="#3f6388" stroked="false">
                  <v:fill type="solid"/>
                </v:rect>
                <v:shape style="position:absolute;left:4638;top:1897;width:4189;height:1108" id="docshape210" coordorigin="4638,1897" coordsize="4189,1108" path="m5746,1897l4638,1897,4638,3005,5746,3005,5746,1897xm8827,1897l7719,1897,7719,3005,8827,3005,8827,1897xe" filled="true" fillcolor="#58595b" stroked="false">
                  <v:path arrowok="t"/>
                  <v:fill opacity="16384f" type="solid"/>
                </v:shape>
                <v:shape style="position:absolute;left:4613;top:-1453;width:1208;height:525" id="docshape211" coordorigin="4614,-1453" coordsize="1208,525" path="m4614,-1453l5821,-1453,5821,-929e" filled="false" stroked="true" strokeweight=".855pt" strokecolor="#bb302c">
                  <v:path arrowok="t"/>
                  <v:stroke dashstyle="solid"/>
                </v:shape>
                <v:shape style="position:absolute;left:1469;top:-1453;width:1282;height:456" id="docshape212" coordorigin="1469,-1453" coordsize="1282,456" path="m1469,-997l1469,-1453,2751,-1453e" filled="false" stroked="true" strokeweight=".855pt" strokecolor="#bb302c">
                  <v:path arrowok="t"/>
                  <v:stroke dashstyle="solid"/>
                </v:shape>
                <v:line style="position:absolute" from="6027,-651" to="5793,-651" stroked="true" strokeweight="3.418pt" strokecolor="#000000">
                  <v:stroke dashstyle="solid"/>
                </v:line>
                <v:shape style="position:absolute;left:6010;top:-776;width:125;height:250" id="docshape213" coordorigin="6010,-775" coordsize="125,250" path="m6010,-775l6010,-526,6135,-651,6010,-775xe" filled="true" fillcolor="#000000" stroked="false">
                  <v:path arrowok="t"/>
                  <v:fill type="solid"/>
                </v:shape>
                <v:line style="position:absolute" from="7574,-651" to="7341,-651" stroked="true" strokeweight="3.418pt" strokecolor="#000000">
                  <v:stroke dashstyle="solid"/>
                </v:line>
                <v:shape style="position:absolute;left:7557;top:-776;width:125;height:250" id="docshape214" coordorigin="7558,-775" coordsize="125,250" path="m7558,-775l7558,-526,7682,-651,7558,-775xe" filled="true" fillcolor="#000000" stroked="false">
                  <v:path arrowok="t"/>
                  <v:fill type="solid"/>
                </v:shape>
                <v:line style="position:absolute" from="7663,805" to="7429,805" stroked="true" strokeweight="3.418pt" strokecolor="#000000">
                  <v:stroke dashstyle="solid"/>
                </v:line>
                <v:shape style="position:absolute;left:7321;top:680;width:125;height:250" id="docshape215" coordorigin="7322,680" coordsize="125,250" path="m7446,680l7322,805,7446,929,7446,680xe" filled="true" fillcolor="#000000" stroked="false">
                  <v:path arrowok="t"/>
                  <v:fill type="solid"/>
                </v:shape>
                <v:line style="position:absolute" from="6121,805" to="5887,805" stroked="true" strokeweight="3.418pt" strokecolor="#000000">
                  <v:stroke dashstyle="solid"/>
                </v:line>
                <v:shape style="position:absolute;left:5779;top:680;width:125;height:250" id="docshape216" coordorigin="5780,680" coordsize="125,250" path="m5904,680l5780,805,5904,929,5904,680xe" filled="true" fillcolor="#000000" stroked="false">
                  <v:path arrowok="t"/>
                  <v:fill type="solid"/>
                </v:shape>
                <v:line style="position:absolute" from="4561,805" to="4327,805" stroked="true" strokeweight="3.418pt" strokecolor="#000000">
                  <v:stroke dashstyle="solid"/>
                </v:line>
                <v:shape style="position:absolute;left:4218;top:680;width:125;height:250" id="docshape217" coordorigin="4219,680" coordsize="125,250" path="m4343,680l4219,805,4343,929,4343,680xe" filled="true" fillcolor="#000000" stroked="false">
                  <v:path arrowok="t"/>
                  <v:fill type="solid"/>
                </v:shape>
                <v:line style="position:absolute" from="8320,-78" to="8320,156" stroked="true" strokeweight="3.418pt" strokecolor="#000000">
                  <v:stroke dashstyle="solid"/>
                </v:line>
                <v:shape style="position:absolute;left:8195;top:139;width:250;height:125" id="docshape218" coordorigin="8196,139" coordsize="250,125" path="m8445,139l8196,139,8320,264,8445,139xe" filled="true" fillcolor="#000000" stroked="false">
                  <v:path arrowok="t"/>
                  <v:fill type="solid"/>
                </v:shape>
                <v:shape style="position:absolute;left:4032;top:-1326;width:4854;height:3035" id="docshape219" coordorigin="4033,-1326" coordsize="4854,3035" path="m6111,-940l6113,-1326,8886,-1326,8886,1709,4841,1709,4834,1709,4033,1709,4033,1475e" filled="false" stroked="true" strokeweight=".855pt" strokecolor="#3f6388">
                  <v:path arrowok="t"/>
                  <v:stroke dashstyle="solid"/>
                </v:shape>
                <v:line style="position:absolute" from="6014,2451" to="5780,2451" stroked="true" strokeweight="3.418pt" strokecolor="#000000">
                  <v:stroke dashstyle="solid"/>
                </v:line>
                <v:shape style="position:absolute;left:5996;top:2326;width:125;height:250" id="docshape220" coordorigin="5997,2326" coordsize="125,250" path="m5997,2326l5997,2576,6121,2451,5997,2326xe" filled="true" fillcolor="#000000" stroked="false">
                  <v:path arrowok="t"/>
                  <v:fill opacity="16384f" type="solid"/>
                </v:shape>
                <v:line style="position:absolute" from="7556,2451" to="7322,2451" stroked="true" strokeweight="3.418pt" strokecolor="#000000">
                  <v:stroke dashstyle="solid"/>
                </v:line>
                <v:shape style="position:absolute;left:7538;top:2326;width:125;height:250" id="docshape221" coordorigin="7539,2326" coordsize="125,250" path="m7539,2326l7539,2576,7663,2451,7539,2326xe" filled="true" fillcolor="#000000" stroked="false">
                  <v:path arrowok="t"/>
                  <v:fill opacity="16384f" type="solid"/>
                </v:shape>
                <v:shape style="position:absolute;left:3578;top:1505;width:893;height:950" id="docshape222" coordorigin="3579,1506" coordsize="893,950" path="m4472,2455l3589,2455,3579,1506e" filled="false" stroked="true" strokeweight="3.418pt" strokecolor="#000000">
                  <v:path arrowok="t"/>
                  <v:stroke dashstyle="solid"/>
                </v:shape>
                <v:shape style="position:absolute;left:4454;top:2330;width:125;height:250" id="docshape223" coordorigin="4455,2331" coordsize="125,250" path="m4455,2331l4455,2580,4579,2455,4455,2331xe" filled="true" fillcolor="#000000" stroked="false">
                  <v:path arrowok="t"/>
                  <v:fill opacity="16384f" type="solid"/>
                </v:shape>
                <v:shape style="position:absolute;left:7764;top:2728;width:1134;height:525" id="docshape224" coordorigin="7764,2728" coordsize="1134,525" path="m7764,3252l8898,3252,8898,2728e" filled="false" stroked="true" strokeweight=".855pt" strokecolor="#58595b">
                  <v:path arrowok="t"/>
                  <v:stroke dashstyle="solid"/>
                </v:shape>
                <v:shape style="position:absolute;left:4545;top:2796;width:1146;height:456" id="docshape225" coordorigin="4545,2796" coordsize="1146,456" path="m4545,2796l4545,3252,5690,3252e" filled="false" stroked="true" strokeweight=".855pt" strokecolor="#58595b">
                  <v:path arrowok="t"/>
                  <v:stroke dashstyle="solid"/>
                </v:shape>
                <v:shape style="position:absolute;left:2814;top:-1630;width:1768;height:373" type="#_x0000_t202" id="docshape226" filled="false" stroked="false">
                  <v:textbox inset="0,0,0,0">
                    <w:txbxContent>
                      <w:p>
                        <w:pPr>
                          <w:spacing w:line="372" w:lineRule="exact" w:before="0"/>
                          <w:ind w:left="0" w:right="0" w:firstLine="0"/>
                          <w:jc w:val="left"/>
                          <w:rPr>
                            <w:rFonts w:ascii="Arial Black"/>
                            <w:sz w:val="27"/>
                          </w:rPr>
                        </w:pPr>
                        <w:r>
                          <w:rPr>
                            <w:rFonts w:ascii="Arial Black"/>
                            <w:color w:val="BB302C"/>
                            <w:spacing w:val="-2"/>
                            <w:w w:val="85"/>
                            <w:sz w:val="27"/>
                          </w:rPr>
                          <w:t>PREVENTION</w:t>
                        </w:r>
                      </w:p>
                    </w:txbxContent>
                  </v:textbox>
                  <w10:wrap type="none"/>
                </v:shape>
                <v:shape style="position:absolute;left:1617;top:-900;width:840;height:438" type="#_x0000_t202" id="docshape227" filled="false" stroked="false">
                  <v:textbox inset="0,0,0,0">
                    <w:txbxContent>
                      <w:p>
                        <w:pPr>
                          <w:spacing w:line="218" w:lineRule="exact" w:before="0"/>
                          <w:ind w:left="0" w:right="0" w:firstLine="0"/>
                          <w:jc w:val="left"/>
                          <w:rPr>
                            <w:rFonts w:ascii="Arial Black" w:hAnsi="Arial Black"/>
                            <w:sz w:val="17"/>
                          </w:rPr>
                        </w:pPr>
                        <w:r>
                          <w:rPr>
                            <w:rFonts w:ascii="Arial Black" w:hAnsi="Arial Black"/>
                            <w:color w:val="FFFFFF"/>
                            <w:spacing w:val="-2"/>
                            <w:sz w:val="17"/>
                          </w:rPr>
                          <w:t>Deﬁne</w:t>
                        </w:r>
                      </w:p>
                      <w:p>
                        <w:pPr>
                          <w:spacing w:line="220" w:lineRule="exact" w:before="0"/>
                          <w:ind w:left="0" w:right="0" w:firstLine="0"/>
                          <w:jc w:val="left"/>
                          <w:rPr>
                            <w:rFonts w:ascii="Arial Black"/>
                            <w:sz w:val="17"/>
                          </w:rPr>
                        </w:pPr>
                        <w:r>
                          <w:rPr>
                            <w:rFonts w:ascii="Arial Black"/>
                            <w:color w:val="FFFFFF"/>
                            <w:spacing w:val="-2"/>
                            <w:w w:val="90"/>
                            <w:sz w:val="17"/>
                          </w:rPr>
                          <w:t>Behaviors</w:t>
                        </w:r>
                      </w:p>
                    </w:txbxContent>
                  </v:textbox>
                  <w10:wrap type="none"/>
                </v:shape>
                <v:shape style="position:absolute;left:3162;top:-897;width:759;height:438" type="#_x0000_t202" id="docshape228" filled="false" stroked="false">
                  <v:textbox inset="0,0,0,0">
                    <w:txbxContent>
                      <w:p>
                        <w:pPr>
                          <w:spacing w:line="218" w:lineRule="exact" w:before="0"/>
                          <w:ind w:left="0" w:right="0" w:firstLine="0"/>
                          <w:jc w:val="left"/>
                          <w:rPr>
                            <w:rFonts w:ascii="Arial Black"/>
                            <w:sz w:val="17"/>
                          </w:rPr>
                        </w:pPr>
                        <w:r>
                          <w:rPr>
                            <w:rFonts w:ascii="Arial Black"/>
                            <w:color w:val="FFFFFF"/>
                            <w:spacing w:val="-2"/>
                            <w:w w:val="85"/>
                            <w:sz w:val="17"/>
                          </w:rPr>
                          <w:t>Establish</w:t>
                        </w:r>
                      </w:p>
                      <w:p>
                        <w:pPr>
                          <w:spacing w:line="220" w:lineRule="exact" w:before="0"/>
                          <w:ind w:left="0" w:right="0" w:firstLine="0"/>
                          <w:jc w:val="left"/>
                          <w:rPr>
                            <w:rFonts w:ascii="Arial Black"/>
                            <w:sz w:val="17"/>
                          </w:rPr>
                        </w:pPr>
                        <w:r>
                          <w:rPr>
                            <w:rFonts w:ascii="Arial Black"/>
                            <w:color w:val="FFFFFF"/>
                            <w:spacing w:val="-4"/>
                            <w:w w:val="95"/>
                            <w:sz w:val="17"/>
                          </w:rPr>
                          <w:t>SMHT</w:t>
                        </w:r>
                      </w:p>
                    </w:txbxContent>
                  </v:textbox>
                  <w10:wrap type="none"/>
                </v:shape>
                <v:shape style="position:absolute;left:4706;top:-873;width:446;height:233" type="#_x0000_t202" id="docshape229" filled="false" stroked="false">
                  <v:textbox inset="0,0,0,0">
                    <w:txbxContent>
                      <w:p>
                        <w:pPr>
                          <w:spacing w:line="233" w:lineRule="exact" w:before="0"/>
                          <w:ind w:left="0" w:right="0" w:firstLine="0"/>
                          <w:jc w:val="left"/>
                          <w:rPr>
                            <w:rFonts w:ascii="Arial Black"/>
                            <w:sz w:val="17"/>
                          </w:rPr>
                        </w:pPr>
                        <w:r>
                          <w:rPr>
                            <w:rFonts w:ascii="Arial Black"/>
                            <w:color w:val="FFFFFF"/>
                            <w:spacing w:val="-2"/>
                            <w:w w:val="90"/>
                            <w:sz w:val="17"/>
                          </w:rPr>
                          <w:t>Train</w:t>
                        </w:r>
                      </w:p>
                    </w:txbxContent>
                  </v:textbox>
                  <w10:wrap type="none"/>
                </v:shape>
                <v:shape style="position:absolute;left:3162;top:638;width:573;height:438" type="#_x0000_t202" id="docshape230" filled="false" stroked="false">
                  <v:textbox inset="0,0,0,0">
                    <w:txbxContent>
                      <w:p>
                        <w:pPr>
                          <w:spacing w:line="206" w:lineRule="auto" w:before="21"/>
                          <w:ind w:left="0" w:right="18" w:firstLine="0"/>
                          <w:jc w:val="left"/>
                          <w:rPr>
                            <w:rFonts w:ascii="Arial Black"/>
                            <w:sz w:val="17"/>
                          </w:rPr>
                        </w:pPr>
                        <w:r>
                          <w:rPr>
                            <w:rFonts w:ascii="Arial Black"/>
                            <w:color w:val="FFFFFF"/>
                            <w:spacing w:val="-4"/>
                            <w:sz w:val="17"/>
                          </w:rPr>
                          <w:t>Notify </w:t>
                        </w:r>
                        <w:r>
                          <w:rPr>
                            <w:rFonts w:ascii="Arial Black"/>
                            <w:color w:val="FFFFFF"/>
                            <w:spacing w:val="-2"/>
                            <w:w w:val="90"/>
                            <w:sz w:val="17"/>
                          </w:rPr>
                          <w:t>Parent</w:t>
                        </w:r>
                      </w:p>
                    </w:txbxContent>
                  </v:textbox>
                  <w10:wrap type="none"/>
                </v:shape>
                <v:shape style="position:absolute;left:4706;top:2230;width:933;height:438" type="#_x0000_t202" id="docshape231" filled="false" stroked="false">
                  <v:textbox inset="0,0,0,0">
                    <w:txbxContent>
                      <w:p>
                        <w:pPr>
                          <w:spacing w:line="206" w:lineRule="auto" w:before="21"/>
                          <w:ind w:left="0" w:right="18" w:firstLine="0"/>
                          <w:jc w:val="left"/>
                          <w:rPr>
                            <w:rFonts w:ascii="Arial Black" w:hAnsi="Arial Black"/>
                            <w:sz w:val="17"/>
                          </w:rPr>
                        </w:pPr>
                        <w:r>
                          <w:rPr>
                            <w:rFonts w:ascii="Arial Black" w:hAnsi="Arial Black"/>
                            <w:color w:val="FFFFFF"/>
                            <w:spacing w:val="-2"/>
                            <w:w w:val="95"/>
                            <w:sz w:val="17"/>
                          </w:rPr>
                          <w:t>Identify </w:t>
                        </w:r>
                        <w:r>
                          <w:rPr>
                            <w:rFonts w:ascii="Arial Black" w:hAnsi="Arial Black"/>
                            <w:color w:val="FFFFFF"/>
                            <w:w w:val="85"/>
                            <w:sz w:val="17"/>
                          </w:rPr>
                          <w:t>Skill</w:t>
                        </w:r>
                        <w:r>
                          <w:rPr>
                            <w:rFonts w:ascii="Arial Black" w:hAnsi="Arial Black"/>
                            <w:color w:val="FFFFFF"/>
                            <w:spacing w:val="-6"/>
                            <w:w w:val="85"/>
                            <w:sz w:val="17"/>
                          </w:rPr>
                          <w:t> </w:t>
                        </w:r>
                        <w:r>
                          <w:rPr>
                            <w:rFonts w:ascii="Arial Black" w:hAnsi="Arial Black"/>
                            <w:color w:val="FFFFFF"/>
                            <w:w w:val="85"/>
                            <w:sz w:val="17"/>
                          </w:rPr>
                          <w:t>Deﬁcit</w:t>
                        </w:r>
                      </w:p>
                    </w:txbxContent>
                  </v:textbox>
                  <w10:wrap type="none"/>
                </v:shape>
                <v:shape style="position:absolute;left:7787;top:2025;width:653;height:848" type="#_x0000_t202" id="docshape232" filled="false" stroked="false">
                  <v:textbox inset="0,0,0,0">
                    <w:txbxContent>
                      <w:p>
                        <w:pPr>
                          <w:spacing w:line="206" w:lineRule="auto" w:before="21"/>
                          <w:ind w:left="0" w:right="18" w:firstLine="0"/>
                          <w:jc w:val="left"/>
                          <w:rPr>
                            <w:rFonts w:ascii="Arial Black"/>
                            <w:sz w:val="17"/>
                          </w:rPr>
                        </w:pPr>
                        <w:r>
                          <w:rPr>
                            <w:rFonts w:ascii="Arial Black"/>
                            <w:color w:val="FFFFFF"/>
                            <w:spacing w:val="-2"/>
                            <w:w w:val="95"/>
                            <w:sz w:val="17"/>
                          </w:rPr>
                          <w:t>Local Formal Appeal </w:t>
                        </w:r>
                        <w:r>
                          <w:rPr>
                            <w:rFonts w:ascii="Arial Black"/>
                            <w:color w:val="FFFFFF"/>
                            <w:spacing w:val="-2"/>
                            <w:w w:val="85"/>
                            <w:sz w:val="17"/>
                          </w:rPr>
                          <w:t>Process</w:t>
                        </w:r>
                      </w:p>
                    </w:txbxContent>
                  </v:textbox>
                  <w10:wrap type="none"/>
                </v:shape>
                <v:shape style="position:absolute;left:5771;top:3058;width:1961;height:373" type="#_x0000_t202" id="docshape233" filled="false" stroked="false">
                  <v:textbox inset="0,0,0,0">
                    <w:txbxContent>
                      <w:p>
                        <w:pPr>
                          <w:spacing w:line="372" w:lineRule="exact" w:before="0"/>
                          <w:ind w:left="0" w:right="0" w:firstLine="0"/>
                          <w:jc w:val="left"/>
                          <w:rPr>
                            <w:rFonts w:ascii="Arial Black"/>
                            <w:sz w:val="27"/>
                          </w:rPr>
                        </w:pPr>
                        <w:r>
                          <w:rPr>
                            <w:rFonts w:ascii="Arial Black"/>
                            <w:color w:val="58595B"/>
                            <w:spacing w:val="-2"/>
                            <w:w w:val="85"/>
                            <w:sz w:val="27"/>
                          </w:rPr>
                          <w:t>POSTVENTION</w:t>
                        </w:r>
                      </w:p>
                    </w:txbxContent>
                  </v:textbox>
                  <w10:wrap type="none"/>
                </v:shape>
                <v:shape style="position:absolute;left:6182;top:1897;width:1108;height:1108" type="#_x0000_t202" id="docshape234" filled="true" fillcolor="#58595b" stroked="false">
                  <v:textbox inset="0,0,0,0">
                    <w:txbxContent>
                      <w:p>
                        <w:pPr>
                          <w:spacing w:line="240" w:lineRule="auto" w:before="115"/>
                          <w:rPr>
                            <w:rFonts w:ascii="Arial Black"/>
                            <w:color w:val="000000"/>
                            <w:sz w:val="17"/>
                          </w:rPr>
                        </w:pPr>
                      </w:p>
                      <w:p>
                        <w:pPr>
                          <w:spacing w:line="206" w:lineRule="auto" w:before="0"/>
                          <w:ind w:left="68" w:right="0" w:firstLine="0"/>
                          <w:jc w:val="left"/>
                          <w:rPr>
                            <w:rFonts w:ascii="Arial Black"/>
                            <w:color w:val="000000"/>
                            <w:sz w:val="17"/>
                          </w:rPr>
                        </w:pPr>
                        <w:r>
                          <w:rPr>
                            <w:rFonts w:ascii="Arial Black"/>
                            <w:color w:val="FFFFFF"/>
                            <w:spacing w:val="-2"/>
                            <w:sz w:val="17"/>
                          </w:rPr>
                          <w:t>Monitor </w:t>
                        </w:r>
                        <w:r>
                          <w:rPr>
                            <w:rFonts w:ascii="Arial Black"/>
                            <w:color w:val="FFFFFF"/>
                            <w:spacing w:val="-2"/>
                            <w:w w:val="85"/>
                            <w:sz w:val="17"/>
                          </w:rPr>
                          <w:t>Progress</w:t>
                        </w:r>
                      </w:p>
                    </w:txbxContent>
                  </v:textbox>
                  <v:fill opacity="16384f" type="solid"/>
                  <w10:wrap type="none"/>
                </v:shape>
                <v:shape style="position:absolute;left:7719;top:304;width:1108;height:1108" type="#_x0000_t202" id="docshape235" filled="true" fillcolor="#3f6388" stroked="false">
                  <v:textbox inset="0,0,0,0">
                    <w:txbxContent>
                      <w:p>
                        <w:pPr>
                          <w:spacing w:line="240" w:lineRule="auto" w:before="113"/>
                          <w:rPr>
                            <w:rFonts w:ascii="Arial Black"/>
                            <w:color w:val="000000"/>
                            <w:sz w:val="17"/>
                          </w:rPr>
                        </w:pPr>
                      </w:p>
                      <w:p>
                        <w:pPr>
                          <w:spacing w:before="0"/>
                          <w:ind w:left="68" w:right="0" w:firstLine="0"/>
                          <w:jc w:val="left"/>
                          <w:rPr>
                            <w:rFonts w:ascii="Arial Black"/>
                            <w:color w:val="000000"/>
                            <w:sz w:val="17"/>
                          </w:rPr>
                        </w:pPr>
                        <w:r>
                          <w:rPr>
                            <w:rFonts w:ascii="Arial Black"/>
                            <w:color w:val="FFFFFF"/>
                            <w:spacing w:val="-2"/>
                            <w:sz w:val="17"/>
                          </w:rPr>
                          <w:t>Interview</w:t>
                        </w:r>
                      </w:p>
                    </w:txbxContent>
                  </v:textbox>
                  <v:fill type="solid"/>
                  <w10:wrap type="none"/>
                </v:shape>
                <v:shape style="position:absolute;left:6182;top:304;width:1108;height:1108" type="#_x0000_t202" id="docshape236" filled="true" fillcolor="#3f6388" stroked="false">
                  <v:textbox inset="0,0,0,0">
                    <w:txbxContent>
                      <w:p>
                        <w:pPr>
                          <w:spacing w:line="240" w:lineRule="auto" w:before="89"/>
                          <w:rPr>
                            <w:rFonts w:ascii="Arial Black"/>
                            <w:color w:val="000000"/>
                            <w:sz w:val="17"/>
                          </w:rPr>
                        </w:pPr>
                      </w:p>
                      <w:p>
                        <w:pPr>
                          <w:spacing w:line="222" w:lineRule="exact" w:before="0"/>
                          <w:ind w:left="68" w:right="0" w:firstLine="0"/>
                          <w:jc w:val="left"/>
                          <w:rPr>
                            <w:rFonts w:ascii="Arial Black"/>
                            <w:color w:val="000000"/>
                            <w:sz w:val="17"/>
                          </w:rPr>
                        </w:pPr>
                        <w:r>
                          <w:rPr>
                            <w:rFonts w:ascii="Arial Black"/>
                            <w:color w:val="FFFFFF"/>
                            <w:spacing w:val="-4"/>
                            <w:sz w:val="17"/>
                          </w:rPr>
                          <w:t>Team</w:t>
                        </w:r>
                      </w:p>
                      <w:p>
                        <w:pPr>
                          <w:spacing w:line="222" w:lineRule="exact" w:before="0"/>
                          <w:ind w:left="68" w:right="0" w:firstLine="0"/>
                          <w:jc w:val="left"/>
                          <w:rPr>
                            <w:rFonts w:ascii="Arial Black"/>
                            <w:color w:val="000000"/>
                            <w:sz w:val="17"/>
                          </w:rPr>
                        </w:pPr>
                        <w:r>
                          <w:rPr>
                            <w:rFonts w:ascii="Arial Black"/>
                            <w:color w:val="FFFFFF"/>
                            <w:spacing w:val="-2"/>
                            <w:w w:val="95"/>
                            <w:sz w:val="17"/>
                          </w:rPr>
                          <w:t>Review</w:t>
                        </w:r>
                      </w:p>
                    </w:txbxContent>
                  </v:textbox>
                  <v:fill type="solid"/>
                  <w10:wrap type="none"/>
                </v:shape>
                <v:shape style="position:absolute;left:4638;top:304;width:1108;height:1108" type="#_x0000_t202" id="docshape237" filled="true" fillcolor="#3f6388" stroked="false">
                  <v:textbox inset="0,0,0,0">
                    <w:txbxContent>
                      <w:p>
                        <w:pPr>
                          <w:spacing w:line="240" w:lineRule="auto" w:before="113"/>
                          <w:rPr>
                            <w:rFonts w:ascii="Arial Black"/>
                            <w:color w:val="000000"/>
                            <w:sz w:val="17"/>
                          </w:rPr>
                        </w:pPr>
                      </w:p>
                      <w:p>
                        <w:pPr>
                          <w:spacing w:before="0"/>
                          <w:ind w:left="68" w:right="0" w:firstLine="0"/>
                          <w:jc w:val="left"/>
                          <w:rPr>
                            <w:rFonts w:ascii="Arial Black"/>
                            <w:color w:val="000000"/>
                            <w:sz w:val="17"/>
                          </w:rPr>
                        </w:pPr>
                        <w:r>
                          <w:rPr>
                            <w:rFonts w:ascii="Arial Black"/>
                            <w:color w:val="FFFFFF"/>
                            <w:spacing w:val="-2"/>
                            <w:w w:val="95"/>
                            <w:sz w:val="17"/>
                          </w:rPr>
                          <w:t>Decision</w:t>
                        </w:r>
                      </w:p>
                    </w:txbxContent>
                  </v:textbox>
                  <v:fill type="solid"/>
                  <w10:wrap type="none"/>
                </v:shape>
                <v:shape style="position:absolute;left:7719;top:-1231;width:1108;height:1108" type="#_x0000_t202" id="docshape238" filled="true" fillcolor="#3f6388" stroked="false">
                  <v:textbox inset="0,0,0,0">
                    <w:txbxContent>
                      <w:p>
                        <w:pPr>
                          <w:spacing w:line="240" w:lineRule="auto" w:before="113"/>
                          <w:rPr>
                            <w:rFonts w:ascii="Arial Black"/>
                            <w:color w:val="000000"/>
                            <w:sz w:val="17"/>
                          </w:rPr>
                        </w:pPr>
                      </w:p>
                      <w:p>
                        <w:pPr>
                          <w:spacing w:before="0"/>
                          <w:ind w:left="68" w:right="0" w:firstLine="0"/>
                          <w:jc w:val="left"/>
                          <w:rPr>
                            <w:rFonts w:ascii="Arial Black"/>
                            <w:color w:val="000000"/>
                            <w:sz w:val="17"/>
                          </w:rPr>
                        </w:pPr>
                        <w:r>
                          <w:rPr>
                            <w:rFonts w:ascii="Arial Black"/>
                            <w:color w:val="FFFFFF"/>
                            <w:spacing w:val="-2"/>
                            <w:w w:val="95"/>
                            <w:sz w:val="17"/>
                          </w:rPr>
                          <w:t>Investigate</w:t>
                        </w:r>
                      </w:p>
                    </w:txbxContent>
                  </v:textbox>
                  <v:fill type="solid"/>
                  <w10:wrap type="none"/>
                </v:shape>
                <v:shape style="position:absolute;left:6182;top:-1231;width:1108;height:1108" type="#_x0000_t202" id="docshape239" filled="true" fillcolor="#3f6388" stroked="false">
                  <v:textbox inset="0,0,0,0">
                    <w:txbxContent>
                      <w:p>
                        <w:pPr>
                          <w:spacing w:line="240" w:lineRule="auto" w:before="89"/>
                          <w:rPr>
                            <w:rFonts w:ascii="Arial Black"/>
                            <w:color w:val="000000"/>
                            <w:sz w:val="17"/>
                          </w:rPr>
                        </w:pPr>
                      </w:p>
                      <w:p>
                        <w:pPr>
                          <w:spacing w:line="222" w:lineRule="exact" w:before="0"/>
                          <w:ind w:left="68" w:right="0" w:firstLine="0"/>
                          <w:jc w:val="left"/>
                          <w:rPr>
                            <w:rFonts w:ascii="Arial Black"/>
                            <w:color w:val="000000"/>
                            <w:sz w:val="17"/>
                          </w:rPr>
                        </w:pPr>
                        <w:r>
                          <w:rPr>
                            <w:rFonts w:ascii="Arial Black"/>
                            <w:color w:val="FFFFFF"/>
                            <w:spacing w:val="-2"/>
                            <w:sz w:val="17"/>
                          </w:rPr>
                          <w:t>Reporting</w:t>
                        </w:r>
                      </w:p>
                      <w:p>
                        <w:pPr>
                          <w:spacing w:line="222" w:lineRule="exact" w:before="0"/>
                          <w:ind w:left="68" w:right="0" w:firstLine="0"/>
                          <w:jc w:val="left"/>
                          <w:rPr>
                            <w:rFonts w:ascii="Arial Black"/>
                            <w:color w:val="000000"/>
                            <w:sz w:val="17"/>
                          </w:rPr>
                        </w:pPr>
                        <w:r>
                          <w:rPr>
                            <w:rFonts w:ascii="Arial Black"/>
                            <w:color w:val="FFFFFF"/>
                            <w:spacing w:val="-2"/>
                            <w:w w:val="95"/>
                            <w:sz w:val="17"/>
                          </w:rPr>
                          <w:t>Process</w:t>
                        </w:r>
                      </w:p>
                    </w:txbxContent>
                  </v:textbox>
                  <v:fill type="solid"/>
                  <w10:wrap type="none"/>
                </v:shape>
                <w10:wrap type="none"/>
              </v:group>
            </w:pict>
          </mc:Fallback>
        </mc:AlternateContent>
      </w:r>
      <w:r>
        <w:rPr>
          <w:b w:val="0"/>
          <w:color w:val="3F6388"/>
          <w:spacing w:val="-8"/>
        </w:rPr>
        <w:t>INTERVENTION</w:t>
      </w:r>
    </w:p>
    <w:p>
      <w:pPr>
        <w:pStyle w:val="Heading9"/>
        <w:spacing w:after="0"/>
        <w:jc w:val="right"/>
        <w:rPr>
          <w:b w:val="0"/>
        </w:rPr>
        <w:sectPr>
          <w:headerReference w:type="default" r:id="rId68"/>
          <w:footerReference w:type="default" r:id="rId69"/>
          <w:footerReference w:type="even" r:id="rId70"/>
          <w:pgSz w:w="12240" w:h="15840"/>
          <w:pgMar w:header="0" w:footer="513" w:top="1000" w:bottom="700" w:left="0" w:right="0"/>
          <w:pgNumType w:start="19"/>
        </w:sectPr>
      </w:pPr>
    </w:p>
    <w:p>
      <w:pPr>
        <w:spacing w:before="63"/>
        <w:ind w:left="990" w:right="0" w:firstLine="0"/>
        <w:jc w:val="left"/>
        <w:rPr>
          <w:rFonts w:ascii="Arial Black"/>
          <w:sz w:val="20"/>
        </w:rPr>
      </w:pPr>
      <w:r>
        <w:rPr>
          <w:rFonts w:ascii="Arial Black"/>
          <w:spacing w:val="12"/>
          <w:w w:val="95"/>
          <w:sz w:val="20"/>
        </w:rPr>
        <w:t>INTERVENTION</w:t>
      </w:r>
    </w:p>
    <w:p>
      <w:pPr>
        <w:pStyle w:val="BodyText"/>
        <w:rPr>
          <w:rFonts w:ascii="Arial Black"/>
          <w:sz w:val="18"/>
        </w:rPr>
      </w:pPr>
    </w:p>
    <w:p>
      <w:pPr>
        <w:pStyle w:val="BodyText"/>
        <w:rPr>
          <w:rFonts w:ascii="Arial Black"/>
          <w:sz w:val="18"/>
        </w:rPr>
      </w:pPr>
    </w:p>
    <w:p>
      <w:pPr>
        <w:pStyle w:val="BodyText"/>
        <w:rPr>
          <w:rFonts w:ascii="Arial Black"/>
          <w:sz w:val="18"/>
        </w:rPr>
      </w:pPr>
    </w:p>
    <w:p>
      <w:pPr>
        <w:pStyle w:val="BodyText"/>
        <w:rPr>
          <w:rFonts w:ascii="Arial Black"/>
          <w:sz w:val="18"/>
        </w:rPr>
      </w:pPr>
    </w:p>
    <w:p>
      <w:pPr>
        <w:pStyle w:val="BodyText"/>
        <w:rPr>
          <w:rFonts w:ascii="Arial Black"/>
          <w:sz w:val="18"/>
        </w:rPr>
      </w:pPr>
    </w:p>
    <w:p>
      <w:pPr>
        <w:pStyle w:val="BodyText"/>
        <w:rPr>
          <w:rFonts w:ascii="Arial Black"/>
          <w:sz w:val="18"/>
        </w:rPr>
      </w:pPr>
    </w:p>
    <w:p>
      <w:pPr>
        <w:pStyle w:val="BodyText"/>
        <w:rPr>
          <w:rFonts w:ascii="Arial Black"/>
          <w:sz w:val="18"/>
        </w:rPr>
      </w:pPr>
    </w:p>
    <w:p>
      <w:pPr>
        <w:pStyle w:val="BodyText"/>
        <w:rPr>
          <w:rFonts w:ascii="Arial Black"/>
          <w:sz w:val="18"/>
        </w:rPr>
      </w:pPr>
    </w:p>
    <w:p>
      <w:pPr>
        <w:pStyle w:val="BodyText"/>
        <w:spacing w:before="25"/>
        <w:rPr>
          <w:rFonts w:ascii="Arial Black"/>
          <w:sz w:val="18"/>
        </w:rPr>
      </w:pPr>
    </w:p>
    <w:p>
      <w:pPr>
        <w:spacing w:before="0"/>
        <w:ind w:left="0" w:right="987" w:firstLine="0"/>
        <w:jc w:val="center"/>
        <w:rPr>
          <w:sz w:val="18"/>
        </w:rPr>
      </w:pPr>
      <w:r>
        <w:rPr>
          <w:color w:val="939598"/>
          <w:w w:val="110"/>
          <w:sz w:val="18"/>
        </w:rPr>
        <w:t>This</w:t>
      </w:r>
      <w:r>
        <w:rPr>
          <w:color w:val="939598"/>
          <w:spacing w:val="-3"/>
          <w:w w:val="110"/>
          <w:sz w:val="18"/>
        </w:rPr>
        <w:t> </w:t>
      </w:r>
      <w:r>
        <w:rPr>
          <w:color w:val="939598"/>
          <w:w w:val="110"/>
          <w:sz w:val="18"/>
        </w:rPr>
        <w:t>page</w:t>
      </w:r>
      <w:r>
        <w:rPr>
          <w:color w:val="939598"/>
          <w:spacing w:val="-2"/>
          <w:w w:val="110"/>
          <w:sz w:val="18"/>
        </w:rPr>
        <w:t> </w:t>
      </w:r>
      <w:r>
        <w:rPr>
          <w:color w:val="939598"/>
          <w:w w:val="110"/>
          <w:sz w:val="18"/>
        </w:rPr>
        <w:t>blank</w:t>
      </w:r>
      <w:r>
        <w:rPr>
          <w:color w:val="939598"/>
          <w:spacing w:val="-2"/>
          <w:w w:val="110"/>
          <w:sz w:val="18"/>
        </w:rPr>
        <w:t> </w:t>
      </w:r>
      <w:r>
        <w:rPr>
          <w:color w:val="939598"/>
          <w:w w:val="110"/>
          <w:sz w:val="18"/>
        </w:rPr>
        <w:t>for</w:t>
      </w:r>
      <w:r>
        <w:rPr>
          <w:color w:val="939598"/>
          <w:spacing w:val="-2"/>
          <w:w w:val="110"/>
          <w:sz w:val="18"/>
        </w:rPr>
        <w:t> </w:t>
      </w:r>
      <w:r>
        <w:rPr>
          <w:color w:val="939598"/>
          <w:w w:val="110"/>
          <w:sz w:val="18"/>
        </w:rPr>
        <w:t>printing</w:t>
      </w:r>
      <w:r>
        <w:rPr>
          <w:color w:val="939598"/>
          <w:spacing w:val="-2"/>
          <w:w w:val="110"/>
          <w:sz w:val="18"/>
        </w:rPr>
        <w:t> purposes.</w:t>
      </w:r>
    </w:p>
    <w:p>
      <w:pPr>
        <w:spacing w:after="0"/>
        <w:jc w:val="center"/>
        <w:rPr>
          <w:sz w:val="18"/>
        </w:rPr>
        <w:sectPr>
          <w:headerReference w:type="even" r:id="rId71"/>
          <w:headerReference w:type="default" r:id="rId72"/>
          <w:pgSz w:w="12240" w:h="15840"/>
          <w:pgMar w:header="268" w:footer="0" w:top="480" w:bottom="700" w:left="0" w:right="0"/>
        </w:sectPr>
      </w:pPr>
    </w:p>
    <w:p>
      <w:pPr>
        <w:spacing w:before="361"/>
        <w:ind w:left="1170" w:right="0" w:firstLine="0"/>
        <w:jc w:val="both"/>
        <w:rPr>
          <w:rFonts w:ascii="Arial Black"/>
          <w:sz w:val="48"/>
        </w:rPr>
      </w:pPr>
      <w:r>
        <w:rPr>
          <w:rFonts w:ascii="Arial Black"/>
          <w:sz w:val="48"/>
        </w:rPr>
        <mc:AlternateContent>
          <mc:Choice Requires="wps">
            <w:drawing>
              <wp:anchor distT="0" distB="0" distL="0" distR="0" allowOverlap="1" layoutInCell="1" locked="0" behindDoc="0" simplePos="0" relativeHeight="15738368">
                <wp:simplePos x="0" y="0"/>
                <wp:positionH relativeFrom="page">
                  <wp:posOffset>7242047</wp:posOffset>
                </wp:positionH>
                <wp:positionV relativeFrom="paragraph">
                  <wp:posOffset>109337</wp:posOffset>
                </wp:positionV>
                <wp:extent cx="530860" cy="585470"/>
                <wp:effectExtent l="0" t="0" r="0" b="0"/>
                <wp:wrapNone/>
                <wp:docPr id="278" name="Graphic 278"/>
                <wp:cNvGraphicFramePr>
                  <a:graphicFrameLocks/>
                </wp:cNvGraphicFramePr>
                <a:graphic>
                  <a:graphicData uri="http://schemas.microsoft.com/office/word/2010/wordprocessingShape">
                    <wps:wsp>
                      <wps:cNvPr id="278" name="Graphic 278"/>
                      <wps:cNvSpPr/>
                      <wps:spPr>
                        <a:xfrm>
                          <a:off x="0" y="0"/>
                          <a:ext cx="530860" cy="585470"/>
                        </a:xfrm>
                        <a:custGeom>
                          <a:avLst/>
                          <a:gdLst/>
                          <a:ahLst/>
                          <a:cxnLst/>
                          <a:rect l="l" t="t" r="r" b="b"/>
                          <a:pathLst>
                            <a:path w="530860" h="585470">
                              <a:moveTo>
                                <a:pt x="530351" y="0"/>
                              </a:moveTo>
                              <a:lnTo>
                                <a:pt x="0" y="0"/>
                              </a:lnTo>
                              <a:lnTo>
                                <a:pt x="0" y="585216"/>
                              </a:lnTo>
                              <a:lnTo>
                                <a:pt x="530351" y="585216"/>
                              </a:lnTo>
                              <a:lnTo>
                                <a:pt x="530351" y="0"/>
                              </a:lnTo>
                              <a:close/>
                            </a:path>
                          </a:pathLst>
                        </a:custGeom>
                        <a:solidFill>
                          <a:srgbClr val="005487"/>
                        </a:solidFill>
                      </wps:spPr>
                      <wps:bodyPr wrap="square" lIns="0" tIns="0" rIns="0" bIns="0" rtlCol="0">
                        <a:prstTxWarp prst="textNoShape">
                          <a:avLst/>
                        </a:prstTxWarp>
                        <a:noAutofit/>
                      </wps:bodyPr>
                    </wps:wsp>
                  </a:graphicData>
                </a:graphic>
              </wp:anchor>
            </w:drawing>
          </mc:Choice>
          <mc:Fallback>
            <w:pict>
              <v:rect style="position:absolute;margin-left:570.23999pt;margin-top:8.609213pt;width:41.76pt;height:46.08pt;mso-position-horizontal-relative:page;mso-position-vertical-relative:paragraph;z-index:15738368" id="docshape247" filled="true" fillcolor="#005487" stroked="false">
                <v:fill type="solid"/>
                <w10:wrap type="none"/>
              </v:rect>
            </w:pict>
          </mc:Fallback>
        </mc:AlternateContent>
      </w:r>
      <w:bookmarkStart w:name="Identify How to Report Bullying" w:id="17"/>
      <w:bookmarkEnd w:id="17"/>
      <w:r>
        <w:rPr/>
      </w:r>
      <w:bookmarkStart w:name="_bookmark8" w:id="18"/>
      <w:bookmarkEnd w:id="18"/>
      <w:r>
        <w:rPr/>
      </w:r>
      <w:r>
        <w:rPr>
          <w:rFonts w:ascii="Arial Black"/>
          <w:color w:val="10284C"/>
          <w:w w:val="90"/>
          <w:sz w:val="48"/>
        </w:rPr>
        <w:t>Identify</w:t>
      </w:r>
      <w:r>
        <w:rPr>
          <w:rFonts w:ascii="Arial Black"/>
          <w:color w:val="10284C"/>
          <w:spacing w:val="-4"/>
          <w:w w:val="90"/>
          <w:sz w:val="48"/>
        </w:rPr>
        <w:t> </w:t>
      </w:r>
      <w:r>
        <w:rPr>
          <w:rFonts w:ascii="Arial Black"/>
          <w:color w:val="10284C"/>
          <w:w w:val="90"/>
          <w:sz w:val="48"/>
        </w:rPr>
        <w:t>How</w:t>
      </w:r>
      <w:r>
        <w:rPr>
          <w:rFonts w:ascii="Arial Black"/>
          <w:color w:val="10284C"/>
          <w:spacing w:val="-4"/>
          <w:w w:val="90"/>
          <w:sz w:val="48"/>
        </w:rPr>
        <w:t> </w:t>
      </w:r>
      <w:r>
        <w:rPr>
          <w:rFonts w:ascii="Arial Black"/>
          <w:color w:val="10284C"/>
          <w:w w:val="90"/>
          <w:sz w:val="48"/>
        </w:rPr>
        <w:t>to</w:t>
      </w:r>
      <w:r>
        <w:rPr>
          <w:rFonts w:ascii="Arial Black"/>
          <w:color w:val="10284C"/>
          <w:spacing w:val="-4"/>
          <w:w w:val="90"/>
          <w:sz w:val="48"/>
        </w:rPr>
        <w:t> </w:t>
      </w:r>
      <w:r>
        <w:rPr>
          <w:rFonts w:ascii="Arial Black"/>
          <w:color w:val="10284C"/>
          <w:w w:val="90"/>
          <w:sz w:val="48"/>
        </w:rPr>
        <w:t>report</w:t>
      </w:r>
      <w:r>
        <w:rPr>
          <w:rFonts w:ascii="Arial Black"/>
          <w:color w:val="10284C"/>
          <w:spacing w:val="-4"/>
          <w:w w:val="90"/>
          <w:sz w:val="48"/>
        </w:rPr>
        <w:t> </w:t>
      </w:r>
      <w:r>
        <w:rPr>
          <w:rFonts w:ascii="Arial Black"/>
          <w:color w:val="10284C"/>
          <w:spacing w:val="-2"/>
          <w:w w:val="90"/>
          <w:sz w:val="48"/>
        </w:rPr>
        <w:t>Bullying</w:t>
      </w:r>
    </w:p>
    <w:p>
      <w:pPr>
        <w:pStyle w:val="BodyText"/>
        <w:spacing w:line="276" w:lineRule="auto" w:before="391"/>
        <w:ind w:left="1170" w:right="1016"/>
        <w:jc w:val="both"/>
      </w:pPr>
      <w:r>
        <w:rPr>
          <w:w w:val="110"/>
        </w:rPr>
        <w:t>Each</w:t>
      </w:r>
      <w:r>
        <w:rPr>
          <w:spacing w:val="-5"/>
          <w:w w:val="110"/>
        </w:rPr>
        <w:t> </w:t>
      </w:r>
      <w:r>
        <w:rPr>
          <w:w w:val="110"/>
        </w:rPr>
        <w:t>district</w:t>
      </w:r>
      <w:r>
        <w:rPr>
          <w:spacing w:val="-5"/>
          <w:w w:val="110"/>
        </w:rPr>
        <w:t> </w:t>
      </w:r>
      <w:r>
        <w:rPr>
          <w:w w:val="110"/>
        </w:rPr>
        <w:t>must</w:t>
      </w:r>
      <w:r>
        <w:rPr>
          <w:spacing w:val="-5"/>
          <w:w w:val="110"/>
        </w:rPr>
        <w:t> </w:t>
      </w:r>
      <w:r>
        <w:rPr>
          <w:w w:val="110"/>
        </w:rPr>
        <w:t>determine</w:t>
      </w:r>
      <w:r>
        <w:rPr>
          <w:spacing w:val="-5"/>
          <w:w w:val="110"/>
        </w:rPr>
        <w:t> </w:t>
      </w:r>
      <w:r>
        <w:rPr>
          <w:w w:val="110"/>
        </w:rPr>
        <w:t>how</w:t>
      </w:r>
      <w:r>
        <w:rPr>
          <w:spacing w:val="-5"/>
          <w:w w:val="110"/>
        </w:rPr>
        <w:t> </w:t>
      </w:r>
      <w:r>
        <w:rPr>
          <w:w w:val="110"/>
        </w:rPr>
        <w:t>they</w:t>
      </w:r>
      <w:r>
        <w:rPr>
          <w:spacing w:val="-5"/>
          <w:w w:val="110"/>
        </w:rPr>
        <w:t> </w:t>
      </w:r>
      <w:r>
        <w:rPr>
          <w:w w:val="110"/>
        </w:rPr>
        <w:t>will</w:t>
      </w:r>
      <w:r>
        <w:rPr>
          <w:spacing w:val="-5"/>
          <w:w w:val="110"/>
        </w:rPr>
        <w:t> </w:t>
      </w:r>
      <w:r>
        <w:rPr>
          <w:w w:val="110"/>
        </w:rPr>
        <w:t>receive</w:t>
      </w:r>
      <w:r>
        <w:rPr>
          <w:spacing w:val="-5"/>
          <w:w w:val="110"/>
        </w:rPr>
        <w:t> </w:t>
      </w:r>
      <w:r>
        <w:rPr>
          <w:w w:val="110"/>
        </w:rPr>
        <w:t>reports</w:t>
      </w:r>
      <w:r>
        <w:rPr>
          <w:spacing w:val="-5"/>
          <w:w w:val="110"/>
        </w:rPr>
        <w:t> </w:t>
      </w:r>
      <w:r>
        <w:rPr>
          <w:w w:val="110"/>
        </w:rPr>
        <w:t>of</w:t>
      </w:r>
      <w:r>
        <w:rPr>
          <w:spacing w:val="-5"/>
          <w:w w:val="110"/>
        </w:rPr>
        <w:t> </w:t>
      </w:r>
      <w:r>
        <w:rPr>
          <w:w w:val="110"/>
        </w:rPr>
        <w:t>bullying.</w:t>
      </w:r>
      <w:r>
        <w:rPr>
          <w:spacing w:val="-5"/>
          <w:w w:val="110"/>
        </w:rPr>
        <w:t> </w:t>
      </w:r>
      <w:r>
        <w:rPr>
          <w:w w:val="110"/>
        </w:rPr>
        <w:t>Equally</w:t>
      </w:r>
      <w:r>
        <w:rPr>
          <w:spacing w:val="-5"/>
          <w:w w:val="110"/>
        </w:rPr>
        <w:t> </w:t>
      </w:r>
      <w:r>
        <w:rPr>
          <w:w w:val="110"/>
        </w:rPr>
        <w:t>as</w:t>
      </w:r>
      <w:r>
        <w:rPr>
          <w:spacing w:val="-5"/>
          <w:w w:val="110"/>
        </w:rPr>
        <w:t> </w:t>
      </w:r>
      <w:r>
        <w:rPr>
          <w:w w:val="110"/>
        </w:rPr>
        <w:t>important</w:t>
      </w:r>
      <w:r>
        <w:rPr>
          <w:spacing w:val="-5"/>
          <w:w w:val="110"/>
        </w:rPr>
        <w:t> </w:t>
      </w:r>
      <w:r>
        <w:rPr>
          <w:w w:val="110"/>
        </w:rPr>
        <w:t>is</w:t>
      </w:r>
      <w:r>
        <w:rPr>
          <w:spacing w:val="-5"/>
          <w:w w:val="110"/>
        </w:rPr>
        <w:t> </w:t>
      </w:r>
      <w:r>
        <w:rPr>
          <w:w w:val="110"/>
        </w:rPr>
        <w:t>a</w:t>
      </w:r>
      <w:r>
        <w:rPr>
          <w:spacing w:val="-5"/>
          <w:w w:val="110"/>
        </w:rPr>
        <w:t> </w:t>
      </w:r>
      <w:r>
        <w:rPr>
          <w:w w:val="110"/>
        </w:rPr>
        <w:t>clear</w:t>
      </w:r>
      <w:r>
        <w:rPr>
          <w:spacing w:val="-5"/>
          <w:w w:val="110"/>
        </w:rPr>
        <w:t> </w:t>
      </w:r>
      <w:r>
        <w:rPr>
          <w:w w:val="110"/>
        </w:rPr>
        <w:t>protocol</w:t>
      </w:r>
      <w:r>
        <w:rPr>
          <w:spacing w:val="-5"/>
          <w:w w:val="110"/>
        </w:rPr>
        <w:t> </w:t>
      </w:r>
      <w:r>
        <w:rPr>
          <w:w w:val="110"/>
        </w:rPr>
        <w:t>for who</w:t>
      </w:r>
      <w:r>
        <w:rPr>
          <w:spacing w:val="-2"/>
          <w:w w:val="110"/>
        </w:rPr>
        <w:t> </w:t>
      </w:r>
      <w:r>
        <w:rPr>
          <w:w w:val="110"/>
        </w:rPr>
        <w:t>will</w:t>
      </w:r>
      <w:r>
        <w:rPr>
          <w:spacing w:val="-2"/>
          <w:w w:val="110"/>
        </w:rPr>
        <w:t> </w:t>
      </w:r>
      <w:r>
        <w:rPr>
          <w:w w:val="110"/>
        </w:rPr>
        <w:t>monitor</w:t>
      </w:r>
      <w:r>
        <w:rPr>
          <w:spacing w:val="-2"/>
          <w:w w:val="110"/>
        </w:rPr>
        <w:t> </w:t>
      </w:r>
      <w:r>
        <w:rPr>
          <w:w w:val="110"/>
        </w:rPr>
        <w:t>the</w:t>
      </w:r>
      <w:r>
        <w:rPr>
          <w:spacing w:val="-2"/>
          <w:w w:val="110"/>
        </w:rPr>
        <w:t> </w:t>
      </w:r>
      <w:r>
        <w:rPr>
          <w:w w:val="110"/>
        </w:rPr>
        <w:t>reporting</w:t>
      </w:r>
      <w:r>
        <w:rPr>
          <w:spacing w:val="-2"/>
          <w:w w:val="110"/>
        </w:rPr>
        <w:t> </w:t>
      </w:r>
      <w:r>
        <w:rPr>
          <w:w w:val="110"/>
        </w:rPr>
        <w:t>channels.</w:t>
      </w:r>
      <w:r>
        <w:rPr>
          <w:spacing w:val="-2"/>
          <w:w w:val="110"/>
        </w:rPr>
        <w:t> </w:t>
      </w:r>
      <w:r>
        <w:rPr>
          <w:w w:val="110"/>
        </w:rPr>
        <w:t>Each</w:t>
      </w:r>
      <w:r>
        <w:rPr>
          <w:spacing w:val="-2"/>
          <w:w w:val="110"/>
        </w:rPr>
        <w:t> </w:t>
      </w:r>
      <w:r>
        <w:rPr>
          <w:w w:val="110"/>
        </w:rPr>
        <w:t>method</w:t>
      </w:r>
      <w:r>
        <w:rPr>
          <w:spacing w:val="-2"/>
          <w:w w:val="110"/>
        </w:rPr>
        <w:t> </w:t>
      </w:r>
      <w:r>
        <w:rPr>
          <w:w w:val="110"/>
        </w:rPr>
        <w:t>should</w:t>
      </w:r>
      <w:r>
        <w:rPr>
          <w:spacing w:val="-2"/>
          <w:w w:val="110"/>
        </w:rPr>
        <w:t> </w:t>
      </w:r>
      <w:r>
        <w:rPr>
          <w:w w:val="110"/>
        </w:rPr>
        <w:t>be</w:t>
      </w:r>
      <w:r>
        <w:rPr>
          <w:spacing w:val="-2"/>
          <w:w w:val="110"/>
        </w:rPr>
        <w:t> </w:t>
      </w:r>
      <w:r>
        <w:rPr>
          <w:w w:val="110"/>
        </w:rPr>
        <w:t>monitored</w:t>
      </w:r>
      <w:r>
        <w:rPr>
          <w:spacing w:val="-2"/>
          <w:w w:val="110"/>
        </w:rPr>
        <w:t> </w:t>
      </w:r>
      <w:r>
        <w:rPr>
          <w:w w:val="110"/>
        </w:rPr>
        <w:t>at</w:t>
      </w:r>
      <w:r>
        <w:rPr>
          <w:spacing w:val="-2"/>
          <w:w w:val="110"/>
        </w:rPr>
        <w:t> </w:t>
      </w:r>
      <w:r>
        <w:rPr>
          <w:w w:val="110"/>
        </w:rPr>
        <w:t>least</w:t>
      </w:r>
      <w:r>
        <w:rPr>
          <w:spacing w:val="-2"/>
          <w:w w:val="110"/>
        </w:rPr>
        <w:t> </w:t>
      </w:r>
      <w:r>
        <w:rPr>
          <w:w w:val="110"/>
        </w:rPr>
        <w:t>daily.</w:t>
      </w:r>
      <w:r>
        <w:rPr>
          <w:spacing w:val="-2"/>
          <w:w w:val="110"/>
        </w:rPr>
        <w:t> </w:t>
      </w:r>
      <w:r>
        <w:rPr>
          <w:w w:val="110"/>
        </w:rPr>
        <w:t>The</w:t>
      </w:r>
      <w:r>
        <w:rPr>
          <w:spacing w:val="-2"/>
          <w:w w:val="110"/>
        </w:rPr>
        <w:t> </w:t>
      </w:r>
      <w:r>
        <w:rPr>
          <w:w w:val="110"/>
        </w:rPr>
        <w:t>reports</w:t>
      </w:r>
      <w:r>
        <w:rPr>
          <w:spacing w:val="-2"/>
          <w:w w:val="110"/>
        </w:rPr>
        <w:t> </w:t>
      </w:r>
      <w:r>
        <w:rPr>
          <w:w w:val="110"/>
        </w:rPr>
        <w:t>should</w:t>
      </w:r>
      <w:r>
        <w:rPr>
          <w:spacing w:val="-2"/>
          <w:w w:val="110"/>
        </w:rPr>
        <w:t> </w:t>
      </w:r>
      <w:r>
        <w:rPr>
          <w:w w:val="110"/>
        </w:rPr>
        <w:t>be allowed</w:t>
      </w:r>
      <w:r>
        <w:rPr>
          <w:spacing w:val="-2"/>
          <w:w w:val="110"/>
        </w:rPr>
        <w:t> </w:t>
      </w:r>
      <w:r>
        <w:rPr>
          <w:w w:val="110"/>
        </w:rPr>
        <w:t>through</w:t>
      </w:r>
      <w:r>
        <w:rPr>
          <w:spacing w:val="-2"/>
          <w:w w:val="110"/>
        </w:rPr>
        <w:t> </w:t>
      </w:r>
      <w:r>
        <w:rPr>
          <w:w w:val="110"/>
        </w:rPr>
        <w:t>multiple</w:t>
      </w:r>
      <w:r>
        <w:rPr>
          <w:spacing w:val="-2"/>
          <w:w w:val="110"/>
        </w:rPr>
        <w:t> </w:t>
      </w:r>
      <w:r>
        <w:rPr>
          <w:w w:val="110"/>
        </w:rPr>
        <w:t>channels</w:t>
      </w:r>
      <w:r>
        <w:rPr>
          <w:spacing w:val="-2"/>
          <w:w w:val="110"/>
        </w:rPr>
        <w:t> </w:t>
      </w:r>
      <w:r>
        <w:rPr>
          <w:w w:val="110"/>
        </w:rPr>
        <w:t>such</w:t>
      </w:r>
      <w:r>
        <w:rPr>
          <w:spacing w:val="-2"/>
          <w:w w:val="110"/>
        </w:rPr>
        <w:t> </w:t>
      </w:r>
      <w:r>
        <w:rPr>
          <w:w w:val="110"/>
        </w:rPr>
        <w:t>as</w:t>
      </w:r>
      <w:r>
        <w:rPr>
          <w:spacing w:val="-2"/>
          <w:w w:val="110"/>
        </w:rPr>
        <w:t> </w:t>
      </w:r>
      <w:r>
        <w:rPr>
          <w:w w:val="110"/>
        </w:rPr>
        <w:t>by</w:t>
      </w:r>
      <w:r>
        <w:rPr>
          <w:spacing w:val="-2"/>
          <w:w w:val="110"/>
        </w:rPr>
        <w:t> </w:t>
      </w:r>
      <w:r>
        <w:rPr>
          <w:w w:val="110"/>
        </w:rPr>
        <w:t>phone,</w:t>
      </w:r>
      <w:r>
        <w:rPr>
          <w:spacing w:val="-2"/>
          <w:w w:val="110"/>
        </w:rPr>
        <w:t> </w:t>
      </w:r>
      <w:r>
        <w:rPr>
          <w:w w:val="110"/>
        </w:rPr>
        <w:t>online</w:t>
      </w:r>
      <w:r>
        <w:rPr>
          <w:spacing w:val="-2"/>
          <w:w w:val="110"/>
        </w:rPr>
        <w:t> </w:t>
      </w:r>
      <w:r>
        <w:rPr>
          <w:w w:val="110"/>
        </w:rPr>
        <w:t>reporting</w:t>
      </w:r>
      <w:r>
        <w:rPr>
          <w:spacing w:val="-2"/>
          <w:w w:val="110"/>
        </w:rPr>
        <w:t> </w:t>
      </w:r>
      <w:r>
        <w:rPr>
          <w:w w:val="110"/>
        </w:rPr>
        <w:t>options,</w:t>
      </w:r>
      <w:r>
        <w:rPr>
          <w:spacing w:val="-2"/>
          <w:w w:val="110"/>
        </w:rPr>
        <w:t> </w:t>
      </w:r>
      <w:r>
        <w:rPr>
          <w:w w:val="110"/>
        </w:rPr>
        <w:t>and</w:t>
      </w:r>
      <w:r>
        <w:rPr>
          <w:spacing w:val="-2"/>
          <w:w w:val="110"/>
        </w:rPr>
        <w:t> </w:t>
      </w:r>
      <w:r>
        <w:rPr>
          <w:w w:val="110"/>
        </w:rPr>
        <w:t>other</w:t>
      </w:r>
      <w:r>
        <w:rPr>
          <w:spacing w:val="-2"/>
          <w:w w:val="110"/>
        </w:rPr>
        <w:t> </w:t>
      </w:r>
      <w:r>
        <w:rPr>
          <w:w w:val="110"/>
        </w:rPr>
        <w:t>digital</w:t>
      </w:r>
      <w:r>
        <w:rPr>
          <w:spacing w:val="-2"/>
          <w:w w:val="110"/>
        </w:rPr>
        <w:t> </w:t>
      </w:r>
      <w:r>
        <w:rPr>
          <w:w w:val="110"/>
        </w:rPr>
        <w:t>means</w:t>
      </w:r>
      <w:r>
        <w:rPr>
          <w:spacing w:val="-2"/>
          <w:w w:val="110"/>
        </w:rPr>
        <w:t> </w:t>
      </w:r>
      <w:r>
        <w:rPr>
          <w:w w:val="110"/>
        </w:rPr>
        <w:t>available within the district. It also is critical for each report to be addressed, even those submitted anonymously.</w:t>
      </w:r>
    </w:p>
    <w:p>
      <w:pPr>
        <w:pStyle w:val="BodyText"/>
        <w:spacing w:before="13"/>
      </w:pPr>
    </w:p>
    <w:p>
      <w:pPr>
        <w:pStyle w:val="BodyText"/>
        <w:spacing w:line="276" w:lineRule="auto"/>
        <w:ind w:left="1170" w:right="956"/>
      </w:pPr>
      <w:r>
        <w:rPr>
          <w:w w:val="110"/>
        </w:rPr>
        <w:t>Building a culture of felt safety means each report must be addressed the day it is received. </w:t>
      </w:r>
      <w:hyperlink r:id="rId75">
        <w:r>
          <w:rPr>
            <w:rFonts w:ascii="Tahoma" w:hAnsi="Tahoma"/>
            <w:color w:val="005487"/>
            <w:w w:val="110"/>
            <w:u w:val="single" w:color="D4DAE1"/>
          </w:rPr>
          <w:t>StopBullying.gov</w:t>
        </w:r>
      </w:hyperlink>
      <w:r>
        <w:rPr>
          <w:rFonts w:ascii="Arial Black" w:hAnsi="Arial Black"/>
          <w:w w:val="110"/>
          <w:position w:val="7"/>
          <w:sz w:val="11"/>
          <w:u w:val="none"/>
        </w:rPr>
        <w:t>1 </w:t>
      </w:r>
      <w:r>
        <w:rPr>
          <w:w w:val="110"/>
          <w:u w:val="none"/>
        </w:rPr>
        <w:t>advises</w:t>
      </w:r>
      <w:r>
        <w:rPr>
          <w:spacing w:val="-5"/>
          <w:w w:val="110"/>
          <w:u w:val="none"/>
        </w:rPr>
        <w:t> </w:t>
      </w:r>
      <w:r>
        <w:rPr>
          <w:w w:val="110"/>
          <w:u w:val="none"/>
        </w:rPr>
        <w:t>students</w:t>
      </w:r>
      <w:r>
        <w:rPr>
          <w:spacing w:val="-5"/>
          <w:w w:val="110"/>
          <w:u w:val="none"/>
        </w:rPr>
        <w:t> </w:t>
      </w:r>
      <w:r>
        <w:rPr>
          <w:w w:val="110"/>
          <w:u w:val="none"/>
        </w:rPr>
        <w:t>to</w:t>
      </w:r>
      <w:r>
        <w:rPr>
          <w:spacing w:val="-5"/>
          <w:w w:val="110"/>
          <w:u w:val="none"/>
        </w:rPr>
        <w:t> </w:t>
      </w:r>
      <w:r>
        <w:rPr>
          <w:w w:val="110"/>
          <w:u w:val="none"/>
        </w:rPr>
        <w:t>attempt</w:t>
      </w:r>
      <w:r>
        <w:rPr>
          <w:spacing w:val="-5"/>
          <w:w w:val="110"/>
          <w:u w:val="none"/>
        </w:rPr>
        <w:t> </w:t>
      </w:r>
      <w:r>
        <w:rPr>
          <w:w w:val="110"/>
          <w:u w:val="none"/>
        </w:rPr>
        <w:t>to</w:t>
      </w:r>
      <w:r>
        <w:rPr>
          <w:spacing w:val="-5"/>
          <w:w w:val="110"/>
          <w:u w:val="none"/>
        </w:rPr>
        <w:t> </w:t>
      </w:r>
      <w:r>
        <w:rPr>
          <w:w w:val="110"/>
          <w:u w:val="none"/>
        </w:rPr>
        <w:t>tell</w:t>
      </w:r>
      <w:r>
        <w:rPr>
          <w:spacing w:val="-5"/>
          <w:w w:val="110"/>
          <w:u w:val="none"/>
        </w:rPr>
        <w:t> </w:t>
      </w:r>
      <w:r>
        <w:rPr>
          <w:w w:val="110"/>
          <w:u w:val="none"/>
        </w:rPr>
        <w:t>their</w:t>
      </w:r>
      <w:r>
        <w:rPr>
          <w:spacing w:val="-5"/>
          <w:w w:val="110"/>
          <w:u w:val="none"/>
        </w:rPr>
        <w:t> </w:t>
      </w:r>
      <w:r>
        <w:rPr>
          <w:w w:val="110"/>
          <w:u w:val="none"/>
        </w:rPr>
        <w:t>teacher,</w:t>
      </w:r>
      <w:r>
        <w:rPr>
          <w:spacing w:val="-5"/>
          <w:w w:val="110"/>
          <w:u w:val="none"/>
        </w:rPr>
        <w:t> </w:t>
      </w:r>
      <w:r>
        <w:rPr>
          <w:w w:val="110"/>
          <w:u w:val="none"/>
        </w:rPr>
        <w:t>the</w:t>
      </w:r>
      <w:r>
        <w:rPr>
          <w:spacing w:val="-5"/>
          <w:w w:val="110"/>
          <w:u w:val="none"/>
        </w:rPr>
        <w:t> </w:t>
      </w:r>
      <w:r>
        <w:rPr>
          <w:w w:val="110"/>
          <w:u w:val="none"/>
        </w:rPr>
        <w:t>school</w:t>
      </w:r>
      <w:r>
        <w:rPr>
          <w:spacing w:val="-5"/>
          <w:w w:val="110"/>
          <w:u w:val="none"/>
        </w:rPr>
        <w:t> </w:t>
      </w:r>
      <w:r>
        <w:rPr>
          <w:w w:val="110"/>
          <w:u w:val="none"/>
        </w:rPr>
        <w:t>counselor,</w:t>
      </w:r>
      <w:r>
        <w:rPr>
          <w:spacing w:val="-5"/>
          <w:w w:val="110"/>
          <w:u w:val="none"/>
        </w:rPr>
        <w:t> </w:t>
      </w:r>
      <w:r>
        <w:rPr>
          <w:w w:val="110"/>
          <w:u w:val="none"/>
        </w:rPr>
        <w:t>psychologist,</w:t>
      </w:r>
      <w:r>
        <w:rPr>
          <w:spacing w:val="-5"/>
          <w:w w:val="110"/>
          <w:u w:val="none"/>
        </w:rPr>
        <w:t> </w:t>
      </w:r>
      <w:r>
        <w:rPr>
          <w:w w:val="110"/>
          <w:u w:val="none"/>
        </w:rPr>
        <w:t>or</w:t>
      </w:r>
      <w:r>
        <w:rPr>
          <w:spacing w:val="-5"/>
          <w:w w:val="110"/>
          <w:u w:val="none"/>
        </w:rPr>
        <w:t> </w:t>
      </w:r>
      <w:r>
        <w:rPr>
          <w:w w:val="110"/>
          <w:u w:val="none"/>
        </w:rPr>
        <w:t>social</w:t>
      </w:r>
      <w:r>
        <w:rPr>
          <w:spacing w:val="-5"/>
          <w:w w:val="110"/>
          <w:u w:val="none"/>
        </w:rPr>
        <w:t> </w:t>
      </w:r>
      <w:r>
        <w:rPr>
          <w:w w:val="110"/>
          <w:u w:val="none"/>
        </w:rPr>
        <w:t>worker,</w:t>
      </w:r>
      <w:r>
        <w:rPr>
          <w:spacing w:val="-5"/>
          <w:w w:val="110"/>
          <w:u w:val="none"/>
        </w:rPr>
        <w:t> </w:t>
      </w:r>
      <w:r>
        <w:rPr>
          <w:w w:val="110"/>
          <w:u w:val="none"/>
        </w:rPr>
        <w:t>the</w:t>
      </w:r>
      <w:r>
        <w:rPr>
          <w:spacing w:val="-5"/>
          <w:w w:val="110"/>
          <w:u w:val="none"/>
        </w:rPr>
        <w:t> </w:t>
      </w:r>
      <w:r>
        <w:rPr>
          <w:w w:val="110"/>
          <w:u w:val="none"/>
        </w:rPr>
        <w:t>school principal, or the superintendent. Teaching students each adult, regardless of their title, will hear a student’s concern helps reinforce the culture of felt-safety.</w:t>
      </w:r>
    </w:p>
    <w:p>
      <w:pPr>
        <w:spacing w:before="237"/>
        <w:ind w:left="1170" w:right="0" w:firstLine="0"/>
        <w:jc w:val="left"/>
        <w:rPr>
          <w:rFonts w:ascii="Arial Black"/>
          <w:sz w:val="20"/>
        </w:rPr>
      </w:pPr>
      <w:r>
        <w:rPr>
          <w:rFonts w:ascii="Arial Black"/>
          <w:spacing w:val="-2"/>
          <w:w w:val="90"/>
          <w:sz w:val="20"/>
        </w:rPr>
        <w:t>Determine</w:t>
      </w:r>
      <w:r>
        <w:rPr>
          <w:rFonts w:ascii="Arial Black"/>
          <w:spacing w:val="-8"/>
          <w:sz w:val="20"/>
        </w:rPr>
        <w:t> </w:t>
      </w:r>
      <w:r>
        <w:rPr>
          <w:rFonts w:ascii="Arial Black"/>
          <w:spacing w:val="-2"/>
          <w:w w:val="90"/>
          <w:sz w:val="20"/>
        </w:rPr>
        <w:t>the</w:t>
      </w:r>
      <w:r>
        <w:rPr>
          <w:rFonts w:ascii="Arial Black"/>
          <w:spacing w:val="-7"/>
          <w:sz w:val="20"/>
        </w:rPr>
        <w:t> </w:t>
      </w:r>
      <w:r>
        <w:rPr>
          <w:rFonts w:ascii="Arial Black"/>
          <w:spacing w:val="-2"/>
          <w:w w:val="90"/>
          <w:sz w:val="20"/>
        </w:rPr>
        <w:t>methods</w:t>
      </w:r>
      <w:r>
        <w:rPr>
          <w:rFonts w:ascii="Arial Black"/>
          <w:spacing w:val="-7"/>
          <w:sz w:val="20"/>
        </w:rPr>
        <w:t> </w:t>
      </w:r>
      <w:r>
        <w:rPr>
          <w:rFonts w:ascii="Arial Black"/>
          <w:spacing w:val="-2"/>
          <w:w w:val="90"/>
          <w:sz w:val="20"/>
        </w:rPr>
        <w:t>available</w:t>
      </w:r>
      <w:r>
        <w:rPr>
          <w:rFonts w:ascii="Arial Black"/>
          <w:spacing w:val="-7"/>
          <w:sz w:val="20"/>
        </w:rPr>
        <w:t> </w:t>
      </w:r>
      <w:r>
        <w:rPr>
          <w:rFonts w:ascii="Arial Black"/>
          <w:spacing w:val="-2"/>
          <w:w w:val="90"/>
          <w:sz w:val="20"/>
        </w:rPr>
        <w:t>for</w:t>
      </w:r>
      <w:r>
        <w:rPr>
          <w:rFonts w:ascii="Arial Black"/>
          <w:spacing w:val="-7"/>
          <w:sz w:val="20"/>
        </w:rPr>
        <w:t> </w:t>
      </w:r>
      <w:r>
        <w:rPr>
          <w:rFonts w:ascii="Arial Black"/>
          <w:spacing w:val="-2"/>
          <w:w w:val="90"/>
          <w:sz w:val="20"/>
        </w:rPr>
        <w:t>reporting</w:t>
      </w:r>
      <w:r>
        <w:rPr>
          <w:rFonts w:ascii="Arial Black"/>
          <w:spacing w:val="-8"/>
          <w:sz w:val="20"/>
        </w:rPr>
        <w:t> </w:t>
      </w:r>
      <w:r>
        <w:rPr>
          <w:rFonts w:ascii="Arial Black"/>
          <w:spacing w:val="-2"/>
          <w:w w:val="90"/>
          <w:sz w:val="20"/>
        </w:rPr>
        <w:t>and</w:t>
      </w:r>
      <w:r>
        <w:rPr>
          <w:rFonts w:ascii="Arial Black"/>
          <w:spacing w:val="-7"/>
          <w:sz w:val="20"/>
        </w:rPr>
        <w:t> </w:t>
      </w:r>
      <w:r>
        <w:rPr>
          <w:rFonts w:ascii="Arial Black"/>
          <w:spacing w:val="-2"/>
          <w:w w:val="90"/>
          <w:sz w:val="20"/>
        </w:rPr>
        <w:t>who</w:t>
      </w:r>
      <w:r>
        <w:rPr>
          <w:rFonts w:ascii="Arial Black"/>
          <w:spacing w:val="-7"/>
          <w:sz w:val="20"/>
        </w:rPr>
        <w:t> </w:t>
      </w:r>
      <w:r>
        <w:rPr>
          <w:rFonts w:ascii="Arial Black"/>
          <w:spacing w:val="-2"/>
          <w:w w:val="90"/>
          <w:sz w:val="20"/>
        </w:rPr>
        <w:t>will</w:t>
      </w:r>
      <w:r>
        <w:rPr>
          <w:rFonts w:ascii="Arial Black"/>
          <w:spacing w:val="-7"/>
          <w:sz w:val="20"/>
        </w:rPr>
        <w:t> </w:t>
      </w:r>
      <w:r>
        <w:rPr>
          <w:rFonts w:ascii="Arial Black"/>
          <w:spacing w:val="-2"/>
          <w:w w:val="90"/>
          <w:sz w:val="20"/>
        </w:rPr>
        <w:t>monitor</w:t>
      </w:r>
      <w:r>
        <w:rPr>
          <w:rFonts w:ascii="Arial Black"/>
          <w:spacing w:val="-7"/>
          <w:sz w:val="20"/>
        </w:rPr>
        <w:t> </w:t>
      </w:r>
      <w:r>
        <w:rPr>
          <w:rFonts w:ascii="Arial Black"/>
          <w:spacing w:val="-2"/>
          <w:w w:val="90"/>
          <w:sz w:val="20"/>
        </w:rPr>
        <w:t>reported</w:t>
      </w:r>
      <w:r>
        <w:rPr>
          <w:rFonts w:ascii="Arial Black"/>
          <w:spacing w:val="-7"/>
          <w:sz w:val="20"/>
        </w:rPr>
        <w:t> </w:t>
      </w:r>
      <w:r>
        <w:rPr>
          <w:rFonts w:ascii="Arial Black"/>
          <w:spacing w:val="-2"/>
          <w:w w:val="90"/>
          <w:sz w:val="20"/>
        </w:rPr>
        <w:t>incidents.</w:t>
      </w:r>
    </w:p>
    <w:p>
      <w:pPr>
        <w:pStyle w:val="BodyText"/>
        <w:spacing w:before="248"/>
        <w:rPr>
          <w:rFonts w:ascii="Arial Black"/>
        </w:rPr>
      </w:pPr>
      <w:r>
        <w:rPr>
          <w:rFonts w:ascii="Arial Black"/>
        </w:rPr>
        <mc:AlternateContent>
          <mc:Choice Requires="wps">
            <w:drawing>
              <wp:anchor distT="0" distB="0" distL="0" distR="0" allowOverlap="1" layoutInCell="1" locked="0" behindDoc="1" simplePos="0" relativeHeight="487596544">
                <wp:simplePos x="0" y="0"/>
                <wp:positionH relativeFrom="page">
                  <wp:posOffset>2553027</wp:posOffset>
                </wp:positionH>
                <wp:positionV relativeFrom="paragraph">
                  <wp:posOffset>352385</wp:posOffset>
                </wp:positionV>
                <wp:extent cx="2776855" cy="2802255"/>
                <wp:effectExtent l="0" t="0" r="0" b="0"/>
                <wp:wrapTopAndBottom/>
                <wp:docPr id="279" name="Group 279"/>
                <wp:cNvGraphicFramePr>
                  <a:graphicFrameLocks/>
                </wp:cNvGraphicFramePr>
                <a:graphic>
                  <a:graphicData uri="http://schemas.microsoft.com/office/word/2010/wordprocessingGroup">
                    <wpg:wgp>
                      <wpg:cNvPr id="279" name="Group 279"/>
                      <wpg:cNvGrpSpPr/>
                      <wpg:grpSpPr>
                        <a:xfrm>
                          <a:off x="0" y="0"/>
                          <a:ext cx="2776855" cy="2802255"/>
                          <a:chExt cx="2776855" cy="2802255"/>
                        </a:xfrm>
                      </wpg:grpSpPr>
                      <wps:wsp>
                        <wps:cNvPr id="280" name="Graphic 280"/>
                        <wps:cNvSpPr/>
                        <wps:spPr>
                          <a:xfrm>
                            <a:off x="234077" y="267263"/>
                            <a:ext cx="2308860" cy="2298700"/>
                          </a:xfrm>
                          <a:custGeom>
                            <a:avLst/>
                            <a:gdLst/>
                            <a:ahLst/>
                            <a:cxnLst/>
                            <a:rect l="l" t="t" r="r" b="b"/>
                            <a:pathLst>
                              <a:path w="2308860" h="2298700">
                                <a:moveTo>
                                  <a:pt x="1346058" y="2286000"/>
                                </a:moveTo>
                                <a:lnTo>
                                  <a:pt x="962268" y="2286000"/>
                                </a:lnTo>
                                <a:lnTo>
                                  <a:pt x="1009387" y="2298700"/>
                                </a:lnTo>
                                <a:lnTo>
                                  <a:pt x="1298938" y="2298700"/>
                                </a:lnTo>
                                <a:lnTo>
                                  <a:pt x="1346058" y="2286000"/>
                                </a:lnTo>
                                <a:close/>
                              </a:path>
                              <a:path w="2308860" h="2298700">
                                <a:moveTo>
                                  <a:pt x="1483438" y="38100"/>
                                </a:moveTo>
                                <a:lnTo>
                                  <a:pt x="824888" y="38100"/>
                                </a:lnTo>
                                <a:lnTo>
                                  <a:pt x="780554" y="63500"/>
                                </a:lnTo>
                                <a:lnTo>
                                  <a:pt x="694316" y="88900"/>
                                </a:lnTo>
                                <a:lnTo>
                                  <a:pt x="652492" y="114300"/>
                                </a:lnTo>
                                <a:lnTo>
                                  <a:pt x="611585" y="127000"/>
                                </a:lnTo>
                                <a:lnTo>
                                  <a:pt x="571635" y="152400"/>
                                </a:lnTo>
                                <a:lnTo>
                                  <a:pt x="532682" y="177800"/>
                                </a:lnTo>
                                <a:lnTo>
                                  <a:pt x="494765" y="203200"/>
                                </a:lnTo>
                                <a:lnTo>
                                  <a:pt x="457925" y="228600"/>
                                </a:lnTo>
                                <a:lnTo>
                                  <a:pt x="422203" y="254000"/>
                                </a:lnTo>
                                <a:lnTo>
                                  <a:pt x="387637" y="292100"/>
                                </a:lnTo>
                                <a:lnTo>
                                  <a:pt x="354269" y="317500"/>
                                </a:lnTo>
                                <a:lnTo>
                                  <a:pt x="322138" y="355600"/>
                                </a:lnTo>
                                <a:lnTo>
                                  <a:pt x="291284" y="381000"/>
                                </a:lnTo>
                                <a:lnTo>
                                  <a:pt x="261748" y="419100"/>
                                </a:lnTo>
                                <a:lnTo>
                                  <a:pt x="233569" y="457200"/>
                                </a:lnTo>
                                <a:lnTo>
                                  <a:pt x="206787" y="495300"/>
                                </a:lnTo>
                                <a:lnTo>
                                  <a:pt x="181443" y="533400"/>
                                </a:lnTo>
                                <a:lnTo>
                                  <a:pt x="157577" y="571500"/>
                                </a:lnTo>
                                <a:lnTo>
                                  <a:pt x="135228" y="609600"/>
                                </a:lnTo>
                                <a:lnTo>
                                  <a:pt x="114437" y="647700"/>
                                </a:lnTo>
                                <a:lnTo>
                                  <a:pt x="95244" y="685800"/>
                                </a:lnTo>
                                <a:lnTo>
                                  <a:pt x="77688" y="736600"/>
                                </a:lnTo>
                                <a:lnTo>
                                  <a:pt x="61810" y="774700"/>
                                </a:lnTo>
                                <a:lnTo>
                                  <a:pt x="47651" y="825500"/>
                                </a:lnTo>
                                <a:lnTo>
                                  <a:pt x="35249" y="863600"/>
                                </a:lnTo>
                                <a:lnTo>
                                  <a:pt x="24645" y="914400"/>
                                </a:lnTo>
                                <a:lnTo>
                                  <a:pt x="15879" y="965200"/>
                                </a:lnTo>
                                <a:lnTo>
                                  <a:pt x="8992" y="1003300"/>
                                </a:lnTo>
                                <a:lnTo>
                                  <a:pt x="4023" y="1054100"/>
                                </a:lnTo>
                                <a:lnTo>
                                  <a:pt x="1012" y="1104900"/>
                                </a:lnTo>
                                <a:lnTo>
                                  <a:pt x="0" y="1155700"/>
                                </a:lnTo>
                                <a:lnTo>
                                  <a:pt x="1012" y="1193800"/>
                                </a:lnTo>
                                <a:lnTo>
                                  <a:pt x="4023" y="1244600"/>
                                </a:lnTo>
                                <a:lnTo>
                                  <a:pt x="8992" y="1295400"/>
                                </a:lnTo>
                                <a:lnTo>
                                  <a:pt x="15879" y="1346200"/>
                                </a:lnTo>
                                <a:lnTo>
                                  <a:pt x="24645" y="1384300"/>
                                </a:lnTo>
                                <a:lnTo>
                                  <a:pt x="35249" y="1435100"/>
                                </a:lnTo>
                                <a:lnTo>
                                  <a:pt x="47651" y="1485900"/>
                                </a:lnTo>
                                <a:lnTo>
                                  <a:pt x="61810" y="1524000"/>
                                </a:lnTo>
                                <a:lnTo>
                                  <a:pt x="77688" y="1562100"/>
                                </a:lnTo>
                                <a:lnTo>
                                  <a:pt x="95244" y="1612900"/>
                                </a:lnTo>
                                <a:lnTo>
                                  <a:pt x="114437" y="1651000"/>
                                </a:lnTo>
                                <a:lnTo>
                                  <a:pt x="135228" y="1689100"/>
                                </a:lnTo>
                                <a:lnTo>
                                  <a:pt x="157577" y="1727200"/>
                                </a:lnTo>
                                <a:lnTo>
                                  <a:pt x="181443" y="1778000"/>
                                </a:lnTo>
                                <a:lnTo>
                                  <a:pt x="206787" y="1816100"/>
                                </a:lnTo>
                                <a:lnTo>
                                  <a:pt x="233569" y="1841500"/>
                                </a:lnTo>
                                <a:lnTo>
                                  <a:pt x="261748" y="1879600"/>
                                </a:lnTo>
                                <a:lnTo>
                                  <a:pt x="291284" y="1917700"/>
                                </a:lnTo>
                                <a:lnTo>
                                  <a:pt x="322138" y="1955800"/>
                                </a:lnTo>
                                <a:lnTo>
                                  <a:pt x="354269" y="1981200"/>
                                </a:lnTo>
                                <a:lnTo>
                                  <a:pt x="387637" y="2019300"/>
                                </a:lnTo>
                                <a:lnTo>
                                  <a:pt x="422203" y="2044700"/>
                                </a:lnTo>
                                <a:lnTo>
                                  <a:pt x="457925" y="2070100"/>
                                </a:lnTo>
                                <a:lnTo>
                                  <a:pt x="494765" y="2095500"/>
                                </a:lnTo>
                                <a:lnTo>
                                  <a:pt x="532682" y="2120900"/>
                                </a:lnTo>
                                <a:lnTo>
                                  <a:pt x="571635" y="2146300"/>
                                </a:lnTo>
                                <a:lnTo>
                                  <a:pt x="611585" y="2171700"/>
                                </a:lnTo>
                                <a:lnTo>
                                  <a:pt x="652492" y="2184400"/>
                                </a:lnTo>
                                <a:lnTo>
                                  <a:pt x="694316" y="2209800"/>
                                </a:lnTo>
                                <a:lnTo>
                                  <a:pt x="737017" y="2222500"/>
                                </a:lnTo>
                                <a:lnTo>
                                  <a:pt x="780554" y="2247900"/>
                                </a:lnTo>
                                <a:lnTo>
                                  <a:pt x="915785" y="2286000"/>
                                </a:lnTo>
                                <a:lnTo>
                                  <a:pt x="1392541" y="2286000"/>
                                </a:lnTo>
                                <a:lnTo>
                                  <a:pt x="1527772" y="2247900"/>
                                </a:lnTo>
                                <a:lnTo>
                                  <a:pt x="1571309" y="2222500"/>
                                </a:lnTo>
                                <a:lnTo>
                                  <a:pt x="1614009" y="2209800"/>
                                </a:lnTo>
                                <a:lnTo>
                                  <a:pt x="1655833" y="2184400"/>
                                </a:lnTo>
                                <a:lnTo>
                                  <a:pt x="1051451" y="2184400"/>
                                </a:lnTo>
                                <a:lnTo>
                                  <a:pt x="950849" y="2159000"/>
                                </a:lnTo>
                                <a:lnTo>
                                  <a:pt x="901514" y="2159000"/>
                                </a:lnTo>
                                <a:lnTo>
                                  <a:pt x="852917" y="2146300"/>
                                </a:lnTo>
                                <a:lnTo>
                                  <a:pt x="805128" y="2120900"/>
                                </a:lnTo>
                                <a:lnTo>
                                  <a:pt x="758216" y="2108200"/>
                                </a:lnTo>
                                <a:lnTo>
                                  <a:pt x="712253" y="2082800"/>
                                </a:lnTo>
                                <a:lnTo>
                                  <a:pt x="667307" y="2070100"/>
                                </a:lnTo>
                                <a:lnTo>
                                  <a:pt x="623450" y="2044700"/>
                                </a:lnTo>
                                <a:lnTo>
                                  <a:pt x="580750" y="2006600"/>
                                </a:lnTo>
                                <a:lnTo>
                                  <a:pt x="539279" y="1981200"/>
                                </a:lnTo>
                                <a:lnTo>
                                  <a:pt x="499106" y="1955800"/>
                                </a:lnTo>
                                <a:lnTo>
                                  <a:pt x="460301" y="1917700"/>
                                </a:lnTo>
                                <a:lnTo>
                                  <a:pt x="422935" y="1879600"/>
                                </a:lnTo>
                                <a:lnTo>
                                  <a:pt x="387347" y="1841500"/>
                                </a:lnTo>
                                <a:lnTo>
                                  <a:pt x="353844" y="1803400"/>
                                </a:lnTo>
                                <a:lnTo>
                                  <a:pt x="322456" y="1765300"/>
                                </a:lnTo>
                                <a:lnTo>
                                  <a:pt x="293212" y="1727200"/>
                                </a:lnTo>
                                <a:lnTo>
                                  <a:pt x="266140" y="1676400"/>
                                </a:lnTo>
                                <a:lnTo>
                                  <a:pt x="241270" y="1638300"/>
                                </a:lnTo>
                                <a:lnTo>
                                  <a:pt x="218631" y="1587500"/>
                                </a:lnTo>
                                <a:lnTo>
                                  <a:pt x="198251" y="1549400"/>
                                </a:lnTo>
                                <a:lnTo>
                                  <a:pt x="180161" y="1498600"/>
                                </a:lnTo>
                                <a:lnTo>
                                  <a:pt x="164388" y="1447800"/>
                                </a:lnTo>
                                <a:lnTo>
                                  <a:pt x="150962" y="1409700"/>
                                </a:lnTo>
                                <a:lnTo>
                                  <a:pt x="139912" y="1358900"/>
                                </a:lnTo>
                                <a:lnTo>
                                  <a:pt x="131267" y="1308100"/>
                                </a:lnTo>
                                <a:lnTo>
                                  <a:pt x="125056" y="1257300"/>
                                </a:lnTo>
                                <a:lnTo>
                                  <a:pt x="121308" y="1206500"/>
                                </a:lnTo>
                                <a:lnTo>
                                  <a:pt x="120053" y="1155700"/>
                                </a:lnTo>
                                <a:lnTo>
                                  <a:pt x="121308" y="1104900"/>
                                </a:lnTo>
                                <a:lnTo>
                                  <a:pt x="125056" y="1054100"/>
                                </a:lnTo>
                                <a:lnTo>
                                  <a:pt x="131267" y="1003300"/>
                                </a:lnTo>
                                <a:lnTo>
                                  <a:pt x="139912" y="952500"/>
                                </a:lnTo>
                                <a:lnTo>
                                  <a:pt x="150962" y="901700"/>
                                </a:lnTo>
                                <a:lnTo>
                                  <a:pt x="164388" y="850900"/>
                                </a:lnTo>
                                <a:lnTo>
                                  <a:pt x="180161" y="800100"/>
                                </a:lnTo>
                                <a:lnTo>
                                  <a:pt x="198251" y="749300"/>
                                </a:lnTo>
                                <a:lnTo>
                                  <a:pt x="218631" y="711200"/>
                                </a:lnTo>
                                <a:lnTo>
                                  <a:pt x="241270" y="660400"/>
                                </a:lnTo>
                                <a:lnTo>
                                  <a:pt x="266140" y="622300"/>
                                </a:lnTo>
                                <a:lnTo>
                                  <a:pt x="293212" y="571500"/>
                                </a:lnTo>
                                <a:lnTo>
                                  <a:pt x="322456" y="533400"/>
                                </a:lnTo>
                                <a:lnTo>
                                  <a:pt x="353844" y="495300"/>
                                </a:lnTo>
                                <a:lnTo>
                                  <a:pt x="387347" y="457200"/>
                                </a:lnTo>
                                <a:lnTo>
                                  <a:pt x="422935" y="419100"/>
                                </a:lnTo>
                                <a:lnTo>
                                  <a:pt x="460301" y="381000"/>
                                </a:lnTo>
                                <a:lnTo>
                                  <a:pt x="499106" y="355600"/>
                                </a:lnTo>
                                <a:lnTo>
                                  <a:pt x="539279" y="317500"/>
                                </a:lnTo>
                                <a:lnTo>
                                  <a:pt x="580750" y="292100"/>
                                </a:lnTo>
                                <a:lnTo>
                                  <a:pt x="623450" y="266700"/>
                                </a:lnTo>
                                <a:lnTo>
                                  <a:pt x="667307" y="241300"/>
                                </a:lnTo>
                                <a:lnTo>
                                  <a:pt x="712253" y="215900"/>
                                </a:lnTo>
                                <a:lnTo>
                                  <a:pt x="758216" y="190500"/>
                                </a:lnTo>
                                <a:lnTo>
                                  <a:pt x="1000851" y="127000"/>
                                </a:lnTo>
                                <a:lnTo>
                                  <a:pt x="1051451" y="127000"/>
                                </a:lnTo>
                                <a:lnTo>
                                  <a:pt x="1102578" y="114300"/>
                                </a:lnTo>
                                <a:lnTo>
                                  <a:pt x="1655833" y="114300"/>
                                </a:lnTo>
                                <a:lnTo>
                                  <a:pt x="1614009" y="88900"/>
                                </a:lnTo>
                                <a:lnTo>
                                  <a:pt x="1527772" y="63500"/>
                                </a:lnTo>
                                <a:lnTo>
                                  <a:pt x="1483438" y="38100"/>
                                </a:lnTo>
                                <a:close/>
                              </a:path>
                              <a:path w="2308860" h="2298700">
                                <a:moveTo>
                                  <a:pt x="1655833" y="114300"/>
                                </a:moveTo>
                                <a:lnTo>
                                  <a:pt x="1205749" y="114300"/>
                                </a:lnTo>
                                <a:lnTo>
                                  <a:pt x="1256878" y="127000"/>
                                </a:lnTo>
                                <a:lnTo>
                                  <a:pt x="1307479" y="127000"/>
                                </a:lnTo>
                                <a:lnTo>
                                  <a:pt x="1550114" y="190500"/>
                                </a:lnTo>
                                <a:lnTo>
                                  <a:pt x="1596077" y="215900"/>
                                </a:lnTo>
                                <a:lnTo>
                                  <a:pt x="1641022" y="241300"/>
                                </a:lnTo>
                                <a:lnTo>
                                  <a:pt x="1684879" y="266700"/>
                                </a:lnTo>
                                <a:lnTo>
                                  <a:pt x="1727577" y="292100"/>
                                </a:lnTo>
                                <a:lnTo>
                                  <a:pt x="1769048" y="317500"/>
                                </a:lnTo>
                                <a:lnTo>
                                  <a:pt x="1809220" y="355600"/>
                                </a:lnTo>
                                <a:lnTo>
                                  <a:pt x="1848025" y="381000"/>
                                </a:lnTo>
                                <a:lnTo>
                                  <a:pt x="1885391" y="419100"/>
                                </a:lnTo>
                                <a:lnTo>
                                  <a:pt x="1920979" y="457200"/>
                                </a:lnTo>
                                <a:lnTo>
                                  <a:pt x="1954481" y="495300"/>
                                </a:lnTo>
                                <a:lnTo>
                                  <a:pt x="1985869" y="533400"/>
                                </a:lnTo>
                                <a:lnTo>
                                  <a:pt x="2015114" y="571500"/>
                                </a:lnTo>
                                <a:lnTo>
                                  <a:pt x="2042186" y="622300"/>
                                </a:lnTo>
                                <a:lnTo>
                                  <a:pt x="2067056" y="660400"/>
                                </a:lnTo>
                                <a:lnTo>
                                  <a:pt x="2089695" y="711200"/>
                                </a:lnTo>
                                <a:lnTo>
                                  <a:pt x="2110074" y="749300"/>
                                </a:lnTo>
                                <a:lnTo>
                                  <a:pt x="2128165" y="800100"/>
                                </a:lnTo>
                                <a:lnTo>
                                  <a:pt x="2143938" y="850900"/>
                                </a:lnTo>
                                <a:lnTo>
                                  <a:pt x="2157364" y="901700"/>
                                </a:lnTo>
                                <a:lnTo>
                                  <a:pt x="2168414" y="952500"/>
                                </a:lnTo>
                                <a:lnTo>
                                  <a:pt x="2177059" y="1003300"/>
                                </a:lnTo>
                                <a:lnTo>
                                  <a:pt x="2183269" y="1054100"/>
                                </a:lnTo>
                                <a:lnTo>
                                  <a:pt x="2187017" y="1104900"/>
                                </a:lnTo>
                                <a:lnTo>
                                  <a:pt x="2188273" y="1155700"/>
                                </a:lnTo>
                                <a:lnTo>
                                  <a:pt x="2187017" y="1206500"/>
                                </a:lnTo>
                                <a:lnTo>
                                  <a:pt x="2183269" y="1257300"/>
                                </a:lnTo>
                                <a:lnTo>
                                  <a:pt x="2177059" y="1308100"/>
                                </a:lnTo>
                                <a:lnTo>
                                  <a:pt x="2168414" y="1358900"/>
                                </a:lnTo>
                                <a:lnTo>
                                  <a:pt x="2157364" y="1409700"/>
                                </a:lnTo>
                                <a:lnTo>
                                  <a:pt x="2143938" y="1447800"/>
                                </a:lnTo>
                                <a:lnTo>
                                  <a:pt x="2128165" y="1498600"/>
                                </a:lnTo>
                                <a:lnTo>
                                  <a:pt x="2110074" y="1549400"/>
                                </a:lnTo>
                                <a:lnTo>
                                  <a:pt x="2089695" y="1587500"/>
                                </a:lnTo>
                                <a:lnTo>
                                  <a:pt x="2067056" y="1638300"/>
                                </a:lnTo>
                                <a:lnTo>
                                  <a:pt x="2042186" y="1676400"/>
                                </a:lnTo>
                                <a:lnTo>
                                  <a:pt x="2015114" y="1727200"/>
                                </a:lnTo>
                                <a:lnTo>
                                  <a:pt x="1985869" y="1765300"/>
                                </a:lnTo>
                                <a:lnTo>
                                  <a:pt x="1954481" y="1803400"/>
                                </a:lnTo>
                                <a:lnTo>
                                  <a:pt x="1920979" y="1841500"/>
                                </a:lnTo>
                                <a:lnTo>
                                  <a:pt x="1885391" y="1879600"/>
                                </a:lnTo>
                                <a:lnTo>
                                  <a:pt x="1848025" y="1917700"/>
                                </a:lnTo>
                                <a:lnTo>
                                  <a:pt x="1809220" y="1955800"/>
                                </a:lnTo>
                                <a:lnTo>
                                  <a:pt x="1769048" y="1981200"/>
                                </a:lnTo>
                                <a:lnTo>
                                  <a:pt x="1727577" y="2006600"/>
                                </a:lnTo>
                                <a:lnTo>
                                  <a:pt x="1684879" y="2044700"/>
                                </a:lnTo>
                                <a:lnTo>
                                  <a:pt x="1641022" y="2070100"/>
                                </a:lnTo>
                                <a:lnTo>
                                  <a:pt x="1596077" y="2082800"/>
                                </a:lnTo>
                                <a:lnTo>
                                  <a:pt x="1550114" y="2108200"/>
                                </a:lnTo>
                                <a:lnTo>
                                  <a:pt x="1503203" y="2120900"/>
                                </a:lnTo>
                                <a:lnTo>
                                  <a:pt x="1455414" y="2146300"/>
                                </a:lnTo>
                                <a:lnTo>
                                  <a:pt x="1406817" y="2159000"/>
                                </a:lnTo>
                                <a:lnTo>
                                  <a:pt x="1357482" y="2159000"/>
                                </a:lnTo>
                                <a:lnTo>
                                  <a:pt x="1256878" y="2184400"/>
                                </a:lnTo>
                                <a:lnTo>
                                  <a:pt x="1655833" y="2184400"/>
                                </a:lnTo>
                                <a:lnTo>
                                  <a:pt x="1696740" y="2171700"/>
                                </a:lnTo>
                                <a:lnTo>
                                  <a:pt x="1736691" y="2146300"/>
                                </a:lnTo>
                                <a:lnTo>
                                  <a:pt x="1775644" y="2120900"/>
                                </a:lnTo>
                                <a:lnTo>
                                  <a:pt x="1813561" y="2095500"/>
                                </a:lnTo>
                                <a:lnTo>
                                  <a:pt x="1850400" y="2070100"/>
                                </a:lnTo>
                                <a:lnTo>
                                  <a:pt x="1886123" y="2044700"/>
                                </a:lnTo>
                                <a:lnTo>
                                  <a:pt x="1920688" y="2019300"/>
                                </a:lnTo>
                                <a:lnTo>
                                  <a:pt x="1954056" y="1981200"/>
                                </a:lnTo>
                                <a:lnTo>
                                  <a:pt x="1986187" y="1955800"/>
                                </a:lnTo>
                                <a:lnTo>
                                  <a:pt x="2017041" y="1917700"/>
                                </a:lnTo>
                                <a:lnTo>
                                  <a:pt x="2046578" y="1879600"/>
                                </a:lnTo>
                                <a:lnTo>
                                  <a:pt x="2074757" y="1841500"/>
                                </a:lnTo>
                                <a:lnTo>
                                  <a:pt x="2101538" y="1816100"/>
                                </a:lnTo>
                                <a:lnTo>
                                  <a:pt x="2126882" y="1778000"/>
                                </a:lnTo>
                                <a:lnTo>
                                  <a:pt x="2150749" y="1727200"/>
                                </a:lnTo>
                                <a:lnTo>
                                  <a:pt x="2173098" y="1689100"/>
                                </a:lnTo>
                                <a:lnTo>
                                  <a:pt x="2193889" y="1651000"/>
                                </a:lnTo>
                                <a:lnTo>
                                  <a:pt x="2213082" y="1612900"/>
                                </a:lnTo>
                                <a:lnTo>
                                  <a:pt x="2230638" y="1562100"/>
                                </a:lnTo>
                                <a:lnTo>
                                  <a:pt x="2246515" y="1524000"/>
                                </a:lnTo>
                                <a:lnTo>
                                  <a:pt x="2260675" y="1485900"/>
                                </a:lnTo>
                                <a:lnTo>
                                  <a:pt x="2273077" y="1435100"/>
                                </a:lnTo>
                                <a:lnTo>
                                  <a:pt x="2283681" y="1384300"/>
                                </a:lnTo>
                                <a:lnTo>
                                  <a:pt x="2292446" y="1346200"/>
                                </a:lnTo>
                                <a:lnTo>
                                  <a:pt x="2299334" y="1295400"/>
                                </a:lnTo>
                                <a:lnTo>
                                  <a:pt x="2304303" y="1244600"/>
                                </a:lnTo>
                                <a:lnTo>
                                  <a:pt x="2307314" y="1193800"/>
                                </a:lnTo>
                                <a:lnTo>
                                  <a:pt x="2308326" y="1155700"/>
                                </a:lnTo>
                                <a:lnTo>
                                  <a:pt x="2307314" y="1104900"/>
                                </a:lnTo>
                                <a:lnTo>
                                  <a:pt x="2304303" y="1054100"/>
                                </a:lnTo>
                                <a:lnTo>
                                  <a:pt x="2299334" y="1003300"/>
                                </a:lnTo>
                                <a:lnTo>
                                  <a:pt x="2292446" y="965200"/>
                                </a:lnTo>
                                <a:lnTo>
                                  <a:pt x="2283681" y="914400"/>
                                </a:lnTo>
                                <a:lnTo>
                                  <a:pt x="2273077" y="863600"/>
                                </a:lnTo>
                                <a:lnTo>
                                  <a:pt x="2260675" y="825500"/>
                                </a:lnTo>
                                <a:lnTo>
                                  <a:pt x="2246515" y="774700"/>
                                </a:lnTo>
                                <a:lnTo>
                                  <a:pt x="2230638" y="736600"/>
                                </a:lnTo>
                                <a:lnTo>
                                  <a:pt x="2213082" y="685800"/>
                                </a:lnTo>
                                <a:lnTo>
                                  <a:pt x="2193889" y="647700"/>
                                </a:lnTo>
                                <a:lnTo>
                                  <a:pt x="2173098" y="609600"/>
                                </a:lnTo>
                                <a:lnTo>
                                  <a:pt x="2150749" y="571500"/>
                                </a:lnTo>
                                <a:lnTo>
                                  <a:pt x="2126882" y="533400"/>
                                </a:lnTo>
                                <a:lnTo>
                                  <a:pt x="2101538" y="495300"/>
                                </a:lnTo>
                                <a:lnTo>
                                  <a:pt x="2074757" y="457200"/>
                                </a:lnTo>
                                <a:lnTo>
                                  <a:pt x="2046578" y="419100"/>
                                </a:lnTo>
                                <a:lnTo>
                                  <a:pt x="2017041" y="381000"/>
                                </a:lnTo>
                                <a:lnTo>
                                  <a:pt x="1986187" y="355600"/>
                                </a:lnTo>
                                <a:lnTo>
                                  <a:pt x="1954056" y="317500"/>
                                </a:lnTo>
                                <a:lnTo>
                                  <a:pt x="1920688" y="292100"/>
                                </a:lnTo>
                                <a:lnTo>
                                  <a:pt x="1886123" y="254000"/>
                                </a:lnTo>
                                <a:lnTo>
                                  <a:pt x="1850400" y="228600"/>
                                </a:lnTo>
                                <a:lnTo>
                                  <a:pt x="1813561" y="203200"/>
                                </a:lnTo>
                                <a:lnTo>
                                  <a:pt x="1775644" y="177800"/>
                                </a:lnTo>
                                <a:lnTo>
                                  <a:pt x="1736691" y="152400"/>
                                </a:lnTo>
                                <a:lnTo>
                                  <a:pt x="1696740" y="127000"/>
                                </a:lnTo>
                                <a:lnTo>
                                  <a:pt x="1655833" y="114300"/>
                                </a:lnTo>
                                <a:close/>
                              </a:path>
                              <a:path w="2308860" h="2298700">
                                <a:moveTo>
                                  <a:pt x="1298938" y="0"/>
                                </a:moveTo>
                                <a:lnTo>
                                  <a:pt x="1009387" y="0"/>
                                </a:lnTo>
                                <a:lnTo>
                                  <a:pt x="869978" y="38100"/>
                                </a:lnTo>
                                <a:lnTo>
                                  <a:pt x="1438348" y="38100"/>
                                </a:lnTo>
                                <a:lnTo>
                                  <a:pt x="1298938" y="0"/>
                                </a:lnTo>
                                <a:close/>
                              </a:path>
                            </a:pathLst>
                          </a:custGeom>
                          <a:solidFill>
                            <a:srgbClr val="016799">
                              <a:alpha val="25000"/>
                            </a:srgbClr>
                          </a:solidFill>
                        </wps:spPr>
                        <wps:bodyPr wrap="square" lIns="0" tIns="0" rIns="0" bIns="0" rtlCol="0">
                          <a:prstTxWarp prst="textNoShape">
                            <a:avLst/>
                          </a:prstTxWarp>
                          <a:noAutofit/>
                        </wps:bodyPr>
                      </wps:wsp>
                      <wps:wsp>
                        <wps:cNvPr id="281" name="Graphic 281"/>
                        <wps:cNvSpPr/>
                        <wps:spPr>
                          <a:xfrm>
                            <a:off x="-9" y="10"/>
                            <a:ext cx="2776855" cy="2802255"/>
                          </a:xfrm>
                          <a:custGeom>
                            <a:avLst/>
                            <a:gdLst/>
                            <a:ahLst/>
                            <a:cxnLst/>
                            <a:rect l="l" t="t" r="r" b="b"/>
                            <a:pathLst>
                              <a:path w="2776855" h="2802255">
                                <a:moveTo>
                                  <a:pt x="686879" y="1921116"/>
                                </a:moveTo>
                                <a:lnTo>
                                  <a:pt x="685965" y="1876234"/>
                                </a:lnTo>
                                <a:lnTo>
                                  <a:pt x="679297" y="1832330"/>
                                </a:lnTo>
                                <a:lnTo>
                                  <a:pt x="667105" y="1789938"/>
                                </a:lnTo>
                                <a:lnTo>
                                  <a:pt x="649681" y="1749564"/>
                                </a:lnTo>
                                <a:lnTo>
                                  <a:pt x="627265" y="1711744"/>
                                </a:lnTo>
                                <a:lnTo>
                                  <a:pt x="600125" y="1676958"/>
                                </a:lnTo>
                                <a:lnTo>
                                  <a:pt x="568540" y="1645754"/>
                                </a:lnTo>
                                <a:lnTo>
                                  <a:pt x="532752" y="1618640"/>
                                </a:lnTo>
                                <a:lnTo>
                                  <a:pt x="493026" y="1596123"/>
                                </a:lnTo>
                                <a:lnTo>
                                  <a:pt x="449643" y="1578724"/>
                                </a:lnTo>
                                <a:lnTo>
                                  <a:pt x="404317" y="1567294"/>
                                </a:lnTo>
                                <a:lnTo>
                                  <a:pt x="358952" y="1562163"/>
                                </a:lnTo>
                                <a:lnTo>
                                  <a:pt x="314058" y="1563077"/>
                                </a:lnTo>
                                <a:lnTo>
                                  <a:pt x="270167" y="1569745"/>
                                </a:lnTo>
                                <a:lnTo>
                                  <a:pt x="227774" y="1581937"/>
                                </a:lnTo>
                                <a:lnTo>
                                  <a:pt x="187401" y="1599361"/>
                                </a:lnTo>
                                <a:lnTo>
                                  <a:pt x="149567" y="1621777"/>
                                </a:lnTo>
                                <a:lnTo>
                                  <a:pt x="114795" y="1648917"/>
                                </a:lnTo>
                                <a:lnTo>
                                  <a:pt x="83591" y="1680502"/>
                                </a:lnTo>
                                <a:lnTo>
                                  <a:pt x="56476" y="1716290"/>
                                </a:lnTo>
                                <a:lnTo>
                                  <a:pt x="33959" y="1756016"/>
                                </a:lnTo>
                                <a:lnTo>
                                  <a:pt x="16560" y="1799399"/>
                                </a:lnTo>
                                <a:lnTo>
                                  <a:pt x="5130" y="1844725"/>
                                </a:lnTo>
                                <a:lnTo>
                                  <a:pt x="0" y="1890090"/>
                                </a:lnTo>
                                <a:lnTo>
                                  <a:pt x="901" y="1934984"/>
                                </a:lnTo>
                                <a:lnTo>
                                  <a:pt x="7581" y="1978888"/>
                                </a:lnTo>
                                <a:lnTo>
                                  <a:pt x="19761" y="2021281"/>
                                </a:lnTo>
                                <a:lnTo>
                                  <a:pt x="37198" y="2061641"/>
                                </a:lnTo>
                                <a:lnTo>
                                  <a:pt x="59613" y="2099475"/>
                                </a:lnTo>
                                <a:lnTo>
                                  <a:pt x="86741" y="2134247"/>
                                </a:lnTo>
                                <a:lnTo>
                                  <a:pt x="118338" y="2165451"/>
                                </a:lnTo>
                                <a:lnTo>
                                  <a:pt x="154127" y="2192578"/>
                                </a:lnTo>
                                <a:lnTo>
                                  <a:pt x="193840" y="2215083"/>
                                </a:lnTo>
                                <a:lnTo>
                                  <a:pt x="237223" y="2232482"/>
                                </a:lnTo>
                                <a:lnTo>
                                  <a:pt x="282549" y="2243912"/>
                                </a:lnTo>
                                <a:lnTo>
                                  <a:pt x="327914" y="2249043"/>
                                </a:lnTo>
                                <a:lnTo>
                                  <a:pt x="372808" y="2248141"/>
                                </a:lnTo>
                                <a:lnTo>
                                  <a:pt x="416712" y="2241461"/>
                                </a:lnTo>
                                <a:lnTo>
                                  <a:pt x="459105" y="2229281"/>
                                </a:lnTo>
                                <a:lnTo>
                                  <a:pt x="499478" y="2211844"/>
                                </a:lnTo>
                                <a:lnTo>
                                  <a:pt x="537311" y="2189429"/>
                                </a:lnTo>
                                <a:lnTo>
                                  <a:pt x="572084" y="2162289"/>
                                </a:lnTo>
                                <a:lnTo>
                                  <a:pt x="603288" y="2130704"/>
                                </a:lnTo>
                                <a:lnTo>
                                  <a:pt x="630402" y="2094915"/>
                                </a:lnTo>
                                <a:lnTo>
                                  <a:pt x="652919" y="2055202"/>
                                </a:lnTo>
                                <a:lnTo>
                                  <a:pt x="670318" y="2011807"/>
                                </a:lnTo>
                                <a:lnTo>
                                  <a:pt x="681748" y="1966480"/>
                                </a:lnTo>
                                <a:lnTo>
                                  <a:pt x="686879" y="1921116"/>
                                </a:lnTo>
                                <a:close/>
                              </a:path>
                              <a:path w="2776855" h="2802255">
                                <a:moveTo>
                                  <a:pt x="843635" y="598512"/>
                                </a:moveTo>
                                <a:lnTo>
                                  <a:pt x="840486" y="551878"/>
                                </a:lnTo>
                                <a:lnTo>
                                  <a:pt x="831354" y="507149"/>
                                </a:lnTo>
                                <a:lnTo>
                                  <a:pt x="816622" y="464731"/>
                                </a:lnTo>
                                <a:lnTo>
                                  <a:pt x="796709" y="425043"/>
                                </a:lnTo>
                                <a:lnTo>
                                  <a:pt x="772020" y="388493"/>
                                </a:lnTo>
                                <a:lnTo>
                                  <a:pt x="742962" y="355485"/>
                                </a:lnTo>
                                <a:lnTo>
                                  <a:pt x="709955" y="326428"/>
                                </a:lnTo>
                                <a:lnTo>
                                  <a:pt x="673404" y="301739"/>
                                </a:lnTo>
                                <a:lnTo>
                                  <a:pt x="633717" y="281825"/>
                                </a:lnTo>
                                <a:lnTo>
                                  <a:pt x="591299" y="267093"/>
                                </a:lnTo>
                                <a:lnTo>
                                  <a:pt x="546569" y="257949"/>
                                </a:lnTo>
                                <a:lnTo>
                                  <a:pt x="499935" y="254812"/>
                                </a:lnTo>
                                <a:lnTo>
                                  <a:pt x="453288" y="257949"/>
                                </a:lnTo>
                                <a:lnTo>
                                  <a:pt x="408559" y="267093"/>
                                </a:lnTo>
                                <a:lnTo>
                                  <a:pt x="366141" y="281825"/>
                                </a:lnTo>
                                <a:lnTo>
                                  <a:pt x="326453" y="301739"/>
                                </a:lnTo>
                                <a:lnTo>
                                  <a:pt x="289902" y="326428"/>
                                </a:lnTo>
                                <a:lnTo>
                                  <a:pt x="256895" y="355485"/>
                                </a:lnTo>
                                <a:lnTo>
                                  <a:pt x="227838" y="388493"/>
                                </a:lnTo>
                                <a:lnTo>
                                  <a:pt x="203149" y="425043"/>
                                </a:lnTo>
                                <a:lnTo>
                                  <a:pt x="183235" y="464731"/>
                                </a:lnTo>
                                <a:lnTo>
                                  <a:pt x="168503" y="507149"/>
                                </a:lnTo>
                                <a:lnTo>
                                  <a:pt x="159372" y="551878"/>
                                </a:lnTo>
                                <a:lnTo>
                                  <a:pt x="156235" y="598512"/>
                                </a:lnTo>
                                <a:lnTo>
                                  <a:pt x="159372" y="645160"/>
                                </a:lnTo>
                                <a:lnTo>
                                  <a:pt x="168503" y="689889"/>
                                </a:lnTo>
                                <a:lnTo>
                                  <a:pt x="183235" y="732307"/>
                                </a:lnTo>
                                <a:lnTo>
                                  <a:pt x="203149" y="771994"/>
                                </a:lnTo>
                                <a:lnTo>
                                  <a:pt x="227838" y="808545"/>
                                </a:lnTo>
                                <a:lnTo>
                                  <a:pt x="256895" y="841552"/>
                                </a:lnTo>
                                <a:lnTo>
                                  <a:pt x="289902" y="870610"/>
                                </a:lnTo>
                                <a:lnTo>
                                  <a:pt x="326453" y="895299"/>
                                </a:lnTo>
                                <a:lnTo>
                                  <a:pt x="366141" y="915212"/>
                                </a:lnTo>
                                <a:lnTo>
                                  <a:pt x="408559" y="929944"/>
                                </a:lnTo>
                                <a:lnTo>
                                  <a:pt x="453288" y="939076"/>
                                </a:lnTo>
                                <a:lnTo>
                                  <a:pt x="499935" y="942213"/>
                                </a:lnTo>
                                <a:lnTo>
                                  <a:pt x="546569" y="939076"/>
                                </a:lnTo>
                                <a:lnTo>
                                  <a:pt x="591299" y="929944"/>
                                </a:lnTo>
                                <a:lnTo>
                                  <a:pt x="633717" y="915212"/>
                                </a:lnTo>
                                <a:lnTo>
                                  <a:pt x="673404" y="895299"/>
                                </a:lnTo>
                                <a:lnTo>
                                  <a:pt x="709955" y="870610"/>
                                </a:lnTo>
                                <a:lnTo>
                                  <a:pt x="742962" y="841552"/>
                                </a:lnTo>
                                <a:lnTo>
                                  <a:pt x="772020" y="808545"/>
                                </a:lnTo>
                                <a:lnTo>
                                  <a:pt x="796709" y="771994"/>
                                </a:lnTo>
                                <a:lnTo>
                                  <a:pt x="816622" y="732307"/>
                                </a:lnTo>
                                <a:lnTo>
                                  <a:pt x="831354" y="689889"/>
                                </a:lnTo>
                                <a:lnTo>
                                  <a:pt x="840486" y="645160"/>
                                </a:lnTo>
                                <a:lnTo>
                                  <a:pt x="843635" y="598512"/>
                                </a:lnTo>
                                <a:close/>
                              </a:path>
                              <a:path w="2776855" h="2802255">
                                <a:moveTo>
                                  <a:pt x="1881759" y="2448395"/>
                                </a:moveTo>
                                <a:lnTo>
                                  <a:pt x="1877656" y="2404618"/>
                                </a:lnTo>
                                <a:lnTo>
                                  <a:pt x="1868030" y="2361704"/>
                                </a:lnTo>
                                <a:lnTo>
                                  <a:pt x="1852980" y="2320252"/>
                                </a:lnTo>
                                <a:lnTo>
                                  <a:pt x="1832571" y="2280805"/>
                                </a:lnTo>
                                <a:lnTo>
                                  <a:pt x="1806917" y="2243963"/>
                                </a:lnTo>
                                <a:lnTo>
                                  <a:pt x="1776107" y="2210270"/>
                                </a:lnTo>
                                <a:lnTo>
                                  <a:pt x="1740217" y="2180323"/>
                                </a:lnTo>
                                <a:lnTo>
                                  <a:pt x="1700644" y="2155444"/>
                                </a:lnTo>
                                <a:lnTo>
                                  <a:pt x="1659077" y="2136546"/>
                                </a:lnTo>
                                <a:lnTo>
                                  <a:pt x="1616113" y="2123529"/>
                                </a:lnTo>
                                <a:lnTo>
                                  <a:pt x="1572285" y="2116315"/>
                                </a:lnTo>
                                <a:lnTo>
                                  <a:pt x="1528203" y="2114804"/>
                                </a:lnTo>
                                <a:lnTo>
                                  <a:pt x="1484426" y="2118906"/>
                                </a:lnTo>
                                <a:lnTo>
                                  <a:pt x="1441513" y="2128532"/>
                                </a:lnTo>
                                <a:lnTo>
                                  <a:pt x="1400060" y="2143595"/>
                                </a:lnTo>
                                <a:lnTo>
                                  <a:pt x="1360614" y="2163991"/>
                                </a:lnTo>
                                <a:lnTo>
                                  <a:pt x="1323771" y="2189657"/>
                                </a:lnTo>
                                <a:lnTo>
                                  <a:pt x="1290078" y="2220468"/>
                                </a:lnTo>
                                <a:lnTo>
                                  <a:pt x="1260132" y="2256358"/>
                                </a:lnTo>
                                <a:lnTo>
                                  <a:pt x="1235252" y="2295931"/>
                                </a:lnTo>
                                <a:lnTo>
                                  <a:pt x="1216355" y="2337485"/>
                                </a:lnTo>
                                <a:lnTo>
                                  <a:pt x="1203350" y="2380462"/>
                                </a:lnTo>
                                <a:lnTo>
                                  <a:pt x="1196136" y="2424277"/>
                                </a:lnTo>
                                <a:lnTo>
                                  <a:pt x="1194625" y="2468359"/>
                                </a:lnTo>
                                <a:lnTo>
                                  <a:pt x="1198727" y="2512149"/>
                                </a:lnTo>
                                <a:lnTo>
                                  <a:pt x="1208354" y="2555049"/>
                                </a:lnTo>
                                <a:lnTo>
                                  <a:pt x="1223403" y="2596515"/>
                                </a:lnTo>
                                <a:lnTo>
                                  <a:pt x="1243812" y="2635948"/>
                                </a:lnTo>
                                <a:lnTo>
                                  <a:pt x="1269466" y="2672804"/>
                                </a:lnTo>
                                <a:lnTo>
                                  <a:pt x="1300276" y="2706484"/>
                                </a:lnTo>
                                <a:lnTo>
                                  <a:pt x="1336167" y="2736443"/>
                                </a:lnTo>
                                <a:lnTo>
                                  <a:pt x="1375740" y="2761310"/>
                                </a:lnTo>
                                <a:lnTo>
                                  <a:pt x="1417307" y="2780207"/>
                                </a:lnTo>
                                <a:lnTo>
                                  <a:pt x="1460271" y="2793225"/>
                                </a:lnTo>
                                <a:lnTo>
                                  <a:pt x="1504099" y="2800439"/>
                                </a:lnTo>
                                <a:lnTo>
                                  <a:pt x="1548180" y="2801950"/>
                                </a:lnTo>
                                <a:lnTo>
                                  <a:pt x="1591957" y="2797848"/>
                                </a:lnTo>
                                <a:lnTo>
                                  <a:pt x="1634871" y="2788221"/>
                                </a:lnTo>
                                <a:lnTo>
                                  <a:pt x="1676323" y="2773159"/>
                                </a:lnTo>
                                <a:lnTo>
                                  <a:pt x="1715770" y="2752750"/>
                                </a:lnTo>
                                <a:lnTo>
                                  <a:pt x="1752612" y="2727096"/>
                                </a:lnTo>
                                <a:lnTo>
                                  <a:pt x="1786305" y="2696286"/>
                                </a:lnTo>
                                <a:lnTo>
                                  <a:pt x="1816252" y="2660396"/>
                                </a:lnTo>
                                <a:lnTo>
                                  <a:pt x="1841131" y="2620822"/>
                                </a:lnTo>
                                <a:lnTo>
                                  <a:pt x="1860029" y="2579268"/>
                                </a:lnTo>
                                <a:lnTo>
                                  <a:pt x="1873034" y="2536291"/>
                                </a:lnTo>
                                <a:lnTo>
                                  <a:pt x="1880247" y="2492476"/>
                                </a:lnTo>
                                <a:lnTo>
                                  <a:pt x="1881759" y="2448395"/>
                                </a:lnTo>
                                <a:close/>
                              </a:path>
                              <a:path w="2776855" h="2802255">
                                <a:moveTo>
                                  <a:pt x="2002155" y="1400175"/>
                                </a:moveTo>
                                <a:lnTo>
                                  <a:pt x="2000313" y="1352194"/>
                                </a:lnTo>
                                <a:lnTo>
                                  <a:pt x="1994865" y="1305229"/>
                                </a:lnTo>
                                <a:lnTo>
                                  <a:pt x="1985949" y="1259408"/>
                                </a:lnTo>
                                <a:lnTo>
                                  <a:pt x="1973694" y="1214869"/>
                                </a:lnTo>
                                <a:lnTo>
                                  <a:pt x="1958263" y="1171752"/>
                                </a:lnTo>
                                <a:lnTo>
                                  <a:pt x="1939759" y="1130185"/>
                                </a:lnTo>
                                <a:lnTo>
                                  <a:pt x="1918347" y="1090320"/>
                                </a:lnTo>
                                <a:lnTo>
                                  <a:pt x="1894141" y="1052271"/>
                                </a:lnTo>
                                <a:lnTo>
                                  <a:pt x="1867293" y="1016203"/>
                                </a:lnTo>
                                <a:lnTo>
                                  <a:pt x="1837931" y="982218"/>
                                </a:lnTo>
                                <a:lnTo>
                                  <a:pt x="1806194" y="950480"/>
                                </a:lnTo>
                                <a:lnTo>
                                  <a:pt x="1772221" y="921118"/>
                                </a:lnTo>
                                <a:lnTo>
                                  <a:pt x="1736140" y="894270"/>
                                </a:lnTo>
                                <a:lnTo>
                                  <a:pt x="1698104" y="870077"/>
                                </a:lnTo>
                                <a:lnTo>
                                  <a:pt x="1658226" y="848652"/>
                                </a:lnTo>
                                <a:lnTo>
                                  <a:pt x="1616671" y="830148"/>
                                </a:lnTo>
                                <a:lnTo>
                                  <a:pt x="1573542" y="814717"/>
                                </a:lnTo>
                                <a:lnTo>
                                  <a:pt x="1529003" y="802462"/>
                                </a:lnTo>
                                <a:lnTo>
                                  <a:pt x="1483182" y="793546"/>
                                </a:lnTo>
                                <a:lnTo>
                                  <a:pt x="1436217" y="788098"/>
                                </a:lnTo>
                                <a:lnTo>
                                  <a:pt x="1388237" y="786257"/>
                                </a:lnTo>
                                <a:lnTo>
                                  <a:pt x="1340269" y="788098"/>
                                </a:lnTo>
                                <a:lnTo>
                                  <a:pt x="1293304" y="793546"/>
                                </a:lnTo>
                                <a:lnTo>
                                  <a:pt x="1247482" y="802462"/>
                                </a:lnTo>
                                <a:lnTo>
                                  <a:pt x="1202944" y="814717"/>
                                </a:lnTo>
                                <a:lnTo>
                                  <a:pt x="1159827" y="830148"/>
                                </a:lnTo>
                                <a:lnTo>
                                  <a:pt x="1118260" y="848652"/>
                                </a:lnTo>
                                <a:lnTo>
                                  <a:pt x="1078382" y="870077"/>
                                </a:lnTo>
                                <a:lnTo>
                                  <a:pt x="1040345" y="894270"/>
                                </a:lnTo>
                                <a:lnTo>
                                  <a:pt x="1004265" y="921118"/>
                                </a:lnTo>
                                <a:lnTo>
                                  <a:pt x="970292" y="950480"/>
                                </a:lnTo>
                                <a:lnTo>
                                  <a:pt x="938555" y="982218"/>
                                </a:lnTo>
                                <a:lnTo>
                                  <a:pt x="909193" y="1016203"/>
                                </a:lnTo>
                                <a:lnTo>
                                  <a:pt x="882345" y="1052271"/>
                                </a:lnTo>
                                <a:lnTo>
                                  <a:pt x="858139" y="1090320"/>
                                </a:lnTo>
                                <a:lnTo>
                                  <a:pt x="836726" y="1130185"/>
                                </a:lnTo>
                                <a:lnTo>
                                  <a:pt x="818222" y="1171752"/>
                                </a:lnTo>
                                <a:lnTo>
                                  <a:pt x="802779" y="1214869"/>
                                </a:lnTo>
                                <a:lnTo>
                                  <a:pt x="790536" y="1259408"/>
                                </a:lnTo>
                                <a:lnTo>
                                  <a:pt x="781621" y="1305229"/>
                                </a:lnTo>
                                <a:lnTo>
                                  <a:pt x="776173" y="1352194"/>
                                </a:lnTo>
                                <a:lnTo>
                                  <a:pt x="774319" y="1400175"/>
                                </a:lnTo>
                                <a:lnTo>
                                  <a:pt x="776173" y="1448142"/>
                                </a:lnTo>
                                <a:lnTo>
                                  <a:pt x="781621" y="1495107"/>
                                </a:lnTo>
                                <a:lnTo>
                                  <a:pt x="790536" y="1540929"/>
                                </a:lnTo>
                                <a:lnTo>
                                  <a:pt x="802779" y="1585468"/>
                                </a:lnTo>
                                <a:lnTo>
                                  <a:pt x="818222" y="1628584"/>
                                </a:lnTo>
                                <a:lnTo>
                                  <a:pt x="836726" y="1670151"/>
                                </a:lnTo>
                                <a:lnTo>
                                  <a:pt x="858139" y="1710029"/>
                                </a:lnTo>
                                <a:lnTo>
                                  <a:pt x="882345" y="1748066"/>
                                </a:lnTo>
                                <a:lnTo>
                                  <a:pt x="909193" y="1784146"/>
                                </a:lnTo>
                                <a:lnTo>
                                  <a:pt x="938555" y="1818119"/>
                                </a:lnTo>
                                <a:lnTo>
                                  <a:pt x="970292" y="1849856"/>
                                </a:lnTo>
                                <a:lnTo>
                                  <a:pt x="1004265" y="1879219"/>
                                </a:lnTo>
                                <a:lnTo>
                                  <a:pt x="1040345" y="1906066"/>
                                </a:lnTo>
                                <a:lnTo>
                                  <a:pt x="1078382" y="1930273"/>
                                </a:lnTo>
                                <a:lnTo>
                                  <a:pt x="1118260" y="1951685"/>
                                </a:lnTo>
                                <a:lnTo>
                                  <a:pt x="1159827" y="1970189"/>
                                </a:lnTo>
                                <a:lnTo>
                                  <a:pt x="1202944" y="1985632"/>
                                </a:lnTo>
                                <a:lnTo>
                                  <a:pt x="1247482" y="1997875"/>
                                </a:lnTo>
                                <a:lnTo>
                                  <a:pt x="1293304" y="2006790"/>
                                </a:lnTo>
                                <a:lnTo>
                                  <a:pt x="1340269" y="2012238"/>
                                </a:lnTo>
                                <a:lnTo>
                                  <a:pt x="1388237" y="2014093"/>
                                </a:lnTo>
                                <a:lnTo>
                                  <a:pt x="1436217" y="2012238"/>
                                </a:lnTo>
                                <a:lnTo>
                                  <a:pt x="1483182" y="2006790"/>
                                </a:lnTo>
                                <a:lnTo>
                                  <a:pt x="1529003" y="1997875"/>
                                </a:lnTo>
                                <a:lnTo>
                                  <a:pt x="1573542" y="1985632"/>
                                </a:lnTo>
                                <a:lnTo>
                                  <a:pt x="1616671" y="1970189"/>
                                </a:lnTo>
                                <a:lnTo>
                                  <a:pt x="1658226" y="1951685"/>
                                </a:lnTo>
                                <a:lnTo>
                                  <a:pt x="1698104" y="1930273"/>
                                </a:lnTo>
                                <a:lnTo>
                                  <a:pt x="1736140" y="1906066"/>
                                </a:lnTo>
                                <a:lnTo>
                                  <a:pt x="1772221" y="1879219"/>
                                </a:lnTo>
                                <a:lnTo>
                                  <a:pt x="1806194" y="1849856"/>
                                </a:lnTo>
                                <a:lnTo>
                                  <a:pt x="1837931" y="1818119"/>
                                </a:lnTo>
                                <a:lnTo>
                                  <a:pt x="1867293" y="1784146"/>
                                </a:lnTo>
                                <a:lnTo>
                                  <a:pt x="1894141" y="1748066"/>
                                </a:lnTo>
                                <a:lnTo>
                                  <a:pt x="1918347" y="1710029"/>
                                </a:lnTo>
                                <a:lnTo>
                                  <a:pt x="1939759" y="1670151"/>
                                </a:lnTo>
                                <a:lnTo>
                                  <a:pt x="1958263" y="1628584"/>
                                </a:lnTo>
                                <a:lnTo>
                                  <a:pt x="1973694" y="1585468"/>
                                </a:lnTo>
                                <a:lnTo>
                                  <a:pt x="1985949" y="1540929"/>
                                </a:lnTo>
                                <a:lnTo>
                                  <a:pt x="1994865" y="1495107"/>
                                </a:lnTo>
                                <a:lnTo>
                                  <a:pt x="2000313" y="1448142"/>
                                </a:lnTo>
                                <a:lnTo>
                                  <a:pt x="2002155" y="1400175"/>
                                </a:lnTo>
                                <a:close/>
                              </a:path>
                              <a:path w="2776855" h="2802255">
                                <a:moveTo>
                                  <a:pt x="2134870" y="327914"/>
                                </a:moveTo>
                                <a:lnTo>
                                  <a:pt x="2129739" y="282549"/>
                                </a:lnTo>
                                <a:lnTo>
                                  <a:pt x="2118322" y="237223"/>
                                </a:lnTo>
                                <a:lnTo>
                                  <a:pt x="2100922" y="193840"/>
                                </a:lnTo>
                                <a:lnTo>
                                  <a:pt x="2078405" y="154127"/>
                                </a:lnTo>
                                <a:lnTo>
                                  <a:pt x="2051278" y="118338"/>
                                </a:lnTo>
                                <a:lnTo>
                                  <a:pt x="2020074" y="86741"/>
                                </a:lnTo>
                                <a:lnTo>
                                  <a:pt x="1985302" y="59613"/>
                                </a:lnTo>
                                <a:lnTo>
                                  <a:pt x="1947468" y="37198"/>
                                </a:lnTo>
                                <a:lnTo>
                                  <a:pt x="1907095" y="19761"/>
                                </a:lnTo>
                                <a:lnTo>
                                  <a:pt x="1864702" y="7581"/>
                                </a:lnTo>
                                <a:lnTo>
                                  <a:pt x="1820799" y="901"/>
                                </a:lnTo>
                                <a:lnTo>
                                  <a:pt x="1775917" y="0"/>
                                </a:lnTo>
                                <a:lnTo>
                                  <a:pt x="1730540" y="5130"/>
                                </a:lnTo>
                                <a:lnTo>
                                  <a:pt x="1685226" y="16548"/>
                                </a:lnTo>
                                <a:lnTo>
                                  <a:pt x="1641830" y="33947"/>
                                </a:lnTo>
                                <a:lnTo>
                                  <a:pt x="1602117" y="56464"/>
                                </a:lnTo>
                                <a:lnTo>
                                  <a:pt x="1566329" y="83578"/>
                                </a:lnTo>
                                <a:lnTo>
                                  <a:pt x="1534744" y="114782"/>
                                </a:lnTo>
                                <a:lnTo>
                                  <a:pt x="1507604" y="149567"/>
                                </a:lnTo>
                                <a:lnTo>
                                  <a:pt x="1485188" y="187388"/>
                                </a:lnTo>
                                <a:lnTo>
                                  <a:pt x="1467764" y="227761"/>
                                </a:lnTo>
                                <a:lnTo>
                                  <a:pt x="1455572" y="270154"/>
                                </a:lnTo>
                                <a:lnTo>
                                  <a:pt x="1448904" y="314058"/>
                                </a:lnTo>
                                <a:lnTo>
                                  <a:pt x="1448003" y="358940"/>
                                </a:lnTo>
                                <a:lnTo>
                                  <a:pt x="1453134" y="404317"/>
                                </a:lnTo>
                                <a:lnTo>
                                  <a:pt x="1464564" y="449630"/>
                                </a:lnTo>
                                <a:lnTo>
                                  <a:pt x="1481950" y="493026"/>
                                </a:lnTo>
                                <a:lnTo>
                                  <a:pt x="1504467" y="532739"/>
                                </a:lnTo>
                                <a:lnTo>
                                  <a:pt x="1531581" y="568528"/>
                                </a:lnTo>
                                <a:lnTo>
                                  <a:pt x="1562785" y="600125"/>
                                </a:lnTo>
                                <a:lnTo>
                                  <a:pt x="1597558" y="627265"/>
                                </a:lnTo>
                                <a:lnTo>
                                  <a:pt x="1635391" y="649681"/>
                                </a:lnTo>
                                <a:lnTo>
                                  <a:pt x="1675765" y="667105"/>
                                </a:lnTo>
                                <a:lnTo>
                                  <a:pt x="1718157" y="679297"/>
                                </a:lnTo>
                                <a:lnTo>
                                  <a:pt x="1762061" y="685965"/>
                                </a:lnTo>
                                <a:lnTo>
                                  <a:pt x="1806943" y="686866"/>
                                </a:lnTo>
                                <a:lnTo>
                                  <a:pt x="1852320" y="681736"/>
                                </a:lnTo>
                                <a:lnTo>
                                  <a:pt x="1897646" y="670306"/>
                                </a:lnTo>
                                <a:lnTo>
                                  <a:pt x="1941029" y="652919"/>
                                </a:lnTo>
                                <a:lnTo>
                                  <a:pt x="1980742" y="630402"/>
                                </a:lnTo>
                                <a:lnTo>
                                  <a:pt x="2016531" y="603288"/>
                                </a:lnTo>
                                <a:lnTo>
                                  <a:pt x="2048116" y="572071"/>
                                </a:lnTo>
                                <a:lnTo>
                                  <a:pt x="2075256" y="537298"/>
                                </a:lnTo>
                                <a:lnTo>
                                  <a:pt x="2097671" y="499465"/>
                                </a:lnTo>
                                <a:lnTo>
                                  <a:pt x="2115096" y="459105"/>
                                </a:lnTo>
                                <a:lnTo>
                                  <a:pt x="2127288" y="416712"/>
                                </a:lnTo>
                                <a:lnTo>
                                  <a:pt x="2133968" y="372808"/>
                                </a:lnTo>
                                <a:lnTo>
                                  <a:pt x="2134870" y="327914"/>
                                </a:lnTo>
                                <a:close/>
                              </a:path>
                              <a:path w="2776855" h="2802255">
                                <a:moveTo>
                                  <a:pt x="2776690" y="1502879"/>
                                </a:moveTo>
                                <a:lnTo>
                                  <a:pt x="2775178" y="1458798"/>
                                </a:lnTo>
                                <a:lnTo>
                                  <a:pt x="2767965" y="1414983"/>
                                </a:lnTo>
                                <a:lnTo>
                                  <a:pt x="2754947" y="1372019"/>
                                </a:lnTo>
                                <a:lnTo>
                                  <a:pt x="2736050" y="1330452"/>
                                </a:lnTo>
                                <a:lnTo>
                                  <a:pt x="2711183" y="1290878"/>
                                </a:lnTo>
                                <a:lnTo>
                                  <a:pt x="2681224" y="1255001"/>
                                </a:lnTo>
                                <a:lnTo>
                                  <a:pt x="2647543" y="1224178"/>
                                </a:lnTo>
                                <a:lnTo>
                                  <a:pt x="2610701" y="1198524"/>
                                </a:lnTo>
                                <a:lnTo>
                                  <a:pt x="2571254" y="1178128"/>
                                </a:lnTo>
                                <a:lnTo>
                                  <a:pt x="2529789" y="1163066"/>
                                </a:lnTo>
                                <a:lnTo>
                                  <a:pt x="2486888" y="1153439"/>
                                </a:lnTo>
                                <a:lnTo>
                                  <a:pt x="2443111" y="1149324"/>
                                </a:lnTo>
                                <a:lnTo>
                                  <a:pt x="2399017" y="1150835"/>
                                </a:lnTo>
                                <a:lnTo>
                                  <a:pt x="2355202" y="1158062"/>
                                </a:lnTo>
                                <a:lnTo>
                                  <a:pt x="2312225" y="1171067"/>
                                </a:lnTo>
                                <a:lnTo>
                                  <a:pt x="2270671" y="1189964"/>
                                </a:lnTo>
                                <a:lnTo>
                                  <a:pt x="2231098" y="1214831"/>
                                </a:lnTo>
                                <a:lnTo>
                                  <a:pt x="2195207" y="1244790"/>
                                </a:lnTo>
                                <a:lnTo>
                                  <a:pt x="2164397" y="1278483"/>
                                </a:lnTo>
                                <a:lnTo>
                                  <a:pt x="2138743" y="1315326"/>
                                </a:lnTo>
                                <a:lnTo>
                                  <a:pt x="2118334" y="1354772"/>
                                </a:lnTo>
                                <a:lnTo>
                                  <a:pt x="2103272" y="1396225"/>
                                </a:lnTo>
                                <a:lnTo>
                                  <a:pt x="2093645" y="1439138"/>
                                </a:lnTo>
                                <a:lnTo>
                                  <a:pt x="2089543" y="1482915"/>
                                </a:lnTo>
                                <a:lnTo>
                                  <a:pt x="2091055" y="1526997"/>
                                </a:lnTo>
                                <a:lnTo>
                                  <a:pt x="2098281" y="1570812"/>
                                </a:lnTo>
                                <a:lnTo>
                                  <a:pt x="2111286" y="1613789"/>
                                </a:lnTo>
                                <a:lnTo>
                                  <a:pt x="2130183" y="1655343"/>
                                </a:lnTo>
                                <a:lnTo>
                                  <a:pt x="2155063" y="1694916"/>
                                </a:lnTo>
                                <a:lnTo>
                                  <a:pt x="2185009" y="1730806"/>
                                </a:lnTo>
                                <a:lnTo>
                                  <a:pt x="2218702" y="1761629"/>
                                </a:lnTo>
                                <a:lnTo>
                                  <a:pt x="2255545" y="1787283"/>
                                </a:lnTo>
                                <a:lnTo>
                                  <a:pt x="2294979" y="1807679"/>
                                </a:lnTo>
                                <a:lnTo>
                                  <a:pt x="2336444" y="1822742"/>
                                </a:lnTo>
                                <a:lnTo>
                                  <a:pt x="2379345" y="1832368"/>
                                </a:lnTo>
                                <a:lnTo>
                                  <a:pt x="2423134" y="1836470"/>
                                </a:lnTo>
                                <a:lnTo>
                                  <a:pt x="2467216" y="1834959"/>
                                </a:lnTo>
                                <a:lnTo>
                                  <a:pt x="2511031" y="1827745"/>
                                </a:lnTo>
                                <a:lnTo>
                                  <a:pt x="2554008" y="1814728"/>
                                </a:lnTo>
                                <a:lnTo>
                                  <a:pt x="2595562" y="1795830"/>
                                </a:lnTo>
                                <a:lnTo>
                                  <a:pt x="2635148" y="1770951"/>
                                </a:lnTo>
                                <a:lnTo>
                                  <a:pt x="2671038" y="1741004"/>
                                </a:lnTo>
                                <a:lnTo>
                                  <a:pt x="2701848" y="1707324"/>
                                </a:lnTo>
                                <a:lnTo>
                                  <a:pt x="2727502" y="1670469"/>
                                </a:lnTo>
                                <a:lnTo>
                                  <a:pt x="2747899" y="1631035"/>
                                </a:lnTo>
                                <a:lnTo>
                                  <a:pt x="2762961" y="1589570"/>
                                </a:lnTo>
                                <a:lnTo>
                                  <a:pt x="2772587" y="1546669"/>
                                </a:lnTo>
                                <a:lnTo>
                                  <a:pt x="2776690" y="1502879"/>
                                </a:lnTo>
                                <a:close/>
                              </a:path>
                            </a:pathLst>
                          </a:custGeom>
                          <a:solidFill>
                            <a:srgbClr val="016799"/>
                          </a:solidFill>
                        </wps:spPr>
                        <wps:bodyPr wrap="square" lIns="0" tIns="0" rIns="0" bIns="0" rtlCol="0">
                          <a:prstTxWarp prst="textNoShape">
                            <a:avLst/>
                          </a:prstTxWarp>
                          <a:noAutofit/>
                        </wps:bodyPr>
                      </wps:wsp>
                      <wps:wsp>
                        <wps:cNvPr id="282" name="Textbox 282"/>
                        <wps:cNvSpPr txBox="1"/>
                        <wps:spPr>
                          <a:xfrm>
                            <a:off x="1624635" y="269586"/>
                            <a:ext cx="346710" cy="146050"/>
                          </a:xfrm>
                          <a:prstGeom prst="rect">
                            <a:avLst/>
                          </a:prstGeom>
                        </wps:spPr>
                        <wps:txbx>
                          <w:txbxContent>
                            <w:p>
                              <w:pPr>
                                <w:spacing w:line="230" w:lineRule="exact" w:before="0"/>
                                <w:ind w:left="0" w:right="0" w:firstLine="0"/>
                                <w:jc w:val="left"/>
                                <w:rPr>
                                  <w:rFonts w:ascii="Arial Black"/>
                                  <w:sz w:val="17"/>
                                </w:rPr>
                              </w:pPr>
                              <w:r>
                                <w:rPr>
                                  <w:rFonts w:ascii="Arial Black"/>
                                  <w:color w:val="FFFFFF"/>
                                  <w:spacing w:val="-2"/>
                                  <w:w w:val="90"/>
                                  <w:sz w:val="17"/>
                                </w:rPr>
                                <w:t>Verbal</w:t>
                              </w:r>
                            </w:p>
                          </w:txbxContent>
                        </wps:txbx>
                        <wps:bodyPr wrap="square" lIns="0" tIns="0" rIns="0" bIns="0" rtlCol="0">
                          <a:noAutofit/>
                        </wps:bodyPr>
                      </wps:wsp>
                      <wps:wsp>
                        <wps:cNvPr id="283" name="Textbox 283"/>
                        <wps:cNvSpPr txBox="1"/>
                        <wps:spPr>
                          <a:xfrm>
                            <a:off x="245280" y="524582"/>
                            <a:ext cx="522605" cy="146050"/>
                          </a:xfrm>
                          <a:prstGeom prst="rect">
                            <a:avLst/>
                          </a:prstGeom>
                        </wps:spPr>
                        <wps:txbx>
                          <w:txbxContent>
                            <w:p>
                              <w:pPr>
                                <w:spacing w:line="230" w:lineRule="exact" w:before="0"/>
                                <w:ind w:left="0" w:right="0" w:firstLine="0"/>
                                <w:jc w:val="left"/>
                                <w:rPr>
                                  <w:rFonts w:ascii="Arial Black"/>
                                  <w:sz w:val="17"/>
                                </w:rPr>
                              </w:pPr>
                              <w:r>
                                <w:rPr>
                                  <w:rFonts w:ascii="Arial Black"/>
                                  <w:color w:val="FFFFFF"/>
                                  <w:spacing w:val="-2"/>
                                  <w:w w:val="85"/>
                                  <w:sz w:val="17"/>
                                </w:rPr>
                                <w:t>Electronic</w:t>
                              </w:r>
                            </w:p>
                          </w:txbxContent>
                        </wps:txbx>
                        <wps:bodyPr wrap="square" lIns="0" tIns="0" rIns="0" bIns="0" rtlCol="0">
                          <a:noAutofit/>
                        </wps:bodyPr>
                      </wps:wsp>
                      <wps:wsp>
                        <wps:cNvPr id="284" name="Textbox 284"/>
                        <wps:cNvSpPr txBox="1"/>
                        <wps:spPr>
                          <a:xfrm>
                            <a:off x="1029635" y="1177172"/>
                            <a:ext cx="730250" cy="457200"/>
                          </a:xfrm>
                          <a:prstGeom prst="rect">
                            <a:avLst/>
                          </a:prstGeom>
                        </wps:spPr>
                        <wps:txbx>
                          <w:txbxContent>
                            <w:p>
                              <w:pPr>
                                <w:spacing w:line="204" w:lineRule="auto" w:before="38"/>
                                <w:ind w:left="36" w:right="18" w:hanging="37"/>
                                <w:jc w:val="left"/>
                                <w:rPr>
                                  <w:rFonts w:ascii="Arial Black"/>
                                  <w:sz w:val="28"/>
                                </w:rPr>
                              </w:pPr>
                              <w:r>
                                <w:rPr>
                                  <w:rFonts w:ascii="Arial Black"/>
                                  <w:color w:val="FFFFFF"/>
                                  <w:w w:val="85"/>
                                  <w:sz w:val="28"/>
                                </w:rPr>
                                <w:t>Types</w:t>
                              </w:r>
                              <w:r>
                                <w:rPr>
                                  <w:rFonts w:ascii="Arial Black"/>
                                  <w:color w:val="FFFFFF"/>
                                  <w:spacing w:val="-10"/>
                                  <w:w w:val="85"/>
                                  <w:sz w:val="28"/>
                                </w:rPr>
                                <w:t> </w:t>
                              </w:r>
                              <w:r>
                                <w:rPr>
                                  <w:rFonts w:ascii="Arial Black"/>
                                  <w:color w:val="FFFFFF"/>
                                  <w:w w:val="85"/>
                                  <w:sz w:val="28"/>
                                </w:rPr>
                                <w:t>of </w:t>
                              </w:r>
                              <w:r>
                                <w:rPr>
                                  <w:rFonts w:ascii="Arial Black"/>
                                  <w:color w:val="FFFFFF"/>
                                  <w:spacing w:val="-2"/>
                                  <w:w w:val="90"/>
                                  <w:sz w:val="28"/>
                                </w:rPr>
                                <w:t>Reports</w:t>
                              </w:r>
                            </w:p>
                          </w:txbxContent>
                        </wps:txbx>
                        <wps:bodyPr wrap="square" lIns="0" tIns="0" rIns="0" bIns="0" rtlCol="0">
                          <a:noAutofit/>
                        </wps:bodyPr>
                      </wps:wsp>
                      <wps:wsp>
                        <wps:cNvPr id="285" name="Textbox 285"/>
                        <wps:cNvSpPr txBox="1"/>
                        <wps:spPr>
                          <a:xfrm>
                            <a:off x="2183661" y="1418989"/>
                            <a:ext cx="511809" cy="146050"/>
                          </a:xfrm>
                          <a:prstGeom prst="rect">
                            <a:avLst/>
                          </a:prstGeom>
                        </wps:spPr>
                        <wps:txbx>
                          <w:txbxContent>
                            <w:p>
                              <w:pPr>
                                <w:spacing w:line="230" w:lineRule="exact" w:before="0"/>
                                <w:ind w:left="0" w:right="0" w:firstLine="0"/>
                                <w:jc w:val="left"/>
                                <w:rPr>
                                  <w:rFonts w:ascii="Arial Black" w:hAnsi="Arial Black"/>
                                  <w:sz w:val="17"/>
                                </w:rPr>
                              </w:pPr>
                              <w:r>
                                <w:rPr>
                                  <w:rFonts w:ascii="Arial Black" w:hAnsi="Arial Black"/>
                                  <w:color w:val="FFFFFF"/>
                                  <w:spacing w:val="-2"/>
                                  <w:w w:val="90"/>
                                  <w:sz w:val="17"/>
                                </w:rPr>
                                <w:t>Identiﬁed</w:t>
                              </w:r>
                            </w:p>
                          </w:txbxContent>
                        </wps:txbx>
                        <wps:bodyPr wrap="square" lIns="0" tIns="0" rIns="0" bIns="0" rtlCol="0">
                          <a:noAutofit/>
                        </wps:bodyPr>
                      </wps:wsp>
                      <wps:wsp>
                        <wps:cNvPr id="286" name="Textbox 286"/>
                        <wps:cNvSpPr txBox="1"/>
                        <wps:spPr>
                          <a:xfrm>
                            <a:off x="72810" y="1767434"/>
                            <a:ext cx="554355" cy="274955"/>
                          </a:xfrm>
                          <a:prstGeom prst="rect">
                            <a:avLst/>
                          </a:prstGeom>
                        </wps:spPr>
                        <wps:txbx>
                          <w:txbxContent>
                            <w:p>
                              <w:pPr>
                                <w:spacing w:line="204" w:lineRule="auto" w:before="21"/>
                                <w:ind w:left="0" w:right="18" w:firstLine="117"/>
                                <w:jc w:val="left"/>
                                <w:rPr>
                                  <w:rFonts w:ascii="Arial Black"/>
                                  <w:sz w:val="17"/>
                                </w:rPr>
                              </w:pPr>
                              <w:r>
                                <w:rPr>
                                  <w:rFonts w:ascii="Arial Black"/>
                                  <w:color w:val="FFFFFF"/>
                                  <w:spacing w:val="-2"/>
                                  <w:sz w:val="17"/>
                                </w:rPr>
                                <w:t>Written </w:t>
                              </w:r>
                              <w:r>
                                <w:rPr>
                                  <w:rFonts w:ascii="Arial Black"/>
                                  <w:color w:val="FFFFFF"/>
                                  <w:spacing w:val="-2"/>
                                  <w:w w:val="90"/>
                                  <w:sz w:val="17"/>
                                </w:rPr>
                                <w:t>Hard</w:t>
                              </w:r>
                              <w:r>
                                <w:rPr>
                                  <w:rFonts w:ascii="Arial Black"/>
                                  <w:color w:val="FFFFFF"/>
                                  <w:spacing w:val="-8"/>
                                  <w:w w:val="90"/>
                                  <w:sz w:val="17"/>
                                </w:rPr>
                                <w:t> </w:t>
                              </w:r>
                              <w:r>
                                <w:rPr>
                                  <w:rFonts w:ascii="Arial Black"/>
                                  <w:color w:val="FFFFFF"/>
                                  <w:spacing w:val="-2"/>
                                  <w:w w:val="90"/>
                                  <w:sz w:val="17"/>
                                </w:rPr>
                                <w:t>Copy</w:t>
                              </w:r>
                            </w:p>
                          </w:txbxContent>
                        </wps:txbx>
                        <wps:bodyPr wrap="square" lIns="0" tIns="0" rIns="0" bIns="0" rtlCol="0">
                          <a:noAutofit/>
                        </wps:bodyPr>
                      </wps:wsp>
                      <wps:wsp>
                        <wps:cNvPr id="287" name="Textbox 287"/>
                        <wps:cNvSpPr txBox="1"/>
                        <wps:spPr>
                          <a:xfrm>
                            <a:off x="1229161" y="2384462"/>
                            <a:ext cx="631190" cy="146050"/>
                          </a:xfrm>
                          <a:prstGeom prst="rect">
                            <a:avLst/>
                          </a:prstGeom>
                        </wps:spPr>
                        <wps:txbx>
                          <w:txbxContent>
                            <w:p>
                              <w:pPr>
                                <w:spacing w:line="230" w:lineRule="exact" w:before="0"/>
                                <w:ind w:left="0" w:right="0" w:firstLine="0"/>
                                <w:jc w:val="left"/>
                                <w:rPr>
                                  <w:rFonts w:ascii="Arial Black"/>
                                  <w:sz w:val="17"/>
                                </w:rPr>
                              </w:pPr>
                              <w:r>
                                <w:rPr>
                                  <w:rFonts w:ascii="Arial Black"/>
                                  <w:color w:val="FFFFFF"/>
                                  <w:spacing w:val="-2"/>
                                  <w:w w:val="90"/>
                                  <w:sz w:val="17"/>
                                </w:rPr>
                                <w:t>Anonymous</w:t>
                              </w:r>
                            </w:p>
                          </w:txbxContent>
                        </wps:txbx>
                        <wps:bodyPr wrap="square" lIns="0" tIns="0" rIns="0" bIns="0" rtlCol="0">
                          <a:noAutofit/>
                        </wps:bodyPr>
                      </wps:wsp>
                    </wpg:wgp>
                  </a:graphicData>
                </a:graphic>
              </wp:anchor>
            </w:drawing>
          </mc:Choice>
          <mc:Fallback>
            <w:pict>
              <v:group style="position:absolute;margin-left:201.025772pt;margin-top:27.746922pt;width:218.65pt;height:220.65pt;mso-position-horizontal-relative:page;mso-position-vertical-relative:paragraph;z-index:-15719936;mso-wrap-distance-left:0;mso-wrap-distance-right:0" id="docshapegroup248" coordorigin="4021,555" coordsize="4373,4413">
                <v:shape style="position:absolute;left:4389;top:975;width:3636;height:3620" id="docshape249" coordorigin="4389,976" coordsize="3636,3620" path="m6509,4576l5905,4576,5979,4596,6435,4596,6509,4576xm6725,1036l5688,1036,5618,1076,5483,1116,5417,1156,5352,1176,5289,1216,5228,1256,5168,1296,5110,1336,5054,1376,5000,1436,4947,1476,4896,1536,4848,1576,4801,1636,4757,1696,4715,1756,4675,1816,4637,1876,4602,1936,4569,1996,4539,2056,4511,2136,4486,2196,4464,2276,4445,2336,4428,2416,4414,2496,4403,2556,4395,2636,4391,2716,4389,2796,4391,2856,4395,2936,4403,3016,4414,3096,4428,3156,4445,3236,4464,3316,4486,3376,4511,3436,4539,3516,4569,3576,4602,3636,4637,3696,4675,3776,4715,3836,4757,3876,4801,3936,4848,3996,4896,4056,4947,4096,5000,4156,5054,4196,5110,4236,5168,4276,5228,4316,5289,4356,5352,4396,5417,4416,5483,4456,5550,4476,5618,4516,5831,4576,6582,4576,6795,4516,6864,4476,6931,4456,6997,4416,6045,4416,5887,4376,5809,4376,5732,4356,5657,4316,5583,4296,5511,4256,5440,4236,5371,4196,5304,4136,5238,4096,5175,4056,5114,3996,5055,3936,4999,3876,4946,3816,4897,3756,4851,3696,4808,3616,4769,3556,4733,3476,4701,3416,4673,3336,4648,3256,4627,3196,4609,3116,4596,3036,4586,2956,4580,2876,4578,2796,4580,2716,4586,2636,4596,2556,4609,2476,4627,2396,4648,2316,4673,2236,4701,2156,4733,2096,4769,2016,4808,1956,4851,1876,4897,1816,4946,1756,4999,1696,5055,1636,5114,1576,5175,1536,5238,1476,5304,1436,5371,1396,5440,1356,5511,1316,5583,1276,5965,1176,6045,1176,6125,1156,6997,1156,6931,1116,6795,1076,6725,1036xm6997,1156l6288,1156,6368,1176,6448,1176,6830,1276,6903,1316,6973,1356,7042,1396,7110,1436,7175,1476,7238,1536,7299,1576,7358,1636,7414,1696,7467,1756,7516,1816,7563,1876,7605,1956,7644,2016,7680,2096,7712,2156,7741,2236,7765,2316,7787,2396,7804,2476,7818,2556,7827,2636,7833,2716,7835,2796,7833,2876,7827,2956,7818,3036,7804,3116,7787,3196,7765,3256,7741,3336,7712,3416,7680,3476,7644,3556,7605,3616,7563,3696,7516,3756,7467,3816,7414,3876,7358,3936,7299,3996,7238,4056,7175,4096,7110,4136,7042,4196,6973,4236,6903,4256,6830,4296,6756,4316,6681,4356,6605,4376,6527,4376,6368,4416,6997,4416,7061,4396,7124,4356,7185,4316,7245,4276,7303,4236,7359,4196,7414,4156,7466,4096,7517,4056,7566,3996,7612,3936,7656,3876,7699,3836,7739,3776,7776,3696,7811,3636,7844,3576,7874,3516,7902,3436,7927,3376,7949,3316,7969,3236,7985,3156,7999,3096,8010,3016,8018,2936,8023,2856,8024,2796,8023,2716,8018,2636,8010,2556,7999,2496,7985,2416,7969,2336,7949,2276,7927,2196,7902,2136,7874,2056,7844,1996,7811,1936,7776,1876,7739,1816,7699,1756,7656,1696,7612,1636,7566,1576,7517,1536,7466,1476,7414,1436,7359,1376,7303,1336,7245,1296,7185,1256,7124,1216,7061,1176,6997,1156xm6435,976l5979,976,5759,1036,6654,1036,6435,976xe" filled="true" fillcolor="#016799" stroked="false">
                  <v:path arrowok="t"/>
                  <v:fill opacity="16384f" type="solid"/>
                </v:shape>
                <v:shape style="position:absolute;left:4020;top:554;width:4373;height:4413" id="docshape250" coordorigin="4021,555" coordsize="4373,4413" path="m5102,3580l5101,3510,5090,3441,5071,3374,5044,3310,5008,3251,4966,3196,4916,3147,4859,3104,4797,3069,4729,3041,4657,3023,4586,3015,4515,3016,4446,3027,4379,3046,4316,3074,4256,3109,4201,3152,4152,3201,4109,3258,4074,3320,4047,3389,4029,3460,4021,3531,4022,3602,4032,3671,4052,3738,4079,3802,4114,3861,4157,3916,4207,3965,4263,4008,4326,4043,4394,4071,4465,4089,4537,4097,4608,4095,4677,4085,4744,4066,4807,4038,4867,4003,4921,3960,4971,3910,5013,3854,5049,3791,5076,3723,5094,3652,5102,3580xm5349,1497l5344,1424,5330,1354,5307,1287,5275,1224,5236,1167,5191,1115,5139,1069,5081,1030,5018,999,4952,976,4881,961,4808,956,4734,961,4664,976,4597,999,4535,1030,4477,1069,4425,1115,4379,1167,4340,1224,4309,1287,4286,1354,4271,1424,4267,1497,4271,1571,4286,1641,4309,1708,4340,1771,4379,1828,4425,1880,4477,1926,4535,1965,4597,1996,4664,2019,4734,2034,4808,2039,4881,2034,4952,2019,5018,1996,5081,1965,5139,1926,5191,1880,5236,1828,5275,1771,5307,1708,5330,1641,5344,1571,5349,1497xm6984,4411l6977,4342,6962,4274,6939,4209,6906,4147,6866,4089,6818,4036,6761,3989,6699,3949,6633,3920,6566,3899,6497,3888,6427,3885,6358,3892,6291,3907,6225,3931,6163,3963,6105,4003,6052,4052,6005,4108,5966,4171,5936,4236,5916,4304,5904,4373,5902,4442,5908,4511,5923,4579,5947,4644,5979,4706,6020,4764,6068,4817,6125,4864,6187,4903,6252,4933,6320,4954,6389,4965,6459,4967,6528,4961,6595,4946,6660,4922,6723,4890,6781,4850,6834,4801,6881,4745,6920,4682,6950,4617,6970,4549,6982,4480,6984,4411xm7174,2760l7171,2684,7162,2610,7148,2538,7129,2468,7104,2400,7075,2335,7042,2272,7003,2212,6961,2155,6915,2102,6865,2052,6811,2006,6755,1963,6695,1925,6632,1891,6566,1862,6499,1838,6428,1819,6356,1805,6282,1796,6207,1793,6131,1796,6057,1805,5985,1819,5915,1838,5847,1862,5782,1891,5719,1925,5659,1963,5602,2006,5549,2052,5499,2102,5452,2155,5410,2212,5372,2272,5338,2335,5309,2400,5285,2468,5265,2538,5251,2610,5243,2684,5240,2760,5243,2835,5251,2909,5265,2982,5285,3052,5309,3120,5338,3185,5372,3248,5410,3308,5452,3365,5499,3418,5549,3468,5602,3514,5659,3557,5719,3595,5782,3628,5847,3658,5915,3682,5985,3701,6057,3715,6131,3724,6207,3727,6282,3724,6356,3715,6428,3701,6499,3682,6566,3658,6632,3628,6695,3595,6755,3557,6811,3514,6865,3468,6915,3418,6961,3365,7003,3308,7042,3248,7075,3185,7104,3120,7129,3052,7148,2982,7162,2909,7171,2835,7174,2760xm7383,1071l7374,1000,7356,929,7329,860,7294,798,7251,741,7202,692,7147,649,7087,614,7024,586,6957,567,6888,556,6817,555,6746,563,6674,581,6606,608,6544,644,6487,687,6437,736,6395,790,6359,850,6332,914,6313,980,6302,1050,6301,1120,6309,1192,6327,1263,6354,1331,6390,1394,6432,1450,6482,1500,6536,1543,6596,1578,6660,1606,6726,1625,6795,1635,6866,1637,6938,1629,7009,1611,7077,1583,7140,1548,7196,1505,7246,1456,7289,1401,7324,1342,7351,1278,7371,1211,7381,1142,7383,1071xm8393,2922l8391,2852,8380,2783,8359,2716,8329,2650,8290,2588,8243,2531,8190,2483,8132,2442,8070,2410,8004,2387,7937,2371,7868,2365,7798,2367,7729,2379,7662,2399,7596,2429,7534,2468,7478,2515,7429,2568,7389,2626,7356,2688,7333,2754,7318,2821,7311,2890,7314,2960,7325,3029,7345,3096,7375,3162,7414,3224,7461,3281,7515,3329,7573,3370,7635,3402,7700,3425,7768,3441,7836,3447,7906,3445,7975,3433,8043,3413,8108,3383,8170,3344,8227,3297,8275,3244,8316,3186,8348,3124,8372,3058,8387,2991,8393,2922xe" filled="true" fillcolor="#016799" stroked="false">
                  <v:path arrowok="t"/>
                  <v:fill type="solid"/>
                </v:shape>
                <v:shape style="position:absolute;left:6579;top:979;width:546;height:230" type="#_x0000_t202" id="docshape251" filled="false" stroked="false">
                  <v:textbox inset="0,0,0,0">
                    <w:txbxContent>
                      <w:p>
                        <w:pPr>
                          <w:spacing w:line="230" w:lineRule="exact" w:before="0"/>
                          <w:ind w:left="0" w:right="0" w:firstLine="0"/>
                          <w:jc w:val="left"/>
                          <w:rPr>
                            <w:rFonts w:ascii="Arial Black"/>
                            <w:sz w:val="17"/>
                          </w:rPr>
                        </w:pPr>
                        <w:r>
                          <w:rPr>
                            <w:rFonts w:ascii="Arial Black"/>
                            <w:color w:val="FFFFFF"/>
                            <w:spacing w:val="-2"/>
                            <w:w w:val="90"/>
                            <w:sz w:val="17"/>
                          </w:rPr>
                          <w:t>Verbal</w:t>
                        </w:r>
                      </w:p>
                    </w:txbxContent>
                  </v:textbox>
                  <w10:wrap type="none"/>
                </v:shape>
                <v:shape style="position:absolute;left:4406;top:1381;width:823;height:230" type="#_x0000_t202" id="docshape252" filled="false" stroked="false">
                  <v:textbox inset="0,0,0,0">
                    <w:txbxContent>
                      <w:p>
                        <w:pPr>
                          <w:spacing w:line="230" w:lineRule="exact" w:before="0"/>
                          <w:ind w:left="0" w:right="0" w:firstLine="0"/>
                          <w:jc w:val="left"/>
                          <w:rPr>
                            <w:rFonts w:ascii="Arial Black"/>
                            <w:sz w:val="17"/>
                          </w:rPr>
                        </w:pPr>
                        <w:r>
                          <w:rPr>
                            <w:rFonts w:ascii="Arial Black"/>
                            <w:color w:val="FFFFFF"/>
                            <w:spacing w:val="-2"/>
                            <w:w w:val="85"/>
                            <w:sz w:val="17"/>
                          </w:rPr>
                          <w:t>Electronic</w:t>
                        </w:r>
                      </w:p>
                    </w:txbxContent>
                  </v:textbox>
                  <w10:wrap type="none"/>
                </v:shape>
                <v:shape style="position:absolute;left:5641;top:2408;width:1150;height:720" type="#_x0000_t202" id="docshape253" filled="false" stroked="false">
                  <v:textbox inset="0,0,0,0">
                    <w:txbxContent>
                      <w:p>
                        <w:pPr>
                          <w:spacing w:line="204" w:lineRule="auto" w:before="38"/>
                          <w:ind w:left="36" w:right="18" w:hanging="37"/>
                          <w:jc w:val="left"/>
                          <w:rPr>
                            <w:rFonts w:ascii="Arial Black"/>
                            <w:sz w:val="28"/>
                          </w:rPr>
                        </w:pPr>
                        <w:r>
                          <w:rPr>
                            <w:rFonts w:ascii="Arial Black"/>
                            <w:color w:val="FFFFFF"/>
                            <w:w w:val="85"/>
                            <w:sz w:val="28"/>
                          </w:rPr>
                          <w:t>Types</w:t>
                        </w:r>
                        <w:r>
                          <w:rPr>
                            <w:rFonts w:ascii="Arial Black"/>
                            <w:color w:val="FFFFFF"/>
                            <w:spacing w:val="-10"/>
                            <w:w w:val="85"/>
                            <w:sz w:val="28"/>
                          </w:rPr>
                          <w:t> </w:t>
                        </w:r>
                        <w:r>
                          <w:rPr>
                            <w:rFonts w:ascii="Arial Black"/>
                            <w:color w:val="FFFFFF"/>
                            <w:w w:val="85"/>
                            <w:sz w:val="28"/>
                          </w:rPr>
                          <w:t>of </w:t>
                        </w:r>
                        <w:r>
                          <w:rPr>
                            <w:rFonts w:ascii="Arial Black"/>
                            <w:color w:val="FFFFFF"/>
                            <w:spacing w:val="-2"/>
                            <w:w w:val="90"/>
                            <w:sz w:val="28"/>
                          </w:rPr>
                          <w:t>Reports</w:t>
                        </w:r>
                      </w:p>
                    </w:txbxContent>
                  </v:textbox>
                  <w10:wrap type="none"/>
                </v:shape>
                <v:shape style="position:absolute;left:7459;top:2789;width:806;height:230" type="#_x0000_t202" id="docshape254" filled="false" stroked="false">
                  <v:textbox inset="0,0,0,0">
                    <w:txbxContent>
                      <w:p>
                        <w:pPr>
                          <w:spacing w:line="230" w:lineRule="exact" w:before="0"/>
                          <w:ind w:left="0" w:right="0" w:firstLine="0"/>
                          <w:jc w:val="left"/>
                          <w:rPr>
                            <w:rFonts w:ascii="Arial Black" w:hAnsi="Arial Black"/>
                            <w:sz w:val="17"/>
                          </w:rPr>
                        </w:pPr>
                        <w:r>
                          <w:rPr>
                            <w:rFonts w:ascii="Arial Black" w:hAnsi="Arial Black"/>
                            <w:color w:val="FFFFFF"/>
                            <w:spacing w:val="-2"/>
                            <w:w w:val="90"/>
                            <w:sz w:val="17"/>
                          </w:rPr>
                          <w:t>Identiﬁed</w:t>
                        </w:r>
                      </w:p>
                    </w:txbxContent>
                  </v:textbox>
                  <w10:wrap type="none"/>
                </v:shape>
                <v:shape style="position:absolute;left:4135;top:3338;width:873;height:433" type="#_x0000_t202" id="docshape255" filled="false" stroked="false">
                  <v:textbox inset="0,0,0,0">
                    <w:txbxContent>
                      <w:p>
                        <w:pPr>
                          <w:spacing w:line="204" w:lineRule="auto" w:before="21"/>
                          <w:ind w:left="0" w:right="18" w:firstLine="117"/>
                          <w:jc w:val="left"/>
                          <w:rPr>
                            <w:rFonts w:ascii="Arial Black"/>
                            <w:sz w:val="17"/>
                          </w:rPr>
                        </w:pPr>
                        <w:r>
                          <w:rPr>
                            <w:rFonts w:ascii="Arial Black"/>
                            <w:color w:val="FFFFFF"/>
                            <w:spacing w:val="-2"/>
                            <w:sz w:val="17"/>
                          </w:rPr>
                          <w:t>Written </w:t>
                        </w:r>
                        <w:r>
                          <w:rPr>
                            <w:rFonts w:ascii="Arial Black"/>
                            <w:color w:val="FFFFFF"/>
                            <w:spacing w:val="-2"/>
                            <w:w w:val="90"/>
                            <w:sz w:val="17"/>
                          </w:rPr>
                          <w:t>Hard</w:t>
                        </w:r>
                        <w:r>
                          <w:rPr>
                            <w:rFonts w:ascii="Arial Black"/>
                            <w:color w:val="FFFFFF"/>
                            <w:spacing w:val="-8"/>
                            <w:w w:val="90"/>
                            <w:sz w:val="17"/>
                          </w:rPr>
                          <w:t> </w:t>
                        </w:r>
                        <w:r>
                          <w:rPr>
                            <w:rFonts w:ascii="Arial Black"/>
                            <w:color w:val="FFFFFF"/>
                            <w:spacing w:val="-2"/>
                            <w:w w:val="90"/>
                            <w:sz w:val="17"/>
                          </w:rPr>
                          <w:t>Copy</w:t>
                        </w:r>
                      </w:p>
                    </w:txbxContent>
                  </v:textbox>
                  <w10:wrap type="none"/>
                </v:shape>
                <v:shape style="position:absolute;left:5956;top:4310;width:994;height:230" type="#_x0000_t202" id="docshape256" filled="false" stroked="false">
                  <v:textbox inset="0,0,0,0">
                    <w:txbxContent>
                      <w:p>
                        <w:pPr>
                          <w:spacing w:line="230" w:lineRule="exact" w:before="0"/>
                          <w:ind w:left="0" w:right="0" w:firstLine="0"/>
                          <w:jc w:val="left"/>
                          <w:rPr>
                            <w:rFonts w:ascii="Arial Black"/>
                            <w:sz w:val="17"/>
                          </w:rPr>
                        </w:pPr>
                        <w:r>
                          <w:rPr>
                            <w:rFonts w:ascii="Arial Black"/>
                            <w:color w:val="FFFFFF"/>
                            <w:spacing w:val="-2"/>
                            <w:w w:val="90"/>
                            <w:sz w:val="17"/>
                          </w:rPr>
                          <w:t>Anonymous</w:t>
                        </w:r>
                      </w:p>
                    </w:txbxContent>
                  </v:textbox>
                  <w10:wrap type="none"/>
                </v:shape>
                <w10:wrap type="topAndBottom"/>
              </v:group>
            </w:pict>
          </mc:Fallback>
        </mc:AlternateContent>
      </w:r>
    </w:p>
    <w:p>
      <w:pPr>
        <w:pStyle w:val="BodyText"/>
        <w:spacing w:before="78"/>
        <w:rPr>
          <w:rFonts w:ascii="Arial Black"/>
        </w:rPr>
      </w:pPr>
    </w:p>
    <w:p>
      <w:pPr>
        <w:pStyle w:val="BodyText"/>
        <w:spacing w:line="273" w:lineRule="auto"/>
        <w:ind w:left="2617" w:right="988"/>
        <w:rPr>
          <w:rFonts w:ascii="Tahoma"/>
        </w:rPr>
      </w:pPr>
      <w:r>
        <w:rPr>
          <w:rFonts w:ascii="Tahoma"/>
        </w:rPr>
        <w:drawing>
          <wp:anchor distT="0" distB="0" distL="0" distR="0" allowOverlap="1" layoutInCell="1" locked="0" behindDoc="0" simplePos="0" relativeHeight="15738880">
            <wp:simplePos x="0" y="0"/>
            <wp:positionH relativeFrom="page">
              <wp:posOffset>742950</wp:posOffset>
            </wp:positionH>
            <wp:positionV relativeFrom="paragraph">
              <wp:posOffset>19778</wp:posOffset>
            </wp:positionV>
            <wp:extent cx="747983" cy="789537"/>
            <wp:effectExtent l="0" t="0" r="0" b="0"/>
            <wp:wrapNone/>
            <wp:docPr id="288" name="Image 288" descr="QR Code to the https://www.kbi.ks.gov/sar website.">
              <a:hlinkClick r:id="rId76"/>
            </wp:docPr>
            <wp:cNvGraphicFramePr>
              <a:graphicFrameLocks/>
            </wp:cNvGraphicFramePr>
            <a:graphic>
              <a:graphicData uri="http://schemas.openxmlformats.org/drawingml/2006/picture">
                <pic:pic>
                  <pic:nvPicPr>
                    <pic:cNvPr id="288" name="Image 288" descr="QR Code to the https://www.kbi.ks.gov/sar website.">
                      <a:hlinkClick r:id="rId76"/>
                    </pic:cNvPr>
                    <pic:cNvPicPr/>
                  </pic:nvPicPr>
                  <pic:blipFill>
                    <a:blip r:embed="rId77" cstate="print"/>
                    <a:stretch>
                      <a:fillRect/>
                    </a:stretch>
                  </pic:blipFill>
                  <pic:spPr>
                    <a:xfrm>
                      <a:off x="0" y="0"/>
                      <a:ext cx="747983" cy="789537"/>
                    </a:xfrm>
                    <a:prstGeom prst="rect">
                      <a:avLst/>
                    </a:prstGeom>
                  </pic:spPr>
                </pic:pic>
              </a:graphicData>
            </a:graphic>
          </wp:anchor>
        </w:drawing>
      </w:r>
      <w:r>
        <w:rPr>
          <w:w w:val="105"/>
        </w:rPr>
        <w:t>If</w:t>
      </w:r>
      <w:r>
        <w:rPr>
          <w:spacing w:val="25"/>
          <w:w w:val="105"/>
        </w:rPr>
        <w:t> </w:t>
      </w:r>
      <w:r>
        <w:rPr>
          <w:w w:val="105"/>
        </w:rPr>
        <w:t>a</w:t>
      </w:r>
      <w:r>
        <w:rPr>
          <w:spacing w:val="25"/>
          <w:w w:val="105"/>
        </w:rPr>
        <w:t> </w:t>
      </w:r>
      <w:r>
        <w:rPr>
          <w:w w:val="105"/>
        </w:rPr>
        <w:t>student</w:t>
      </w:r>
      <w:r>
        <w:rPr>
          <w:spacing w:val="25"/>
          <w:w w:val="105"/>
        </w:rPr>
        <w:t> </w:t>
      </w:r>
      <w:r>
        <w:rPr>
          <w:w w:val="105"/>
        </w:rPr>
        <w:t>sees</w:t>
      </w:r>
      <w:r>
        <w:rPr>
          <w:spacing w:val="25"/>
          <w:w w:val="105"/>
        </w:rPr>
        <w:t> </w:t>
      </w:r>
      <w:r>
        <w:rPr>
          <w:w w:val="105"/>
        </w:rPr>
        <w:t>another</w:t>
      </w:r>
      <w:r>
        <w:rPr>
          <w:spacing w:val="25"/>
          <w:w w:val="105"/>
        </w:rPr>
        <w:t> </w:t>
      </w:r>
      <w:r>
        <w:rPr>
          <w:w w:val="105"/>
        </w:rPr>
        <w:t>student</w:t>
      </w:r>
      <w:r>
        <w:rPr>
          <w:spacing w:val="25"/>
          <w:w w:val="105"/>
        </w:rPr>
        <w:t> </w:t>
      </w:r>
      <w:r>
        <w:rPr>
          <w:w w:val="105"/>
        </w:rPr>
        <w:t>being</w:t>
      </w:r>
      <w:r>
        <w:rPr>
          <w:spacing w:val="25"/>
          <w:w w:val="105"/>
        </w:rPr>
        <w:t> </w:t>
      </w:r>
      <w:r>
        <w:rPr>
          <w:w w:val="105"/>
        </w:rPr>
        <w:t>bullied,</w:t>
      </w:r>
      <w:r>
        <w:rPr>
          <w:spacing w:val="25"/>
          <w:w w:val="105"/>
        </w:rPr>
        <w:t> </w:t>
      </w:r>
      <w:r>
        <w:rPr>
          <w:w w:val="105"/>
        </w:rPr>
        <w:t>it</w:t>
      </w:r>
      <w:r>
        <w:rPr>
          <w:spacing w:val="25"/>
          <w:w w:val="105"/>
        </w:rPr>
        <w:t> </w:t>
      </w:r>
      <w:r>
        <w:rPr>
          <w:w w:val="105"/>
        </w:rPr>
        <w:t>is</w:t>
      </w:r>
      <w:r>
        <w:rPr>
          <w:spacing w:val="25"/>
          <w:w w:val="105"/>
        </w:rPr>
        <w:t> </w:t>
      </w:r>
      <w:r>
        <w:rPr>
          <w:w w:val="105"/>
        </w:rPr>
        <w:t>important</w:t>
      </w:r>
      <w:r>
        <w:rPr>
          <w:spacing w:val="25"/>
          <w:w w:val="105"/>
        </w:rPr>
        <w:t> </w:t>
      </w:r>
      <w:r>
        <w:rPr>
          <w:w w:val="105"/>
        </w:rPr>
        <w:t>for</w:t>
      </w:r>
      <w:r>
        <w:rPr>
          <w:spacing w:val="25"/>
          <w:w w:val="105"/>
        </w:rPr>
        <w:t> </w:t>
      </w:r>
      <w:r>
        <w:rPr>
          <w:w w:val="105"/>
        </w:rPr>
        <w:t>the</w:t>
      </w:r>
      <w:r>
        <w:rPr>
          <w:spacing w:val="25"/>
          <w:w w:val="105"/>
        </w:rPr>
        <w:t> </w:t>
      </w:r>
      <w:r>
        <w:rPr>
          <w:w w:val="105"/>
        </w:rPr>
        <w:t>student</w:t>
      </w:r>
      <w:r>
        <w:rPr>
          <w:spacing w:val="25"/>
          <w:w w:val="105"/>
        </w:rPr>
        <w:t> </w:t>
      </w:r>
      <w:r>
        <w:rPr>
          <w:w w:val="105"/>
        </w:rPr>
        <w:t>to</w:t>
      </w:r>
      <w:r>
        <w:rPr>
          <w:spacing w:val="25"/>
          <w:w w:val="105"/>
        </w:rPr>
        <w:t> </w:t>
      </w:r>
      <w:r>
        <w:rPr>
          <w:w w:val="105"/>
        </w:rPr>
        <w:t>know</w:t>
      </w:r>
      <w:r>
        <w:rPr>
          <w:spacing w:val="25"/>
          <w:w w:val="105"/>
        </w:rPr>
        <w:t> </w:t>
      </w:r>
      <w:r>
        <w:rPr>
          <w:w w:val="105"/>
        </w:rPr>
        <w:t>to</w:t>
      </w:r>
      <w:r>
        <w:rPr>
          <w:spacing w:val="25"/>
          <w:w w:val="105"/>
        </w:rPr>
        <w:t> </w:t>
      </w:r>
      <w:r>
        <w:rPr>
          <w:w w:val="105"/>
        </w:rPr>
        <w:t>whom to</w:t>
      </w:r>
      <w:r>
        <w:rPr>
          <w:spacing w:val="24"/>
          <w:w w:val="105"/>
        </w:rPr>
        <w:t> </w:t>
      </w:r>
      <w:r>
        <w:rPr>
          <w:w w:val="105"/>
        </w:rPr>
        <w:t>report</w:t>
      </w:r>
      <w:r>
        <w:rPr>
          <w:spacing w:val="24"/>
          <w:w w:val="105"/>
        </w:rPr>
        <w:t> </w:t>
      </w:r>
      <w:r>
        <w:rPr>
          <w:w w:val="105"/>
        </w:rPr>
        <w:t>it.</w:t>
      </w:r>
      <w:r>
        <w:rPr>
          <w:spacing w:val="24"/>
          <w:w w:val="105"/>
        </w:rPr>
        <w:t> </w:t>
      </w:r>
      <w:r>
        <w:rPr>
          <w:w w:val="105"/>
        </w:rPr>
        <w:t>It</w:t>
      </w:r>
      <w:r>
        <w:rPr>
          <w:spacing w:val="24"/>
          <w:w w:val="105"/>
        </w:rPr>
        <w:t> </w:t>
      </w:r>
      <w:r>
        <w:rPr>
          <w:w w:val="105"/>
        </w:rPr>
        <w:t>is</w:t>
      </w:r>
      <w:r>
        <w:rPr>
          <w:spacing w:val="24"/>
          <w:w w:val="105"/>
        </w:rPr>
        <w:t> </w:t>
      </w:r>
      <w:r>
        <w:rPr>
          <w:w w:val="105"/>
        </w:rPr>
        <w:t>important</w:t>
      </w:r>
      <w:r>
        <w:rPr>
          <w:spacing w:val="24"/>
          <w:w w:val="105"/>
        </w:rPr>
        <w:t> </w:t>
      </w:r>
      <w:r>
        <w:rPr>
          <w:w w:val="105"/>
        </w:rPr>
        <w:t>for</w:t>
      </w:r>
      <w:r>
        <w:rPr>
          <w:spacing w:val="24"/>
          <w:w w:val="105"/>
        </w:rPr>
        <w:t> </w:t>
      </w:r>
      <w:r>
        <w:rPr>
          <w:w w:val="105"/>
        </w:rPr>
        <w:t>students</w:t>
      </w:r>
      <w:r>
        <w:rPr>
          <w:spacing w:val="24"/>
          <w:w w:val="105"/>
        </w:rPr>
        <w:t> </w:t>
      </w:r>
      <w:r>
        <w:rPr>
          <w:w w:val="105"/>
        </w:rPr>
        <w:t>to</w:t>
      </w:r>
      <w:r>
        <w:rPr>
          <w:spacing w:val="24"/>
          <w:w w:val="105"/>
        </w:rPr>
        <w:t> </w:t>
      </w:r>
      <w:r>
        <w:rPr>
          <w:w w:val="105"/>
        </w:rPr>
        <w:t>be</w:t>
      </w:r>
      <w:r>
        <w:rPr>
          <w:spacing w:val="24"/>
          <w:w w:val="105"/>
        </w:rPr>
        <w:t> </w:t>
      </w:r>
      <w:r>
        <w:rPr>
          <w:w w:val="105"/>
        </w:rPr>
        <w:t>trained</w:t>
      </w:r>
      <w:r>
        <w:rPr>
          <w:spacing w:val="24"/>
          <w:w w:val="105"/>
        </w:rPr>
        <w:t> </w:t>
      </w:r>
      <w:r>
        <w:rPr>
          <w:w w:val="105"/>
        </w:rPr>
        <w:t>to</w:t>
      </w:r>
      <w:r>
        <w:rPr>
          <w:spacing w:val="24"/>
          <w:w w:val="105"/>
        </w:rPr>
        <w:t> </w:t>
      </w:r>
      <w:r>
        <w:rPr>
          <w:w w:val="105"/>
        </w:rPr>
        <w:t>identify</w:t>
      </w:r>
      <w:r>
        <w:rPr>
          <w:spacing w:val="24"/>
          <w:w w:val="105"/>
        </w:rPr>
        <w:t> </w:t>
      </w:r>
      <w:r>
        <w:rPr>
          <w:w w:val="105"/>
        </w:rPr>
        <w:t>how</w:t>
      </w:r>
      <w:r>
        <w:rPr>
          <w:spacing w:val="24"/>
          <w:w w:val="105"/>
        </w:rPr>
        <w:t> </w:t>
      </w:r>
      <w:r>
        <w:rPr>
          <w:w w:val="105"/>
        </w:rPr>
        <w:t>and</w:t>
      </w:r>
      <w:r>
        <w:rPr>
          <w:spacing w:val="24"/>
          <w:w w:val="105"/>
        </w:rPr>
        <w:t> </w:t>
      </w:r>
      <w:r>
        <w:rPr>
          <w:w w:val="105"/>
        </w:rPr>
        <w:t>when</w:t>
      </w:r>
      <w:r>
        <w:rPr>
          <w:spacing w:val="24"/>
          <w:w w:val="105"/>
        </w:rPr>
        <w:t> </w:t>
      </w:r>
      <w:r>
        <w:rPr>
          <w:w w:val="105"/>
        </w:rPr>
        <w:t>to</w:t>
      </w:r>
      <w:r>
        <w:rPr>
          <w:spacing w:val="24"/>
          <w:w w:val="105"/>
        </w:rPr>
        <w:t> </w:t>
      </w:r>
      <w:r>
        <w:rPr>
          <w:w w:val="105"/>
        </w:rPr>
        <w:t>step</w:t>
      </w:r>
      <w:r>
        <w:rPr>
          <w:spacing w:val="24"/>
          <w:w w:val="105"/>
        </w:rPr>
        <w:t> </w:t>
      </w:r>
      <w:r>
        <w:rPr>
          <w:w w:val="105"/>
        </w:rPr>
        <w:t>up</w:t>
      </w:r>
      <w:r>
        <w:rPr>
          <w:spacing w:val="24"/>
          <w:w w:val="105"/>
        </w:rPr>
        <w:t> </w:t>
      </w:r>
      <w:r>
        <w:rPr>
          <w:w w:val="105"/>
        </w:rPr>
        <w:t>and say</w:t>
      </w:r>
      <w:r>
        <w:rPr>
          <w:spacing w:val="32"/>
          <w:w w:val="105"/>
        </w:rPr>
        <w:t> </w:t>
      </w:r>
      <w:r>
        <w:rPr>
          <w:w w:val="105"/>
        </w:rPr>
        <w:t>something.</w:t>
      </w:r>
      <w:r>
        <w:rPr>
          <w:spacing w:val="32"/>
          <w:w w:val="105"/>
        </w:rPr>
        <w:t> </w:t>
      </w:r>
      <w:r>
        <w:rPr>
          <w:w w:val="105"/>
        </w:rPr>
        <w:t>Educating</w:t>
      </w:r>
      <w:r>
        <w:rPr>
          <w:spacing w:val="32"/>
          <w:w w:val="105"/>
        </w:rPr>
        <w:t> </w:t>
      </w:r>
      <w:r>
        <w:rPr>
          <w:w w:val="105"/>
        </w:rPr>
        <w:t>students</w:t>
      </w:r>
      <w:r>
        <w:rPr>
          <w:spacing w:val="32"/>
          <w:w w:val="105"/>
        </w:rPr>
        <w:t> </w:t>
      </w:r>
      <w:r>
        <w:rPr>
          <w:w w:val="105"/>
        </w:rPr>
        <w:t>and</w:t>
      </w:r>
      <w:r>
        <w:rPr>
          <w:spacing w:val="32"/>
          <w:w w:val="105"/>
        </w:rPr>
        <w:t> </w:t>
      </w:r>
      <w:r>
        <w:rPr>
          <w:w w:val="105"/>
        </w:rPr>
        <w:t>families</w:t>
      </w:r>
      <w:r>
        <w:rPr>
          <w:spacing w:val="32"/>
          <w:w w:val="105"/>
        </w:rPr>
        <w:t> </w:t>
      </w:r>
      <w:r>
        <w:rPr>
          <w:w w:val="105"/>
        </w:rPr>
        <w:t>about</w:t>
      </w:r>
      <w:r>
        <w:rPr>
          <w:spacing w:val="32"/>
          <w:w w:val="105"/>
        </w:rPr>
        <w:t> </w:t>
      </w:r>
      <w:r>
        <w:rPr>
          <w:w w:val="105"/>
        </w:rPr>
        <w:t>reporting</w:t>
      </w:r>
      <w:r>
        <w:rPr>
          <w:spacing w:val="32"/>
          <w:w w:val="105"/>
        </w:rPr>
        <w:t> </w:t>
      </w:r>
      <w:r>
        <w:rPr>
          <w:w w:val="105"/>
        </w:rPr>
        <w:t>suspicious</w:t>
      </w:r>
      <w:r>
        <w:rPr>
          <w:spacing w:val="32"/>
          <w:w w:val="105"/>
        </w:rPr>
        <w:t> </w:t>
      </w:r>
      <w:r>
        <w:rPr>
          <w:w w:val="105"/>
        </w:rPr>
        <w:t>activity</w:t>
      </w:r>
      <w:r>
        <w:rPr>
          <w:spacing w:val="32"/>
          <w:w w:val="105"/>
        </w:rPr>
        <w:t> </w:t>
      </w:r>
      <w:r>
        <w:rPr>
          <w:w w:val="105"/>
        </w:rPr>
        <w:t>also</w:t>
      </w:r>
      <w:r>
        <w:rPr>
          <w:spacing w:val="32"/>
          <w:w w:val="105"/>
        </w:rPr>
        <w:t> </w:t>
      </w:r>
      <w:r>
        <w:rPr>
          <w:w w:val="105"/>
        </w:rPr>
        <w:t>is</w:t>
      </w:r>
      <w:r>
        <w:rPr>
          <w:spacing w:val="32"/>
          <w:w w:val="105"/>
        </w:rPr>
        <w:t> </w:t>
      </w:r>
      <w:r>
        <w:rPr>
          <w:w w:val="105"/>
        </w:rPr>
        <w:t>critical to</w:t>
      </w:r>
      <w:r>
        <w:rPr>
          <w:spacing w:val="24"/>
          <w:w w:val="105"/>
        </w:rPr>
        <w:t> </w:t>
      </w:r>
      <w:r>
        <w:rPr>
          <w:w w:val="105"/>
        </w:rPr>
        <w:t>the</w:t>
      </w:r>
      <w:r>
        <w:rPr>
          <w:spacing w:val="24"/>
          <w:w w:val="105"/>
        </w:rPr>
        <w:t> </w:t>
      </w:r>
      <w:r>
        <w:rPr>
          <w:w w:val="105"/>
        </w:rPr>
        <w:t>safety</w:t>
      </w:r>
      <w:r>
        <w:rPr>
          <w:spacing w:val="24"/>
          <w:w w:val="105"/>
        </w:rPr>
        <w:t> </w:t>
      </w:r>
      <w:r>
        <w:rPr>
          <w:w w:val="105"/>
        </w:rPr>
        <w:t>of</w:t>
      </w:r>
      <w:r>
        <w:rPr>
          <w:spacing w:val="24"/>
          <w:w w:val="105"/>
        </w:rPr>
        <w:t> </w:t>
      </w:r>
      <w:r>
        <w:rPr>
          <w:w w:val="105"/>
        </w:rPr>
        <w:t>the</w:t>
      </w:r>
      <w:r>
        <w:rPr>
          <w:spacing w:val="24"/>
          <w:w w:val="105"/>
        </w:rPr>
        <w:t> </w:t>
      </w:r>
      <w:r>
        <w:rPr>
          <w:w w:val="105"/>
        </w:rPr>
        <w:t>school</w:t>
      </w:r>
      <w:r>
        <w:rPr>
          <w:spacing w:val="24"/>
          <w:w w:val="105"/>
        </w:rPr>
        <w:t> </w:t>
      </w:r>
      <w:r>
        <w:rPr>
          <w:w w:val="105"/>
        </w:rPr>
        <w:t>community.</w:t>
      </w:r>
      <w:r>
        <w:rPr>
          <w:spacing w:val="24"/>
          <w:w w:val="105"/>
        </w:rPr>
        <w:t> </w:t>
      </w:r>
      <w:r>
        <w:rPr>
          <w:w w:val="105"/>
        </w:rPr>
        <w:t>Training</w:t>
      </w:r>
      <w:r>
        <w:rPr>
          <w:spacing w:val="24"/>
          <w:w w:val="105"/>
        </w:rPr>
        <w:t> </w:t>
      </w:r>
      <w:r>
        <w:rPr>
          <w:w w:val="105"/>
        </w:rPr>
        <w:t>students</w:t>
      </w:r>
      <w:r>
        <w:rPr>
          <w:spacing w:val="24"/>
          <w:w w:val="105"/>
        </w:rPr>
        <w:t> </w:t>
      </w:r>
      <w:r>
        <w:rPr>
          <w:w w:val="105"/>
        </w:rPr>
        <w:t>how</w:t>
      </w:r>
      <w:r>
        <w:rPr>
          <w:spacing w:val="24"/>
          <w:w w:val="105"/>
        </w:rPr>
        <w:t> </w:t>
      </w:r>
      <w:r>
        <w:rPr>
          <w:w w:val="105"/>
        </w:rPr>
        <w:t>to</w:t>
      </w:r>
      <w:r>
        <w:rPr>
          <w:spacing w:val="24"/>
          <w:w w:val="105"/>
        </w:rPr>
        <w:t> </w:t>
      </w:r>
      <w:r>
        <w:rPr>
          <w:w w:val="105"/>
        </w:rPr>
        <w:t>access</w:t>
      </w:r>
      <w:r>
        <w:rPr>
          <w:spacing w:val="24"/>
          <w:w w:val="105"/>
        </w:rPr>
        <w:t> </w:t>
      </w:r>
      <w:r>
        <w:rPr>
          <w:w w:val="105"/>
        </w:rPr>
        <w:t>the</w:t>
      </w:r>
      <w:r>
        <w:rPr>
          <w:spacing w:val="24"/>
          <w:w w:val="105"/>
        </w:rPr>
        <w:t> </w:t>
      </w:r>
      <w:r>
        <w:rPr>
          <w:w w:val="105"/>
        </w:rPr>
        <w:t>Kansas</w:t>
      </w:r>
      <w:r>
        <w:rPr>
          <w:spacing w:val="24"/>
          <w:w w:val="105"/>
        </w:rPr>
        <w:t> </w:t>
      </w:r>
      <w:r>
        <w:rPr>
          <w:w w:val="105"/>
        </w:rPr>
        <w:t>School</w:t>
      </w:r>
      <w:r>
        <w:rPr>
          <w:spacing w:val="24"/>
          <w:w w:val="105"/>
        </w:rPr>
        <w:t> </w:t>
      </w:r>
      <w:r>
        <w:rPr>
          <w:w w:val="105"/>
        </w:rPr>
        <w:t>Safety Hotline</w:t>
      </w:r>
      <w:r>
        <w:rPr>
          <w:spacing w:val="40"/>
          <w:w w:val="105"/>
        </w:rPr>
        <w:t> </w:t>
      </w:r>
      <w:r>
        <w:rPr>
          <w:w w:val="105"/>
        </w:rPr>
        <w:t>is</w:t>
      </w:r>
      <w:r>
        <w:rPr>
          <w:spacing w:val="40"/>
          <w:w w:val="105"/>
        </w:rPr>
        <w:t> </w:t>
      </w:r>
      <w:r>
        <w:rPr>
          <w:w w:val="105"/>
        </w:rPr>
        <w:t>an</w:t>
      </w:r>
      <w:r>
        <w:rPr>
          <w:spacing w:val="40"/>
          <w:w w:val="105"/>
        </w:rPr>
        <w:t> </w:t>
      </w:r>
      <w:r>
        <w:rPr>
          <w:w w:val="105"/>
        </w:rPr>
        <w:t>important</w:t>
      </w:r>
      <w:r>
        <w:rPr>
          <w:spacing w:val="40"/>
          <w:w w:val="105"/>
        </w:rPr>
        <w:t> </w:t>
      </w:r>
      <w:r>
        <w:rPr>
          <w:w w:val="105"/>
        </w:rPr>
        <w:t>protective</w:t>
      </w:r>
      <w:r>
        <w:rPr>
          <w:spacing w:val="40"/>
          <w:w w:val="105"/>
        </w:rPr>
        <w:t> </w:t>
      </w:r>
      <w:r>
        <w:rPr>
          <w:w w:val="105"/>
        </w:rPr>
        <w:t>factor.</w:t>
      </w:r>
      <w:r>
        <w:rPr>
          <w:spacing w:val="40"/>
          <w:w w:val="105"/>
        </w:rPr>
        <w:t> </w:t>
      </w:r>
      <w:r>
        <w:rPr>
          <w:w w:val="105"/>
        </w:rPr>
        <w:t>This</w:t>
      </w:r>
      <w:r>
        <w:rPr>
          <w:spacing w:val="40"/>
          <w:w w:val="105"/>
        </w:rPr>
        <w:t> </w:t>
      </w:r>
      <w:r>
        <w:rPr>
          <w:w w:val="105"/>
        </w:rPr>
        <w:t>resource</w:t>
      </w:r>
      <w:r>
        <w:rPr>
          <w:spacing w:val="40"/>
          <w:w w:val="105"/>
        </w:rPr>
        <w:t> </w:t>
      </w:r>
      <w:r>
        <w:rPr>
          <w:w w:val="105"/>
        </w:rPr>
        <w:t>is</w:t>
      </w:r>
      <w:r>
        <w:rPr>
          <w:spacing w:val="40"/>
          <w:w w:val="105"/>
        </w:rPr>
        <w:t> </w:t>
      </w:r>
      <w:r>
        <w:rPr>
          <w:w w:val="105"/>
        </w:rPr>
        <w:t>found</w:t>
      </w:r>
      <w:r>
        <w:rPr>
          <w:spacing w:val="40"/>
          <w:w w:val="105"/>
        </w:rPr>
        <w:t> </w:t>
      </w:r>
      <w:r>
        <w:rPr>
          <w:w w:val="105"/>
        </w:rPr>
        <w:t>at </w:t>
      </w:r>
      <w:hyperlink r:id="rId78">
        <w:r>
          <w:rPr>
            <w:rFonts w:ascii="Tahoma"/>
            <w:color w:val="005487"/>
            <w:spacing w:val="-2"/>
            <w:w w:val="105"/>
            <w:u w:val="single" w:color="D4DAE1"/>
          </w:rPr>
          <w:t>https://www.ksde.gov/Kansas-Safe-and-Secure-Schools/SAR</w:t>
        </w:r>
      </w:hyperlink>
    </w:p>
    <w:p>
      <w:pPr>
        <w:pStyle w:val="BodyText"/>
        <w:spacing w:before="42"/>
        <w:rPr>
          <w:rFonts w:ascii="Tahoma"/>
        </w:rPr>
      </w:pPr>
    </w:p>
    <w:p>
      <w:pPr>
        <w:pStyle w:val="BodyText"/>
        <w:spacing w:line="276" w:lineRule="auto"/>
        <w:ind w:left="1170" w:right="1084"/>
      </w:pPr>
      <w:r>
        <w:rPr>
          <w:w w:val="110"/>
        </w:rPr>
        <w:t>Students should also be trained to access the QR code to report any suspicious activity. If they do not have access to online or QR methods, they may also call 1-877-626-8203. KSDE has posters and resources available that</w:t>
      </w:r>
      <w:r>
        <w:rPr>
          <w:spacing w:val="-8"/>
          <w:w w:val="110"/>
        </w:rPr>
        <w:t> </w:t>
      </w:r>
      <w:r>
        <w:rPr>
          <w:w w:val="110"/>
        </w:rPr>
        <w:t>can</w:t>
      </w:r>
      <w:r>
        <w:rPr>
          <w:spacing w:val="-8"/>
          <w:w w:val="110"/>
        </w:rPr>
        <w:t> </w:t>
      </w:r>
      <w:r>
        <w:rPr>
          <w:w w:val="110"/>
        </w:rPr>
        <w:t>be</w:t>
      </w:r>
      <w:r>
        <w:rPr>
          <w:spacing w:val="-8"/>
          <w:w w:val="110"/>
        </w:rPr>
        <w:t> </w:t>
      </w:r>
      <w:r>
        <w:rPr>
          <w:w w:val="110"/>
        </w:rPr>
        <w:t>printed.</w:t>
      </w:r>
      <w:r>
        <w:rPr>
          <w:spacing w:val="-8"/>
          <w:w w:val="110"/>
        </w:rPr>
        <w:t> </w:t>
      </w:r>
      <w:r>
        <w:rPr>
          <w:w w:val="110"/>
        </w:rPr>
        <w:t>Making</w:t>
      </w:r>
      <w:r>
        <w:rPr>
          <w:spacing w:val="-8"/>
          <w:w w:val="110"/>
        </w:rPr>
        <w:t> </w:t>
      </w:r>
      <w:r>
        <w:rPr>
          <w:w w:val="110"/>
        </w:rPr>
        <w:t>this</w:t>
      </w:r>
      <w:r>
        <w:rPr>
          <w:spacing w:val="-8"/>
          <w:w w:val="110"/>
        </w:rPr>
        <w:t> </w:t>
      </w:r>
      <w:r>
        <w:rPr>
          <w:w w:val="110"/>
        </w:rPr>
        <w:t>information</w:t>
      </w:r>
      <w:r>
        <w:rPr>
          <w:spacing w:val="-8"/>
          <w:w w:val="110"/>
        </w:rPr>
        <w:t> </w:t>
      </w:r>
      <w:r>
        <w:rPr>
          <w:w w:val="110"/>
        </w:rPr>
        <w:t>widely</w:t>
      </w:r>
      <w:r>
        <w:rPr>
          <w:spacing w:val="-8"/>
          <w:w w:val="110"/>
        </w:rPr>
        <w:t> </w:t>
      </w:r>
      <w:r>
        <w:rPr>
          <w:w w:val="110"/>
        </w:rPr>
        <w:t>known</w:t>
      </w:r>
      <w:r>
        <w:rPr>
          <w:spacing w:val="-8"/>
          <w:w w:val="110"/>
        </w:rPr>
        <w:t> </w:t>
      </w:r>
      <w:r>
        <w:rPr>
          <w:w w:val="110"/>
        </w:rPr>
        <w:t>increases</w:t>
      </w:r>
      <w:r>
        <w:rPr>
          <w:spacing w:val="-8"/>
          <w:w w:val="110"/>
        </w:rPr>
        <w:t> </w:t>
      </w:r>
      <w:r>
        <w:rPr>
          <w:w w:val="110"/>
        </w:rPr>
        <w:t>students’</w:t>
      </w:r>
      <w:r>
        <w:rPr>
          <w:spacing w:val="-8"/>
          <w:w w:val="110"/>
        </w:rPr>
        <w:t> </w:t>
      </w:r>
      <w:r>
        <w:rPr>
          <w:w w:val="110"/>
        </w:rPr>
        <w:t>protective</w:t>
      </w:r>
      <w:r>
        <w:rPr>
          <w:spacing w:val="-8"/>
          <w:w w:val="110"/>
        </w:rPr>
        <w:t> </w:t>
      </w:r>
      <w:r>
        <w:rPr>
          <w:w w:val="110"/>
        </w:rPr>
        <w:t>factors</w:t>
      </w:r>
      <w:r>
        <w:rPr>
          <w:spacing w:val="-8"/>
          <w:w w:val="110"/>
        </w:rPr>
        <w:t> </w:t>
      </w:r>
      <w:r>
        <w:rPr>
          <w:w w:val="110"/>
        </w:rPr>
        <w:t>against</w:t>
      </w:r>
      <w:r>
        <w:rPr>
          <w:spacing w:val="-8"/>
          <w:w w:val="110"/>
        </w:rPr>
        <w:t> </w:t>
      </w:r>
      <w:r>
        <w:rPr>
          <w:w w:val="110"/>
        </w:rPr>
        <w:t>school </w:t>
      </w:r>
      <w:r>
        <w:rPr>
          <w:spacing w:val="-2"/>
          <w:w w:val="110"/>
        </w:rPr>
        <w:t>threats.</w:t>
      </w:r>
    </w:p>
    <w:p>
      <w:pPr>
        <w:pStyle w:val="BodyText"/>
        <w:spacing w:before="13"/>
      </w:pPr>
    </w:p>
    <w:p>
      <w:pPr>
        <w:pStyle w:val="BodyText"/>
        <w:ind w:left="1170"/>
      </w:pPr>
      <w:r>
        <w:rPr>
          <w:w w:val="105"/>
        </w:rPr>
        <w:t>The</w:t>
      </w:r>
      <w:r>
        <w:rPr>
          <w:spacing w:val="11"/>
          <w:w w:val="105"/>
        </w:rPr>
        <w:t> </w:t>
      </w:r>
      <w:r>
        <w:rPr>
          <w:w w:val="105"/>
        </w:rPr>
        <w:t>SMHT</w:t>
      </w:r>
      <w:r>
        <w:rPr>
          <w:spacing w:val="12"/>
          <w:w w:val="105"/>
        </w:rPr>
        <w:t> </w:t>
      </w:r>
      <w:r>
        <w:rPr>
          <w:w w:val="105"/>
        </w:rPr>
        <w:t>can</w:t>
      </w:r>
      <w:r>
        <w:rPr>
          <w:spacing w:val="12"/>
          <w:w w:val="105"/>
        </w:rPr>
        <w:t> </w:t>
      </w:r>
      <w:r>
        <w:rPr>
          <w:w w:val="105"/>
        </w:rPr>
        <w:t>refer</w:t>
      </w:r>
      <w:r>
        <w:rPr>
          <w:spacing w:val="12"/>
          <w:w w:val="105"/>
        </w:rPr>
        <w:t> </w:t>
      </w:r>
      <w:r>
        <w:rPr>
          <w:w w:val="105"/>
        </w:rPr>
        <w:t>to</w:t>
      </w:r>
      <w:r>
        <w:rPr>
          <w:spacing w:val="12"/>
          <w:w w:val="105"/>
        </w:rPr>
        <w:t> </w:t>
      </w:r>
      <w:r>
        <w:rPr>
          <w:w w:val="105"/>
        </w:rPr>
        <w:t>the</w:t>
      </w:r>
      <w:r>
        <w:rPr>
          <w:spacing w:val="11"/>
          <w:w w:val="105"/>
        </w:rPr>
        <w:t> </w:t>
      </w:r>
      <w:hyperlink w:history="true" w:anchor="_bookmark25">
        <w:r>
          <w:rPr>
            <w:rFonts w:ascii="Tahoma"/>
            <w:color w:val="005487"/>
            <w:w w:val="105"/>
            <w:u w:val="single" w:color="D4DAE1"/>
          </w:rPr>
          <w:t>2-01</w:t>
        </w:r>
        <w:r>
          <w:rPr>
            <w:rFonts w:ascii="Tahoma"/>
            <w:color w:val="005487"/>
            <w:spacing w:val="10"/>
            <w:w w:val="105"/>
            <w:u w:val="single" w:color="D4DAE1"/>
          </w:rPr>
          <w:t> </w:t>
        </w:r>
        <w:r>
          <w:rPr>
            <w:rFonts w:ascii="Tahoma"/>
            <w:color w:val="005487"/>
            <w:w w:val="105"/>
            <w:u w:val="single" w:color="D4DAE1"/>
          </w:rPr>
          <w:t>Bullying</w:t>
        </w:r>
        <w:r>
          <w:rPr>
            <w:rFonts w:ascii="Tahoma"/>
            <w:color w:val="005487"/>
            <w:spacing w:val="-6"/>
            <w:w w:val="105"/>
            <w:u w:val="single" w:color="D4DAE1"/>
          </w:rPr>
          <w:t> </w:t>
        </w:r>
        <w:r>
          <w:rPr>
            <w:rFonts w:ascii="Tahoma"/>
            <w:color w:val="005487"/>
            <w:w w:val="105"/>
            <w:u w:val="single" w:color="D4DAE1"/>
          </w:rPr>
          <w:t>Report</w:t>
        </w:r>
        <w:r>
          <w:rPr>
            <w:rFonts w:ascii="Tahoma"/>
            <w:color w:val="005487"/>
            <w:spacing w:val="-6"/>
            <w:w w:val="105"/>
            <w:u w:val="single" w:color="D4DAE1"/>
          </w:rPr>
          <w:t> </w:t>
        </w:r>
        <w:r>
          <w:rPr>
            <w:rFonts w:ascii="Tahoma"/>
            <w:color w:val="005487"/>
            <w:spacing w:val="-2"/>
            <w:w w:val="105"/>
            <w:u w:val="single" w:color="D4DAE1"/>
          </w:rPr>
          <w:t>Template</w:t>
        </w:r>
      </w:hyperlink>
      <w:r>
        <w:rPr>
          <w:spacing w:val="-2"/>
          <w:w w:val="105"/>
          <w:u w:val="none"/>
        </w:rPr>
        <w:t>.</w:t>
      </w:r>
    </w:p>
    <w:p>
      <w:pPr>
        <w:pStyle w:val="BodyText"/>
        <w:spacing w:before="6"/>
      </w:pPr>
      <w:r>
        <w:rPr/>
        <mc:AlternateContent>
          <mc:Choice Requires="wps">
            <w:drawing>
              <wp:anchor distT="0" distB="0" distL="0" distR="0" allowOverlap="1" layoutInCell="1" locked="0" behindDoc="1" simplePos="0" relativeHeight="487597056">
                <wp:simplePos x="0" y="0"/>
                <wp:positionH relativeFrom="page">
                  <wp:posOffset>742950</wp:posOffset>
                </wp:positionH>
                <wp:positionV relativeFrom="paragraph">
                  <wp:posOffset>174290</wp:posOffset>
                </wp:positionV>
                <wp:extent cx="914400" cy="1270"/>
                <wp:effectExtent l="0" t="0" r="0" b="0"/>
                <wp:wrapTopAndBottom/>
                <wp:docPr id="289" name="Graphic 289"/>
                <wp:cNvGraphicFramePr>
                  <a:graphicFrameLocks/>
                </wp:cNvGraphicFramePr>
                <a:graphic>
                  <a:graphicData uri="http://schemas.microsoft.com/office/word/2010/wordprocessingShape">
                    <wps:wsp>
                      <wps:cNvPr id="289" name="Graphic 289"/>
                      <wps:cNvSpPr/>
                      <wps:spPr>
                        <a:xfrm>
                          <a:off x="0" y="0"/>
                          <a:ext cx="914400" cy="1270"/>
                        </a:xfrm>
                        <a:custGeom>
                          <a:avLst/>
                          <a:gdLst/>
                          <a:ahLst/>
                          <a:cxnLst/>
                          <a:rect l="l" t="t" r="r" b="b"/>
                          <a:pathLst>
                            <a:path w="914400" h="0">
                              <a:moveTo>
                                <a:pt x="0" y="0"/>
                              </a:moveTo>
                              <a:lnTo>
                                <a:pt x="9144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58.5pt;margin-top:13.723657pt;width:72pt;height:.1pt;mso-position-horizontal-relative:page;mso-position-vertical-relative:paragraph;z-index:-15719424;mso-wrap-distance-left:0;mso-wrap-distance-right:0" id="docshape257" coordorigin="1170,274" coordsize="1440,0" path="m1170,274l2610,274e" filled="false" stroked="true" strokeweight=".5pt" strokecolor="#000000">
                <v:path arrowok="t"/>
                <v:stroke dashstyle="solid"/>
                <w10:wrap type="topAndBottom"/>
              </v:shape>
            </w:pict>
          </mc:Fallback>
        </mc:AlternateContent>
      </w:r>
    </w:p>
    <w:p>
      <w:pPr>
        <w:spacing w:before="152"/>
        <w:ind w:left="1260" w:right="0" w:firstLine="0"/>
        <w:jc w:val="left"/>
        <w:rPr>
          <w:sz w:val="16"/>
        </w:rPr>
      </w:pPr>
      <w:r>
        <w:rPr>
          <w:w w:val="110"/>
          <w:sz w:val="16"/>
        </w:rPr>
        <w:t>1</w:t>
      </w:r>
      <w:r>
        <w:rPr>
          <w:spacing w:val="37"/>
          <w:w w:val="110"/>
          <w:sz w:val="16"/>
        </w:rPr>
        <w:t> </w:t>
      </w:r>
      <w:r>
        <w:rPr>
          <w:w w:val="110"/>
          <w:sz w:val="16"/>
        </w:rPr>
        <w:t>Health</w:t>
      </w:r>
      <w:r>
        <w:rPr>
          <w:spacing w:val="-4"/>
          <w:w w:val="110"/>
          <w:sz w:val="16"/>
        </w:rPr>
        <w:t> </w:t>
      </w:r>
      <w:r>
        <w:rPr>
          <w:w w:val="110"/>
          <w:sz w:val="16"/>
        </w:rPr>
        <w:t>Resources</w:t>
      </w:r>
      <w:r>
        <w:rPr>
          <w:spacing w:val="-4"/>
          <w:w w:val="110"/>
          <w:sz w:val="16"/>
        </w:rPr>
        <w:t> </w:t>
      </w:r>
      <w:r>
        <w:rPr>
          <w:w w:val="110"/>
          <w:sz w:val="16"/>
        </w:rPr>
        <w:t>and</w:t>
      </w:r>
      <w:r>
        <w:rPr>
          <w:spacing w:val="-3"/>
          <w:w w:val="110"/>
          <w:sz w:val="16"/>
        </w:rPr>
        <w:t> </w:t>
      </w:r>
      <w:r>
        <w:rPr>
          <w:w w:val="110"/>
          <w:sz w:val="16"/>
        </w:rPr>
        <w:t>Services</w:t>
      </w:r>
      <w:r>
        <w:rPr>
          <w:spacing w:val="-4"/>
          <w:w w:val="110"/>
          <w:sz w:val="16"/>
        </w:rPr>
        <w:t> </w:t>
      </w:r>
      <w:r>
        <w:rPr>
          <w:w w:val="110"/>
          <w:sz w:val="16"/>
        </w:rPr>
        <w:t>Administration</w:t>
      </w:r>
      <w:r>
        <w:rPr>
          <w:spacing w:val="-4"/>
          <w:w w:val="110"/>
          <w:sz w:val="16"/>
        </w:rPr>
        <w:t> </w:t>
      </w:r>
      <w:r>
        <w:rPr>
          <w:w w:val="110"/>
          <w:sz w:val="16"/>
        </w:rPr>
        <w:t>(HRSA).</w:t>
      </w:r>
      <w:r>
        <w:rPr>
          <w:spacing w:val="-4"/>
          <w:w w:val="110"/>
          <w:sz w:val="16"/>
        </w:rPr>
        <w:t> </w:t>
      </w:r>
      <w:r>
        <w:rPr>
          <w:w w:val="110"/>
          <w:sz w:val="16"/>
        </w:rPr>
        <w:t>(2024,</w:t>
      </w:r>
      <w:r>
        <w:rPr>
          <w:spacing w:val="-3"/>
          <w:w w:val="110"/>
          <w:sz w:val="16"/>
        </w:rPr>
        <w:t> </w:t>
      </w:r>
      <w:r>
        <w:rPr>
          <w:w w:val="110"/>
          <w:sz w:val="16"/>
        </w:rPr>
        <w:t>March</w:t>
      </w:r>
      <w:r>
        <w:rPr>
          <w:spacing w:val="-4"/>
          <w:w w:val="110"/>
          <w:sz w:val="16"/>
        </w:rPr>
        <w:t> </w:t>
      </w:r>
      <w:r>
        <w:rPr>
          <w:w w:val="110"/>
          <w:sz w:val="16"/>
        </w:rPr>
        <w:t>21).</w:t>
      </w:r>
      <w:r>
        <w:rPr>
          <w:spacing w:val="-4"/>
          <w:w w:val="110"/>
          <w:sz w:val="16"/>
        </w:rPr>
        <w:t> </w:t>
      </w:r>
      <w:r>
        <w:rPr>
          <w:w w:val="110"/>
          <w:sz w:val="16"/>
        </w:rPr>
        <w:t>Stop</w:t>
      </w:r>
      <w:r>
        <w:rPr>
          <w:spacing w:val="-4"/>
          <w:w w:val="110"/>
          <w:sz w:val="16"/>
        </w:rPr>
        <w:t> </w:t>
      </w:r>
      <w:r>
        <w:rPr>
          <w:w w:val="110"/>
          <w:sz w:val="16"/>
        </w:rPr>
        <w:t>Bullying</w:t>
      </w:r>
      <w:r>
        <w:rPr>
          <w:spacing w:val="-3"/>
          <w:w w:val="110"/>
          <w:sz w:val="16"/>
        </w:rPr>
        <w:t> </w:t>
      </w:r>
      <w:r>
        <w:rPr>
          <w:w w:val="110"/>
          <w:sz w:val="16"/>
        </w:rPr>
        <w:t>home</w:t>
      </w:r>
      <w:r>
        <w:rPr>
          <w:spacing w:val="-4"/>
          <w:w w:val="110"/>
          <w:sz w:val="16"/>
        </w:rPr>
        <w:t> </w:t>
      </w:r>
      <w:r>
        <w:rPr>
          <w:w w:val="110"/>
          <w:sz w:val="16"/>
        </w:rPr>
        <w:t>page.</w:t>
      </w:r>
      <w:r>
        <w:rPr>
          <w:spacing w:val="-4"/>
          <w:w w:val="110"/>
          <w:sz w:val="16"/>
        </w:rPr>
        <w:t> </w:t>
      </w:r>
      <w:r>
        <w:rPr>
          <w:spacing w:val="-2"/>
          <w:w w:val="110"/>
          <w:sz w:val="16"/>
        </w:rPr>
        <w:t>StopBullying.gov.</w:t>
      </w:r>
    </w:p>
    <w:p>
      <w:pPr>
        <w:spacing w:before="17"/>
        <w:ind w:left="1440" w:right="0" w:firstLine="0"/>
        <w:jc w:val="left"/>
        <w:rPr>
          <w:rFonts w:ascii="Tahoma"/>
          <w:sz w:val="16"/>
        </w:rPr>
      </w:pPr>
      <w:hyperlink r:id="rId75">
        <w:r>
          <w:rPr>
            <w:rFonts w:ascii="Tahoma"/>
            <w:color w:val="005487"/>
            <w:spacing w:val="-2"/>
            <w:w w:val="105"/>
            <w:sz w:val="16"/>
            <w:u w:val="single" w:color="D4DAE1"/>
          </w:rPr>
          <w:t>https://www.stopbullying.gov/</w:t>
        </w:r>
      </w:hyperlink>
    </w:p>
    <w:p>
      <w:pPr>
        <w:spacing w:after="0"/>
        <w:jc w:val="left"/>
        <w:rPr>
          <w:rFonts w:ascii="Tahoma"/>
          <w:sz w:val="16"/>
        </w:rPr>
        <w:sectPr>
          <w:footerReference w:type="default" r:id="rId73"/>
          <w:footerReference w:type="even" r:id="rId74"/>
          <w:pgSz w:w="12240" w:h="15840"/>
          <w:pgMar w:header="0" w:footer="508" w:top="820" w:bottom="700" w:left="0" w:right="0"/>
          <w:pgNumType w:start="21"/>
        </w:sectPr>
      </w:pPr>
    </w:p>
    <w:p>
      <w:pPr>
        <w:spacing w:before="63"/>
        <w:ind w:left="990" w:right="0" w:firstLine="0"/>
        <w:jc w:val="left"/>
        <w:rPr>
          <w:rFonts w:ascii="Arial Black"/>
          <w:sz w:val="20"/>
        </w:rPr>
      </w:pPr>
      <w:r>
        <w:rPr>
          <w:rFonts w:ascii="Arial Black"/>
          <w:sz w:val="20"/>
        </w:rPr>
        <mc:AlternateContent>
          <mc:Choice Requires="wps">
            <w:drawing>
              <wp:anchor distT="0" distB="0" distL="0" distR="0" allowOverlap="1" layoutInCell="1" locked="0" behindDoc="0" simplePos="0" relativeHeight="15742976">
                <wp:simplePos x="0" y="0"/>
                <wp:positionH relativeFrom="page">
                  <wp:posOffset>4285379</wp:posOffset>
                </wp:positionH>
                <wp:positionV relativeFrom="page">
                  <wp:posOffset>6942680</wp:posOffset>
                </wp:positionV>
                <wp:extent cx="260985" cy="344805"/>
                <wp:effectExtent l="0" t="0" r="0" b="0"/>
                <wp:wrapNone/>
                <wp:docPr id="290" name="Group 290"/>
                <wp:cNvGraphicFramePr>
                  <a:graphicFrameLocks/>
                </wp:cNvGraphicFramePr>
                <a:graphic>
                  <a:graphicData uri="http://schemas.microsoft.com/office/word/2010/wordprocessingGroup">
                    <wpg:wgp>
                      <wpg:cNvPr id="290" name="Group 290"/>
                      <wpg:cNvGrpSpPr/>
                      <wpg:grpSpPr>
                        <a:xfrm>
                          <a:off x="0" y="0"/>
                          <a:ext cx="260985" cy="344805"/>
                          <a:chExt cx="260985" cy="344805"/>
                        </a:xfrm>
                      </wpg:grpSpPr>
                      <pic:pic>
                        <pic:nvPicPr>
                          <pic:cNvPr id="291" name="Image 291"/>
                          <pic:cNvPicPr/>
                        </pic:nvPicPr>
                        <pic:blipFill>
                          <a:blip r:embed="rId79" cstate="print"/>
                          <a:stretch>
                            <a:fillRect/>
                          </a:stretch>
                        </pic:blipFill>
                        <pic:spPr>
                          <a:xfrm>
                            <a:off x="32426" y="0"/>
                            <a:ext cx="64846" cy="64858"/>
                          </a:xfrm>
                          <a:prstGeom prst="rect">
                            <a:avLst/>
                          </a:prstGeom>
                        </pic:spPr>
                      </pic:pic>
                      <wps:wsp>
                        <wps:cNvPr id="292" name="Graphic 292"/>
                        <wps:cNvSpPr/>
                        <wps:spPr>
                          <a:xfrm>
                            <a:off x="0" y="82414"/>
                            <a:ext cx="183515" cy="259715"/>
                          </a:xfrm>
                          <a:custGeom>
                            <a:avLst/>
                            <a:gdLst/>
                            <a:ahLst/>
                            <a:cxnLst/>
                            <a:rect l="l" t="t" r="r" b="b"/>
                            <a:pathLst>
                              <a:path w="183515" h="259715">
                                <a:moveTo>
                                  <a:pt x="102222" y="0"/>
                                </a:moveTo>
                                <a:lnTo>
                                  <a:pt x="21615" y="0"/>
                                </a:lnTo>
                                <a:lnTo>
                                  <a:pt x="13201" y="1700"/>
                                </a:lnTo>
                                <a:lnTo>
                                  <a:pt x="6330" y="6335"/>
                                </a:lnTo>
                                <a:lnTo>
                                  <a:pt x="1698" y="13207"/>
                                </a:lnTo>
                                <a:lnTo>
                                  <a:pt x="0" y="21615"/>
                                </a:lnTo>
                                <a:lnTo>
                                  <a:pt x="0" y="108089"/>
                                </a:lnTo>
                                <a:lnTo>
                                  <a:pt x="1698" y="116505"/>
                                </a:lnTo>
                                <a:lnTo>
                                  <a:pt x="6330" y="123380"/>
                                </a:lnTo>
                                <a:lnTo>
                                  <a:pt x="13201" y="128017"/>
                                </a:lnTo>
                                <a:lnTo>
                                  <a:pt x="21615" y="129717"/>
                                </a:lnTo>
                                <a:lnTo>
                                  <a:pt x="21615" y="237807"/>
                                </a:lnTo>
                                <a:lnTo>
                                  <a:pt x="23314" y="246215"/>
                                </a:lnTo>
                                <a:lnTo>
                                  <a:pt x="27946" y="253087"/>
                                </a:lnTo>
                                <a:lnTo>
                                  <a:pt x="34817" y="257722"/>
                                </a:lnTo>
                                <a:lnTo>
                                  <a:pt x="43230" y="259422"/>
                                </a:lnTo>
                                <a:lnTo>
                                  <a:pt x="51644" y="257722"/>
                                </a:lnTo>
                                <a:lnTo>
                                  <a:pt x="58515" y="253087"/>
                                </a:lnTo>
                                <a:lnTo>
                                  <a:pt x="63147" y="246215"/>
                                </a:lnTo>
                                <a:lnTo>
                                  <a:pt x="64846" y="237807"/>
                                </a:lnTo>
                                <a:lnTo>
                                  <a:pt x="66546" y="246215"/>
                                </a:lnTo>
                                <a:lnTo>
                                  <a:pt x="71181" y="253087"/>
                                </a:lnTo>
                                <a:lnTo>
                                  <a:pt x="78053" y="257722"/>
                                </a:lnTo>
                                <a:lnTo>
                                  <a:pt x="86461" y="259422"/>
                                </a:lnTo>
                                <a:lnTo>
                                  <a:pt x="94877" y="257722"/>
                                </a:lnTo>
                                <a:lnTo>
                                  <a:pt x="101752" y="253087"/>
                                </a:lnTo>
                                <a:lnTo>
                                  <a:pt x="106389" y="246215"/>
                                </a:lnTo>
                                <a:lnTo>
                                  <a:pt x="108089" y="237807"/>
                                </a:lnTo>
                                <a:lnTo>
                                  <a:pt x="108089" y="58343"/>
                                </a:lnTo>
                                <a:lnTo>
                                  <a:pt x="148005" y="91427"/>
                                </a:lnTo>
                                <a:lnTo>
                                  <a:pt x="155560" y="95472"/>
                                </a:lnTo>
                                <a:lnTo>
                                  <a:pt x="163803" y="96288"/>
                                </a:lnTo>
                                <a:lnTo>
                                  <a:pt x="171756" y="93956"/>
                                </a:lnTo>
                                <a:lnTo>
                                  <a:pt x="178447" y="88557"/>
                                </a:lnTo>
                                <a:lnTo>
                                  <a:pt x="182516" y="80998"/>
                                </a:lnTo>
                                <a:lnTo>
                                  <a:pt x="183335" y="72750"/>
                                </a:lnTo>
                                <a:lnTo>
                                  <a:pt x="180999" y="64795"/>
                                </a:lnTo>
                                <a:lnTo>
                                  <a:pt x="175602" y="58115"/>
                                </a:lnTo>
                                <a:lnTo>
                                  <a:pt x="108877" y="2832"/>
                                </a:lnTo>
                                <a:lnTo>
                                  <a:pt x="105765" y="1079"/>
                                </a:lnTo>
                                <a:lnTo>
                                  <a:pt x="102222" y="0"/>
                                </a:lnTo>
                                <a:close/>
                              </a:path>
                            </a:pathLst>
                          </a:custGeom>
                          <a:solidFill>
                            <a:srgbClr val="373737"/>
                          </a:solidFill>
                        </wps:spPr>
                        <wps:bodyPr wrap="square" lIns="0" tIns="0" rIns="0" bIns="0" rtlCol="0">
                          <a:prstTxWarp prst="textNoShape">
                            <a:avLst/>
                          </a:prstTxWarp>
                          <a:noAutofit/>
                        </wps:bodyPr>
                      </wps:wsp>
                      <pic:pic>
                        <pic:nvPicPr>
                          <pic:cNvPr id="293" name="Image 293"/>
                          <pic:cNvPicPr/>
                        </pic:nvPicPr>
                        <pic:blipFill>
                          <a:blip r:embed="rId80" cstate="print"/>
                          <a:stretch>
                            <a:fillRect/>
                          </a:stretch>
                        </pic:blipFill>
                        <pic:spPr>
                          <a:xfrm>
                            <a:off x="142089" y="115669"/>
                            <a:ext cx="118856" cy="229053"/>
                          </a:xfrm>
                          <a:prstGeom prst="rect">
                            <a:avLst/>
                          </a:prstGeom>
                        </pic:spPr>
                      </pic:pic>
                    </wpg:wgp>
                  </a:graphicData>
                </a:graphic>
              </wp:anchor>
            </w:drawing>
          </mc:Choice>
          <mc:Fallback>
            <w:pict>
              <v:group style="position:absolute;margin-left:337.431488pt;margin-top:546.667725pt;width:20.55pt;height:27.15pt;mso-position-horizontal-relative:page;mso-position-vertical-relative:page;z-index:15742976" id="docshapegroup258" coordorigin="6749,10933" coordsize="411,543">
                <v:shape style="position:absolute;left:6799;top:10933;width:103;height:103" type="#_x0000_t75" id="docshape259" stroked="false">
                  <v:imagedata r:id="rId79" o:title=""/>
                </v:shape>
                <v:shape style="position:absolute;left:6748;top:11063;width:289;height:409" id="docshape260" coordorigin="6749,11063" coordsize="289,409" path="m6910,11063l6783,11063,6769,11066,6759,11073,6751,11084,6749,11097,6749,11233,6751,11247,6759,11257,6769,11265,6783,11267,6783,11438,6785,11451,6793,11462,6803,11469,6817,11472,6830,11469,6841,11462,6848,11451,6851,11438,6853,11451,6861,11462,6872,11469,6885,11472,6898,11469,6909,11462,6916,11451,6919,11438,6919,11155,6982,11207,6994,11213,7007,11215,7019,11211,7030,11203,7036,11191,7037,11178,7034,11165,7025,11155,6920,11068,6915,11065,6910,11063xe" filled="true" fillcolor="#373737" stroked="false">
                  <v:path arrowok="t"/>
                  <v:fill type="solid"/>
                </v:shape>
                <v:shape style="position:absolute;left:6972;top:11115;width:188;height:361" type="#_x0000_t75" id="docshape261" stroked="false">
                  <v:imagedata r:id="rId80" o:title=""/>
                </v:shape>
                <w10:wrap type="none"/>
              </v:group>
            </w:pict>
          </mc:Fallback>
        </mc:AlternateContent>
      </w:r>
      <w:r>
        <w:rPr>
          <w:rFonts w:ascii="Arial Black"/>
          <w:sz w:val="20"/>
        </w:rPr>
        <w:drawing>
          <wp:anchor distT="0" distB="0" distL="0" distR="0" allowOverlap="1" layoutInCell="1" locked="0" behindDoc="0" simplePos="0" relativeHeight="15743488">
            <wp:simplePos x="0" y="0"/>
            <wp:positionH relativeFrom="page">
              <wp:posOffset>5691572</wp:posOffset>
            </wp:positionH>
            <wp:positionV relativeFrom="page">
              <wp:posOffset>6039900</wp:posOffset>
            </wp:positionV>
            <wp:extent cx="959697" cy="210026"/>
            <wp:effectExtent l="0" t="0" r="0" b="0"/>
            <wp:wrapNone/>
            <wp:docPr id="294" name="Image 294"/>
            <wp:cNvGraphicFramePr>
              <a:graphicFrameLocks/>
            </wp:cNvGraphicFramePr>
            <a:graphic>
              <a:graphicData uri="http://schemas.openxmlformats.org/drawingml/2006/picture">
                <pic:pic>
                  <pic:nvPicPr>
                    <pic:cNvPr id="294" name="Image 294"/>
                    <pic:cNvPicPr/>
                  </pic:nvPicPr>
                  <pic:blipFill>
                    <a:blip r:embed="rId81" cstate="print"/>
                    <a:stretch>
                      <a:fillRect/>
                    </a:stretch>
                  </pic:blipFill>
                  <pic:spPr>
                    <a:xfrm>
                      <a:off x="0" y="0"/>
                      <a:ext cx="959697" cy="210026"/>
                    </a:xfrm>
                    <a:prstGeom prst="rect">
                      <a:avLst/>
                    </a:prstGeom>
                  </pic:spPr>
                </pic:pic>
              </a:graphicData>
            </a:graphic>
          </wp:anchor>
        </w:drawing>
      </w:r>
      <w:r>
        <w:rPr>
          <w:rFonts w:ascii="Arial Black"/>
          <w:sz w:val="20"/>
        </w:rPr>
        <mc:AlternateContent>
          <mc:Choice Requires="wps">
            <w:drawing>
              <wp:anchor distT="0" distB="0" distL="0" distR="0" allowOverlap="1" layoutInCell="1" locked="0" behindDoc="0" simplePos="0" relativeHeight="15744000">
                <wp:simplePos x="0" y="0"/>
                <wp:positionH relativeFrom="page">
                  <wp:posOffset>5692513</wp:posOffset>
                </wp:positionH>
                <wp:positionV relativeFrom="page">
                  <wp:posOffset>6328905</wp:posOffset>
                </wp:positionV>
                <wp:extent cx="1337310" cy="1011555"/>
                <wp:effectExtent l="0" t="0" r="0" b="0"/>
                <wp:wrapNone/>
                <wp:docPr id="295" name="Group 295"/>
                <wp:cNvGraphicFramePr>
                  <a:graphicFrameLocks/>
                </wp:cNvGraphicFramePr>
                <a:graphic>
                  <a:graphicData uri="http://schemas.microsoft.com/office/word/2010/wordprocessingGroup">
                    <wpg:wgp>
                      <wpg:cNvPr id="295" name="Group 295"/>
                      <wpg:cNvGrpSpPr/>
                      <wpg:grpSpPr>
                        <a:xfrm>
                          <a:off x="0" y="0"/>
                          <a:ext cx="1337310" cy="1011555"/>
                          <a:chExt cx="1337310" cy="1011555"/>
                        </a:xfrm>
                      </wpg:grpSpPr>
                      <wps:wsp>
                        <wps:cNvPr id="296" name="Graphic 296"/>
                        <wps:cNvSpPr/>
                        <wps:spPr>
                          <a:xfrm>
                            <a:off x="151061" y="0"/>
                            <a:ext cx="8890" cy="81915"/>
                          </a:xfrm>
                          <a:custGeom>
                            <a:avLst/>
                            <a:gdLst/>
                            <a:ahLst/>
                            <a:cxnLst/>
                            <a:rect l="l" t="t" r="r" b="b"/>
                            <a:pathLst>
                              <a:path w="8890" h="81915">
                                <a:moveTo>
                                  <a:pt x="8724" y="0"/>
                                </a:moveTo>
                                <a:lnTo>
                                  <a:pt x="0" y="0"/>
                                </a:lnTo>
                                <a:lnTo>
                                  <a:pt x="0" y="81762"/>
                                </a:lnTo>
                                <a:lnTo>
                                  <a:pt x="8724" y="81762"/>
                                </a:lnTo>
                                <a:lnTo>
                                  <a:pt x="8724" y="0"/>
                                </a:lnTo>
                                <a:close/>
                              </a:path>
                            </a:pathLst>
                          </a:custGeom>
                          <a:solidFill>
                            <a:srgbClr val="000000"/>
                          </a:solidFill>
                        </wps:spPr>
                        <wps:bodyPr wrap="square" lIns="0" tIns="0" rIns="0" bIns="0" rtlCol="0">
                          <a:prstTxWarp prst="textNoShape">
                            <a:avLst/>
                          </a:prstTxWarp>
                          <a:noAutofit/>
                        </wps:bodyPr>
                      </wps:wsp>
                      <pic:pic>
                        <pic:nvPicPr>
                          <pic:cNvPr id="297" name="Image 297"/>
                          <pic:cNvPicPr/>
                        </pic:nvPicPr>
                        <pic:blipFill>
                          <a:blip r:embed="rId82" cstate="print"/>
                          <a:stretch>
                            <a:fillRect/>
                          </a:stretch>
                        </pic:blipFill>
                        <pic:spPr>
                          <a:xfrm>
                            <a:off x="0" y="0"/>
                            <a:ext cx="1283342" cy="1011506"/>
                          </a:xfrm>
                          <a:prstGeom prst="rect">
                            <a:avLst/>
                          </a:prstGeom>
                        </pic:spPr>
                      </pic:pic>
                      <wps:wsp>
                        <wps:cNvPr id="298" name="Graphic 298"/>
                        <wps:cNvSpPr/>
                        <wps:spPr>
                          <a:xfrm>
                            <a:off x="1300995" y="516496"/>
                            <a:ext cx="36195" cy="81915"/>
                          </a:xfrm>
                          <a:custGeom>
                            <a:avLst/>
                            <a:gdLst/>
                            <a:ahLst/>
                            <a:cxnLst/>
                            <a:rect l="l" t="t" r="r" b="b"/>
                            <a:pathLst>
                              <a:path w="36195" h="81915">
                                <a:moveTo>
                                  <a:pt x="8724" y="0"/>
                                </a:moveTo>
                                <a:lnTo>
                                  <a:pt x="0" y="0"/>
                                </a:lnTo>
                                <a:lnTo>
                                  <a:pt x="0" y="81762"/>
                                </a:lnTo>
                                <a:lnTo>
                                  <a:pt x="8724" y="81762"/>
                                </a:lnTo>
                                <a:lnTo>
                                  <a:pt x="8724" y="0"/>
                                </a:lnTo>
                                <a:close/>
                              </a:path>
                              <a:path w="36195" h="81915">
                                <a:moveTo>
                                  <a:pt x="35941" y="0"/>
                                </a:moveTo>
                                <a:lnTo>
                                  <a:pt x="27216" y="0"/>
                                </a:lnTo>
                                <a:lnTo>
                                  <a:pt x="27216" y="81762"/>
                                </a:lnTo>
                                <a:lnTo>
                                  <a:pt x="35941" y="81762"/>
                                </a:lnTo>
                                <a:lnTo>
                                  <a:pt x="3594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448.229401pt;margin-top:498.338989pt;width:105.3pt;height:79.650pt;mso-position-horizontal-relative:page;mso-position-vertical-relative:page;z-index:15744000" id="docshapegroup262" coordorigin="8965,9967" coordsize="2106,1593">
                <v:rect style="position:absolute;left:9202;top:9966;width:14;height:129" id="docshape263" filled="true" fillcolor="#000000" stroked="false">
                  <v:fill type="solid"/>
                </v:rect>
                <v:shape style="position:absolute;left:8964;top:9966;width:2022;height:1593" type="#_x0000_t75" id="docshape264" stroked="false">
                  <v:imagedata r:id="rId82" o:title=""/>
                </v:shape>
                <v:shape style="position:absolute;left:11013;top:10780;width:57;height:129" id="docshape265" coordorigin="11013,10780" coordsize="57,129" path="m11027,10780l11013,10780,11013,10909,11027,10909,11027,10780xm11070,10780l11056,10780,11056,10909,11070,10909,11070,10780xe" filled="true" fillcolor="#000000" stroked="false">
                  <v:path arrowok="t"/>
                  <v:fill type="solid"/>
                </v:shape>
                <w10:wrap type="none"/>
              </v:group>
            </w:pict>
          </mc:Fallback>
        </mc:AlternateContent>
      </w:r>
      <w:r>
        <w:rPr>
          <w:rFonts w:ascii="Arial Black"/>
          <w:sz w:val="20"/>
        </w:rPr>
        <mc:AlternateContent>
          <mc:Choice Requires="wps">
            <w:drawing>
              <wp:anchor distT="0" distB="0" distL="0" distR="0" allowOverlap="1" layoutInCell="1" locked="0" behindDoc="0" simplePos="0" relativeHeight="15744512">
                <wp:simplePos x="0" y="0"/>
                <wp:positionH relativeFrom="page">
                  <wp:posOffset>2456223</wp:posOffset>
                </wp:positionH>
                <wp:positionV relativeFrom="page">
                  <wp:posOffset>6364423</wp:posOffset>
                </wp:positionV>
                <wp:extent cx="23495" cy="26034"/>
                <wp:effectExtent l="0" t="0" r="0" b="0"/>
                <wp:wrapNone/>
                <wp:docPr id="299" name="Graphic 299"/>
                <wp:cNvGraphicFramePr>
                  <a:graphicFrameLocks/>
                </wp:cNvGraphicFramePr>
                <a:graphic>
                  <a:graphicData uri="http://schemas.microsoft.com/office/word/2010/wordprocessingShape">
                    <wps:wsp>
                      <wps:cNvPr id="299" name="Graphic 299"/>
                      <wps:cNvSpPr/>
                      <wps:spPr>
                        <a:xfrm>
                          <a:off x="0" y="0"/>
                          <a:ext cx="23495" cy="26034"/>
                        </a:xfrm>
                        <a:custGeom>
                          <a:avLst/>
                          <a:gdLst/>
                          <a:ahLst/>
                          <a:cxnLst/>
                          <a:rect l="l" t="t" r="r" b="b"/>
                          <a:pathLst>
                            <a:path w="23495" h="26034">
                              <a:moveTo>
                                <a:pt x="15290" y="0"/>
                              </a:moveTo>
                              <a:lnTo>
                                <a:pt x="7835" y="0"/>
                              </a:lnTo>
                              <a:lnTo>
                                <a:pt x="4953" y="1104"/>
                              </a:lnTo>
                              <a:lnTo>
                                <a:pt x="990" y="5511"/>
                              </a:lnTo>
                              <a:lnTo>
                                <a:pt x="0" y="8737"/>
                              </a:lnTo>
                              <a:lnTo>
                                <a:pt x="0" y="12979"/>
                              </a:lnTo>
                              <a:lnTo>
                                <a:pt x="0" y="17081"/>
                              </a:lnTo>
                              <a:lnTo>
                                <a:pt x="1003" y="20269"/>
                              </a:lnTo>
                              <a:lnTo>
                                <a:pt x="4991" y="24866"/>
                              </a:lnTo>
                              <a:lnTo>
                                <a:pt x="7861" y="26009"/>
                              </a:lnTo>
                              <a:lnTo>
                                <a:pt x="15328" y="26009"/>
                              </a:lnTo>
                              <a:lnTo>
                                <a:pt x="18186" y="24879"/>
                              </a:lnTo>
                              <a:lnTo>
                                <a:pt x="22225" y="20358"/>
                              </a:lnTo>
                              <a:lnTo>
                                <a:pt x="23215" y="17144"/>
                              </a:lnTo>
                              <a:lnTo>
                                <a:pt x="23215" y="8661"/>
                              </a:lnTo>
                              <a:lnTo>
                                <a:pt x="22212" y="5435"/>
                              </a:lnTo>
                              <a:lnTo>
                                <a:pt x="18135" y="1079"/>
                              </a:lnTo>
                              <a:lnTo>
                                <a:pt x="1529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193.403397pt;margin-top:501.135712pt;width:1.85pt;height:2.050pt;mso-position-horizontal-relative:page;mso-position-vertical-relative:page;z-index:15744512" id="docshape266" coordorigin="3868,10023" coordsize="37,41" path="m3892,10023l3880,10023,3876,10024,3870,10031,3868,10036,3868,10043,3868,10050,3870,10055,3876,10062,3880,10064,3892,10064,3897,10062,3903,10055,3905,10050,3905,10036,3903,10031,3897,10024,3892,10023xe" filled="true" fillcolor="#000000" stroked="false">
                <v:path arrowok="t"/>
                <v:fill type="solid"/>
                <w10:wrap type="none"/>
              </v:shape>
            </w:pict>
          </mc:Fallback>
        </mc:AlternateContent>
      </w:r>
      <w:r>
        <w:rPr>
          <w:rFonts w:ascii="Arial Black"/>
          <w:sz w:val="20"/>
        </w:rPr>
        <mc:AlternateContent>
          <mc:Choice Requires="wps">
            <w:drawing>
              <wp:anchor distT="0" distB="0" distL="0" distR="0" allowOverlap="1" layoutInCell="1" locked="0" behindDoc="0" simplePos="0" relativeHeight="15745024">
                <wp:simplePos x="0" y="0"/>
                <wp:positionH relativeFrom="page">
                  <wp:posOffset>2456223</wp:posOffset>
                </wp:positionH>
                <wp:positionV relativeFrom="page">
                  <wp:posOffset>6493549</wp:posOffset>
                </wp:positionV>
                <wp:extent cx="23495" cy="26034"/>
                <wp:effectExtent l="0" t="0" r="0" b="0"/>
                <wp:wrapNone/>
                <wp:docPr id="300" name="Graphic 300"/>
                <wp:cNvGraphicFramePr>
                  <a:graphicFrameLocks/>
                </wp:cNvGraphicFramePr>
                <a:graphic>
                  <a:graphicData uri="http://schemas.microsoft.com/office/word/2010/wordprocessingShape">
                    <wps:wsp>
                      <wps:cNvPr id="300" name="Graphic 300"/>
                      <wps:cNvSpPr/>
                      <wps:spPr>
                        <a:xfrm>
                          <a:off x="0" y="0"/>
                          <a:ext cx="23495" cy="26034"/>
                        </a:xfrm>
                        <a:custGeom>
                          <a:avLst/>
                          <a:gdLst/>
                          <a:ahLst/>
                          <a:cxnLst/>
                          <a:rect l="l" t="t" r="r" b="b"/>
                          <a:pathLst>
                            <a:path w="23495" h="26034">
                              <a:moveTo>
                                <a:pt x="15290" y="0"/>
                              </a:moveTo>
                              <a:lnTo>
                                <a:pt x="7835" y="0"/>
                              </a:lnTo>
                              <a:lnTo>
                                <a:pt x="4953" y="1104"/>
                              </a:lnTo>
                              <a:lnTo>
                                <a:pt x="990" y="5511"/>
                              </a:lnTo>
                              <a:lnTo>
                                <a:pt x="0" y="8737"/>
                              </a:lnTo>
                              <a:lnTo>
                                <a:pt x="0" y="12979"/>
                              </a:lnTo>
                              <a:lnTo>
                                <a:pt x="0" y="17081"/>
                              </a:lnTo>
                              <a:lnTo>
                                <a:pt x="1003" y="20269"/>
                              </a:lnTo>
                              <a:lnTo>
                                <a:pt x="4991" y="24866"/>
                              </a:lnTo>
                              <a:lnTo>
                                <a:pt x="7861" y="26009"/>
                              </a:lnTo>
                              <a:lnTo>
                                <a:pt x="15328" y="26009"/>
                              </a:lnTo>
                              <a:lnTo>
                                <a:pt x="18186" y="24879"/>
                              </a:lnTo>
                              <a:lnTo>
                                <a:pt x="22225" y="20370"/>
                              </a:lnTo>
                              <a:lnTo>
                                <a:pt x="23215" y="17144"/>
                              </a:lnTo>
                              <a:lnTo>
                                <a:pt x="23215" y="8674"/>
                              </a:lnTo>
                              <a:lnTo>
                                <a:pt x="22212" y="5435"/>
                              </a:lnTo>
                              <a:lnTo>
                                <a:pt x="18135" y="1092"/>
                              </a:lnTo>
                              <a:lnTo>
                                <a:pt x="1529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193.403397pt;margin-top:511.303101pt;width:1.85pt;height:2.050pt;mso-position-horizontal-relative:page;mso-position-vertical-relative:page;z-index:15745024" id="docshape267" coordorigin="3868,10226" coordsize="37,41" path="m3892,10226l3880,10226,3876,10228,3870,10235,3868,10240,3868,10247,3868,10253,3870,10258,3876,10265,3880,10267,3892,10267,3897,10265,3903,10258,3905,10253,3905,10240,3903,10235,3897,10228,3892,10226xe" filled="true" fillcolor="#000000" stroked="false">
                <v:path arrowok="t"/>
                <v:fill type="solid"/>
                <w10:wrap type="none"/>
              </v:shape>
            </w:pict>
          </mc:Fallback>
        </mc:AlternateContent>
      </w:r>
      <w:r>
        <w:rPr>
          <w:rFonts w:ascii="Arial Black"/>
          <w:sz w:val="20"/>
        </w:rPr>
        <mc:AlternateContent>
          <mc:Choice Requires="wps">
            <w:drawing>
              <wp:anchor distT="0" distB="0" distL="0" distR="0" allowOverlap="1" layoutInCell="1" locked="0" behindDoc="0" simplePos="0" relativeHeight="15745536">
                <wp:simplePos x="0" y="0"/>
                <wp:positionH relativeFrom="page">
                  <wp:posOffset>2456223</wp:posOffset>
                </wp:positionH>
                <wp:positionV relativeFrom="page">
                  <wp:posOffset>6622675</wp:posOffset>
                </wp:positionV>
                <wp:extent cx="23495" cy="26034"/>
                <wp:effectExtent l="0" t="0" r="0" b="0"/>
                <wp:wrapNone/>
                <wp:docPr id="301" name="Graphic 301"/>
                <wp:cNvGraphicFramePr>
                  <a:graphicFrameLocks/>
                </wp:cNvGraphicFramePr>
                <a:graphic>
                  <a:graphicData uri="http://schemas.microsoft.com/office/word/2010/wordprocessingShape">
                    <wps:wsp>
                      <wps:cNvPr id="301" name="Graphic 301"/>
                      <wps:cNvSpPr/>
                      <wps:spPr>
                        <a:xfrm>
                          <a:off x="0" y="0"/>
                          <a:ext cx="23495" cy="26034"/>
                        </a:xfrm>
                        <a:custGeom>
                          <a:avLst/>
                          <a:gdLst/>
                          <a:ahLst/>
                          <a:cxnLst/>
                          <a:rect l="l" t="t" r="r" b="b"/>
                          <a:pathLst>
                            <a:path w="23495" h="26034">
                              <a:moveTo>
                                <a:pt x="15290" y="0"/>
                              </a:moveTo>
                              <a:lnTo>
                                <a:pt x="7835" y="0"/>
                              </a:lnTo>
                              <a:lnTo>
                                <a:pt x="4953" y="1104"/>
                              </a:lnTo>
                              <a:lnTo>
                                <a:pt x="990" y="5511"/>
                              </a:lnTo>
                              <a:lnTo>
                                <a:pt x="0" y="8737"/>
                              </a:lnTo>
                              <a:lnTo>
                                <a:pt x="0" y="12979"/>
                              </a:lnTo>
                              <a:lnTo>
                                <a:pt x="0" y="17081"/>
                              </a:lnTo>
                              <a:lnTo>
                                <a:pt x="1003" y="20269"/>
                              </a:lnTo>
                              <a:lnTo>
                                <a:pt x="4991" y="24866"/>
                              </a:lnTo>
                              <a:lnTo>
                                <a:pt x="7861" y="26009"/>
                              </a:lnTo>
                              <a:lnTo>
                                <a:pt x="15328" y="26009"/>
                              </a:lnTo>
                              <a:lnTo>
                                <a:pt x="18186" y="24879"/>
                              </a:lnTo>
                              <a:lnTo>
                                <a:pt x="22225" y="20370"/>
                              </a:lnTo>
                              <a:lnTo>
                                <a:pt x="23215" y="17144"/>
                              </a:lnTo>
                              <a:lnTo>
                                <a:pt x="23215" y="8661"/>
                              </a:lnTo>
                              <a:lnTo>
                                <a:pt x="22212" y="5435"/>
                              </a:lnTo>
                              <a:lnTo>
                                <a:pt x="18135" y="1092"/>
                              </a:lnTo>
                              <a:lnTo>
                                <a:pt x="1529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193.403397pt;margin-top:521.47052pt;width:1.85pt;height:2.050pt;mso-position-horizontal-relative:page;mso-position-vertical-relative:page;z-index:15745536" id="docshape268" coordorigin="3868,10429" coordsize="37,41" path="m3892,10429l3880,10429,3876,10431,3870,10438,3868,10443,3868,10450,3868,10456,3870,10461,3876,10469,3880,10470,3892,10470,3897,10469,3903,10461,3905,10456,3905,10443,3903,10438,3897,10431,3892,10429xe" filled="true" fillcolor="#000000" stroked="false">
                <v:path arrowok="t"/>
                <v:fill type="solid"/>
                <w10:wrap type="none"/>
              </v:shape>
            </w:pict>
          </mc:Fallback>
        </mc:AlternateContent>
      </w:r>
      <w:r>
        <w:rPr>
          <w:rFonts w:ascii="Arial Black"/>
          <w:sz w:val="20"/>
        </w:rPr>
        <w:drawing>
          <wp:anchor distT="0" distB="0" distL="0" distR="0" allowOverlap="1" layoutInCell="1" locked="0" behindDoc="0" simplePos="0" relativeHeight="15746048">
            <wp:simplePos x="0" y="0"/>
            <wp:positionH relativeFrom="page">
              <wp:posOffset>2592001</wp:posOffset>
            </wp:positionH>
            <wp:positionV relativeFrom="page">
              <wp:posOffset>6337731</wp:posOffset>
            </wp:positionV>
            <wp:extent cx="967435" cy="595312"/>
            <wp:effectExtent l="0" t="0" r="0" b="0"/>
            <wp:wrapNone/>
            <wp:docPr id="302" name="Image 302"/>
            <wp:cNvGraphicFramePr>
              <a:graphicFrameLocks/>
            </wp:cNvGraphicFramePr>
            <a:graphic>
              <a:graphicData uri="http://schemas.openxmlformats.org/drawingml/2006/picture">
                <pic:pic>
                  <pic:nvPicPr>
                    <pic:cNvPr id="302" name="Image 302"/>
                    <pic:cNvPicPr/>
                  </pic:nvPicPr>
                  <pic:blipFill>
                    <a:blip r:embed="rId83" cstate="print"/>
                    <a:stretch>
                      <a:fillRect/>
                    </a:stretch>
                  </pic:blipFill>
                  <pic:spPr>
                    <a:xfrm>
                      <a:off x="0" y="0"/>
                      <a:ext cx="967435" cy="595312"/>
                    </a:xfrm>
                    <a:prstGeom prst="rect">
                      <a:avLst/>
                    </a:prstGeom>
                  </pic:spPr>
                </pic:pic>
              </a:graphicData>
            </a:graphic>
          </wp:anchor>
        </w:drawing>
      </w:r>
      <w:r>
        <w:rPr>
          <w:rFonts w:ascii="Arial Black"/>
          <w:sz w:val="20"/>
        </w:rPr>
        <w:drawing>
          <wp:anchor distT="0" distB="0" distL="0" distR="0" allowOverlap="1" layoutInCell="1" locked="0" behindDoc="0" simplePos="0" relativeHeight="15746560">
            <wp:simplePos x="0" y="0"/>
            <wp:positionH relativeFrom="page">
              <wp:posOffset>3869556</wp:posOffset>
            </wp:positionH>
            <wp:positionV relativeFrom="page">
              <wp:posOffset>6045944</wp:posOffset>
            </wp:positionV>
            <wp:extent cx="1017549" cy="833437"/>
            <wp:effectExtent l="0" t="0" r="0" b="0"/>
            <wp:wrapNone/>
            <wp:docPr id="303" name="Image 303"/>
            <wp:cNvGraphicFramePr>
              <a:graphicFrameLocks/>
            </wp:cNvGraphicFramePr>
            <a:graphic>
              <a:graphicData uri="http://schemas.openxmlformats.org/drawingml/2006/picture">
                <pic:pic>
                  <pic:nvPicPr>
                    <pic:cNvPr id="303" name="Image 303"/>
                    <pic:cNvPicPr/>
                  </pic:nvPicPr>
                  <pic:blipFill>
                    <a:blip r:embed="rId84" cstate="print"/>
                    <a:stretch>
                      <a:fillRect/>
                    </a:stretch>
                  </pic:blipFill>
                  <pic:spPr>
                    <a:xfrm>
                      <a:off x="0" y="0"/>
                      <a:ext cx="1017549" cy="833437"/>
                    </a:xfrm>
                    <a:prstGeom prst="rect">
                      <a:avLst/>
                    </a:prstGeom>
                  </pic:spPr>
                </pic:pic>
              </a:graphicData>
            </a:graphic>
          </wp:anchor>
        </w:drawing>
      </w:r>
      <w:r>
        <w:rPr>
          <w:rFonts w:ascii="Arial Black"/>
          <w:spacing w:val="14"/>
          <w:w w:val="110"/>
          <w:sz w:val="20"/>
        </w:rPr>
        <w:t>InterventIon</w:t>
      </w:r>
      <w:r>
        <w:rPr>
          <w:rFonts w:ascii="Arial Black"/>
          <w:spacing w:val="-1"/>
          <w:w w:val="110"/>
          <w:sz w:val="20"/>
        </w:rPr>
        <w:t> </w:t>
      </w:r>
      <w:r>
        <w:rPr>
          <w:rFonts w:ascii="Arial Black"/>
          <w:w w:val="110"/>
          <w:sz w:val="20"/>
        </w:rPr>
        <w:t>| </w:t>
      </w:r>
      <w:r>
        <w:rPr>
          <w:rFonts w:ascii="Arial Black"/>
          <w:spacing w:val="14"/>
          <w:w w:val="110"/>
          <w:sz w:val="20"/>
        </w:rPr>
        <w:t>IDentIfy</w:t>
      </w:r>
      <w:r>
        <w:rPr>
          <w:rFonts w:ascii="Arial Black"/>
          <w:spacing w:val="1"/>
          <w:w w:val="110"/>
          <w:sz w:val="20"/>
        </w:rPr>
        <w:t> </w:t>
      </w:r>
      <w:r>
        <w:rPr>
          <w:rFonts w:ascii="Arial Black"/>
          <w:spacing w:val="9"/>
          <w:w w:val="110"/>
          <w:sz w:val="20"/>
        </w:rPr>
        <w:t>How</w:t>
      </w:r>
      <w:r>
        <w:rPr>
          <w:rFonts w:ascii="Arial Black"/>
          <w:w w:val="110"/>
          <w:sz w:val="20"/>
        </w:rPr>
        <w:t> to</w:t>
      </w:r>
      <w:r>
        <w:rPr>
          <w:rFonts w:ascii="Arial Black"/>
          <w:spacing w:val="1"/>
          <w:w w:val="110"/>
          <w:sz w:val="20"/>
        </w:rPr>
        <w:t> </w:t>
      </w:r>
      <w:r>
        <w:rPr>
          <w:rFonts w:ascii="Arial Black"/>
          <w:spacing w:val="13"/>
          <w:w w:val="110"/>
          <w:sz w:val="20"/>
        </w:rPr>
        <w:t>rePort</w:t>
      </w:r>
      <w:r>
        <w:rPr>
          <w:rFonts w:ascii="Arial Black"/>
          <w:w w:val="110"/>
          <w:sz w:val="20"/>
        </w:rPr>
        <w:t> </w:t>
      </w:r>
      <w:r>
        <w:rPr>
          <w:rFonts w:ascii="Arial Black"/>
          <w:spacing w:val="9"/>
          <w:w w:val="110"/>
          <w:sz w:val="20"/>
        </w:rPr>
        <w:t>Bully</w:t>
      </w:r>
      <w:r>
        <w:rPr>
          <w:rFonts w:ascii="Arial Black"/>
          <w:spacing w:val="-55"/>
          <w:w w:val="110"/>
          <w:sz w:val="20"/>
        </w:rPr>
        <w:t> </w:t>
      </w:r>
      <w:r>
        <w:rPr>
          <w:rFonts w:ascii="Arial Black"/>
          <w:spacing w:val="4"/>
          <w:w w:val="110"/>
          <w:sz w:val="20"/>
        </w:rPr>
        <w:t>Ing</w:t>
      </w:r>
    </w:p>
    <w:p>
      <w:pPr>
        <w:pStyle w:val="BodyText"/>
        <w:spacing w:before="212"/>
        <w:rPr>
          <w:rFonts w:ascii="Arial Black"/>
        </w:rPr>
      </w:pPr>
      <w:r>
        <w:rPr>
          <w:rFonts w:ascii="Arial Black"/>
        </w:rPr>
        <mc:AlternateContent>
          <mc:Choice Requires="wps">
            <w:drawing>
              <wp:anchor distT="0" distB="0" distL="0" distR="0" allowOverlap="1" layoutInCell="1" locked="0" behindDoc="1" simplePos="0" relativeHeight="487598592">
                <wp:simplePos x="0" y="0"/>
                <wp:positionH relativeFrom="page">
                  <wp:posOffset>628650</wp:posOffset>
                </wp:positionH>
                <wp:positionV relativeFrom="paragraph">
                  <wp:posOffset>329483</wp:posOffset>
                </wp:positionV>
                <wp:extent cx="6400800" cy="2197100"/>
                <wp:effectExtent l="0" t="0" r="0" b="0"/>
                <wp:wrapTopAndBottom/>
                <wp:docPr id="304" name="Textbox 304"/>
                <wp:cNvGraphicFramePr>
                  <a:graphicFrameLocks/>
                </wp:cNvGraphicFramePr>
                <a:graphic>
                  <a:graphicData uri="http://schemas.microsoft.com/office/word/2010/wordprocessingShape">
                    <wps:wsp>
                      <wps:cNvPr id="304" name="Textbox 304"/>
                      <wps:cNvSpPr txBox="1"/>
                      <wps:spPr>
                        <a:xfrm>
                          <a:off x="0" y="0"/>
                          <a:ext cx="6400800" cy="2197100"/>
                        </a:xfrm>
                        <a:prstGeom prst="rect">
                          <a:avLst/>
                        </a:prstGeom>
                        <a:solidFill>
                          <a:srgbClr val="F3F5F6"/>
                        </a:solidFill>
                      </wps:spPr>
                      <wps:txbx>
                        <w:txbxContent>
                          <w:p>
                            <w:pPr>
                              <w:spacing w:before="114"/>
                              <w:ind w:left="360" w:right="0" w:firstLine="0"/>
                              <w:jc w:val="left"/>
                              <w:rPr>
                                <w:rFonts w:ascii="Tahoma"/>
                                <w:color w:val="000000"/>
                                <w:sz w:val="28"/>
                              </w:rPr>
                            </w:pPr>
                            <w:r>
                              <w:rPr>
                                <w:rFonts w:ascii="Tahoma"/>
                                <w:color w:val="10284C"/>
                                <w:w w:val="105"/>
                                <w:sz w:val="28"/>
                              </w:rPr>
                              <w:t>What</w:t>
                            </w:r>
                            <w:r>
                              <w:rPr>
                                <w:rFonts w:ascii="Tahoma"/>
                                <w:color w:val="10284C"/>
                                <w:spacing w:val="5"/>
                                <w:w w:val="105"/>
                                <w:sz w:val="28"/>
                              </w:rPr>
                              <w:t> </w:t>
                            </w:r>
                            <w:r>
                              <w:rPr>
                                <w:rFonts w:ascii="Tahoma"/>
                                <w:color w:val="10284C"/>
                                <w:w w:val="105"/>
                                <w:sz w:val="28"/>
                              </w:rPr>
                              <w:t>can</w:t>
                            </w:r>
                            <w:r>
                              <w:rPr>
                                <w:rFonts w:ascii="Tahoma"/>
                                <w:color w:val="10284C"/>
                                <w:spacing w:val="5"/>
                                <w:w w:val="105"/>
                                <w:sz w:val="28"/>
                              </w:rPr>
                              <w:t> </w:t>
                            </w:r>
                            <w:r>
                              <w:rPr>
                                <w:rFonts w:ascii="Tahoma"/>
                                <w:color w:val="10284C"/>
                                <w:w w:val="105"/>
                                <w:sz w:val="28"/>
                              </w:rPr>
                              <w:t>be</w:t>
                            </w:r>
                            <w:r>
                              <w:rPr>
                                <w:rFonts w:ascii="Tahoma"/>
                                <w:color w:val="10284C"/>
                                <w:spacing w:val="6"/>
                                <w:w w:val="105"/>
                                <w:sz w:val="28"/>
                              </w:rPr>
                              <w:t> </w:t>
                            </w:r>
                            <w:r>
                              <w:rPr>
                                <w:rFonts w:ascii="Tahoma"/>
                                <w:color w:val="10284C"/>
                                <w:w w:val="105"/>
                                <w:sz w:val="28"/>
                              </w:rPr>
                              <w:t>expected</w:t>
                            </w:r>
                            <w:r>
                              <w:rPr>
                                <w:rFonts w:ascii="Tahoma"/>
                                <w:color w:val="10284C"/>
                                <w:spacing w:val="5"/>
                                <w:w w:val="105"/>
                                <w:sz w:val="28"/>
                              </w:rPr>
                              <w:t> </w:t>
                            </w:r>
                            <w:r>
                              <w:rPr>
                                <w:rFonts w:ascii="Tahoma"/>
                                <w:color w:val="10284C"/>
                                <w:w w:val="105"/>
                                <w:sz w:val="28"/>
                              </w:rPr>
                              <w:t>after</w:t>
                            </w:r>
                            <w:r>
                              <w:rPr>
                                <w:rFonts w:ascii="Tahoma"/>
                                <w:color w:val="10284C"/>
                                <w:spacing w:val="5"/>
                                <w:w w:val="105"/>
                                <w:sz w:val="28"/>
                              </w:rPr>
                              <w:t> </w:t>
                            </w:r>
                            <w:r>
                              <w:rPr>
                                <w:rFonts w:ascii="Tahoma"/>
                                <w:color w:val="10284C"/>
                                <w:w w:val="105"/>
                                <w:sz w:val="28"/>
                              </w:rPr>
                              <w:t>bullying</w:t>
                            </w:r>
                            <w:r>
                              <w:rPr>
                                <w:rFonts w:ascii="Tahoma"/>
                                <w:color w:val="10284C"/>
                                <w:spacing w:val="6"/>
                                <w:w w:val="105"/>
                                <w:sz w:val="28"/>
                              </w:rPr>
                              <w:t> </w:t>
                            </w:r>
                            <w:r>
                              <w:rPr>
                                <w:rFonts w:ascii="Tahoma"/>
                                <w:color w:val="10284C"/>
                                <w:w w:val="105"/>
                                <w:sz w:val="28"/>
                              </w:rPr>
                              <w:t>is</w:t>
                            </w:r>
                            <w:r>
                              <w:rPr>
                                <w:rFonts w:ascii="Tahoma"/>
                                <w:color w:val="10284C"/>
                                <w:spacing w:val="5"/>
                                <w:w w:val="105"/>
                                <w:sz w:val="28"/>
                              </w:rPr>
                              <w:t> </w:t>
                            </w:r>
                            <w:r>
                              <w:rPr>
                                <w:rFonts w:ascii="Tahoma"/>
                                <w:color w:val="10284C"/>
                                <w:spacing w:val="-2"/>
                                <w:w w:val="105"/>
                                <w:sz w:val="28"/>
                              </w:rPr>
                              <w:t>reported?</w:t>
                            </w:r>
                          </w:p>
                          <w:p>
                            <w:pPr>
                              <w:pStyle w:val="BodyText"/>
                              <w:spacing w:before="143"/>
                              <w:rPr>
                                <w:rFonts w:ascii="Tahoma"/>
                                <w:color w:val="000000"/>
                                <w:sz w:val="28"/>
                              </w:rPr>
                            </w:pPr>
                          </w:p>
                          <w:p>
                            <w:pPr>
                              <w:pStyle w:val="BodyText"/>
                              <w:spacing w:line="276" w:lineRule="auto" w:before="1"/>
                              <w:ind w:left="360" w:right="450"/>
                              <w:rPr>
                                <w:color w:val="000000"/>
                              </w:rPr>
                            </w:pPr>
                            <w:r>
                              <w:rPr>
                                <w:color w:val="000000"/>
                                <w:w w:val="105"/>
                              </w:rPr>
                              <w:t>Parent,</w:t>
                            </w:r>
                            <w:r>
                              <w:rPr>
                                <w:color w:val="000000"/>
                                <w:spacing w:val="35"/>
                                <w:w w:val="105"/>
                              </w:rPr>
                              <w:t> </w:t>
                            </w:r>
                            <w:r>
                              <w:rPr>
                                <w:color w:val="000000"/>
                                <w:w w:val="105"/>
                              </w:rPr>
                              <w:t>guardian</w:t>
                            </w:r>
                            <w:r>
                              <w:rPr>
                                <w:color w:val="000000"/>
                                <w:spacing w:val="35"/>
                                <w:w w:val="105"/>
                              </w:rPr>
                              <w:t> </w:t>
                            </w:r>
                            <w:r>
                              <w:rPr>
                                <w:color w:val="000000"/>
                                <w:w w:val="105"/>
                              </w:rPr>
                              <w:t>or</w:t>
                            </w:r>
                            <w:r>
                              <w:rPr>
                                <w:color w:val="000000"/>
                                <w:spacing w:val="35"/>
                                <w:w w:val="105"/>
                              </w:rPr>
                              <w:t> </w:t>
                            </w:r>
                            <w:r>
                              <w:rPr>
                                <w:color w:val="000000"/>
                                <w:w w:val="105"/>
                              </w:rPr>
                              <w:t>caregiver</w:t>
                            </w:r>
                            <w:r>
                              <w:rPr>
                                <w:color w:val="000000"/>
                                <w:spacing w:val="35"/>
                                <w:w w:val="105"/>
                              </w:rPr>
                              <w:t> </w:t>
                            </w:r>
                            <w:r>
                              <w:rPr>
                                <w:color w:val="000000"/>
                                <w:w w:val="105"/>
                              </w:rPr>
                              <w:t>engagement</w:t>
                            </w:r>
                            <w:r>
                              <w:rPr>
                                <w:color w:val="000000"/>
                                <w:spacing w:val="35"/>
                                <w:w w:val="105"/>
                              </w:rPr>
                              <w:t> </w:t>
                            </w:r>
                            <w:r>
                              <w:rPr>
                                <w:color w:val="000000"/>
                                <w:w w:val="105"/>
                              </w:rPr>
                              <w:t>at</w:t>
                            </w:r>
                            <w:r>
                              <w:rPr>
                                <w:color w:val="000000"/>
                                <w:spacing w:val="35"/>
                                <w:w w:val="105"/>
                              </w:rPr>
                              <w:t> </w:t>
                            </w:r>
                            <w:r>
                              <w:rPr>
                                <w:color w:val="000000"/>
                                <w:w w:val="105"/>
                              </w:rPr>
                              <w:t>each</w:t>
                            </w:r>
                            <w:r>
                              <w:rPr>
                                <w:color w:val="000000"/>
                                <w:spacing w:val="35"/>
                                <w:w w:val="105"/>
                              </w:rPr>
                              <w:t> </w:t>
                            </w:r>
                            <w:r>
                              <w:rPr>
                                <w:color w:val="000000"/>
                                <w:w w:val="105"/>
                              </w:rPr>
                              <w:t>level</w:t>
                            </w:r>
                            <w:r>
                              <w:rPr>
                                <w:color w:val="000000"/>
                                <w:spacing w:val="35"/>
                                <w:w w:val="105"/>
                              </w:rPr>
                              <w:t> </w:t>
                            </w:r>
                            <w:r>
                              <w:rPr>
                                <w:color w:val="000000"/>
                                <w:w w:val="105"/>
                              </w:rPr>
                              <w:t>of</w:t>
                            </w:r>
                            <w:r>
                              <w:rPr>
                                <w:color w:val="000000"/>
                                <w:spacing w:val="35"/>
                                <w:w w:val="105"/>
                              </w:rPr>
                              <w:t> </w:t>
                            </w:r>
                            <w:r>
                              <w:rPr>
                                <w:color w:val="000000"/>
                                <w:w w:val="105"/>
                              </w:rPr>
                              <w:t>the</w:t>
                            </w:r>
                            <w:r>
                              <w:rPr>
                                <w:color w:val="000000"/>
                                <w:spacing w:val="35"/>
                                <w:w w:val="105"/>
                              </w:rPr>
                              <w:t> </w:t>
                            </w:r>
                            <w:r>
                              <w:rPr>
                                <w:color w:val="000000"/>
                                <w:w w:val="105"/>
                              </w:rPr>
                              <w:t>process</w:t>
                            </w:r>
                            <w:r>
                              <w:rPr>
                                <w:color w:val="000000"/>
                                <w:spacing w:val="35"/>
                                <w:w w:val="105"/>
                              </w:rPr>
                              <w:t> </w:t>
                            </w:r>
                            <w:r>
                              <w:rPr>
                                <w:color w:val="000000"/>
                                <w:w w:val="105"/>
                              </w:rPr>
                              <w:t>is</w:t>
                            </w:r>
                            <w:r>
                              <w:rPr>
                                <w:color w:val="000000"/>
                                <w:spacing w:val="35"/>
                                <w:w w:val="105"/>
                              </w:rPr>
                              <w:t> </w:t>
                            </w:r>
                            <w:r>
                              <w:rPr>
                                <w:color w:val="000000"/>
                                <w:w w:val="105"/>
                              </w:rPr>
                              <w:t>critical.</w:t>
                            </w:r>
                            <w:r>
                              <w:rPr>
                                <w:color w:val="000000"/>
                                <w:spacing w:val="35"/>
                                <w:w w:val="105"/>
                              </w:rPr>
                              <w:t> </w:t>
                            </w:r>
                            <w:r>
                              <w:rPr>
                                <w:color w:val="000000"/>
                                <w:w w:val="105"/>
                              </w:rPr>
                              <w:t>The</w:t>
                            </w:r>
                            <w:r>
                              <w:rPr>
                                <w:color w:val="000000"/>
                                <w:spacing w:val="35"/>
                                <w:w w:val="105"/>
                              </w:rPr>
                              <w:t> </w:t>
                            </w:r>
                            <w:r>
                              <w:rPr>
                                <w:color w:val="000000"/>
                                <w:w w:val="105"/>
                              </w:rPr>
                              <w:t>moment</w:t>
                            </w:r>
                            <w:r>
                              <w:rPr>
                                <w:color w:val="000000"/>
                                <w:spacing w:val="35"/>
                                <w:w w:val="105"/>
                              </w:rPr>
                              <w:t> </w:t>
                            </w:r>
                            <w:r>
                              <w:rPr>
                                <w:color w:val="000000"/>
                                <w:w w:val="105"/>
                              </w:rPr>
                              <w:t>an incident</w:t>
                            </w:r>
                            <w:r>
                              <w:rPr>
                                <w:color w:val="000000"/>
                                <w:spacing w:val="24"/>
                                <w:w w:val="105"/>
                              </w:rPr>
                              <w:t> </w:t>
                            </w:r>
                            <w:r>
                              <w:rPr>
                                <w:color w:val="000000"/>
                                <w:w w:val="105"/>
                              </w:rPr>
                              <w:t>is</w:t>
                            </w:r>
                            <w:r>
                              <w:rPr>
                                <w:color w:val="000000"/>
                                <w:spacing w:val="24"/>
                                <w:w w:val="105"/>
                              </w:rPr>
                              <w:t> </w:t>
                            </w:r>
                            <w:r>
                              <w:rPr>
                                <w:color w:val="000000"/>
                                <w:w w:val="105"/>
                              </w:rPr>
                              <w:t>reported,</w:t>
                            </w:r>
                            <w:r>
                              <w:rPr>
                                <w:color w:val="000000"/>
                                <w:spacing w:val="24"/>
                                <w:w w:val="105"/>
                              </w:rPr>
                              <w:t> </w:t>
                            </w:r>
                            <w:r>
                              <w:rPr>
                                <w:color w:val="000000"/>
                                <w:w w:val="105"/>
                              </w:rPr>
                              <w:t>the</w:t>
                            </w:r>
                            <w:r>
                              <w:rPr>
                                <w:color w:val="000000"/>
                                <w:spacing w:val="24"/>
                                <w:w w:val="105"/>
                              </w:rPr>
                              <w:t> </w:t>
                            </w:r>
                            <w:r>
                              <w:rPr>
                                <w:color w:val="000000"/>
                                <w:w w:val="105"/>
                              </w:rPr>
                              <w:t>lead</w:t>
                            </w:r>
                            <w:r>
                              <w:rPr>
                                <w:color w:val="000000"/>
                                <w:spacing w:val="24"/>
                                <w:w w:val="105"/>
                              </w:rPr>
                              <w:t> </w:t>
                            </w:r>
                            <w:r>
                              <w:rPr>
                                <w:color w:val="000000"/>
                                <w:w w:val="105"/>
                              </w:rPr>
                              <w:t>of</w:t>
                            </w:r>
                            <w:r>
                              <w:rPr>
                                <w:color w:val="000000"/>
                                <w:spacing w:val="24"/>
                                <w:w w:val="105"/>
                              </w:rPr>
                              <w:t> </w:t>
                            </w:r>
                            <w:r>
                              <w:rPr>
                                <w:color w:val="000000"/>
                                <w:w w:val="105"/>
                              </w:rPr>
                              <w:t>the</w:t>
                            </w:r>
                            <w:r>
                              <w:rPr>
                                <w:color w:val="000000"/>
                                <w:spacing w:val="24"/>
                                <w:w w:val="105"/>
                              </w:rPr>
                              <w:t> </w:t>
                            </w:r>
                            <w:r>
                              <w:rPr>
                                <w:color w:val="000000"/>
                                <w:w w:val="105"/>
                              </w:rPr>
                              <w:t>building’s</w:t>
                            </w:r>
                            <w:r>
                              <w:rPr>
                                <w:color w:val="000000"/>
                                <w:spacing w:val="24"/>
                                <w:w w:val="105"/>
                              </w:rPr>
                              <w:t> </w:t>
                            </w:r>
                            <w:r>
                              <w:rPr>
                                <w:color w:val="000000"/>
                                <w:w w:val="105"/>
                              </w:rPr>
                              <w:t>school</w:t>
                            </w:r>
                            <w:r>
                              <w:rPr>
                                <w:color w:val="000000"/>
                                <w:spacing w:val="24"/>
                                <w:w w:val="105"/>
                              </w:rPr>
                              <w:t> </w:t>
                            </w:r>
                            <w:r>
                              <w:rPr>
                                <w:color w:val="000000"/>
                                <w:w w:val="105"/>
                              </w:rPr>
                              <w:t>mental</w:t>
                            </w:r>
                            <w:r>
                              <w:rPr>
                                <w:color w:val="000000"/>
                                <w:spacing w:val="24"/>
                                <w:w w:val="105"/>
                              </w:rPr>
                              <w:t> </w:t>
                            </w:r>
                            <w:r>
                              <w:rPr>
                                <w:color w:val="000000"/>
                                <w:w w:val="105"/>
                              </w:rPr>
                              <w:t>health</w:t>
                            </w:r>
                            <w:r>
                              <w:rPr>
                                <w:color w:val="000000"/>
                                <w:spacing w:val="24"/>
                                <w:w w:val="105"/>
                              </w:rPr>
                              <w:t> </w:t>
                            </w:r>
                            <w:r>
                              <w:rPr>
                                <w:color w:val="000000"/>
                                <w:w w:val="105"/>
                              </w:rPr>
                              <w:t>team</w:t>
                            </w:r>
                            <w:r>
                              <w:rPr>
                                <w:color w:val="000000"/>
                                <w:spacing w:val="24"/>
                                <w:w w:val="105"/>
                              </w:rPr>
                              <w:t> </w:t>
                            </w:r>
                            <w:r>
                              <w:rPr>
                                <w:color w:val="000000"/>
                                <w:w w:val="105"/>
                              </w:rPr>
                              <w:t>should</w:t>
                            </w:r>
                            <w:r>
                              <w:rPr>
                                <w:color w:val="000000"/>
                                <w:spacing w:val="24"/>
                                <w:w w:val="105"/>
                              </w:rPr>
                              <w:t> </w:t>
                            </w:r>
                            <w:r>
                              <w:rPr>
                                <w:color w:val="000000"/>
                                <w:w w:val="105"/>
                              </w:rPr>
                              <w:t>notify</w:t>
                            </w:r>
                            <w:r>
                              <w:rPr>
                                <w:color w:val="000000"/>
                                <w:spacing w:val="24"/>
                                <w:w w:val="105"/>
                              </w:rPr>
                              <w:t> </w:t>
                            </w:r>
                            <w:r>
                              <w:rPr>
                                <w:color w:val="000000"/>
                                <w:w w:val="105"/>
                              </w:rPr>
                              <w:t>both</w:t>
                            </w:r>
                            <w:r>
                              <w:rPr>
                                <w:color w:val="000000"/>
                                <w:spacing w:val="24"/>
                                <w:w w:val="105"/>
                              </w:rPr>
                              <w:t> </w:t>
                            </w:r>
                            <w:r>
                              <w:rPr>
                                <w:color w:val="000000"/>
                                <w:w w:val="105"/>
                              </w:rPr>
                              <w:t>the</w:t>
                            </w:r>
                            <w:r>
                              <w:rPr>
                                <w:color w:val="000000"/>
                                <w:spacing w:val="24"/>
                                <w:w w:val="105"/>
                              </w:rPr>
                              <w:t> </w:t>
                            </w:r>
                            <w:r>
                              <w:rPr>
                                <w:color w:val="000000"/>
                                <w:w w:val="105"/>
                              </w:rPr>
                              <w:t>parent of</w:t>
                            </w:r>
                            <w:r>
                              <w:rPr>
                                <w:color w:val="000000"/>
                                <w:spacing w:val="17"/>
                                <w:w w:val="105"/>
                              </w:rPr>
                              <w:t> </w:t>
                            </w:r>
                            <w:r>
                              <w:rPr>
                                <w:color w:val="000000"/>
                                <w:w w:val="105"/>
                              </w:rPr>
                              <w:t>the</w:t>
                            </w:r>
                            <w:r>
                              <w:rPr>
                                <w:color w:val="000000"/>
                                <w:spacing w:val="17"/>
                                <w:w w:val="105"/>
                              </w:rPr>
                              <w:t> </w:t>
                            </w:r>
                            <w:r>
                              <w:rPr>
                                <w:color w:val="000000"/>
                                <w:w w:val="105"/>
                              </w:rPr>
                              <w:t>alleged</w:t>
                            </w:r>
                            <w:r>
                              <w:rPr>
                                <w:color w:val="000000"/>
                                <w:spacing w:val="17"/>
                                <w:w w:val="105"/>
                              </w:rPr>
                              <w:t> </w:t>
                            </w:r>
                            <w:r>
                              <w:rPr>
                                <w:color w:val="000000"/>
                                <w:w w:val="105"/>
                              </w:rPr>
                              <w:t>bully</w:t>
                            </w:r>
                            <w:r>
                              <w:rPr>
                                <w:color w:val="000000"/>
                                <w:spacing w:val="17"/>
                                <w:w w:val="105"/>
                              </w:rPr>
                              <w:t> </w:t>
                            </w:r>
                            <w:r>
                              <w:rPr>
                                <w:color w:val="000000"/>
                                <w:w w:val="105"/>
                              </w:rPr>
                              <w:t>as</w:t>
                            </w:r>
                            <w:r>
                              <w:rPr>
                                <w:color w:val="000000"/>
                                <w:spacing w:val="17"/>
                                <w:w w:val="105"/>
                              </w:rPr>
                              <w:t> </w:t>
                            </w:r>
                            <w:r>
                              <w:rPr>
                                <w:color w:val="000000"/>
                                <w:w w:val="105"/>
                              </w:rPr>
                              <w:t>well</w:t>
                            </w:r>
                            <w:r>
                              <w:rPr>
                                <w:color w:val="000000"/>
                                <w:spacing w:val="17"/>
                                <w:w w:val="105"/>
                              </w:rPr>
                              <w:t> </w:t>
                            </w:r>
                            <w:r>
                              <w:rPr>
                                <w:color w:val="000000"/>
                                <w:w w:val="105"/>
                              </w:rPr>
                              <w:t>as</w:t>
                            </w:r>
                            <w:r>
                              <w:rPr>
                                <w:color w:val="000000"/>
                                <w:spacing w:val="17"/>
                                <w:w w:val="105"/>
                              </w:rPr>
                              <w:t> </w:t>
                            </w:r>
                            <w:r>
                              <w:rPr>
                                <w:color w:val="000000"/>
                                <w:w w:val="105"/>
                              </w:rPr>
                              <w:t>the</w:t>
                            </w:r>
                            <w:r>
                              <w:rPr>
                                <w:color w:val="000000"/>
                                <w:spacing w:val="17"/>
                                <w:w w:val="105"/>
                              </w:rPr>
                              <w:t> </w:t>
                            </w:r>
                            <w:r>
                              <w:rPr>
                                <w:color w:val="000000"/>
                                <w:w w:val="105"/>
                              </w:rPr>
                              <w:t>parent</w:t>
                            </w:r>
                            <w:r>
                              <w:rPr>
                                <w:color w:val="000000"/>
                                <w:spacing w:val="17"/>
                                <w:w w:val="105"/>
                              </w:rPr>
                              <w:t> </w:t>
                            </w:r>
                            <w:r>
                              <w:rPr>
                                <w:color w:val="000000"/>
                                <w:w w:val="105"/>
                              </w:rPr>
                              <w:t>of</w:t>
                            </w:r>
                            <w:r>
                              <w:rPr>
                                <w:color w:val="000000"/>
                                <w:spacing w:val="17"/>
                                <w:w w:val="105"/>
                              </w:rPr>
                              <w:t> </w:t>
                            </w:r>
                            <w:r>
                              <w:rPr>
                                <w:color w:val="000000"/>
                                <w:w w:val="105"/>
                              </w:rPr>
                              <w:t>the</w:t>
                            </w:r>
                            <w:r>
                              <w:rPr>
                                <w:color w:val="000000"/>
                                <w:spacing w:val="17"/>
                                <w:w w:val="105"/>
                              </w:rPr>
                              <w:t> </w:t>
                            </w:r>
                            <w:r>
                              <w:rPr>
                                <w:color w:val="000000"/>
                                <w:w w:val="105"/>
                              </w:rPr>
                              <w:t>alleged</w:t>
                            </w:r>
                            <w:r>
                              <w:rPr>
                                <w:color w:val="000000"/>
                                <w:spacing w:val="17"/>
                                <w:w w:val="105"/>
                              </w:rPr>
                              <w:t> </w:t>
                            </w:r>
                            <w:r>
                              <w:rPr>
                                <w:color w:val="000000"/>
                                <w:w w:val="105"/>
                              </w:rPr>
                              <w:t>target.</w:t>
                            </w:r>
                            <w:r>
                              <w:rPr>
                                <w:color w:val="000000"/>
                                <w:spacing w:val="17"/>
                                <w:w w:val="105"/>
                              </w:rPr>
                              <w:t> </w:t>
                            </w:r>
                            <w:r>
                              <w:rPr>
                                <w:color w:val="000000"/>
                                <w:w w:val="105"/>
                              </w:rPr>
                              <w:t>This</w:t>
                            </w:r>
                            <w:r>
                              <w:rPr>
                                <w:color w:val="000000"/>
                                <w:spacing w:val="17"/>
                                <w:w w:val="105"/>
                              </w:rPr>
                              <w:t> </w:t>
                            </w:r>
                            <w:r>
                              <w:rPr>
                                <w:color w:val="000000"/>
                                <w:w w:val="105"/>
                              </w:rPr>
                              <w:t>notification</w:t>
                            </w:r>
                            <w:r>
                              <w:rPr>
                                <w:color w:val="000000"/>
                                <w:spacing w:val="17"/>
                                <w:w w:val="105"/>
                              </w:rPr>
                              <w:t> </w:t>
                            </w:r>
                            <w:r>
                              <w:rPr>
                                <w:color w:val="000000"/>
                                <w:w w:val="105"/>
                              </w:rPr>
                              <w:t>should</w:t>
                            </w:r>
                            <w:r>
                              <w:rPr>
                                <w:color w:val="000000"/>
                                <w:spacing w:val="17"/>
                                <w:w w:val="105"/>
                              </w:rPr>
                              <w:t> </w:t>
                            </w:r>
                            <w:r>
                              <w:rPr>
                                <w:color w:val="000000"/>
                                <w:w w:val="105"/>
                              </w:rPr>
                              <w:t>activate</w:t>
                            </w:r>
                            <w:r>
                              <w:rPr>
                                <w:color w:val="000000"/>
                                <w:spacing w:val="17"/>
                                <w:w w:val="105"/>
                              </w:rPr>
                              <w:t> </w:t>
                            </w:r>
                            <w:r>
                              <w:rPr>
                                <w:color w:val="000000"/>
                                <w:w w:val="105"/>
                              </w:rPr>
                              <w:t>the</w:t>
                            </w:r>
                            <w:r>
                              <w:rPr>
                                <w:color w:val="000000"/>
                                <w:spacing w:val="17"/>
                                <w:w w:val="105"/>
                              </w:rPr>
                              <w:t> </w:t>
                            </w:r>
                            <w:r>
                              <w:rPr>
                                <w:color w:val="000000"/>
                                <w:w w:val="105"/>
                              </w:rPr>
                              <w:t>team to</w:t>
                            </w:r>
                            <w:r>
                              <w:rPr>
                                <w:color w:val="000000"/>
                                <w:spacing w:val="31"/>
                                <w:w w:val="105"/>
                              </w:rPr>
                              <w:t> </w:t>
                            </w:r>
                            <w:r>
                              <w:rPr>
                                <w:color w:val="000000"/>
                                <w:w w:val="105"/>
                              </w:rPr>
                              <w:t>start</w:t>
                            </w:r>
                            <w:r>
                              <w:rPr>
                                <w:color w:val="000000"/>
                                <w:spacing w:val="31"/>
                                <w:w w:val="105"/>
                              </w:rPr>
                              <w:t> </w:t>
                            </w:r>
                            <w:r>
                              <w:rPr>
                                <w:color w:val="000000"/>
                                <w:w w:val="105"/>
                              </w:rPr>
                              <w:t>the</w:t>
                            </w:r>
                            <w:r>
                              <w:rPr>
                                <w:color w:val="000000"/>
                                <w:spacing w:val="31"/>
                                <w:w w:val="105"/>
                              </w:rPr>
                              <w:t> </w:t>
                            </w:r>
                            <w:r>
                              <w:rPr>
                                <w:color w:val="000000"/>
                                <w:w w:val="105"/>
                              </w:rPr>
                              <w:t>investigation,</w:t>
                            </w:r>
                            <w:r>
                              <w:rPr>
                                <w:color w:val="000000"/>
                                <w:spacing w:val="31"/>
                                <w:w w:val="105"/>
                              </w:rPr>
                              <w:t> </w:t>
                            </w:r>
                            <w:r>
                              <w:rPr>
                                <w:color w:val="000000"/>
                                <w:w w:val="105"/>
                              </w:rPr>
                              <w:t>interviews,</w:t>
                            </w:r>
                            <w:r>
                              <w:rPr>
                                <w:color w:val="000000"/>
                                <w:spacing w:val="31"/>
                                <w:w w:val="105"/>
                              </w:rPr>
                              <w:t> </w:t>
                            </w:r>
                            <w:r>
                              <w:rPr>
                                <w:color w:val="000000"/>
                                <w:w w:val="105"/>
                              </w:rPr>
                              <w:t>and</w:t>
                            </w:r>
                            <w:r>
                              <w:rPr>
                                <w:color w:val="000000"/>
                                <w:spacing w:val="31"/>
                                <w:w w:val="105"/>
                              </w:rPr>
                              <w:t> </w:t>
                            </w:r>
                            <w:r>
                              <w:rPr>
                                <w:color w:val="000000"/>
                                <w:w w:val="105"/>
                              </w:rPr>
                              <w:t>collection</w:t>
                            </w:r>
                            <w:r>
                              <w:rPr>
                                <w:color w:val="000000"/>
                                <w:spacing w:val="31"/>
                                <w:w w:val="105"/>
                              </w:rPr>
                              <w:t> </w:t>
                            </w:r>
                            <w:r>
                              <w:rPr>
                                <w:color w:val="000000"/>
                                <w:w w:val="105"/>
                              </w:rPr>
                              <w:t>and</w:t>
                            </w:r>
                            <w:r>
                              <w:rPr>
                                <w:color w:val="000000"/>
                                <w:spacing w:val="31"/>
                                <w:w w:val="105"/>
                              </w:rPr>
                              <w:t> </w:t>
                            </w:r>
                            <w:r>
                              <w:rPr>
                                <w:color w:val="000000"/>
                                <w:w w:val="105"/>
                              </w:rPr>
                              <w:t>review</w:t>
                            </w:r>
                            <w:r>
                              <w:rPr>
                                <w:color w:val="000000"/>
                                <w:spacing w:val="31"/>
                                <w:w w:val="105"/>
                              </w:rPr>
                              <w:t> </w:t>
                            </w:r>
                            <w:r>
                              <w:rPr>
                                <w:color w:val="000000"/>
                                <w:w w:val="105"/>
                              </w:rPr>
                              <w:t>of</w:t>
                            </w:r>
                            <w:r>
                              <w:rPr>
                                <w:color w:val="000000"/>
                                <w:spacing w:val="31"/>
                                <w:w w:val="105"/>
                              </w:rPr>
                              <w:t> </w:t>
                            </w:r>
                            <w:r>
                              <w:rPr>
                                <w:color w:val="000000"/>
                                <w:w w:val="105"/>
                              </w:rPr>
                              <w:t>existing</w:t>
                            </w:r>
                            <w:r>
                              <w:rPr>
                                <w:color w:val="000000"/>
                                <w:spacing w:val="31"/>
                                <w:w w:val="105"/>
                              </w:rPr>
                              <w:t> </w:t>
                            </w:r>
                            <w:r>
                              <w:rPr>
                                <w:color w:val="000000"/>
                                <w:w w:val="105"/>
                              </w:rPr>
                              <w:t>data</w:t>
                            </w:r>
                            <w:r>
                              <w:rPr>
                                <w:color w:val="000000"/>
                                <w:spacing w:val="31"/>
                                <w:w w:val="105"/>
                              </w:rPr>
                              <w:t> </w:t>
                            </w:r>
                            <w:r>
                              <w:rPr>
                                <w:color w:val="000000"/>
                                <w:w w:val="105"/>
                              </w:rPr>
                              <w:t>for</w:t>
                            </w:r>
                            <w:r>
                              <w:rPr>
                                <w:color w:val="000000"/>
                                <w:spacing w:val="31"/>
                                <w:w w:val="105"/>
                              </w:rPr>
                              <w:t> </w:t>
                            </w:r>
                            <w:r>
                              <w:rPr>
                                <w:color w:val="000000"/>
                                <w:w w:val="105"/>
                              </w:rPr>
                              <w:t>each</w:t>
                            </w:r>
                            <w:r>
                              <w:rPr>
                                <w:color w:val="000000"/>
                                <w:spacing w:val="31"/>
                                <w:w w:val="105"/>
                              </w:rPr>
                              <w:t> </w:t>
                            </w:r>
                            <w:r>
                              <w:rPr>
                                <w:color w:val="000000"/>
                                <w:w w:val="105"/>
                              </w:rPr>
                              <w:t>student.</w:t>
                            </w:r>
                          </w:p>
                          <w:p>
                            <w:pPr>
                              <w:pStyle w:val="BodyText"/>
                              <w:spacing w:before="22"/>
                              <w:rPr>
                                <w:color w:val="000000"/>
                              </w:rPr>
                            </w:pPr>
                          </w:p>
                          <w:p>
                            <w:pPr>
                              <w:pStyle w:val="BodyText"/>
                              <w:spacing w:line="276" w:lineRule="auto"/>
                              <w:ind w:left="360" w:right="450"/>
                              <w:rPr>
                                <w:color w:val="000000"/>
                              </w:rPr>
                            </w:pPr>
                            <w:r>
                              <w:rPr>
                                <w:color w:val="000000"/>
                                <w:w w:val="110"/>
                              </w:rPr>
                              <w:t>The findings of this process should be reported to each parent within 24 hours of the incident being reported. The SMHT should report their decision and their recommended course of action to the parent, guardian or caregiver so skill-building activities may begin.</w:t>
                            </w:r>
                          </w:p>
                        </w:txbxContent>
                      </wps:txbx>
                      <wps:bodyPr wrap="square" lIns="0" tIns="0" rIns="0" bIns="0" rtlCol="0">
                        <a:noAutofit/>
                      </wps:bodyPr>
                    </wps:wsp>
                  </a:graphicData>
                </a:graphic>
              </wp:anchor>
            </w:drawing>
          </mc:Choice>
          <mc:Fallback>
            <w:pict>
              <v:shape style="position:absolute;margin-left:49.5pt;margin-top:25.943588pt;width:504pt;height:173pt;mso-position-horizontal-relative:page;mso-position-vertical-relative:paragraph;z-index:-15717888;mso-wrap-distance-left:0;mso-wrap-distance-right:0" type="#_x0000_t202" id="docshape269" filled="true" fillcolor="#f3f5f6" stroked="false">
                <v:textbox inset="0,0,0,0">
                  <w:txbxContent>
                    <w:p>
                      <w:pPr>
                        <w:spacing w:before="114"/>
                        <w:ind w:left="360" w:right="0" w:firstLine="0"/>
                        <w:jc w:val="left"/>
                        <w:rPr>
                          <w:rFonts w:ascii="Tahoma"/>
                          <w:color w:val="000000"/>
                          <w:sz w:val="28"/>
                        </w:rPr>
                      </w:pPr>
                      <w:r>
                        <w:rPr>
                          <w:rFonts w:ascii="Tahoma"/>
                          <w:color w:val="10284C"/>
                          <w:w w:val="105"/>
                          <w:sz w:val="28"/>
                        </w:rPr>
                        <w:t>What</w:t>
                      </w:r>
                      <w:r>
                        <w:rPr>
                          <w:rFonts w:ascii="Tahoma"/>
                          <w:color w:val="10284C"/>
                          <w:spacing w:val="5"/>
                          <w:w w:val="105"/>
                          <w:sz w:val="28"/>
                        </w:rPr>
                        <w:t> </w:t>
                      </w:r>
                      <w:r>
                        <w:rPr>
                          <w:rFonts w:ascii="Tahoma"/>
                          <w:color w:val="10284C"/>
                          <w:w w:val="105"/>
                          <w:sz w:val="28"/>
                        </w:rPr>
                        <w:t>can</w:t>
                      </w:r>
                      <w:r>
                        <w:rPr>
                          <w:rFonts w:ascii="Tahoma"/>
                          <w:color w:val="10284C"/>
                          <w:spacing w:val="5"/>
                          <w:w w:val="105"/>
                          <w:sz w:val="28"/>
                        </w:rPr>
                        <w:t> </w:t>
                      </w:r>
                      <w:r>
                        <w:rPr>
                          <w:rFonts w:ascii="Tahoma"/>
                          <w:color w:val="10284C"/>
                          <w:w w:val="105"/>
                          <w:sz w:val="28"/>
                        </w:rPr>
                        <w:t>be</w:t>
                      </w:r>
                      <w:r>
                        <w:rPr>
                          <w:rFonts w:ascii="Tahoma"/>
                          <w:color w:val="10284C"/>
                          <w:spacing w:val="6"/>
                          <w:w w:val="105"/>
                          <w:sz w:val="28"/>
                        </w:rPr>
                        <w:t> </w:t>
                      </w:r>
                      <w:r>
                        <w:rPr>
                          <w:rFonts w:ascii="Tahoma"/>
                          <w:color w:val="10284C"/>
                          <w:w w:val="105"/>
                          <w:sz w:val="28"/>
                        </w:rPr>
                        <w:t>expected</w:t>
                      </w:r>
                      <w:r>
                        <w:rPr>
                          <w:rFonts w:ascii="Tahoma"/>
                          <w:color w:val="10284C"/>
                          <w:spacing w:val="5"/>
                          <w:w w:val="105"/>
                          <w:sz w:val="28"/>
                        </w:rPr>
                        <w:t> </w:t>
                      </w:r>
                      <w:r>
                        <w:rPr>
                          <w:rFonts w:ascii="Tahoma"/>
                          <w:color w:val="10284C"/>
                          <w:w w:val="105"/>
                          <w:sz w:val="28"/>
                        </w:rPr>
                        <w:t>after</w:t>
                      </w:r>
                      <w:r>
                        <w:rPr>
                          <w:rFonts w:ascii="Tahoma"/>
                          <w:color w:val="10284C"/>
                          <w:spacing w:val="5"/>
                          <w:w w:val="105"/>
                          <w:sz w:val="28"/>
                        </w:rPr>
                        <w:t> </w:t>
                      </w:r>
                      <w:r>
                        <w:rPr>
                          <w:rFonts w:ascii="Tahoma"/>
                          <w:color w:val="10284C"/>
                          <w:w w:val="105"/>
                          <w:sz w:val="28"/>
                        </w:rPr>
                        <w:t>bullying</w:t>
                      </w:r>
                      <w:r>
                        <w:rPr>
                          <w:rFonts w:ascii="Tahoma"/>
                          <w:color w:val="10284C"/>
                          <w:spacing w:val="6"/>
                          <w:w w:val="105"/>
                          <w:sz w:val="28"/>
                        </w:rPr>
                        <w:t> </w:t>
                      </w:r>
                      <w:r>
                        <w:rPr>
                          <w:rFonts w:ascii="Tahoma"/>
                          <w:color w:val="10284C"/>
                          <w:w w:val="105"/>
                          <w:sz w:val="28"/>
                        </w:rPr>
                        <w:t>is</w:t>
                      </w:r>
                      <w:r>
                        <w:rPr>
                          <w:rFonts w:ascii="Tahoma"/>
                          <w:color w:val="10284C"/>
                          <w:spacing w:val="5"/>
                          <w:w w:val="105"/>
                          <w:sz w:val="28"/>
                        </w:rPr>
                        <w:t> </w:t>
                      </w:r>
                      <w:r>
                        <w:rPr>
                          <w:rFonts w:ascii="Tahoma"/>
                          <w:color w:val="10284C"/>
                          <w:spacing w:val="-2"/>
                          <w:w w:val="105"/>
                          <w:sz w:val="28"/>
                        </w:rPr>
                        <w:t>reported?</w:t>
                      </w:r>
                    </w:p>
                    <w:p>
                      <w:pPr>
                        <w:pStyle w:val="BodyText"/>
                        <w:spacing w:before="143"/>
                        <w:rPr>
                          <w:rFonts w:ascii="Tahoma"/>
                          <w:color w:val="000000"/>
                          <w:sz w:val="28"/>
                        </w:rPr>
                      </w:pPr>
                    </w:p>
                    <w:p>
                      <w:pPr>
                        <w:pStyle w:val="BodyText"/>
                        <w:spacing w:line="276" w:lineRule="auto" w:before="1"/>
                        <w:ind w:left="360" w:right="450"/>
                        <w:rPr>
                          <w:color w:val="000000"/>
                        </w:rPr>
                      </w:pPr>
                      <w:r>
                        <w:rPr>
                          <w:color w:val="000000"/>
                          <w:w w:val="105"/>
                        </w:rPr>
                        <w:t>Parent,</w:t>
                      </w:r>
                      <w:r>
                        <w:rPr>
                          <w:color w:val="000000"/>
                          <w:spacing w:val="35"/>
                          <w:w w:val="105"/>
                        </w:rPr>
                        <w:t> </w:t>
                      </w:r>
                      <w:r>
                        <w:rPr>
                          <w:color w:val="000000"/>
                          <w:w w:val="105"/>
                        </w:rPr>
                        <w:t>guardian</w:t>
                      </w:r>
                      <w:r>
                        <w:rPr>
                          <w:color w:val="000000"/>
                          <w:spacing w:val="35"/>
                          <w:w w:val="105"/>
                        </w:rPr>
                        <w:t> </w:t>
                      </w:r>
                      <w:r>
                        <w:rPr>
                          <w:color w:val="000000"/>
                          <w:w w:val="105"/>
                        </w:rPr>
                        <w:t>or</w:t>
                      </w:r>
                      <w:r>
                        <w:rPr>
                          <w:color w:val="000000"/>
                          <w:spacing w:val="35"/>
                          <w:w w:val="105"/>
                        </w:rPr>
                        <w:t> </w:t>
                      </w:r>
                      <w:r>
                        <w:rPr>
                          <w:color w:val="000000"/>
                          <w:w w:val="105"/>
                        </w:rPr>
                        <w:t>caregiver</w:t>
                      </w:r>
                      <w:r>
                        <w:rPr>
                          <w:color w:val="000000"/>
                          <w:spacing w:val="35"/>
                          <w:w w:val="105"/>
                        </w:rPr>
                        <w:t> </w:t>
                      </w:r>
                      <w:r>
                        <w:rPr>
                          <w:color w:val="000000"/>
                          <w:w w:val="105"/>
                        </w:rPr>
                        <w:t>engagement</w:t>
                      </w:r>
                      <w:r>
                        <w:rPr>
                          <w:color w:val="000000"/>
                          <w:spacing w:val="35"/>
                          <w:w w:val="105"/>
                        </w:rPr>
                        <w:t> </w:t>
                      </w:r>
                      <w:r>
                        <w:rPr>
                          <w:color w:val="000000"/>
                          <w:w w:val="105"/>
                        </w:rPr>
                        <w:t>at</w:t>
                      </w:r>
                      <w:r>
                        <w:rPr>
                          <w:color w:val="000000"/>
                          <w:spacing w:val="35"/>
                          <w:w w:val="105"/>
                        </w:rPr>
                        <w:t> </w:t>
                      </w:r>
                      <w:r>
                        <w:rPr>
                          <w:color w:val="000000"/>
                          <w:w w:val="105"/>
                        </w:rPr>
                        <w:t>each</w:t>
                      </w:r>
                      <w:r>
                        <w:rPr>
                          <w:color w:val="000000"/>
                          <w:spacing w:val="35"/>
                          <w:w w:val="105"/>
                        </w:rPr>
                        <w:t> </w:t>
                      </w:r>
                      <w:r>
                        <w:rPr>
                          <w:color w:val="000000"/>
                          <w:w w:val="105"/>
                        </w:rPr>
                        <w:t>level</w:t>
                      </w:r>
                      <w:r>
                        <w:rPr>
                          <w:color w:val="000000"/>
                          <w:spacing w:val="35"/>
                          <w:w w:val="105"/>
                        </w:rPr>
                        <w:t> </w:t>
                      </w:r>
                      <w:r>
                        <w:rPr>
                          <w:color w:val="000000"/>
                          <w:w w:val="105"/>
                        </w:rPr>
                        <w:t>of</w:t>
                      </w:r>
                      <w:r>
                        <w:rPr>
                          <w:color w:val="000000"/>
                          <w:spacing w:val="35"/>
                          <w:w w:val="105"/>
                        </w:rPr>
                        <w:t> </w:t>
                      </w:r>
                      <w:r>
                        <w:rPr>
                          <w:color w:val="000000"/>
                          <w:w w:val="105"/>
                        </w:rPr>
                        <w:t>the</w:t>
                      </w:r>
                      <w:r>
                        <w:rPr>
                          <w:color w:val="000000"/>
                          <w:spacing w:val="35"/>
                          <w:w w:val="105"/>
                        </w:rPr>
                        <w:t> </w:t>
                      </w:r>
                      <w:r>
                        <w:rPr>
                          <w:color w:val="000000"/>
                          <w:w w:val="105"/>
                        </w:rPr>
                        <w:t>process</w:t>
                      </w:r>
                      <w:r>
                        <w:rPr>
                          <w:color w:val="000000"/>
                          <w:spacing w:val="35"/>
                          <w:w w:val="105"/>
                        </w:rPr>
                        <w:t> </w:t>
                      </w:r>
                      <w:r>
                        <w:rPr>
                          <w:color w:val="000000"/>
                          <w:w w:val="105"/>
                        </w:rPr>
                        <w:t>is</w:t>
                      </w:r>
                      <w:r>
                        <w:rPr>
                          <w:color w:val="000000"/>
                          <w:spacing w:val="35"/>
                          <w:w w:val="105"/>
                        </w:rPr>
                        <w:t> </w:t>
                      </w:r>
                      <w:r>
                        <w:rPr>
                          <w:color w:val="000000"/>
                          <w:w w:val="105"/>
                        </w:rPr>
                        <w:t>critical.</w:t>
                      </w:r>
                      <w:r>
                        <w:rPr>
                          <w:color w:val="000000"/>
                          <w:spacing w:val="35"/>
                          <w:w w:val="105"/>
                        </w:rPr>
                        <w:t> </w:t>
                      </w:r>
                      <w:r>
                        <w:rPr>
                          <w:color w:val="000000"/>
                          <w:w w:val="105"/>
                        </w:rPr>
                        <w:t>The</w:t>
                      </w:r>
                      <w:r>
                        <w:rPr>
                          <w:color w:val="000000"/>
                          <w:spacing w:val="35"/>
                          <w:w w:val="105"/>
                        </w:rPr>
                        <w:t> </w:t>
                      </w:r>
                      <w:r>
                        <w:rPr>
                          <w:color w:val="000000"/>
                          <w:w w:val="105"/>
                        </w:rPr>
                        <w:t>moment</w:t>
                      </w:r>
                      <w:r>
                        <w:rPr>
                          <w:color w:val="000000"/>
                          <w:spacing w:val="35"/>
                          <w:w w:val="105"/>
                        </w:rPr>
                        <w:t> </w:t>
                      </w:r>
                      <w:r>
                        <w:rPr>
                          <w:color w:val="000000"/>
                          <w:w w:val="105"/>
                        </w:rPr>
                        <w:t>an incident</w:t>
                      </w:r>
                      <w:r>
                        <w:rPr>
                          <w:color w:val="000000"/>
                          <w:spacing w:val="24"/>
                          <w:w w:val="105"/>
                        </w:rPr>
                        <w:t> </w:t>
                      </w:r>
                      <w:r>
                        <w:rPr>
                          <w:color w:val="000000"/>
                          <w:w w:val="105"/>
                        </w:rPr>
                        <w:t>is</w:t>
                      </w:r>
                      <w:r>
                        <w:rPr>
                          <w:color w:val="000000"/>
                          <w:spacing w:val="24"/>
                          <w:w w:val="105"/>
                        </w:rPr>
                        <w:t> </w:t>
                      </w:r>
                      <w:r>
                        <w:rPr>
                          <w:color w:val="000000"/>
                          <w:w w:val="105"/>
                        </w:rPr>
                        <w:t>reported,</w:t>
                      </w:r>
                      <w:r>
                        <w:rPr>
                          <w:color w:val="000000"/>
                          <w:spacing w:val="24"/>
                          <w:w w:val="105"/>
                        </w:rPr>
                        <w:t> </w:t>
                      </w:r>
                      <w:r>
                        <w:rPr>
                          <w:color w:val="000000"/>
                          <w:w w:val="105"/>
                        </w:rPr>
                        <w:t>the</w:t>
                      </w:r>
                      <w:r>
                        <w:rPr>
                          <w:color w:val="000000"/>
                          <w:spacing w:val="24"/>
                          <w:w w:val="105"/>
                        </w:rPr>
                        <w:t> </w:t>
                      </w:r>
                      <w:r>
                        <w:rPr>
                          <w:color w:val="000000"/>
                          <w:w w:val="105"/>
                        </w:rPr>
                        <w:t>lead</w:t>
                      </w:r>
                      <w:r>
                        <w:rPr>
                          <w:color w:val="000000"/>
                          <w:spacing w:val="24"/>
                          <w:w w:val="105"/>
                        </w:rPr>
                        <w:t> </w:t>
                      </w:r>
                      <w:r>
                        <w:rPr>
                          <w:color w:val="000000"/>
                          <w:w w:val="105"/>
                        </w:rPr>
                        <w:t>of</w:t>
                      </w:r>
                      <w:r>
                        <w:rPr>
                          <w:color w:val="000000"/>
                          <w:spacing w:val="24"/>
                          <w:w w:val="105"/>
                        </w:rPr>
                        <w:t> </w:t>
                      </w:r>
                      <w:r>
                        <w:rPr>
                          <w:color w:val="000000"/>
                          <w:w w:val="105"/>
                        </w:rPr>
                        <w:t>the</w:t>
                      </w:r>
                      <w:r>
                        <w:rPr>
                          <w:color w:val="000000"/>
                          <w:spacing w:val="24"/>
                          <w:w w:val="105"/>
                        </w:rPr>
                        <w:t> </w:t>
                      </w:r>
                      <w:r>
                        <w:rPr>
                          <w:color w:val="000000"/>
                          <w:w w:val="105"/>
                        </w:rPr>
                        <w:t>building’s</w:t>
                      </w:r>
                      <w:r>
                        <w:rPr>
                          <w:color w:val="000000"/>
                          <w:spacing w:val="24"/>
                          <w:w w:val="105"/>
                        </w:rPr>
                        <w:t> </w:t>
                      </w:r>
                      <w:r>
                        <w:rPr>
                          <w:color w:val="000000"/>
                          <w:w w:val="105"/>
                        </w:rPr>
                        <w:t>school</w:t>
                      </w:r>
                      <w:r>
                        <w:rPr>
                          <w:color w:val="000000"/>
                          <w:spacing w:val="24"/>
                          <w:w w:val="105"/>
                        </w:rPr>
                        <w:t> </w:t>
                      </w:r>
                      <w:r>
                        <w:rPr>
                          <w:color w:val="000000"/>
                          <w:w w:val="105"/>
                        </w:rPr>
                        <w:t>mental</w:t>
                      </w:r>
                      <w:r>
                        <w:rPr>
                          <w:color w:val="000000"/>
                          <w:spacing w:val="24"/>
                          <w:w w:val="105"/>
                        </w:rPr>
                        <w:t> </w:t>
                      </w:r>
                      <w:r>
                        <w:rPr>
                          <w:color w:val="000000"/>
                          <w:w w:val="105"/>
                        </w:rPr>
                        <w:t>health</w:t>
                      </w:r>
                      <w:r>
                        <w:rPr>
                          <w:color w:val="000000"/>
                          <w:spacing w:val="24"/>
                          <w:w w:val="105"/>
                        </w:rPr>
                        <w:t> </w:t>
                      </w:r>
                      <w:r>
                        <w:rPr>
                          <w:color w:val="000000"/>
                          <w:w w:val="105"/>
                        </w:rPr>
                        <w:t>team</w:t>
                      </w:r>
                      <w:r>
                        <w:rPr>
                          <w:color w:val="000000"/>
                          <w:spacing w:val="24"/>
                          <w:w w:val="105"/>
                        </w:rPr>
                        <w:t> </w:t>
                      </w:r>
                      <w:r>
                        <w:rPr>
                          <w:color w:val="000000"/>
                          <w:w w:val="105"/>
                        </w:rPr>
                        <w:t>should</w:t>
                      </w:r>
                      <w:r>
                        <w:rPr>
                          <w:color w:val="000000"/>
                          <w:spacing w:val="24"/>
                          <w:w w:val="105"/>
                        </w:rPr>
                        <w:t> </w:t>
                      </w:r>
                      <w:r>
                        <w:rPr>
                          <w:color w:val="000000"/>
                          <w:w w:val="105"/>
                        </w:rPr>
                        <w:t>notify</w:t>
                      </w:r>
                      <w:r>
                        <w:rPr>
                          <w:color w:val="000000"/>
                          <w:spacing w:val="24"/>
                          <w:w w:val="105"/>
                        </w:rPr>
                        <w:t> </w:t>
                      </w:r>
                      <w:r>
                        <w:rPr>
                          <w:color w:val="000000"/>
                          <w:w w:val="105"/>
                        </w:rPr>
                        <w:t>both</w:t>
                      </w:r>
                      <w:r>
                        <w:rPr>
                          <w:color w:val="000000"/>
                          <w:spacing w:val="24"/>
                          <w:w w:val="105"/>
                        </w:rPr>
                        <w:t> </w:t>
                      </w:r>
                      <w:r>
                        <w:rPr>
                          <w:color w:val="000000"/>
                          <w:w w:val="105"/>
                        </w:rPr>
                        <w:t>the</w:t>
                      </w:r>
                      <w:r>
                        <w:rPr>
                          <w:color w:val="000000"/>
                          <w:spacing w:val="24"/>
                          <w:w w:val="105"/>
                        </w:rPr>
                        <w:t> </w:t>
                      </w:r>
                      <w:r>
                        <w:rPr>
                          <w:color w:val="000000"/>
                          <w:w w:val="105"/>
                        </w:rPr>
                        <w:t>parent of</w:t>
                      </w:r>
                      <w:r>
                        <w:rPr>
                          <w:color w:val="000000"/>
                          <w:spacing w:val="17"/>
                          <w:w w:val="105"/>
                        </w:rPr>
                        <w:t> </w:t>
                      </w:r>
                      <w:r>
                        <w:rPr>
                          <w:color w:val="000000"/>
                          <w:w w:val="105"/>
                        </w:rPr>
                        <w:t>the</w:t>
                      </w:r>
                      <w:r>
                        <w:rPr>
                          <w:color w:val="000000"/>
                          <w:spacing w:val="17"/>
                          <w:w w:val="105"/>
                        </w:rPr>
                        <w:t> </w:t>
                      </w:r>
                      <w:r>
                        <w:rPr>
                          <w:color w:val="000000"/>
                          <w:w w:val="105"/>
                        </w:rPr>
                        <w:t>alleged</w:t>
                      </w:r>
                      <w:r>
                        <w:rPr>
                          <w:color w:val="000000"/>
                          <w:spacing w:val="17"/>
                          <w:w w:val="105"/>
                        </w:rPr>
                        <w:t> </w:t>
                      </w:r>
                      <w:r>
                        <w:rPr>
                          <w:color w:val="000000"/>
                          <w:w w:val="105"/>
                        </w:rPr>
                        <w:t>bully</w:t>
                      </w:r>
                      <w:r>
                        <w:rPr>
                          <w:color w:val="000000"/>
                          <w:spacing w:val="17"/>
                          <w:w w:val="105"/>
                        </w:rPr>
                        <w:t> </w:t>
                      </w:r>
                      <w:r>
                        <w:rPr>
                          <w:color w:val="000000"/>
                          <w:w w:val="105"/>
                        </w:rPr>
                        <w:t>as</w:t>
                      </w:r>
                      <w:r>
                        <w:rPr>
                          <w:color w:val="000000"/>
                          <w:spacing w:val="17"/>
                          <w:w w:val="105"/>
                        </w:rPr>
                        <w:t> </w:t>
                      </w:r>
                      <w:r>
                        <w:rPr>
                          <w:color w:val="000000"/>
                          <w:w w:val="105"/>
                        </w:rPr>
                        <w:t>well</w:t>
                      </w:r>
                      <w:r>
                        <w:rPr>
                          <w:color w:val="000000"/>
                          <w:spacing w:val="17"/>
                          <w:w w:val="105"/>
                        </w:rPr>
                        <w:t> </w:t>
                      </w:r>
                      <w:r>
                        <w:rPr>
                          <w:color w:val="000000"/>
                          <w:w w:val="105"/>
                        </w:rPr>
                        <w:t>as</w:t>
                      </w:r>
                      <w:r>
                        <w:rPr>
                          <w:color w:val="000000"/>
                          <w:spacing w:val="17"/>
                          <w:w w:val="105"/>
                        </w:rPr>
                        <w:t> </w:t>
                      </w:r>
                      <w:r>
                        <w:rPr>
                          <w:color w:val="000000"/>
                          <w:w w:val="105"/>
                        </w:rPr>
                        <w:t>the</w:t>
                      </w:r>
                      <w:r>
                        <w:rPr>
                          <w:color w:val="000000"/>
                          <w:spacing w:val="17"/>
                          <w:w w:val="105"/>
                        </w:rPr>
                        <w:t> </w:t>
                      </w:r>
                      <w:r>
                        <w:rPr>
                          <w:color w:val="000000"/>
                          <w:w w:val="105"/>
                        </w:rPr>
                        <w:t>parent</w:t>
                      </w:r>
                      <w:r>
                        <w:rPr>
                          <w:color w:val="000000"/>
                          <w:spacing w:val="17"/>
                          <w:w w:val="105"/>
                        </w:rPr>
                        <w:t> </w:t>
                      </w:r>
                      <w:r>
                        <w:rPr>
                          <w:color w:val="000000"/>
                          <w:w w:val="105"/>
                        </w:rPr>
                        <w:t>of</w:t>
                      </w:r>
                      <w:r>
                        <w:rPr>
                          <w:color w:val="000000"/>
                          <w:spacing w:val="17"/>
                          <w:w w:val="105"/>
                        </w:rPr>
                        <w:t> </w:t>
                      </w:r>
                      <w:r>
                        <w:rPr>
                          <w:color w:val="000000"/>
                          <w:w w:val="105"/>
                        </w:rPr>
                        <w:t>the</w:t>
                      </w:r>
                      <w:r>
                        <w:rPr>
                          <w:color w:val="000000"/>
                          <w:spacing w:val="17"/>
                          <w:w w:val="105"/>
                        </w:rPr>
                        <w:t> </w:t>
                      </w:r>
                      <w:r>
                        <w:rPr>
                          <w:color w:val="000000"/>
                          <w:w w:val="105"/>
                        </w:rPr>
                        <w:t>alleged</w:t>
                      </w:r>
                      <w:r>
                        <w:rPr>
                          <w:color w:val="000000"/>
                          <w:spacing w:val="17"/>
                          <w:w w:val="105"/>
                        </w:rPr>
                        <w:t> </w:t>
                      </w:r>
                      <w:r>
                        <w:rPr>
                          <w:color w:val="000000"/>
                          <w:w w:val="105"/>
                        </w:rPr>
                        <w:t>target.</w:t>
                      </w:r>
                      <w:r>
                        <w:rPr>
                          <w:color w:val="000000"/>
                          <w:spacing w:val="17"/>
                          <w:w w:val="105"/>
                        </w:rPr>
                        <w:t> </w:t>
                      </w:r>
                      <w:r>
                        <w:rPr>
                          <w:color w:val="000000"/>
                          <w:w w:val="105"/>
                        </w:rPr>
                        <w:t>This</w:t>
                      </w:r>
                      <w:r>
                        <w:rPr>
                          <w:color w:val="000000"/>
                          <w:spacing w:val="17"/>
                          <w:w w:val="105"/>
                        </w:rPr>
                        <w:t> </w:t>
                      </w:r>
                      <w:r>
                        <w:rPr>
                          <w:color w:val="000000"/>
                          <w:w w:val="105"/>
                        </w:rPr>
                        <w:t>notification</w:t>
                      </w:r>
                      <w:r>
                        <w:rPr>
                          <w:color w:val="000000"/>
                          <w:spacing w:val="17"/>
                          <w:w w:val="105"/>
                        </w:rPr>
                        <w:t> </w:t>
                      </w:r>
                      <w:r>
                        <w:rPr>
                          <w:color w:val="000000"/>
                          <w:w w:val="105"/>
                        </w:rPr>
                        <w:t>should</w:t>
                      </w:r>
                      <w:r>
                        <w:rPr>
                          <w:color w:val="000000"/>
                          <w:spacing w:val="17"/>
                          <w:w w:val="105"/>
                        </w:rPr>
                        <w:t> </w:t>
                      </w:r>
                      <w:r>
                        <w:rPr>
                          <w:color w:val="000000"/>
                          <w:w w:val="105"/>
                        </w:rPr>
                        <w:t>activate</w:t>
                      </w:r>
                      <w:r>
                        <w:rPr>
                          <w:color w:val="000000"/>
                          <w:spacing w:val="17"/>
                          <w:w w:val="105"/>
                        </w:rPr>
                        <w:t> </w:t>
                      </w:r>
                      <w:r>
                        <w:rPr>
                          <w:color w:val="000000"/>
                          <w:w w:val="105"/>
                        </w:rPr>
                        <w:t>the</w:t>
                      </w:r>
                      <w:r>
                        <w:rPr>
                          <w:color w:val="000000"/>
                          <w:spacing w:val="17"/>
                          <w:w w:val="105"/>
                        </w:rPr>
                        <w:t> </w:t>
                      </w:r>
                      <w:r>
                        <w:rPr>
                          <w:color w:val="000000"/>
                          <w:w w:val="105"/>
                        </w:rPr>
                        <w:t>team to</w:t>
                      </w:r>
                      <w:r>
                        <w:rPr>
                          <w:color w:val="000000"/>
                          <w:spacing w:val="31"/>
                          <w:w w:val="105"/>
                        </w:rPr>
                        <w:t> </w:t>
                      </w:r>
                      <w:r>
                        <w:rPr>
                          <w:color w:val="000000"/>
                          <w:w w:val="105"/>
                        </w:rPr>
                        <w:t>start</w:t>
                      </w:r>
                      <w:r>
                        <w:rPr>
                          <w:color w:val="000000"/>
                          <w:spacing w:val="31"/>
                          <w:w w:val="105"/>
                        </w:rPr>
                        <w:t> </w:t>
                      </w:r>
                      <w:r>
                        <w:rPr>
                          <w:color w:val="000000"/>
                          <w:w w:val="105"/>
                        </w:rPr>
                        <w:t>the</w:t>
                      </w:r>
                      <w:r>
                        <w:rPr>
                          <w:color w:val="000000"/>
                          <w:spacing w:val="31"/>
                          <w:w w:val="105"/>
                        </w:rPr>
                        <w:t> </w:t>
                      </w:r>
                      <w:r>
                        <w:rPr>
                          <w:color w:val="000000"/>
                          <w:w w:val="105"/>
                        </w:rPr>
                        <w:t>investigation,</w:t>
                      </w:r>
                      <w:r>
                        <w:rPr>
                          <w:color w:val="000000"/>
                          <w:spacing w:val="31"/>
                          <w:w w:val="105"/>
                        </w:rPr>
                        <w:t> </w:t>
                      </w:r>
                      <w:r>
                        <w:rPr>
                          <w:color w:val="000000"/>
                          <w:w w:val="105"/>
                        </w:rPr>
                        <w:t>interviews,</w:t>
                      </w:r>
                      <w:r>
                        <w:rPr>
                          <w:color w:val="000000"/>
                          <w:spacing w:val="31"/>
                          <w:w w:val="105"/>
                        </w:rPr>
                        <w:t> </w:t>
                      </w:r>
                      <w:r>
                        <w:rPr>
                          <w:color w:val="000000"/>
                          <w:w w:val="105"/>
                        </w:rPr>
                        <w:t>and</w:t>
                      </w:r>
                      <w:r>
                        <w:rPr>
                          <w:color w:val="000000"/>
                          <w:spacing w:val="31"/>
                          <w:w w:val="105"/>
                        </w:rPr>
                        <w:t> </w:t>
                      </w:r>
                      <w:r>
                        <w:rPr>
                          <w:color w:val="000000"/>
                          <w:w w:val="105"/>
                        </w:rPr>
                        <w:t>collection</w:t>
                      </w:r>
                      <w:r>
                        <w:rPr>
                          <w:color w:val="000000"/>
                          <w:spacing w:val="31"/>
                          <w:w w:val="105"/>
                        </w:rPr>
                        <w:t> </w:t>
                      </w:r>
                      <w:r>
                        <w:rPr>
                          <w:color w:val="000000"/>
                          <w:w w:val="105"/>
                        </w:rPr>
                        <w:t>and</w:t>
                      </w:r>
                      <w:r>
                        <w:rPr>
                          <w:color w:val="000000"/>
                          <w:spacing w:val="31"/>
                          <w:w w:val="105"/>
                        </w:rPr>
                        <w:t> </w:t>
                      </w:r>
                      <w:r>
                        <w:rPr>
                          <w:color w:val="000000"/>
                          <w:w w:val="105"/>
                        </w:rPr>
                        <w:t>review</w:t>
                      </w:r>
                      <w:r>
                        <w:rPr>
                          <w:color w:val="000000"/>
                          <w:spacing w:val="31"/>
                          <w:w w:val="105"/>
                        </w:rPr>
                        <w:t> </w:t>
                      </w:r>
                      <w:r>
                        <w:rPr>
                          <w:color w:val="000000"/>
                          <w:w w:val="105"/>
                        </w:rPr>
                        <w:t>of</w:t>
                      </w:r>
                      <w:r>
                        <w:rPr>
                          <w:color w:val="000000"/>
                          <w:spacing w:val="31"/>
                          <w:w w:val="105"/>
                        </w:rPr>
                        <w:t> </w:t>
                      </w:r>
                      <w:r>
                        <w:rPr>
                          <w:color w:val="000000"/>
                          <w:w w:val="105"/>
                        </w:rPr>
                        <w:t>existing</w:t>
                      </w:r>
                      <w:r>
                        <w:rPr>
                          <w:color w:val="000000"/>
                          <w:spacing w:val="31"/>
                          <w:w w:val="105"/>
                        </w:rPr>
                        <w:t> </w:t>
                      </w:r>
                      <w:r>
                        <w:rPr>
                          <w:color w:val="000000"/>
                          <w:w w:val="105"/>
                        </w:rPr>
                        <w:t>data</w:t>
                      </w:r>
                      <w:r>
                        <w:rPr>
                          <w:color w:val="000000"/>
                          <w:spacing w:val="31"/>
                          <w:w w:val="105"/>
                        </w:rPr>
                        <w:t> </w:t>
                      </w:r>
                      <w:r>
                        <w:rPr>
                          <w:color w:val="000000"/>
                          <w:w w:val="105"/>
                        </w:rPr>
                        <w:t>for</w:t>
                      </w:r>
                      <w:r>
                        <w:rPr>
                          <w:color w:val="000000"/>
                          <w:spacing w:val="31"/>
                          <w:w w:val="105"/>
                        </w:rPr>
                        <w:t> </w:t>
                      </w:r>
                      <w:r>
                        <w:rPr>
                          <w:color w:val="000000"/>
                          <w:w w:val="105"/>
                        </w:rPr>
                        <w:t>each</w:t>
                      </w:r>
                      <w:r>
                        <w:rPr>
                          <w:color w:val="000000"/>
                          <w:spacing w:val="31"/>
                          <w:w w:val="105"/>
                        </w:rPr>
                        <w:t> </w:t>
                      </w:r>
                      <w:r>
                        <w:rPr>
                          <w:color w:val="000000"/>
                          <w:w w:val="105"/>
                        </w:rPr>
                        <w:t>student.</w:t>
                      </w:r>
                    </w:p>
                    <w:p>
                      <w:pPr>
                        <w:pStyle w:val="BodyText"/>
                        <w:spacing w:before="22"/>
                        <w:rPr>
                          <w:color w:val="000000"/>
                        </w:rPr>
                      </w:pPr>
                    </w:p>
                    <w:p>
                      <w:pPr>
                        <w:pStyle w:val="BodyText"/>
                        <w:spacing w:line="276" w:lineRule="auto"/>
                        <w:ind w:left="360" w:right="450"/>
                        <w:rPr>
                          <w:color w:val="000000"/>
                        </w:rPr>
                      </w:pPr>
                      <w:r>
                        <w:rPr>
                          <w:color w:val="000000"/>
                          <w:w w:val="110"/>
                        </w:rPr>
                        <w:t>The findings of this process should be reported to each parent within 24 hours of the incident being reported. The SMHT should report their decision and their recommended course of action to the parent, guardian or caregiver so skill-building activities may begin.</w:t>
                      </w:r>
                    </w:p>
                  </w:txbxContent>
                </v:textbox>
                <v:fill type="solid"/>
                <w10:wrap type="topAndBottom"/>
              </v:shape>
            </w:pict>
          </mc:Fallback>
        </mc:AlternateContent>
      </w:r>
      <w:r>
        <w:rPr>
          <w:rFonts w:ascii="Arial Black"/>
        </w:rPr>
        <w:drawing>
          <wp:anchor distT="0" distB="0" distL="0" distR="0" allowOverlap="1" layoutInCell="1" locked="0" behindDoc="1" simplePos="0" relativeHeight="487599104">
            <wp:simplePos x="0" y="0"/>
            <wp:positionH relativeFrom="page">
              <wp:posOffset>1908509</wp:posOffset>
            </wp:positionH>
            <wp:positionV relativeFrom="paragraph">
              <wp:posOffset>2892088</wp:posOffset>
            </wp:positionV>
            <wp:extent cx="1302397" cy="552450"/>
            <wp:effectExtent l="0" t="0" r="0" b="0"/>
            <wp:wrapTopAndBottom/>
            <wp:docPr id="305" name="Image 305"/>
            <wp:cNvGraphicFramePr>
              <a:graphicFrameLocks/>
            </wp:cNvGraphicFramePr>
            <a:graphic>
              <a:graphicData uri="http://schemas.openxmlformats.org/drawingml/2006/picture">
                <pic:pic>
                  <pic:nvPicPr>
                    <pic:cNvPr id="305" name="Image 305"/>
                    <pic:cNvPicPr/>
                  </pic:nvPicPr>
                  <pic:blipFill>
                    <a:blip r:embed="rId85" cstate="print"/>
                    <a:stretch>
                      <a:fillRect/>
                    </a:stretch>
                  </pic:blipFill>
                  <pic:spPr>
                    <a:xfrm>
                      <a:off x="0" y="0"/>
                      <a:ext cx="1302397" cy="552450"/>
                    </a:xfrm>
                    <a:prstGeom prst="rect">
                      <a:avLst/>
                    </a:prstGeom>
                  </pic:spPr>
                </pic:pic>
              </a:graphicData>
            </a:graphic>
          </wp:anchor>
        </w:drawing>
      </w:r>
      <w:r>
        <w:rPr>
          <w:rFonts w:ascii="Arial Black"/>
        </w:rPr>
        <mc:AlternateContent>
          <mc:Choice Requires="wps">
            <w:drawing>
              <wp:anchor distT="0" distB="0" distL="0" distR="0" allowOverlap="1" layoutInCell="1" locked="0" behindDoc="1" simplePos="0" relativeHeight="487599616">
                <wp:simplePos x="0" y="0"/>
                <wp:positionH relativeFrom="page">
                  <wp:posOffset>628650</wp:posOffset>
                </wp:positionH>
                <wp:positionV relativeFrom="paragraph">
                  <wp:posOffset>3489840</wp:posOffset>
                </wp:positionV>
                <wp:extent cx="3924935" cy="1926589"/>
                <wp:effectExtent l="0" t="0" r="0" b="0"/>
                <wp:wrapTopAndBottom/>
                <wp:docPr id="306" name="Group 306"/>
                <wp:cNvGraphicFramePr>
                  <a:graphicFrameLocks/>
                </wp:cNvGraphicFramePr>
                <a:graphic>
                  <a:graphicData uri="http://schemas.microsoft.com/office/word/2010/wordprocessingGroup">
                    <wpg:wgp>
                      <wpg:cNvPr id="306" name="Group 306"/>
                      <wpg:cNvGrpSpPr/>
                      <wpg:grpSpPr>
                        <a:xfrm>
                          <a:off x="0" y="0"/>
                          <a:ext cx="3924935" cy="1926589"/>
                          <a:chExt cx="3924935" cy="1926589"/>
                        </a:xfrm>
                      </wpg:grpSpPr>
                      <wps:wsp>
                        <wps:cNvPr id="307" name="Graphic 307"/>
                        <wps:cNvSpPr/>
                        <wps:spPr>
                          <a:xfrm>
                            <a:off x="2013166" y="1004595"/>
                            <a:ext cx="194310" cy="83185"/>
                          </a:xfrm>
                          <a:custGeom>
                            <a:avLst/>
                            <a:gdLst/>
                            <a:ahLst/>
                            <a:cxnLst/>
                            <a:rect l="l" t="t" r="r" b="b"/>
                            <a:pathLst>
                              <a:path w="194310" h="83185">
                                <a:moveTo>
                                  <a:pt x="12344" y="0"/>
                                </a:moveTo>
                                <a:lnTo>
                                  <a:pt x="0" y="0"/>
                                </a:lnTo>
                                <a:lnTo>
                                  <a:pt x="0" y="81749"/>
                                </a:lnTo>
                                <a:lnTo>
                                  <a:pt x="12344" y="81749"/>
                                </a:lnTo>
                                <a:lnTo>
                                  <a:pt x="12344" y="0"/>
                                </a:lnTo>
                                <a:close/>
                              </a:path>
                              <a:path w="194310" h="83185">
                                <a:moveTo>
                                  <a:pt x="81521" y="62090"/>
                                </a:moveTo>
                                <a:lnTo>
                                  <a:pt x="69265" y="25311"/>
                                </a:lnTo>
                                <a:lnTo>
                                  <a:pt x="68808" y="25133"/>
                                </a:lnTo>
                                <a:lnTo>
                                  <a:pt x="68808" y="39331"/>
                                </a:lnTo>
                                <a:lnTo>
                                  <a:pt x="68808" y="66027"/>
                                </a:lnTo>
                                <a:lnTo>
                                  <a:pt x="63906" y="72720"/>
                                </a:lnTo>
                                <a:lnTo>
                                  <a:pt x="44183" y="72720"/>
                                </a:lnTo>
                                <a:lnTo>
                                  <a:pt x="39230" y="66027"/>
                                </a:lnTo>
                                <a:lnTo>
                                  <a:pt x="39230" y="46189"/>
                                </a:lnTo>
                                <a:lnTo>
                                  <a:pt x="40386" y="41275"/>
                                </a:lnTo>
                                <a:lnTo>
                                  <a:pt x="45059" y="34404"/>
                                </a:lnTo>
                                <a:lnTo>
                                  <a:pt x="48806" y="32689"/>
                                </a:lnTo>
                                <a:lnTo>
                                  <a:pt x="63868" y="32689"/>
                                </a:lnTo>
                                <a:lnTo>
                                  <a:pt x="68808" y="39331"/>
                                </a:lnTo>
                                <a:lnTo>
                                  <a:pt x="68808" y="25133"/>
                                </a:lnTo>
                                <a:lnTo>
                                  <a:pt x="62611" y="22606"/>
                                </a:lnTo>
                                <a:lnTo>
                                  <a:pt x="45415" y="22606"/>
                                </a:lnTo>
                                <a:lnTo>
                                  <a:pt x="38544" y="25311"/>
                                </a:lnTo>
                                <a:lnTo>
                                  <a:pt x="28930" y="35826"/>
                                </a:lnTo>
                                <a:lnTo>
                                  <a:pt x="26517" y="43180"/>
                                </a:lnTo>
                                <a:lnTo>
                                  <a:pt x="26517" y="58674"/>
                                </a:lnTo>
                                <a:lnTo>
                                  <a:pt x="48463" y="82816"/>
                                </a:lnTo>
                                <a:lnTo>
                                  <a:pt x="62572" y="82816"/>
                                </a:lnTo>
                                <a:lnTo>
                                  <a:pt x="69354" y="80149"/>
                                </a:lnTo>
                                <a:lnTo>
                                  <a:pt x="76161" y="72720"/>
                                </a:lnTo>
                                <a:lnTo>
                                  <a:pt x="79095" y="69507"/>
                                </a:lnTo>
                                <a:lnTo>
                                  <a:pt x="81521" y="62090"/>
                                </a:lnTo>
                                <a:close/>
                              </a:path>
                              <a:path w="194310" h="83185">
                                <a:moveTo>
                                  <a:pt x="136702" y="26022"/>
                                </a:moveTo>
                                <a:lnTo>
                                  <a:pt x="131800" y="23736"/>
                                </a:lnTo>
                                <a:lnTo>
                                  <a:pt x="126288" y="22606"/>
                                </a:lnTo>
                                <a:lnTo>
                                  <a:pt x="111112" y="22606"/>
                                </a:lnTo>
                                <a:lnTo>
                                  <a:pt x="104203" y="25234"/>
                                </a:lnTo>
                                <a:lnTo>
                                  <a:pt x="94640" y="35737"/>
                                </a:lnTo>
                                <a:lnTo>
                                  <a:pt x="92252" y="43256"/>
                                </a:lnTo>
                                <a:lnTo>
                                  <a:pt x="92252" y="62623"/>
                                </a:lnTo>
                                <a:lnTo>
                                  <a:pt x="94538" y="69989"/>
                                </a:lnTo>
                                <a:lnTo>
                                  <a:pt x="103670" y="80251"/>
                                </a:lnTo>
                                <a:lnTo>
                                  <a:pt x="110363" y="82816"/>
                                </a:lnTo>
                                <a:lnTo>
                                  <a:pt x="119151" y="82816"/>
                                </a:lnTo>
                                <a:lnTo>
                                  <a:pt x="122720" y="82816"/>
                                </a:lnTo>
                                <a:lnTo>
                                  <a:pt x="125755" y="82537"/>
                                </a:lnTo>
                                <a:lnTo>
                                  <a:pt x="130771" y="81419"/>
                                </a:lnTo>
                                <a:lnTo>
                                  <a:pt x="133121" y="80492"/>
                                </a:lnTo>
                                <a:lnTo>
                                  <a:pt x="135331" y="79184"/>
                                </a:lnTo>
                                <a:lnTo>
                                  <a:pt x="135331" y="68414"/>
                                </a:lnTo>
                                <a:lnTo>
                                  <a:pt x="130429" y="71145"/>
                                </a:lnTo>
                                <a:lnTo>
                                  <a:pt x="125234" y="72517"/>
                                </a:lnTo>
                                <a:lnTo>
                                  <a:pt x="114896" y="72517"/>
                                </a:lnTo>
                                <a:lnTo>
                                  <a:pt x="111226" y="70878"/>
                                </a:lnTo>
                                <a:lnTo>
                                  <a:pt x="106210" y="64325"/>
                                </a:lnTo>
                                <a:lnTo>
                                  <a:pt x="104965" y="59436"/>
                                </a:lnTo>
                                <a:lnTo>
                                  <a:pt x="104965" y="39573"/>
                                </a:lnTo>
                                <a:lnTo>
                                  <a:pt x="109994" y="32905"/>
                                </a:lnTo>
                                <a:lnTo>
                                  <a:pt x="123444" y="32905"/>
                                </a:lnTo>
                                <a:lnTo>
                                  <a:pt x="127749" y="33921"/>
                                </a:lnTo>
                                <a:lnTo>
                                  <a:pt x="132969" y="35941"/>
                                </a:lnTo>
                                <a:lnTo>
                                  <a:pt x="136702" y="26022"/>
                                </a:lnTo>
                                <a:close/>
                              </a:path>
                              <a:path w="194310" h="83185">
                                <a:moveTo>
                                  <a:pt x="194183" y="35712"/>
                                </a:moveTo>
                                <a:lnTo>
                                  <a:pt x="192824" y="32054"/>
                                </a:lnTo>
                                <a:lnTo>
                                  <a:pt x="192303" y="30657"/>
                                </a:lnTo>
                                <a:lnTo>
                                  <a:pt x="184772" y="24206"/>
                                </a:lnTo>
                                <a:lnTo>
                                  <a:pt x="179197" y="22593"/>
                                </a:lnTo>
                                <a:lnTo>
                                  <a:pt x="168478" y="22593"/>
                                </a:lnTo>
                                <a:lnTo>
                                  <a:pt x="164934" y="23025"/>
                                </a:lnTo>
                                <a:lnTo>
                                  <a:pt x="157441" y="24752"/>
                                </a:lnTo>
                                <a:lnTo>
                                  <a:pt x="153987" y="25996"/>
                                </a:lnTo>
                                <a:lnTo>
                                  <a:pt x="150837" y="27647"/>
                                </a:lnTo>
                                <a:lnTo>
                                  <a:pt x="154825" y="36474"/>
                                </a:lnTo>
                                <a:lnTo>
                                  <a:pt x="157353" y="35280"/>
                                </a:lnTo>
                                <a:lnTo>
                                  <a:pt x="159981" y="34251"/>
                                </a:lnTo>
                                <a:lnTo>
                                  <a:pt x="165442" y="32499"/>
                                </a:lnTo>
                                <a:lnTo>
                                  <a:pt x="168300" y="32054"/>
                                </a:lnTo>
                                <a:lnTo>
                                  <a:pt x="174917" y="32054"/>
                                </a:lnTo>
                                <a:lnTo>
                                  <a:pt x="177609" y="32981"/>
                                </a:lnTo>
                                <a:lnTo>
                                  <a:pt x="181076" y="36652"/>
                                </a:lnTo>
                                <a:lnTo>
                                  <a:pt x="181940" y="39433"/>
                                </a:lnTo>
                                <a:lnTo>
                                  <a:pt x="181940" y="46240"/>
                                </a:lnTo>
                                <a:lnTo>
                                  <a:pt x="181838" y="54013"/>
                                </a:lnTo>
                                <a:lnTo>
                                  <a:pt x="181838" y="63588"/>
                                </a:lnTo>
                                <a:lnTo>
                                  <a:pt x="180479" y="67094"/>
                                </a:lnTo>
                                <a:lnTo>
                                  <a:pt x="175056" y="72097"/>
                                </a:lnTo>
                                <a:lnTo>
                                  <a:pt x="171450" y="73355"/>
                                </a:lnTo>
                                <a:lnTo>
                                  <a:pt x="163880" y="73355"/>
                                </a:lnTo>
                                <a:lnTo>
                                  <a:pt x="161569" y="72644"/>
                                </a:lnTo>
                                <a:lnTo>
                                  <a:pt x="158483" y="69811"/>
                                </a:lnTo>
                                <a:lnTo>
                                  <a:pt x="157721" y="67805"/>
                                </a:lnTo>
                                <a:lnTo>
                                  <a:pt x="157721" y="61645"/>
                                </a:lnTo>
                                <a:lnTo>
                                  <a:pt x="158965" y="59118"/>
                                </a:lnTo>
                                <a:lnTo>
                                  <a:pt x="159042" y="58978"/>
                                </a:lnTo>
                                <a:lnTo>
                                  <a:pt x="164325" y="55511"/>
                                </a:lnTo>
                                <a:lnTo>
                                  <a:pt x="168325" y="54597"/>
                                </a:lnTo>
                                <a:lnTo>
                                  <a:pt x="167182" y="54597"/>
                                </a:lnTo>
                                <a:lnTo>
                                  <a:pt x="181838" y="54013"/>
                                </a:lnTo>
                                <a:lnTo>
                                  <a:pt x="181838" y="46253"/>
                                </a:lnTo>
                                <a:lnTo>
                                  <a:pt x="162801" y="46837"/>
                                </a:lnTo>
                                <a:lnTo>
                                  <a:pt x="156019" y="48501"/>
                                </a:lnTo>
                                <a:lnTo>
                                  <a:pt x="147116" y="54597"/>
                                </a:lnTo>
                                <a:lnTo>
                                  <a:pt x="144957" y="58978"/>
                                </a:lnTo>
                                <a:lnTo>
                                  <a:pt x="144894" y="70751"/>
                                </a:lnTo>
                                <a:lnTo>
                                  <a:pt x="146507" y="75107"/>
                                </a:lnTo>
                                <a:lnTo>
                                  <a:pt x="152920" y="81267"/>
                                </a:lnTo>
                                <a:lnTo>
                                  <a:pt x="157365" y="82804"/>
                                </a:lnTo>
                                <a:lnTo>
                                  <a:pt x="167525" y="82804"/>
                                </a:lnTo>
                                <a:lnTo>
                                  <a:pt x="171170" y="82169"/>
                                </a:lnTo>
                                <a:lnTo>
                                  <a:pt x="176847" y="79616"/>
                                </a:lnTo>
                                <a:lnTo>
                                  <a:pt x="179666" y="77203"/>
                                </a:lnTo>
                                <a:lnTo>
                                  <a:pt x="182473" y="73672"/>
                                </a:lnTo>
                                <a:lnTo>
                                  <a:pt x="182880" y="73672"/>
                                </a:lnTo>
                                <a:lnTo>
                                  <a:pt x="185356" y="81762"/>
                                </a:lnTo>
                                <a:lnTo>
                                  <a:pt x="194183" y="81762"/>
                                </a:lnTo>
                                <a:lnTo>
                                  <a:pt x="194183" y="73672"/>
                                </a:lnTo>
                                <a:lnTo>
                                  <a:pt x="194183" y="73355"/>
                                </a:lnTo>
                                <a:lnTo>
                                  <a:pt x="194183" y="54013"/>
                                </a:lnTo>
                                <a:lnTo>
                                  <a:pt x="194183" y="35712"/>
                                </a:lnTo>
                                <a:close/>
                              </a:path>
                            </a:pathLst>
                          </a:custGeom>
                          <a:solidFill>
                            <a:srgbClr val="000000"/>
                          </a:solidFill>
                        </wps:spPr>
                        <wps:bodyPr wrap="square" lIns="0" tIns="0" rIns="0" bIns="0" rtlCol="0">
                          <a:prstTxWarp prst="textNoShape">
                            <a:avLst/>
                          </a:prstTxWarp>
                          <a:noAutofit/>
                        </wps:bodyPr>
                      </wps:wsp>
                      <wps:wsp>
                        <wps:cNvPr id="308" name="Graphic 308"/>
                        <wps:cNvSpPr/>
                        <wps:spPr>
                          <a:xfrm>
                            <a:off x="2252713" y="1143837"/>
                            <a:ext cx="193675" cy="345440"/>
                          </a:xfrm>
                          <a:custGeom>
                            <a:avLst/>
                            <a:gdLst/>
                            <a:ahLst/>
                            <a:cxnLst/>
                            <a:rect l="l" t="t" r="r" b="b"/>
                            <a:pathLst>
                              <a:path w="193675" h="345440">
                                <a:moveTo>
                                  <a:pt x="193167" y="178079"/>
                                </a:moveTo>
                                <a:lnTo>
                                  <a:pt x="111963" y="178079"/>
                                </a:lnTo>
                                <a:lnTo>
                                  <a:pt x="111963" y="0"/>
                                </a:lnTo>
                                <a:lnTo>
                                  <a:pt x="81216" y="0"/>
                                </a:lnTo>
                                <a:lnTo>
                                  <a:pt x="81216" y="178079"/>
                                </a:lnTo>
                                <a:lnTo>
                                  <a:pt x="0" y="178079"/>
                                </a:lnTo>
                                <a:lnTo>
                                  <a:pt x="96583" y="345338"/>
                                </a:lnTo>
                                <a:lnTo>
                                  <a:pt x="193167" y="178079"/>
                                </a:lnTo>
                                <a:close/>
                              </a:path>
                            </a:pathLst>
                          </a:custGeom>
                          <a:solidFill>
                            <a:srgbClr val="AB2D28"/>
                          </a:solidFill>
                        </wps:spPr>
                        <wps:bodyPr wrap="square" lIns="0" tIns="0" rIns="0" bIns="0" rtlCol="0">
                          <a:prstTxWarp prst="textNoShape">
                            <a:avLst/>
                          </a:prstTxWarp>
                          <a:noAutofit/>
                        </wps:bodyPr>
                      </wps:wsp>
                      <pic:pic>
                        <pic:nvPicPr>
                          <pic:cNvPr id="309" name="Image 309"/>
                          <pic:cNvPicPr/>
                        </pic:nvPicPr>
                        <pic:blipFill>
                          <a:blip r:embed="rId86" cstate="print"/>
                          <a:stretch>
                            <a:fillRect/>
                          </a:stretch>
                        </pic:blipFill>
                        <pic:spPr>
                          <a:xfrm>
                            <a:off x="0" y="0"/>
                            <a:ext cx="3924433" cy="1926096"/>
                          </a:xfrm>
                          <a:prstGeom prst="rect">
                            <a:avLst/>
                          </a:prstGeom>
                        </pic:spPr>
                      </pic:pic>
                    </wpg:wgp>
                  </a:graphicData>
                </a:graphic>
              </wp:anchor>
            </w:drawing>
          </mc:Choice>
          <mc:Fallback>
            <w:pict>
              <v:group style="position:absolute;margin-left:49.5pt;margin-top:274.790588pt;width:309.05pt;height:151.7pt;mso-position-horizontal-relative:page;mso-position-vertical-relative:paragraph;z-index:-15716864;mso-wrap-distance-left:0;mso-wrap-distance-right:0" id="docshapegroup270" coordorigin="990,5496" coordsize="6181,3034">
                <v:shape style="position:absolute;left:4160;top:7077;width:306;height:131" id="docshape271" coordorigin="4160,7078" coordsize="306,131" path="m4180,7078l4160,7078,4160,7207,4180,7207,4180,7078xm4289,7176l4289,7146,4285,7135,4280,7129,4269,7118,4269,7117,4269,7140,4269,7182,4261,7192,4230,7192,4222,7182,4222,7151,4224,7143,4231,7132,4237,7129,4261,7129,4269,7140,4269,7117,4259,7113,4232,7113,4221,7118,4206,7134,4202,7146,4202,7170,4204,7179,4211,7193,4216,7199,4229,7206,4237,7208,4259,7208,4270,7204,4280,7192,4285,7187,4289,7176xm4376,7119l4368,7115,4359,7113,4335,7113,4324,7118,4309,7134,4306,7146,4306,7176,4309,7188,4324,7204,4334,7208,4348,7208,4354,7208,4358,7208,4366,7206,4370,7205,4373,7203,4373,7186,4366,7190,4358,7192,4341,7192,4336,7189,4328,7179,4326,7171,4326,7140,4334,7130,4355,7130,4362,7131,4370,7134,4376,7119xm4466,7134l4464,7128,4463,7126,4451,7116,4443,7113,4426,7113,4420,7114,4408,7117,4403,7119,4398,7121,4404,7135,4408,7133,4412,7132,4421,7129,4425,7128,4436,7128,4440,7130,4446,7136,4447,7140,4447,7151,4447,7151,4447,7163,4447,7178,4445,7184,4436,7191,4430,7193,4418,7193,4415,7192,4410,7188,4409,7185,4409,7175,4411,7171,4411,7171,4419,7165,4425,7164,4424,7164,4447,7163,4447,7151,4417,7152,4406,7154,4392,7164,4389,7171,4389,7189,4391,7196,4401,7206,4408,7208,4424,7208,4430,7207,4439,7203,4443,7199,4448,7194,4448,7194,4452,7207,4466,7207,4466,7194,4466,7193,4466,7163,4466,7134xe" filled="true" fillcolor="#000000" stroked="false">
                  <v:path arrowok="t"/>
                  <v:fill type="solid"/>
                </v:shape>
                <v:shape style="position:absolute;left:4537;top:7297;width:305;height:544" id="docshape272" coordorigin="4538,7297" coordsize="305,544" path="m4842,7578l4714,7578,4714,7297,4665,7297,4665,7578,4538,7578,4690,7841,4842,7578xe" filled="true" fillcolor="#ab2d28" stroked="false">
                  <v:path arrowok="t"/>
                  <v:fill type="solid"/>
                </v:shape>
                <v:shape style="position:absolute;left:990;top:5495;width:6181;height:3034" type="#_x0000_t75" id="docshape273" stroked="false">
                  <v:imagedata r:id="rId86" o:title=""/>
                </v:shape>
                <w10:wrap type="topAndBottom"/>
              </v:group>
            </w:pict>
          </mc:Fallback>
        </mc:AlternateContent>
      </w:r>
      <w:r>
        <w:rPr>
          <w:rFonts w:ascii="Arial Black"/>
        </w:rPr>
        <mc:AlternateContent>
          <mc:Choice Requires="wps">
            <w:drawing>
              <wp:anchor distT="0" distB="0" distL="0" distR="0" allowOverlap="1" layoutInCell="1" locked="0" behindDoc="1" simplePos="0" relativeHeight="487600128">
                <wp:simplePos x="0" y="0"/>
                <wp:positionH relativeFrom="page">
                  <wp:posOffset>4638561</wp:posOffset>
                </wp:positionH>
                <wp:positionV relativeFrom="paragraph">
                  <wp:posOffset>5148231</wp:posOffset>
                </wp:positionV>
                <wp:extent cx="1005205" cy="193675"/>
                <wp:effectExtent l="0" t="0" r="0" b="0"/>
                <wp:wrapTopAndBottom/>
                <wp:docPr id="310" name="Graphic 310"/>
                <wp:cNvGraphicFramePr>
                  <a:graphicFrameLocks/>
                </wp:cNvGraphicFramePr>
                <a:graphic>
                  <a:graphicData uri="http://schemas.microsoft.com/office/word/2010/wordprocessingShape">
                    <wps:wsp>
                      <wps:cNvPr id="310" name="Graphic 310"/>
                      <wps:cNvSpPr/>
                      <wps:spPr>
                        <a:xfrm>
                          <a:off x="0" y="0"/>
                          <a:ext cx="1005205" cy="193675"/>
                        </a:xfrm>
                        <a:custGeom>
                          <a:avLst/>
                          <a:gdLst/>
                          <a:ahLst/>
                          <a:cxnLst/>
                          <a:rect l="l" t="t" r="r" b="b"/>
                          <a:pathLst>
                            <a:path w="1005205" h="193675">
                              <a:moveTo>
                                <a:pt x="1004976" y="96583"/>
                              </a:moveTo>
                              <a:lnTo>
                                <a:pt x="837717" y="0"/>
                              </a:lnTo>
                              <a:lnTo>
                                <a:pt x="837717" y="81216"/>
                              </a:lnTo>
                              <a:lnTo>
                                <a:pt x="0" y="81216"/>
                              </a:lnTo>
                              <a:lnTo>
                                <a:pt x="0" y="111963"/>
                              </a:lnTo>
                              <a:lnTo>
                                <a:pt x="837717" y="111963"/>
                              </a:lnTo>
                              <a:lnTo>
                                <a:pt x="837717" y="193167"/>
                              </a:lnTo>
                              <a:lnTo>
                                <a:pt x="1004976" y="96583"/>
                              </a:lnTo>
                              <a:close/>
                            </a:path>
                          </a:pathLst>
                        </a:custGeom>
                        <a:solidFill>
                          <a:srgbClr val="AB2D28"/>
                        </a:solidFill>
                      </wps:spPr>
                      <wps:bodyPr wrap="square" lIns="0" tIns="0" rIns="0" bIns="0" rtlCol="0">
                        <a:prstTxWarp prst="textNoShape">
                          <a:avLst/>
                        </a:prstTxWarp>
                        <a:noAutofit/>
                      </wps:bodyPr>
                    </wps:wsp>
                  </a:graphicData>
                </a:graphic>
              </wp:anchor>
            </w:drawing>
          </mc:Choice>
          <mc:Fallback>
            <w:pict>
              <v:shape style="position:absolute;margin-left:365.241028pt;margin-top:405.372559pt;width:79.150pt;height:15.25pt;mso-position-horizontal-relative:page;mso-position-vertical-relative:paragraph;z-index:-15716352;mso-wrap-distance-left:0;mso-wrap-distance-right:0" id="docshape274" coordorigin="7305,8107" coordsize="1583,305" path="m8887,8260l8624,8107,8624,8235,7305,8235,7305,8284,8624,8284,8624,8412,8887,8260xe" filled="true" fillcolor="#ab2d28" stroked="false">
                <v:path arrowok="t"/>
                <v:fill type="solid"/>
                <w10:wrap type="topAndBottom"/>
              </v:shape>
            </w:pict>
          </mc:Fallback>
        </mc:AlternateContent>
      </w:r>
      <w:r>
        <w:rPr>
          <w:rFonts w:ascii="Arial Black"/>
        </w:rPr>
        <mc:AlternateContent>
          <mc:Choice Requires="wps">
            <w:drawing>
              <wp:anchor distT="0" distB="0" distL="0" distR="0" allowOverlap="1" layoutInCell="1" locked="0" behindDoc="1" simplePos="0" relativeHeight="487600640">
                <wp:simplePos x="0" y="0"/>
                <wp:positionH relativeFrom="page">
                  <wp:posOffset>5705577</wp:posOffset>
                </wp:positionH>
                <wp:positionV relativeFrom="paragraph">
                  <wp:posOffset>5092982</wp:posOffset>
                </wp:positionV>
                <wp:extent cx="301625" cy="344805"/>
                <wp:effectExtent l="0" t="0" r="0" b="0"/>
                <wp:wrapTopAndBottom/>
                <wp:docPr id="311" name="Group 311"/>
                <wp:cNvGraphicFramePr>
                  <a:graphicFrameLocks/>
                </wp:cNvGraphicFramePr>
                <a:graphic>
                  <a:graphicData uri="http://schemas.microsoft.com/office/word/2010/wordprocessingGroup">
                    <wpg:wgp>
                      <wpg:cNvPr id="311" name="Group 311"/>
                      <wpg:cNvGrpSpPr/>
                      <wpg:grpSpPr>
                        <a:xfrm>
                          <a:off x="0" y="0"/>
                          <a:ext cx="301625" cy="344805"/>
                          <a:chExt cx="301625" cy="344805"/>
                        </a:xfrm>
                      </wpg:grpSpPr>
                      <wps:wsp>
                        <wps:cNvPr id="312" name="Graphic 312"/>
                        <wps:cNvSpPr/>
                        <wps:spPr>
                          <a:xfrm>
                            <a:off x="129476" y="21768"/>
                            <a:ext cx="172720" cy="323215"/>
                          </a:xfrm>
                          <a:custGeom>
                            <a:avLst/>
                            <a:gdLst/>
                            <a:ahLst/>
                            <a:cxnLst/>
                            <a:rect l="l" t="t" r="r" b="b"/>
                            <a:pathLst>
                              <a:path w="172720" h="323215">
                                <a:moveTo>
                                  <a:pt x="24403" y="0"/>
                                </a:moveTo>
                                <a:lnTo>
                                  <a:pt x="16148" y="412"/>
                                </a:lnTo>
                                <a:lnTo>
                                  <a:pt x="8401" y="4092"/>
                                </a:lnTo>
                                <a:lnTo>
                                  <a:pt x="2706" y="10471"/>
                                </a:lnTo>
                                <a:lnTo>
                                  <a:pt x="0" y="18273"/>
                                </a:lnTo>
                                <a:lnTo>
                                  <a:pt x="417" y="26525"/>
                                </a:lnTo>
                                <a:lnTo>
                                  <a:pt x="4095" y="34255"/>
                                </a:lnTo>
                                <a:lnTo>
                                  <a:pt x="64420" y="114684"/>
                                </a:lnTo>
                                <a:lnTo>
                                  <a:pt x="64420" y="301374"/>
                                </a:lnTo>
                                <a:lnTo>
                                  <a:pt x="66112" y="309761"/>
                                </a:lnTo>
                                <a:lnTo>
                                  <a:pt x="70727" y="316612"/>
                                </a:lnTo>
                                <a:lnTo>
                                  <a:pt x="77574" y="321232"/>
                                </a:lnTo>
                                <a:lnTo>
                                  <a:pt x="85959" y="322926"/>
                                </a:lnTo>
                                <a:lnTo>
                                  <a:pt x="94345" y="321232"/>
                                </a:lnTo>
                                <a:lnTo>
                                  <a:pt x="101192" y="316612"/>
                                </a:lnTo>
                                <a:lnTo>
                                  <a:pt x="105807" y="309761"/>
                                </a:lnTo>
                                <a:lnTo>
                                  <a:pt x="107499" y="301374"/>
                                </a:lnTo>
                                <a:lnTo>
                                  <a:pt x="109193" y="309761"/>
                                </a:lnTo>
                                <a:lnTo>
                                  <a:pt x="113812" y="316612"/>
                                </a:lnTo>
                                <a:lnTo>
                                  <a:pt x="120663" y="321232"/>
                                </a:lnTo>
                                <a:lnTo>
                                  <a:pt x="129051" y="322926"/>
                                </a:lnTo>
                                <a:lnTo>
                                  <a:pt x="137431" y="321232"/>
                                </a:lnTo>
                                <a:lnTo>
                                  <a:pt x="144278" y="316612"/>
                                </a:lnTo>
                                <a:lnTo>
                                  <a:pt x="148896" y="309761"/>
                                </a:lnTo>
                                <a:lnTo>
                                  <a:pt x="150590" y="301374"/>
                                </a:lnTo>
                                <a:lnTo>
                                  <a:pt x="150590" y="193665"/>
                                </a:lnTo>
                                <a:lnTo>
                                  <a:pt x="158970" y="191971"/>
                                </a:lnTo>
                                <a:lnTo>
                                  <a:pt x="165817" y="187351"/>
                                </a:lnTo>
                                <a:lnTo>
                                  <a:pt x="170435" y="180501"/>
                                </a:lnTo>
                                <a:lnTo>
                                  <a:pt x="172129" y="172113"/>
                                </a:lnTo>
                                <a:lnTo>
                                  <a:pt x="172129" y="85944"/>
                                </a:lnTo>
                                <a:lnTo>
                                  <a:pt x="170435" y="77563"/>
                                </a:lnTo>
                                <a:lnTo>
                                  <a:pt x="165817" y="70716"/>
                                </a:lnTo>
                                <a:lnTo>
                                  <a:pt x="158970" y="66098"/>
                                </a:lnTo>
                                <a:lnTo>
                                  <a:pt x="150590" y="64404"/>
                                </a:lnTo>
                                <a:lnTo>
                                  <a:pt x="80587" y="64404"/>
                                </a:lnTo>
                                <a:lnTo>
                                  <a:pt x="38576" y="8385"/>
                                </a:lnTo>
                                <a:lnTo>
                                  <a:pt x="32200" y="2706"/>
                                </a:lnTo>
                                <a:lnTo>
                                  <a:pt x="24403" y="0"/>
                                </a:lnTo>
                                <a:close/>
                              </a:path>
                            </a:pathLst>
                          </a:custGeom>
                          <a:solidFill>
                            <a:srgbClr val="373737"/>
                          </a:solidFill>
                        </wps:spPr>
                        <wps:bodyPr wrap="square" lIns="0" tIns="0" rIns="0" bIns="0" rtlCol="0">
                          <a:prstTxWarp prst="textNoShape">
                            <a:avLst/>
                          </a:prstTxWarp>
                          <a:noAutofit/>
                        </wps:bodyPr>
                      </wps:wsp>
                      <pic:pic>
                        <pic:nvPicPr>
                          <pic:cNvPr id="313" name="Image 313"/>
                          <pic:cNvPicPr/>
                        </pic:nvPicPr>
                        <pic:blipFill>
                          <a:blip r:embed="rId87" cstate="print"/>
                          <a:stretch>
                            <a:fillRect/>
                          </a:stretch>
                        </pic:blipFill>
                        <pic:spPr>
                          <a:xfrm>
                            <a:off x="204670" y="0"/>
                            <a:ext cx="64617" cy="64630"/>
                          </a:xfrm>
                          <a:prstGeom prst="rect">
                            <a:avLst/>
                          </a:prstGeom>
                        </pic:spPr>
                      </pic:pic>
                      <wps:wsp>
                        <wps:cNvPr id="314" name="Graphic 314"/>
                        <wps:cNvSpPr/>
                        <wps:spPr>
                          <a:xfrm>
                            <a:off x="0" y="21768"/>
                            <a:ext cx="172720" cy="323215"/>
                          </a:xfrm>
                          <a:custGeom>
                            <a:avLst/>
                            <a:gdLst/>
                            <a:ahLst/>
                            <a:cxnLst/>
                            <a:rect l="l" t="t" r="r" b="b"/>
                            <a:pathLst>
                              <a:path w="172720" h="323215">
                                <a:moveTo>
                                  <a:pt x="147750" y="0"/>
                                </a:moveTo>
                                <a:lnTo>
                                  <a:pt x="139954" y="2706"/>
                                </a:lnTo>
                                <a:lnTo>
                                  <a:pt x="133578" y="8385"/>
                                </a:lnTo>
                                <a:lnTo>
                                  <a:pt x="91554" y="64404"/>
                                </a:lnTo>
                                <a:lnTo>
                                  <a:pt x="21551" y="64404"/>
                                </a:lnTo>
                                <a:lnTo>
                                  <a:pt x="13164" y="66098"/>
                                </a:lnTo>
                                <a:lnTo>
                                  <a:pt x="6313" y="70716"/>
                                </a:lnTo>
                                <a:lnTo>
                                  <a:pt x="1694" y="77563"/>
                                </a:lnTo>
                                <a:lnTo>
                                  <a:pt x="0" y="85944"/>
                                </a:lnTo>
                                <a:lnTo>
                                  <a:pt x="0" y="172126"/>
                                </a:lnTo>
                                <a:lnTo>
                                  <a:pt x="1694" y="180506"/>
                                </a:lnTo>
                                <a:lnTo>
                                  <a:pt x="6313" y="187353"/>
                                </a:lnTo>
                                <a:lnTo>
                                  <a:pt x="13164" y="191971"/>
                                </a:lnTo>
                                <a:lnTo>
                                  <a:pt x="21551" y="193665"/>
                                </a:lnTo>
                                <a:lnTo>
                                  <a:pt x="21551" y="301374"/>
                                </a:lnTo>
                                <a:lnTo>
                                  <a:pt x="23243" y="309761"/>
                                </a:lnTo>
                                <a:lnTo>
                                  <a:pt x="27859" y="316612"/>
                                </a:lnTo>
                                <a:lnTo>
                                  <a:pt x="34705" y="321232"/>
                                </a:lnTo>
                                <a:lnTo>
                                  <a:pt x="43091" y="322926"/>
                                </a:lnTo>
                                <a:lnTo>
                                  <a:pt x="51471" y="321232"/>
                                </a:lnTo>
                                <a:lnTo>
                                  <a:pt x="58318" y="316612"/>
                                </a:lnTo>
                                <a:lnTo>
                                  <a:pt x="62936" y="309761"/>
                                </a:lnTo>
                                <a:lnTo>
                                  <a:pt x="64630" y="301374"/>
                                </a:lnTo>
                                <a:lnTo>
                                  <a:pt x="66324" y="309761"/>
                                </a:lnTo>
                                <a:lnTo>
                                  <a:pt x="70943" y="316612"/>
                                </a:lnTo>
                                <a:lnTo>
                                  <a:pt x="77794" y="321232"/>
                                </a:lnTo>
                                <a:lnTo>
                                  <a:pt x="86182" y="322926"/>
                                </a:lnTo>
                                <a:lnTo>
                                  <a:pt x="94562" y="321232"/>
                                </a:lnTo>
                                <a:lnTo>
                                  <a:pt x="101409" y="316612"/>
                                </a:lnTo>
                                <a:lnTo>
                                  <a:pt x="106027" y="309761"/>
                                </a:lnTo>
                                <a:lnTo>
                                  <a:pt x="107721" y="301374"/>
                                </a:lnTo>
                                <a:lnTo>
                                  <a:pt x="107721" y="114684"/>
                                </a:lnTo>
                                <a:lnTo>
                                  <a:pt x="168059" y="34255"/>
                                </a:lnTo>
                                <a:lnTo>
                                  <a:pt x="171729" y="26525"/>
                                </a:lnTo>
                                <a:lnTo>
                                  <a:pt x="172143" y="18273"/>
                                </a:lnTo>
                                <a:lnTo>
                                  <a:pt x="169436" y="10471"/>
                                </a:lnTo>
                                <a:lnTo>
                                  <a:pt x="163741" y="4092"/>
                                </a:lnTo>
                                <a:lnTo>
                                  <a:pt x="156001" y="412"/>
                                </a:lnTo>
                                <a:lnTo>
                                  <a:pt x="147750" y="0"/>
                                </a:lnTo>
                                <a:close/>
                              </a:path>
                            </a:pathLst>
                          </a:custGeom>
                          <a:solidFill>
                            <a:srgbClr val="373737"/>
                          </a:solidFill>
                        </wps:spPr>
                        <wps:bodyPr wrap="square" lIns="0" tIns="0" rIns="0" bIns="0" rtlCol="0">
                          <a:prstTxWarp prst="textNoShape">
                            <a:avLst/>
                          </a:prstTxWarp>
                          <a:noAutofit/>
                        </wps:bodyPr>
                      </wps:wsp>
                      <pic:pic>
                        <pic:nvPicPr>
                          <pic:cNvPr id="315" name="Image 315"/>
                          <pic:cNvPicPr/>
                        </pic:nvPicPr>
                        <pic:blipFill>
                          <a:blip r:embed="rId88" cstate="print"/>
                          <a:stretch>
                            <a:fillRect/>
                          </a:stretch>
                        </pic:blipFill>
                        <pic:spPr>
                          <a:xfrm>
                            <a:off x="32325" y="0"/>
                            <a:ext cx="64617" cy="64630"/>
                          </a:xfrm>
                          <a:prstGeom prst="rect">
                            <a:avLst/>
                          </a:prstGeom>
                        </pic:spPr>
                      </pic:pic>
                    </wpg:wgp>
                  </a:graphicData>
                </a:graphic>
              </wp:anchor>
            </w:drawing>
          </mc:Choice>
          <mc:Fallback>
            <w:pict>
              <v:group style="position:absolute;margin-left:449.258087pt;margin-top:401.022278pt;width:23.75pt;height:27.15pt;mso-position-horizontal-relative:page;mso-position-vertical-relative:paragraph;z-index:-15715840;mso-wrap-distance-left:0;mso-wrap-distance-right:0" id="docshapegroup275" coordorigin="8985,8020" coordsize="475,543">
                <v:shape style="position:absolute;left:9189;top:8054;width:272;height:509" id="docshape276" coordorigin="9189,8055" coordsize="272,509" path="m9227,8055l9214,8055,9202,8061,9193,8071,9189,8084,9190,8096,9196,8109,9291,8235,9291,8529,9293,8543,9300,8553,9311,8561,9324,8563,9338,8561,9348,8553,9356,8543,9358,8529,9361,8543,9368,8553,9379,8561,9392,8563,9405,8561,9416,8553,9424,8543,9426,8529,9426,8360,9439,8357,9450,8350,9457,8339,9460,8326,9460,8190,9457,8177,9450,8166,9439,8159,9426,8156,9316,8156,9250,8068,9240,8059,9227,8055xe" filled="true" fillcolor="#373737" stroked="false">
                  <v:path arrowok="t"/>
                  <v:fill type="solid"/>
                </v:shape>
                <v:shape style="position:absolute;left:9307;top:8020;width:102;height:102" type="#_x0000_t75" id="docshape277" stroked="false">
                  <v:imagedata r:id="rId87" o:title=""/>
                </v:shape>
                <v:shape style="position:absolute;left:8985;top:8054;width:272;height:509" id="docshape278" coordorigin="8985,8055" coordsize="272,509" path="m9218,8055l9206,8059,9196,8068,9129,8156,9019,8156,9006,8159,8995,8166,8988,8177,8985,8190,8985,8326,8988,8339,8995,8350,9006,8357,9019,8360,9019,8529,9022,8543,9029,8553,9040,8561,9053,8563,9066,8561,9077,8553,9084,8543,9087,8529,9090,8543,9097,8553,9108,8561,9121,8563,9134,8561,9145,8553,9152,8543,9155,8529,9155,8235,9250,8109,9256,8096,9256,8084,9252,8071,9243,8061,9231,8055,9218,8055xe" filled="true" fillcolor="#373737" stroked="false">
                  <v:path arrowok="t"/>
                  <v:fill type="solid"/>
                </v:shape>
                <v:shape style="position:absolute;left:9036;top:8020;width:102;height:102" type="#_x0000_t75" id="docshape279" stroked="false">
                  <v:imagedata r:id="rId88" o:title=""/>
                </v:shape>
                <w10:wrap type="topAndBottom"/>
              </v:group>
            </w:pict>
          </mc:Fallback>
        </mc:AlternateContent>
      </w:r>
      <w:r>
        <w:rPr>
          <w:rFonts w:ascii="Arial Black"/>
        </w:rPr>
        <w:drawing>
          <wp:anchor distT="0" distB="0" distL="0" distR="0" allowOverlap="1" layoutInCell="1" locked="0" behindDoc="1" simplePos="0" relativeHeight="487601152">
            <wp:simplePos x="0" y="0"/>
            <wp:positionH relativeFrom="page">
              <wp:posOffset>2472127</wp:posOffset>
            </wp:positionH>
            <wp:positionV relativeFrom="paragraph">
              <wp:posOffset>5518177</wp:posOffset>
            </wp:positionV>
            <wp:extent cx="1015636" cy="214312"/>
            <wp:effectExtent l="0" t="0" r="0" b="0"/>
            <wp:wrapTopAndBottom/>
            <wp:docPr id="316" name="Image 316"/>
            <wp:cNvGraphicFramePr>
              <a:graphicFrameLocks/>
            </wp:cNvGraphicFramePr>
            <a:graphic>
              <a:graphicData uri="http://schemas.openxmlformats.org/drawingml/2006/picture">
                <pic:pic>
                  <pic:nvPicPr>
                    <pic:cNvPr id="316" name="Image 316"/>
                    <pic:cNvPicPr/>
                  </pic:nvPicPr>
                  <pic:blipFill>
                    <a:blip r:embed="rId89" cstate="print"/>
                    <a:stretch>
                      <a:fillRect/>
                    </a:stretch>
                  </pic:blipFill>
                  <pic:spPr>
                    <a:xfrm>
                      <a:off x="0" y="0"/>
                      <a:ext cx="1015636" cy="214312"/>
                    </a:xfrm>
                    <a:prstGeom prst="rect">
                      <a:avLst/>
                    </a:prstGeom>
                  </pic:spPr>
                </pic:pic>
              </a:graphicData>
            </a:graphic>
          </wp:anchor>
        </w:drawing>
      </w:r>
    </w:p>
    <w:p>
      <w:pPr>
        <w:pStyle w:val="BodyText"/>
        <w:spacing w:before="269"/>
        <w:rPr>
          <w:rFonts w:ascii="Arial Black"/>
        </w:rPr>
      </w:pPr>
    </w:p>
    <w:p>
      <w:pPr>
        <w:pStyle w:val="BodyText"/>
        <w:spacing w:before="5"/>
        <w:rPr>
          <w:rFonts w:ascii="Arial Black"/>
          <w:sz w:val="3"/>
        </w:rPr>
      </w:pPr>
    </w:p>
    <w:p>
      <w:pPr>
        <w:pStyle w:val="BodyText"/>
        <w:spacing w:before="4"/>
        <w:rPr>
          <w:rFonts w:ascii="Arial Black"/>
          <w:sz w:val="7"/>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spacing w:before="57"/>
        <w:rPr>
          <w:rFonts w:ascii="Arial Black"/>
        </w:rPr>
      </w:pPr>
      <w:r>
        <w:rPr>
          <w:rFonts w:ascii="Arial Black"/>
        </w:rPr>
        <w:drawing>
          <wp:anchor distT="0" distB="0" distL="0" distR="0" allowOverlap="1" layoutInCell="1" locked="0" behindDoc="1" simplePos="0" relativeHeight="487601664">
            <wp:simplePos x="0" y="0"/>
            <wp:positionH relativeFrom="page">
              <wp:posOffset>3796793</wp:posOffset>
            </wp:positionH>
            <wp:positionV relativeFrom="paragraph">
              <wp:posOffset>230524</wp:posOffset>
            </wp:positionV>
            <wp:extent cx="1121949" cy="728662"/>
            <wp:effectExtent l="0" t="0" r="0" b="0"/>
            <wp:wrapTopAndBottom/>
            <wp:docPr id="317" name="Image 317"/>
            <wp:cNvGraphicFramePr>
              <a:graphicFrameLocks/>
            </wp:cNvGraphicFramePr>
            <a:graphic>
              <a:graphicData uri="http://schemas.openxmlformats.org/drawingml/2006/picture">
                <pic:pic>
                  <pic:nvPicPr>
                    <pic:cNvPr id="317" name="Image 317"/>
                    <pic:cNvPicPr/>
                  </pic:nvPicPr>
                  <pic:blipFill>
                    <a:blip r:embed="rId90" cstate="print"/>
                    <a:stretch>
                      <a:fillRect/>
                    </a:stretch>
                  </pic:blipFill>
                  <pic:spPr>
                    <a:xfrm>
                      <a:off x="0" y="0"/>
                      <a:ext cx="1121949" cy="728662"/>
                    </a:xfrm>
                    <a:prstGeom prst="rect">
                      <a:avLst/>
                    </a:prstGeom>
                  </pic:spPr>
                </pic:pic>
              </a:graphicData>
            </a:graphic>
          </wp:anchor>
        </w:drawing>
      </w:r>
    </w:p>
    <w:p>
      <w:pPr>
        <w:pStyle w:val="BodyText"/>
        <w:spacing w:after="0"/>
        <w:rPr>
          <w:rFonts w:ascii="Arial Black"/>
        </w:rPr>
        <w:sectPr>
          <w:pgSz w:w="12240" w:h="15840"/>
          <w:pgMar w:header="0" w:footer="513" w:top="480" w:bottom="700" w:left="0" w:right="0"/>
        </w:sectPr>
      </w:pPr>
    </w:p>
    <w:p>
      <w:pPr>
        <w:spacing w:before="361"/>
        <w:ind w:left="1170" w:right="0" w:firstLine="0"/>
        <w:jc w:val="left"/>
        <w:rPr>
          <w:rFonts w:ascii="Arial Black"/>
          <w:sz w:val="48"/>
        </w:rPr>
      </w:pPr>
      <w:r>
        <w:rPr>
          <w:rFonts w:ascii="Arial Black"/>
          <w:sz w:val="48"/>
        </w:rPr>
        <mc:AlternateContent>
          <mc:Choice Requires="wps">
            <w:drawing>
              <wp:anchor distT="0" distB="0" distL="0" distR="0" allowOverlap="1" layoutInCell="1" locked="0" behindDoc="0" simplePos="0" relativeHeight="15747072">
                <wp:simplePos x="0" y="0"/>
                <wp:positionH relativeFrom="page">
                  <wp:posOffset>7242047</wp:posOffset>
                </wp:positionH>
                <wp:positionV relativeFrom="paragraph">
                  <wp:posOffset>109337</wp:posOffset>
                </wp:positionV>
                <wp:extent cx="530860" cy="585470"/>
                <wp:effectExtent l="0" t="0" r="0" b="0"/>
                <wp:wrapNone/>
                <wp:docPr id="318" name="Graphic 318"/>
                <wp:cNvGraphicFramePr>
                  <a:graphicFrameLocks/>
                </wp:cNvGraphicFramePr>
                <a:graphic>
                  <a:graphicData uri="http://schemas.microsoft.com/office/word/2010/wordprocessingShape">
                    <wps:wsp>
                      <wps:cNvPr id="318" name="Graphic 318"/>
                      <wps:cNvSpPr/>
                      <wps:spPr>
                        <a:xfrm>
                          <a:off x="0" y="0"/>
                          <a:ext cx="530860" cy="585470"/>
                        </a:xfrm>
                        <a:custGeom>
                          <a:avLst/>
                          <a:gdLst/>
                          <a:ahLst/>
                          <a:cxnLst/>
                          <a:rect l="l" t="t" r="r" b="b"/>
                          <a:pathLst>
                            <a:path w="530860" h="585470">
                              <a:moveTo>
                                <a:pt x="530351" y="0"/>
                              </a:moveTo>
                              <a:lnTo>
                                <a:pt x="0" y="0"/>
                              </a:lnTo>
                              <a:lnTo>
                                <a:pt x="0" y="585216"/>
                              </a:lnTo>
                              <a:lnTo>
                                <a:pt x="530351" y="585216"/>
                              </a:lnTo>
                              <a:lnTo>
                                <a:pt x="530351" y="0"/>
                              </a:lnTo>
                              <a:close/>
                            </a:path>
                          </a:pathLst>
                        </a:custGeom>
                        <a:solidFill>
                          <a:srgbClr val="005487"/>
                        </a:solidFill>
                      </wps:spPr>
                      <wps:bodyPr wrap="square" lIns="0" tIns="0" rIns="0" bIns="0" rtlCol="0">
                        <a:prstTxWarp prst="textNoShape">
                          <a:avLst/>
                        </a:prstTxWarp>
                        <a:noAutofit/>
                      </wps:bodyPr>
                    </wps:wsp>
                  </a:graphicData>
                </a:graphic>
              </wp:anchor>
            </w:drawing>
          </mc:Choice>
          <mc:Fallback>
            <w:pict>
              <v:rect style="position:absolute;margin-left:570.23999pt;margin-top:8.609213pt;width:41.76pt;height:46.08pt;mso-position-horizontal-relative:page;mso-position-vertical-relative:paragraph;z-index:15747072" id="docshape280" filled="true" fillcolor="#005487" stroked="false">
                <v:fill type="solid"/>
                <w10:wrap type="none"/>
              </v:rect>
            </w:pict>
          </mc:Fallback>
        </mc:AlternateContent>
      </w:r>
      <w:bookmarkStart w:name="School Mental Health Team Investigation" w:id="19"/>
      <w:bookmarkEnd w:id="19"/>
      <w:r>
        <w:rPr/>
      </w:r>
      <w:bookmarkStart w:name="_bookmark9" w:id="20"/>
      <w:bookmarkEnd w:id="20"/>
      <w:r>
        <w:rPr/>
      </w:r>
      <w:r>
        <w:rPr>
          <w:rFonts w:ascii="Arial Black"/>
          <w:color w:val="10284C"/>
          <w:w w:val="85"/>
          <w:sz w:val="48"/>
        </w:rPr>
        <w:t>School</w:t>
      </w:r>
      <w:r>
        <w:rPr>
          <w:rFonts w:ascii="Arial Black"/>
          <w:color w:val="10284C"/>
          <w:spacing w:val="16"/>
          <w:sz w:val="48"/>
        </w:rPr>
        <w:t> </w:t>
      </w:r>
      <w:r>
        <w:rPr>
          <w:rFonts w:ascii="Arial Black"/>
          <w:color w:val="10284C"/>
          <w:w w:val="85"/>
          <w:sz w:val="48"/>
        </w:rPr>
        <w:t>Mental</w:t>
      </w:r>
      <w:r>
        <w:rPr>
          <w:rFonts w:ascii="Arial Black"/>
          <w:color w:val="10284C"/>
          <w:spacing w:val="16"/>
          <w:sz w:val="48"/>
        </w:rPr>
        <w:t> </w:t>
      </w:r>
      <w:r>
        <w:rPr>
          <w:rFonts w:ascii="Arial Black"/>
          <w:color w:val="10284C"/>
          <w:w w:val="85"/>
          <w:sz w:val="48"/>
        </w:rPr>
        <w:t>Health</w:t>
      </w:r>
      <w:r>
        <w:rPr>
          <w:rFonts w:ascii="Arial Black"/>
          <w:color w:val="10284C"/>
          <w:spacing w:val="16"/>
          <w:sz w:val="48"/>
        </w:rPr>
        <w:t> </w:t>
      </w:r>
      <w:r>
        <w:rPr>
          <w:rFonts w:ascii="Arial Black"/>
          <w:color w:val="10284C"/>
          <w:w w:val="85"/>
          <w:sz w:val="48"/>
        </w:rPr>
        <w:t>team</w:t>
      </w:r>
      <w:r>
        <w:rPr>
          <w:rFonts w:ascii="Arial Black"/>
          <w:color w:val="10284C"/>
          <w:spacing w:val="16"/>
          <w:sz w:val="48"/>
        </w:rPr>
        <w:t> </w:t>
      </w:r>
      <w:r>
        <w:rPr>
          <w:rFonts w:ascii="Arial Black"/>
          <w:color w:val="10284C"/>
          <w:spacing w:val="-2"/>
          <w:w w:val="85"/>
          <w:sz w:val="48"/>
        </w:rPr>
        <w:t>Investigation</w:t>
      </w:r>
    </w:p>
    <w:p>
      <w:pPr>
        <w:pStyle w:val="BodyText"/>
        <w:spacing w:before="196"/>
        <w:rPr>
          <w:rFonts w:ascii="Arial Black"/>
          <w:sz w:val="48"/>
        </w:rPr>
      </w:pPr>
    </w:p>
    <w:p>
      <w:pPr>
        <w:spacing w:before="0"/>
        <w:ind w:left="1170" w:right="0" w:firstLine="0"/>
        <w:jc w:val="left"/>
        <w:rPr>
          <w:rFonts w:ascii="Arial Black"/>
          <w:sz w:val="32"/>
        </w:rPr>
      </w:pPr>
      <w:r>
        <w:rPr>
          <w:rFonts w:ascii="Arial Black"/>
          <w:color w:val="10284C"/>
          <w:spacing w:val="-2"/>
          <w:sz w:val="32"/>
        </w:rPr>
        <w:t>IntervIewS</w:t>
      </w:r>
    </w:p>
    <w:p>
      <w:pPr>
        <w:pStyle w:val="BodyText"/>
        <w:spacing w:line="268" w:lineRule="auto" w:before="81"/>
        <w:ind w:left="1170" w:right="1241"/>
        <w:jc w:val="both"/>
      </w:pPr>
      <w:r>
        <w:rPr>
          <w:w w:val="105"/>
        </w:rPr>
        <w:t>Once a report is made, the SMHT will review it and interview both the alleged bully and the alleged target. The interview should include the teacher(s), bystander(s), upstander(s), administrator(s), and nurse(s) involved. The SMHT can refer to the </w:t>
      </w:r>
      <w:hyperlink w:history="true" w:anchor="_bookmark27">
        <w:r>
          <w:rPr>
            <w:rFonts w:ascii="Tahoma"/>
            <w:color w:val="005487"/>
            <w:w w:val="105"/>
            <w:u w:val="single" w:color="D4DAE1"/>
          </w:rPr>
          <w:t>2-02</w:t>
        </w:r>
        <w:r>
          <w:rPr>
            <w:rFonts w:ascii="Tahoma"/>
            <w:color w:val="005487"/>
            <w:spacing w:val="-4"/>
            <w:w w:val="105"/>
            <w:u w:val="single" w:color="D4DAE1"/>
          </w:rPr>
          <w:t> </w:t>
        </w:r>
        <w:r>
          <w:rPr>
            <w:rFonts w:ascii="Tahoma"/>
            <w:color w:val="005487"/>
            <w:w w:val="105"/>
            <w:u w:val="single" w:color="D4DAE1"/>
          </w:rPr>
          <w:t>Bullying</w:t>
        </w:r>
        <w:r>
          <w:rPr>
            <w:rFonts w:ascii="Tahoma"/>
            <w:color w:val="005487"/>
            <w:spacing w:val="-4"/>
            <w:w w:val="105"/>
            <w:u w:val="single" w:color="D4DAE1"/>
          </w:rPr>
          <w:t> </w:t>
        </w:r>
        <w:r>
          <w:rPr>
            <w:rFonts w:ascii="Tahoma"/>
            <w:color w:val="005487"/>
            <w:w w:val="105"/>
            <w:u w:val="single" w:color="D4DAE1"/>
          </w:rPr>
          <w:t>Interview</w:t>
        </w:r>
      </w:hyperlink>
      <w:r>
        <w:rPr>
          <w:rFonts w:ascii="Tahoma"/>
          <w:color w:val="005487"/>
          <w:spacing w:val="-5"/>
          <w:w w:val="105"/>
          <w:u w:val="none"/>
        </w:rPr>
        <w:t> </w:t>
      </w:r>
      <w:r>
        <w:rPr>
          <w:w w:val="105"/>
          <w:u w:val="none"/>
        </w:rPr>
        <w:t>form (to be completed with potential bully and potential target) and the </w:t>
      </w:r>
      <w:hyperlink w:history="true" w:anchor="_bookmark29">
        <w:r>
          <w:rPr>
            <w:rFonts w:ascii="Tahoma"/>
            <w:color w:val="005487"/>
            <w:w w:val="105"/>
            <w:u w:val="single" w:color="D4DAE1"/>
          </w:rPr>
          <w:t>2-03 Teacher Interview of Bullying Incident Template</w:t>
        </w:r>
      </w:hyperlink>
      <w:r>
        <w:rPr>
          <w:w w:val="105"/>
          <w:u w:val="none"/>
        </w:rPr>
        <w:t>.</w:t>
      </w:r>
    </w:p>
    <w:p>
      <w:pPr>
        <w:pStyle w:val="BodyText"/>
      </w:pPr>
    </w:p>
    <w:p>
      <w:pPr>
        <w:pStyle w:val="BodyText"/>
      </w:pPr>
    </w:p>
    <w:p>
      <w:pPr>
        <w:pStyle w:val="BodyText"/>
        <w:spacing w:before="26"/>
      </w:pPr>
    </w:p>
    <w:p>
      <w:pPr>
        <w:spacing w:before="0"/>
        <w:ind w:left="1170" w:right="0" w:firstLine="0"/>
        <w:jc w:val="left"/>
        <w:rPr>
          <w:rFonts w:ascii="Arial Black"/>
          <w:sz w:val="32"/>
        </w:rPr>
      </w:pPr>
      <w:r>
        <w:rPr>
          <w:rFonts w:ascii="Arial Black"/>
          <w:color w:val="10284C"/>
          <w:sz w:val="32"/>
        </w:rPr>
        <w:t>teaM</w:t>
      </w:r>
      <w:r>
        <w:rPr>
          <w:rFonts w:ascii="Arial Black"/>
          <w:color w:val="10284C"/>
          <w:spacing w:val="-6"/>
          <w:sz w:val="32"/>
        </w:rPr>
        <w:t> </w:t>
      </w:r>
      <w:r>
        <w:rPr>
          <w:rFonts w:ascii="Arial Black"/>
          <w:color w:val="10284C"/>
          <w:spacing w:val="-2"/>
          <w:sz w:val="32"/>
        </w:rPr>
        <w:t>revIew</w:t>
      </w:r>
    </w:p>
    <w:p>
      <w:pPr>
        <w:pStyle w:val="BodyText"/>
        <w:spacing w:line="276" w:lineRule="auto" w:before="81"/>
        <w:ind w:left="1170" w:right="1084"/>
      </w:pPr>
      <w:r>
        <w:rPr>
          <w:w w:val="110"/>
        </w:rPr>
        <w:t>All data gathered should be reviewed by the SMHT in order to view each incident collectively and with multiple viewpoints present. KSDE recognizes not all districts have robust school mental health staff teams. Smaller districts</w:t>
      </w:r>
      <w:r>
        <w:rPr>
          <w:spacing w:val="-8"/>
          <w:w w:val="110"/>
        </w:rPr>
        <w:t> </w:t>
      </w:r>
      <w:r>
        <w:rPr>
          <w:w w:val="110"/>
        </w:rPr>
        <w:t>should</w:t>
      </w:r>
      <w:r>
        <w:rPr>
          <w:spacing w:val="-8"/>
          <w:w w:val="110"/>
        </w:rPr>
        <w:t> </w:t>
      </w:r>
      <w:r>
        <w:rPr>
          <w:w w:val="110"/>
        </w:rPr>
        <w:t>still</w:t>
      </w:r>
      <w:r>
        <w:rPr>
          <w:spacing w:val="-8"/>
          <w:w w:val="110"/>
        </w:rPr>
        <w:t> </w:t>
      </w:r>
      <w:r>
        <w:rPr>
          <w:w w:val="110"/>
        </w:rPr>
        <w:t>review</w:t>
      </w:r>
      <w:r>
        <w:rPr>
          <w:spacing w:val="-8"/>
          <w:w w:val="110"/>
        </w:rPr>
        <w:t> </w:t>
      </w:r>
      <w:r>
        <w:rPr>
          <w:w w:val="110"/>
        </w:rPr>
        <w:t>the</w:t>
      </w:r>
      <w:r>
        <w:rPr>
          <w:spacing w:val="-8"/>
          <w:w w:val="110"/>
        </w:rPr>
        <w:t> </w:t>
      </w:r>
      <w:r>
        <w:rPr>
          <w:w w:val="110"/>
        </w:rPr>
        <w:t>information</w:t>
      </w:r>
      <w:r>
        <w:rPr>
          <w:spacing w:val="-8"/>
          <w:w w:val="110"/>
        </w:rPr>
        <w:t> </w:t>
      </w:r>
      <w:r>
        <w:rPr>
          <w:w w:val="110"/>
        </w:rPr>
        <w:t>with</w:t>
      </w:r>
      <w:r>
        <w:rPr>
          <w:spacing w:val="-8"/>
          <w:w w:val="110"/>
        </w:rPr>
        <w:t> </w:t>
      </w:r>
      <w:r>
        <w:rPr>
          <w:w w:val="110"/>
        </w:rPr>
        <w:t>multiple</w:t>
      </w:r>
      <w:r>
        <w:rPr>
          <w:spacing w:val="-8"/>
          <w:w w:val="110"/>
        </w:rPr>
        <w:t> </w:t>
      </w:r>
      <w:r>
        <w:rPr>
          <w:w w:val="110"/>
        </w:rPr>
        <w:t>viewpoints.</w:t>
      </w:r>
      <w:r>
        <w:rPr>
          <w:spacing w:val="-8"/>
          <w:w w:val="110"/>
        </w:rPr>
        <w:t> </w:t>
      </w:r>
      <w:r>
        <w:rPr>
          <w:w w:val="110"/>
        </w:rPr>
        <w:t>Best</w:t>
      </w:r>
      <w:r>
        <w:rPr>
          <w:spacing w:val="-8"/>
          <w:w w:val="110"/>
        </w:rPr>
        <w:t> </w:t>
      </w:r>
      <w:r>
        <w:rPr>
          <w:w w:val="110"/>
        </w:rPr>
        <w:t>practice</w:t>
      </w:r>
      <w:r>
        <w:rPr>
          <w:spacing w:val="-8"/>
          <w:w w:val="110"/>
        </w:rPr>
        <w:t> </w:t>
      </w:r>
      <w:r>
        <w:rPr>
          <w:w w:val="110"/>
        </w:rPr>
        <w:t>in</w:t>
      </w:r>
      <w:r>
        <w:rPr>
          <w:spacing w:val="-8"/>
          <w:w w:val="110"/>
        </w:rPr>
        <w:t> </w:t>
      </w:r>
      <w:r>
        <w:rPr>
          <w:w w:val="110"/>
        </w:rPr>
        <w:t>determining</w:t>
      </w:r>
      <w:r>
        <w:rPr>
          <w:spacing w:val="-8"/>
          <w:w w:val="110"/>
        </w:rPr>
        <w:t> </w:t>
      </w:r>
      <w:r>
        <w:rPr>
          <w:w w:val="110"/>
        </w:rPr>
        <w:t>the</w:t>
      </w:r>
      <w:r>
        <w:rPr>
          <w:spacing w:val="-8"/>
          <w:w w:val="110"/>
        </w:rPr>
        <w:t> </w:t>
      </w:r>
      <w:r>
        <w:rPr>
          <w:w w:val="110"/>
        </w:rPr>
        <w:t>root</w:t>
      </w:r>
      <w:r>
        <w:rPr>
          <w:spacing w:val="-8"/>
          <w:w w:val="110"/>
        </w:rPr>
        <w:t> </w:t>
      </w:r>
      <w:r>
        <w:rPr>
          <w:w w:val="110"/>
        </w:rPr>
        <w:t>cause of behavior is to attempt to see a whole child perspective of the behaviors. It is also important to consider all possible information in order to get an appropriate determination of a specific skill that needs remediation to decrease and potentially eliminate bullying.</w:t>
      </w:r>
    </w:p>
    <w:p>
      <w:pPr>
        <w:pStyle w:val="BodyText"/>
      </w:pPr>
    </w:p>
    <w:p>
      <w:pPr>
        <w:pStyle w:val="BodyText"/>
      </w:pPr>
    </w:p>
    <w:p>
      <w:pPr>
        <w:pStyle w:val="BodyText"/>
        <w:spacing w:before="15"/>
      </w:pPr>
    </w:p>
    <w:p>
      <w:pPr>
        <w:spacing w:before="0"/>
        <w:ind w:left="1170" w:right="0" w:firstLine="0"/>
        <w:jc w:val="left"/>
        <w:rPr>
          <w:rFonts w:ascii="Arial Black"/>
          <w:sz w:val="32"/>
        </w:rPr>
      </w:pPr>
      <w:r>
        <w:rPr>
          <w:rFonts w:ascii="Arial Black"/>
          <w:color w:val="10284C"/>
          <w:sz w:val="32"/>
        </w:rPr>
        <w:t>evaluatIon</w:t>
      </w:r>
      <w:r>
        <w:rPr>
          <w:rFonts w:ascii="Arial Black"/>
          <w:color w:val="10284C"/>
          <w:spacing w:val="30"/>
          <w:sz w:val="32"/>
        </w:rPr>
        <w:t> </w:t>
      </w:r>
      <w:r>
        <w:rPr>
          <w:rFonts w:ascii="Arial Black"/>
          <w:color w:val="10284C"/>
          <w:sz w:val="32"/>
        </w:rPr>
        <w:t>of</w:t>
      </w:r>
      <w:r>
        <w:rPr>
          <w:rFonts w:ascii="Arial Black"/>
          <w:color w:val="10284C"/>
          <w:spacing w:val="31"/>
          <w:sz w:val="32"/>
        </w:rPr>
        <w:t> </w:t>
      </w:r>
      <w:r>
        <w:rPr>
          <w:rFonts w:ascii="Arial Black"/>
          <w:color w:val="10284C"/>
          <w:sz w:val="32"/>
        </w:rPr>
        <w:t>eXIStIng</w:t>
      </w:r>
      <w:r>
        <w:rPr>
          <w:rFonts w:ascii="Arial Black"/>
          <w:color w:val="10284C"/>
          <w:spacing w:val="31"/>
          <w:sz w:val="32"/>
        </w:rPr>
        <w:t> </w:t>
      </w:r>
      <w:r>
        <w:rPr>
          <w:rFonts w:ascii="Arial Black"/>
          <w:color w:val="10284C"/>
          <w:spacing w:val="-4"/>
          <w:sz w:val="32"/>
        </w:rPr>
        <w:t>Data</w:t>
      </w:r>
    </w:p>
    <w:p>
      <w:pPr>
        <w:pStyle w:val="BodyText"/>
        <w:tabs>
          <w:tab w:pos="5489" w:val="left" w:leader="none"/>
        </w:tabs>
        <w:spacing w:line="273" w:lineRule="auto" w:before="81"/>
        <w:ind w:left="1170" w:right="1084"/>
      </w:pPr>
      <w:r>
        <w:rPr>
          <w:w w:val="110"/>
        </w:rPr>
        <w:t>The SMHT should gather information related to both the potential bully and the potential target. These documents should include, but may not be limited to any formal and informal teacher reports that are documents,</w:t>
      </w:r>
      <w:r>
        <w:rPr>
          <w:spacing w:val="-4"/>
          <w:w w:val="110"/>
        </w:rPr>
        <w:t> </w:t>
      </w:r>
      <w:r>
        <w:rPr>
          <w:w w:val="110"/>
        </w:rPr>
        <w:t>nurse</w:t>
      </w:r>
      <w:r>
        <w:rPr>
          <w:spacing w:val="-4"/>
          <w:w w:val="110"/>
        </w:rPr>
        <w:t> </w:t>
      </w:r>
      <w:r>
        <w:rPr>
          <w:w w:val="110"/>
        </w:rPr>
        <w:t>visits,</w:t>
      </w:r>
      <w:r>
        <w:rPr>
          <w:spacing w:val="-4"/>
          <w:w w:val="110"/>
        </w:rPr>
        <w:t> </w:t>
      </w:r>
      <w:r>
        <w:rPr>
          <w:w w:val="110"/>
        </w:rPr>
        <w:t>academic</w:t>
      </w:r>
      <w:r>
        <w:rPr>
          <w:spacing w:val="-4"/>
          <w:w w:val="110"/>
        </w:rPr>
        <w:t> </w:t>
      </w:r>
      <w:r>
        <w:rPr>
          <w:w w:val="110"/>
        </w:rPr>
        <w:t>records,</w:t>
      </w:r>
      <w:r>
        <w:rPr>
          <w:spacing w:val="-4"/>
          <w:w w:val="110"/>
        </w:rPr>
        <w:t> </w:t>
      </w:r>
      <w:r>
        <w:rPr>
          <w:w w:val="110"/>
        </w:rPr>
        <w:t>office</w:t>
      </w:r>
      <w:r>
        <w:rPr>
          <w:spacing w:val="-4"/>
          <w:w w:val="110"/>
        </w:rPr>
        <w:t> </w:t>
      </w:r>
      <w:r>
        <w:rPr>
          <w:w w:val="110"/>
        </w:rPr>
        <w:t>discipline</w:t>
      </w:r>
      <w:r>
        <w:rPr>
          <w:spacing w:val="-4"/>
          <w:w w:val="110"/>
        </w:rPr>
        <w:t> </w:t>
      </w:r>
      <w:r>
        <w:rPr>
          <w:w w:val="110"/>
        </w:rPr>
        <w:t>referrals,</w:t>
      </w:r>
      <w:r>
        <w:rPr>
          <w:spacing w:val="-4"/>
          <w:w w:val="110"/>
        </w:rPr>
        <w:t> </w:t>
      </w:r>
      <w:r>
        <w:rPr>
          <w:w w:val="110"/>
        </w:rPr>
        <w:t>attendance,</w:t>
      </w:r>
      <w:r>
        <w:rPr>
          <w:spacing w:val="-4"/>
          <w:w w:val="110"/>
        </w:rPr>
        <w:t> </w:t>
      </w:r>
      <w:r>
        <w:rPr>
          <w:w w:val="110"/>
        </w:rPr>
        <w:t>standardized</w:t>
      </w:r>
      <w:r>
        <w:rPr>
          <w:spacing w:val="-4"/>
          <w:w w:val="110"/>
        </w:rPr>
        <w:t> </w:t>
      </w:r>
      <w:r>
        <w:rPr>
          <w:w w:val="110"/>
        </w:rPr>
        <w:t>test</w:t>
      </w:r>
      <w:r>
        <w:rPr>
          <w:spacing w:val="-4"/>
          <w:w w:val="110"/>
        </w:rPr>
        <w:t> </w:t>
      </w:r>
      <w:r>
        <w:rPr>
          <w:w w:val="110"/>
        </w:rPr>
        <w:t>scores,</w:t>
      </w:r>
      <w:r>
        <w:rPr>
          <w:spacing w:val="-4"/>
          <w:w w:val="110"/>
        </w:rPr>
        <w:t> </w:t>
      </w:r>
      <w:r>
        <w:rPr>
          <w:w w:val="110"/>
        </w:rPr>
        <w:t>date of enrollment, 504/IEP/General Education Intervention plans, and any other functional behavioral assessment information. The SMHT can refer to the </w:t>
      </w:r>
      <w:hyperlink w:history="true" w:anchor="_bookmark31">
        <w:r>
          <w:rPr>
            <w:rFonts w:ascii="Tahoma"/>
            <w:color w:val="005487"/>
            <w:w w:val="110"/>
            <w:u w:val="single" w:color="D4DAE1"/>
          </w:rPr>
          <w:t>2-04</w:t>
        </w:r>
        <w:r>
          <w:rPr>
            <w:rFonts w:ascii="Tahoma"/>
            <w:color w:val="005487"/>
            <w:u w:val="single" w:color="D4DAE1"/>
          </w:rPr>
          <w:tab/>
        </w:r>
        <w:r>
          <w:rPr>
            <w:rFonts w:ascii="Tahoma"/>
            <w:color w:val="005487"/>
            <w:w w:val="110"/>
            <w:u w:val="single" w:color="D4DAE1"/>
          </w:rPr>
          <w:t>Evaluating</w:t>
        </w:r>
        <w:r>
          <w:rPr>
            <w:rFonts w:ascii="Tahoma"/>
            <w:color w:val="005487"/>
            <w:spacing w:val="-12"/>
            <w:w w:val="110"/>
            <w:u w:val="single" w:color="D4DAE1"/>
          </w:rPr>
          <w:t> </w:t>
        </w:r>
        <w:r>
          <w:rPr>
            <w:rFonts w:ascii="Tahoma"/>
            <w:color w:val="005487"/>
            <w:w w:val="110"/>
            <w:u w:val="single" w:color="D4DAE1"/>
          </w:rPr>
          <w:t>Existing</w:t>
        </w:r>
        <w:r>
          <w:rPr>
            <w:rFonts w:ascii="Tahoma"/>
            <w:color w:val="005487"/>
            <w:spacing w:val="-12"/>
            <w:w w:val="110"/>
            <w:u w:val="single" w:color="D4DAE1"/>
          </w:rPr>
          <w:t> </w:t>
        </w:r>
        <w:r>
          <w:rPr>
            <w:rFonts w:ascii="Tahoma"/>
            <w:color w:val="005487"/>
            <w:w w:val="110"/>
            <w:u w:val="single" w:color="D4DAE1"/>
          </w:rPr>
          <w:t>Records</w:t>
        </w:r>
        <w:r>
          <w:rPr>
            <w:rFonts w:ascii="Tahoma"/>
            <w:color w:val="005487"/>
            <w:spacing w:val="-12"/>
            <w:w w:val="110"/>
            <w:u w:val="single" w:color="D4DAE1"/>
          </w:rPr>
          <w:t> </w:t>
        </w:r>
        <w:r>
          <w:rPr>
            <w:rFonts w:ascii="Tahoma"/>
            <w:color w:val="005487"/>
            <w:w w:val="110"/>
            <w:u w:val="single" w:color="D4DAE1"/>
          </w:rPr>
          <w:t>Template</w:t>
        </w:r>
      </w:hyperlink>
      <w:r>
        <w:rPr>
          <w:w w:val="110"/>
          <w:u w:val="none"/>
        </w:rPr>
        <w:t>.</w:t>
      </w:r>
    </w:p>
    <w:p>
      <w:pPr>
        <w:pStyle w:val="BodyText"/>
        <w:spacing w:after="0" w:line="273" w:lineRule="auto"/>
        <w:sectPr>
          <w:pgSz w:w="12240" w:h="15840"/>
          <w:pgMar w:header="0" w:footer="508" w:top="820" w:bottom="700" w:left="0" w:right="0"/>
        </w:sectPr>
      </w:pPr>
    </w:p>
    <w:p>
      <w:pPr>
        <w:pStyle w:val="BodyText"/>
        <w:spacing w:before="24"/>
        <w:rPr>
          <w:sz w:val="32"/>
        </w:rPr>
      </w:pPr>
    </w:p>
    <w:p>
      <w:pPr>
        <w:spacing w:before="0"/>
        <w:ind w:left="990" w:right="0" w:firstLine="0"/>
        <w:jc w:val="left"/>
        <w:rPr>
          <w:rFonts w:ascii="Arial Black"/>
          <w:sz w:val="32"/>
        </w:rPr>
      </w:pPr>
      <w:r>
        <w:rPr>
          <w:rFonts w:ascii="Arial Black"/>
          <w:color w:val="10284C"/>
          <w:spacing w:val="-2"/>
          <w:w w:val="95"/>
          <w:sz w:val="32"/>
        </w:rPr>
        <w:t>DECISION</w:t>
      </w:r>
    </w:p>
    <w:p>
      <w:pPr>
        <w:pStyle w:val="BodyText"/>
        <w:spacing w:line="273" w:lineRule="auto" w:before="260"/>
        <w:ind w:left="990" w:right="1084"/>
      </w:pPr>
      <w:r>
        <w:rPr>
          <w:w w:val="110"/>
        </w:rPr>
        <w:t>The SMHT must come to a conclusion if the behaviors reported and investigated qualify as bullying. The SMHT should</w:t>
      </w:r>
      <w:r>
        <w:rPr>
          <w:spacing w:val="-13"/>
          <w:w w:val="110"/>
        </w:rPr>
        <w:t> </w:t>
      </w:r>
      <w:r>
        <w:rPr>
          <w:w w:val="110"/>
        </w:rPr>
        <w:t>refer</w:t>
      </w:r>
      <w:r>
        <w:rPr>
          <w:spacing w:val="-4"/>
          <w:w w:val="110"/>
        </w:rPr>
        <w:t> </w:t>
      </w:r>
      <w:r>
        <w:rPr>
          <w:w w:val="110"/>
        </w:rPr>
        <w:t>to</w:t>
      </w:r>
      <w:r>
        <w:rPr>
          <w:spacing w:val="-4"/>
          <w:w w:val="110"/>
        </w:rPr>
        <w:t> </w:t>
      </w:r>
      <w:r>
        <w:rPr>
          <w:w w:val="110"/>
        </w:rPr>
        <w:t>the</w:t>
      </w:r>
      <w:r>
        <w:rPr>
          <w:spacing w:val="-4"/>
          <w:w w:val="110"/>
        </w:rPr>
        <w:t> </w:t>
      </w:r>
      <w:hyperlink w:history="true" w:anchor="_bookmark33">
        <w:r>
          <w:rPr>
            <w:rFonts w:ascii="Tahoma"/>
            <w:color w:val="005487"/>
            <w:w w:val="110"/>
            <w:u w:val="single" w:color="D4DAE1"/>
          </w:rPr>
          <w:t>2-05</w:t>
        </w:r>
        <w:r>
          <w:rPr>
            <w:rFonts w:ascii="Tahoma"/>
            <w:color w:val="005487"/>
            <w:spacing w:val="-50"/>
            <w:w w:val="110"/>
            <w:u w:val="single" w:color="D4DAE1"/>
          </w:rPr>
          <w:t> </w:t>
        </w:r>
        <w:r>
          <w:rPr>
            <w:rFonts w:ascii="Tahoma"/>
            <w:color w:val="005487"/>
            <w:w w:val="110"/>
            <w:u w:val="single" w:color="D4DAE1"/>
          </w:rPr>
          <w:t>SMHT</w:t>
        </w:r>
        <w:r>
          <w:rPr>
            <w:rFonts w:ascii="Tahoma"/>
            <w:color w:val="005487"/>
            <w:spacing w:val="-17"/>
            <w:w w:val="110"/>
            <w:u w:val="single" w:color="D4DAE1"/>
          </w:rPr>
          <w:t> </w:t>
        </w:r>
        <w:r>
          <w:rPr>
            <w:rFonts w:ascii="Tahoma"/>
            <w:color w:val="005487"/>
            <w:w w:val="110"/>
            <w:u w:val="single" w:color="D4DAE1"/>
          </w:rPr>
          <w:t>Investigation</w:t>
        </w:r>
        <w:r>
          <w:rPr>
            <w:rFonts w:ascii="Tahoma"/>
            <w:color w:val="005487"/>
            <w:spacing w:val="-17"/>
            <w:w w:val="110"/>
            <w:u w:val="single" w:color="D4DAE1"/>
          </w:rPr>
          <w:t> </w:t>
        </w:r>
        <w:r>
          <w:rPr>
            <w:rFonts w:ascii="Tahoma"/>
            <w:color w:val="005487"/>
            <w:w w:val="110"/>
            <w:u w:val="single" w:color="D4DAE1"/>
          </w:rPr>
          <w:t>Template</w:t>
        </w:r>
      </w:hyperlink>
      <w:r>
        <w:rPr>
          <w:w w:val="110"/>
          <w:u w:val="none"/>
        </w:rPr>
        <w:t>.</w:t>
      </w:r>
      <w:r>
        <w:rPr>
          <w:spacing w:val="-3"/>
          <w:w w:val="110"/>
          <w:u w:val="none"/>
        </w:rPr>
        <w:t> </w:t>
      </w:r>
      <w:r>
        <w:rPr>
          <w:w w:val="110"/>
          <w:u w:val="none"/>
        </w:rPr>
        <w:t>If</w:t>
      </w:r>
      <w:r>
        <w:rPr>
          <w:spacing w:val="-4"/>
          <w:w w:val="110"/>
          <w:u w:val="none"/>
        </w:rPr>
        <w:t> </w:t>
      </w:r>
      <w:r>
        <w:rPr>
          <w:w w:val="110"/>
          <w:u w:val="none"/>
        </w:rPr>
        <w:t>the</w:t>
      </w:r>
      <w:r>
        <w:rPr>
          <w:spacing w:val="-4"/>
          <w:w w:val="110"/>
          <w:u w:val="none"/>
        </w:rPr>
        <w:t> </w:t>
      </w:r>
      <w:r>
        <w:rPr>
          <w:w w:val="110"/>
          <w:u w:val="none"/>
        </w:rPr>
        <w:t>SMHT</w:t>
      </w:r>
      <w:r>
        <w:rPr>
          <w:spacing w:val="-4"/>
          <w:w w:val="110"/>
          <w:u w:val="none"/>
        </w:rPr>
        <w:t> </w:t>
      </w:r>
      <w:r>
        <w:rPr>
          <w:w w:val="110"/>
          <w:u w:val="none"/>
        </w:rPr>
        <w:t>determines</w:t>
      </w:r>
      <w:r>
        <w:rPr>
          <w:spacing w:val="-4"/>
          <w:w w:val="110"/>
          <w:u w:val="none"/>
        </w:rPr>
        <w:t> </w:t>
      </w:r>
      <w:r>
        <w:rPr>
          <w:w w:val="110"/>
          <w:u w:val="none"/>
        </w:rPr>
        <w:t>the</w:t>
      </w:r>
      <w:r>
        <w:rPr>
          <w:spacing w:val="-4"/>
          <w:w w:val="110"/>
          <w:u w:val="none"/>
        </w:rPr>
        <w:t> </w:t>
      </w:r>
      <w:r>
        <w:rPr>
          <w:w w:val="110"/>
          <w:u w:val="none"/>
        </w:rPr>
        <w:t>incident</w:t>
      </w:r>
      <w:r>
        <w:rPr>
          <w:spacing w:val="-4"/>
          <w:w w:val="110"/>
          <w:u w:val="none"/>
        </w:rPr>
        <w:t> </w:t>
      </w:r>
      <w:r>
        <w:rPr>
          <w:w w:val="110"/>
          <w:u w:val="none"/>
        </w:rPr>
        <w:t>was</w:t>
      </w:r>
      <w:r>
        <w:rPr>
          <w:spacing w:val="-4"/>
          <w:w w:val="110"/>
          <w:u w:val="none"/>
        </w:rPr>
        <w:t> </w:t>
      </w:r>
      <w:r>
        <w:rPr>
          <w:w w:val="110"/>
          <w:u w:val="none"/>
        </w:rPr>
        <w:t>not</w:t>
      </w:r>
      <w:r>
        <w:rPr>
          <w:spacing w:val="-4"/>
          <w:w w:val="110"/>
          <w:u w:val="none"/>
        </w:rPr>
        <w:t> </w:t>
      </w:r>
      <w:r>
        <w:rPr>
          <w:w w:val="110"/>
          <w:u w:val="none"/>
        </w:rPr>
        <w:t>bullying, they should then determine what qualifies as a conflict, possible rude behavior, or meanness. Restorative practices are an evidence-based practice that may be implemented to help students involved in acts that are considered</w:t>
      </w:r>
      <w:r>
        <w:rPr>
          <w:spacing w:val="-1"/>
          <w:w w:val="110"/>
          <w:u w:val="none"/>
        </w:rPr>
        <w:t> </w:t>
      </w:r>
      <w:r>
        <w:rPr>
          <w:w w:val="110"/>
          <w:u w:val="none"/>
        </w:rPr>
        <w:t>conflict,</w:t>
      </w:r>
      <w:r>
        <w:rPr>
          <w:spacing w:val="-1"/>
          <w:w w:val="110"/>
          <w:u w:val="none"/>
        </w:rPr>
        <w:t> </w:t>
      </w:r>
      <w:r>
        <w:rPr>
          <w:w w:val="110"/>
          <w:u w:val="none"/>
        </w:rPr>
        <w:t>rudeness,</w:t>
      </w:r>
      <w:r>
        <w:rPr>
          <w:spacing w:val="-1"/>
          <w:w w:val="110"/>
          <w:u w:val="none"/>
        </w:rPr>
        <w:t> </w:t>
      </w:r>
      <w:r>
        <w:rPr>
          <w:w w:val="110"/>
          <w:u w:val="none"/>
        </w:rPr>
        <w:t>or</w:t>
      </w:r>
      <w:r>
        <w:rPr>
          <w:spacing w:val="-1"/>
          <w:w w:val="110"/>
          <w:u w:val="none"/>
        </w:rPr>
        <w:t> </w:t>
      </w:r>
      <w:r>
        <w:rPr>
          <w:w w:val="110"/>
          <w:u w:val="none"/>
        </w:rPr>
        <w:t>meanness</w:t>
      </w:r>
      <w:r>
        <w:rPr>
          <w:spacing w:val="-1"/>
          <w:w w:val="110"/>
          <w:u w:val="none"/>
        </w:rPr>
        <w:t> </w:t>
      </w:r>
      <w:r>
        <w:rPr>
          <w:w w:val="110"/>
          <w:u w:val="none"/>
        </w:rPr>
        <w:t>in</w:t>
      </w:r>
      <w:r>
        <w:rPr>
          <w:spacing w:val="-1"/>
          <w:w w:val="110"/>
          <w:u w:val="none"/>
        </w:rPr>
        <w:t> </w:t>
      </w:r>
      <w:r>
        <w:rPr>
          <w:w w:val="110"/>
          <w:u w:val="none"/>
        </w:rPr>
        <w:t>an</w:t>
      </w:r>
      <w:r>
        <w:rPr>
          <w:spacing w:val="-1"/>
          <w:w w:val="110"/>
          <w:u w:val="none"/>
        </w:rPr>
        <w:t> </w:t>
      </w:r>
      <w:r>
        <w:rPr>
          <w:w w:val="110"/>
          <w:u w:val="none"/>
        </w:rPr>
        <w:t>effort</w:t>
      </w:r>
      <w:r>
        <w:rPr>
          <w:spacing w:val="-1"/>
          <w:w w:val="110"/>
          <w:u w:val="none"/>
        </w:rPr>
        <w:t> </w:t>
      </w:r>
      <w:r>
        <w:rPr>
          <w:w w:val="110"/>
          <w:u w:val="none"/>
        </w:rPr>
        <w:t>to</w:t>
      </w:r>
      <w:r>
        <w:rPr>
          <w:spacing w:val="-1"/>
          <w:w w:val="110"/>
          <w:u w:val="none"/>
        </w:rPr>
        <w:t> </w:t>
      </w:r>
      <w:r>
        <w:rPr>
          <w:w w:val="110"/>
          <w:u w:val="none"/>
        </w:rPr>
        <w:t>teach</w:t>
      </w:r>
      <w:r>
        <w:rPr>
          <w:spacing w:val="-1"/>
          <w:w w:val="110"/>
          <w:u w:val="none"/>
        </w:rPr>
        <w:t> </w:t>
      </w:r>
      <w:r>
        <w:rPr>
          <w:w w:val="110"/>
          <w:u w:val="none"/>
        </w:rPr>
        <w:t>skills</w:t>
      </w:r>
      <w:r>
        <w:rPr>
          <w:spacing w:val="-1"/>
          <w:w w:val="110"/>
          <w:u w:val="none"/>
        </w:rPr>
        <w:t> </w:t>
      </w:r>
      <w:r>
        <w:rPr>
          <w:w w:val="110"/>
          <w:u w:val="none"/>
        </w:rPr>
        <w:t>that</w:t>
      </w:r>
      <w:r>
        <w:rPr>
          <w:spacing w:val="-1"/>
          <w:w w:val="110"/>
          <w:u w:val="none"/>
        </w:rPr>
        <w:t> </w:t>
      </w:r>
      <w:r>
        <w:rPr>
          <w:w w:val="110"/>
          <w:u w:val="none"/>
        </w:rPr>
        <w:t>could</w:t>
      </w:r>
      <w:r>
        <w:rPr>
          <w:spacing w:val="-1"/>
          <w:w w:val="110"/>
          <w:u w:val="none"/>
        </w:rPr>
        <w:t> </w:t>
      </w:r>
      <w:r>
        <w:rPr>
          <w:w w:val="110"/>
          <w:u w:val="none"/>
        </w:rPr>
        <w:t>repair</w:t>
      </w:r>
      <w:r>
        <w:rPr>
          <w:spacing w:val="-1"/>
          <w:w w:val="110"/>
          <w:u w:val="none"/>
        </w:rPr>
        <w:t> </w:t>
      </w:r>
      <w:r>
        <w:rPr>
          <w:w w:val="110"/>
          <w:u w:val="none"/>
        </w:rPr>
        <w:t>harm.</w:t>
      </w:r>
      <w:r>
        <w:rPr>
          <w:spacing w:val="-1"/>
          <w:w w:val="110"/>
          <w:u w:val="none"/>
        </w:rPr>
        <w:t> </w:t>
      </w:r>
      <w:r>
        <w:rPr>
          <w:w w:val="110"/>
          <w:u w:val="none"/>
        </w:rPr>
        <w:t>Recreate</w:t>
      </w:r>
      <w:r>
        <w:rPr>
          <w:spacing w:val="-1"/>
          <w:w w:val="110"/>
          <w:u w:val="none"/>
        </w:rPr>
        <w:t> </w:t>
      </w:r>
      <w:r>
        <w:rPr>
          <w:w w:val="110"/>
          <w:u w:val="none"/>
        </w:rPr>
        <w:t>the</w:t>
      </w:r>
      <w:r>
        <w:rPr>
          <w:spacing w:val="-1"/>
          <w:w w:val="110"/>
          <w:u w:val="none"/>
        </w:rPr>
        <w:t> </w:t>
      </w:r>
      <w:r>
        <w:rPr>
          <w:w w:val="110"/>
          <w:u w:val="none"/>
        </w:rPr>
        <w:t>chart below</w:t>
      </w:r>
      <w:r>
        <w:rPr>
          <w:spacing w:val="-3"/>
          <w:w w:val="110"/>
          <w:u w:val="none"/>
        </w:rPr>
        <w:t> </w:t>
      </w:r>
      <w:r>
        <w:rPr>
          <w:w w:val="110"/>
          <w:u w:val="none"/>
        </w:rPr>
        <w:t>without</w:t>
      </w:r>
      <w:r>
        <w:rPr>
          <w:spacing w:val="-3"/>
          <w:w w:val="110"/>
          <w:u w:val="none"/>
        </w:rPr>
        <w:t> </w:t>
      </w:r>
      <w:r>
        <w:rPr>
          <w:w w:val="110"/>
          <w:u w:val="none"/>
        </w:rPr>
        <w:t>the</w:t>
      </w:r>
      <w:r>
        <w:rPr>
          <w:spacing w:val="-3"/>
          <w:w w:val="110"/>
          <w:u w:val="none"/>
        </w:rPr>
        <w:t> </w:t>
      </w:r>
      <w:r>
        <w:rPr>
          <w:w w:val="110"/>
          <w:u w:val="none"/>
        </w:rPr>
        <w:t>bullying</w:t>
      </w:r>
      <w:r>
        <w:rPr>
          <w:spacing w:val="-3"/>
          <w:w w:val="110"/>
          <w:u w:val="none"/>
        </w:rPr>
        <w:t> </w:t>
      </w:r>
      <w:r>
        <w:rPr>
          <w:w w:val="110"/>
          <w:u w:val="none"/>
        </w:rPr>
        <w:t>column.</w:t>
      </w:r>
      <w:r>
        <w:rPr>
          <w:spacing w:val="-3"/>
          <w:w w:val="110"/>
          <w:u w:val="none"/>
        </w:rPr>
        <w:t> </w:t>
      </w:r>
      <w:r>
        <w:rPr>
          <w:w w:val="110"/>
          <w:u w:val="none"/>
        </w:rPr>
        <w:t>If</w:t>
      </w:r>
      <w:r>
        <w:rPr>
          <w:spacing w:val="-3"/>
          <w:w w:val="110"/>
          <w:u w:val="none"/>
        </w:rPr>
        <w:t> </w:t>
      </w:r>
      <w:r>
        <w:rPr>
          <w:w w:val="110"/>
          <w:u w:val="none"/>
        </w:rPr>
        <w:t>the</w:t>
      </w:r>
      <w:r>
        <w:rPr>
          <w:spacing w:val="-3"/>
          <w:w w:val="110"/>
          <w:u w:val="none"/>
        </w:rPr>
        <w:t> </w:t>
      </w:r>
      <w:r>
        <w:rPr>
          <w:w w:val="110"/>
          <w:u w:val="none"/>
        </w:rPr>
        <w:t>incident</w:t>
      </w:r>
      <w:r>
        <w:rPr>
          <w:spacing w:val="-3"/>
          <w:w w:val="110"/>
          <w:u w:val="none"/>
        </w:rPr>
        <w:t> </w:t>
      </w:r>
      <w:r>
        <w:rPr>
          <w:w w:val="110"/>
          <w:u w:val="none"/>
        </w:rPr>
        <w:t>is</w:t>
      </w:r>
      <w:r>
        <w:rPr>
          <w:spacing w:val="-3"/>
          <w:w w:val="110"/>
          <w:u w:val="none"/>
        </w:rPr>
        <w:t> </w:t>
      </w:r>
      <w:r>
        <w:rPr>
          <w:w w:val="110"/>
          <w:u w:val="none"/>
        </w:rPr>
        <w:t>a</w:t>
      </w:r>
      <w:r>
        <w:rPr>
          <w:spacing w:val="-3"/>
          <w:w w:val="110"/>
          <w:u w:val="none"/>
        </w:rPr>
        <w:t> </w:t>
      </w:r>
      <w:r>
        <w:rPr>
          <w:w w:val="110"/>
          <w:u w:val="none"/>
        </w:rPr>
        <w:t>conflict,</w:t>
      </w:r>
      <w:r>
        <w:rPr>
          <w:spacing w:val="-3"/>
          <w:w w:val="110"/>
          <w:u w:val="none"/>
        </w:rPr>
        <w:t> </w:t>
      </w:r>
      <w:r>
        <w:rPr>
          <w:w w:val="110"/>
          <w:u w:val="none"/>
        </w:rPr>
        <w:t>rude</w:t>
      </w:r>
      <w:r>
        <w:rPr>
          <w:spacing w:val="-3"/>
          <w:w w:val="110"/>
          <w:u w:val="none"/>
        </w:rPr>
        <w:t> </w:t>
      </w:r>
      <w:r>
        <w:rPr>
          <w:w w:val="110"/>
          <w:u w:val="none"/>
        </w:rPr>
        <w:t>or</w:t>
      </w:r>
      <w:r>
        <w:rPr>
          <w:spacing w:val="-3"/>
          <w:w w:val="110"/>
          <w:u w:val="none"/>
        </w:rPr>
        <w:t> </w:t>
      </w:r>
      <w:r>
        <w:rPr>
          <w:w w:val="110"/>
          <w:u w:val="none"/>
        </w:rPr>
        <w:t>mean</w:t>
      </w:r>
      <w:r>
        <w:rPr>
          <w:spacing w:val="-3"/>
          <w:w w:val="110"/>
          <w:u w:val="none"/>
        </w:rPr>
        <w:t> </w:t>
      </w:r>
      <w:r>
        <w:rPr>
          <w:w w:val="110"/>
          <w:u w:val="none"/>
        </w:rPr>
        <w:t>behavior,</w:t>
      </w:r>
      <w:r>
        <w:rPr>
          <w:spacing w:val="-3"/>
          <w:w w:val="110"/>
          <w:u w:val="none"/>
        </w:rPr>
        <w:t> </w:t>
      </w:r>
      <w:r>
        <w:rPr>
          <w:w w:val="110"/>
          <w:u w:val="none"/>
        </w:rPr>
        <w:t>restorative</w:t>
      </w:r>
      <w:r>
        <w:rPr>
          <w:spacing w:val="-3"/>
          <w:w w:val="110"/>
          <w:u w:val="none"/>
        </w:rPr>
        <w:t> </w:t>
      </w:r>
      <w:r>
        <w:rPr>
          <w:w w:val="110"/>
          <w:u w:val="none"/>
        </w:rPr>
        <w:t>practices</w:t>
      </w:r>
      <w:r>
        <w:rPr>
          <w:spacing w:val="-3"/>
          <w:w w:val="110"/>
          <w:u w:val="none"/>
        </w:rPr>
        <w:t> </w:t>
      </w:r>
      <w:r>
        <w:rPr>
          <w:w w:val="110"/>
          <w:u w:val="none"/>
        </w:rPr>
        <w:t>may be used to work with the students involved to attempt to repair any harm that was caused. This process would look</w:t>
      </w:r>
      <w:r>
        <w:rPr>
          <w:spacing w:val="-3"/>
          <w:w w:val="110"/>
          <w:u w:val="none"/>
        </w:rPr>
        <w:t> </w:t>
      </w:r>
      <w:r>
        <w:rPr>
          <w:w w:val="110"/>
          <w:u w:val="none"/>
        </w:rPr>
        <w:t>different</w:t>
      </w:r>
      <w:r>
        <w:rPr>
          <w:spacing w:val="-3"/>
          <w:w w:val="110"/>
          <w:u w:val="none"/>
        </w:rPr>
        <w:t> </w:t>
      </w:r>
      <w:r>
        <w:rPr>
          <w:w w:val="110"/>
          <w:u w:val="none"/>
        </w:rPr>
        <w:t>than</w:t>
      </w:r>
      <w:r>
        <w:rPr>
          <w:spacing w:val="-3"/>
          <w:w w:val="110"/>
          <w:u w:val="none"/>
        </w:rPr>
        <w:t> </w:t>
      </w:r>
      <w:r>
        <w:rPr>
          <w:w w:val="110"/>
          <w:u w:val="none"/>
        </w:rPr>
        <w:t>if</w:t>
      </w:r>
      <w:r>
        <w:rPr>
          <w:spacing w:val="-3"/>
          <w:w w:val="110"/>
          <w:u w:val="none"/>
        </w:rPr>
        <w:t> </w:t>
      </w:r>
      <w:r>
        <w:rPr>
          <w:w w:val="110"/>
          <w:u w:val="none"/>
        </w:rPr>
        <w:t>a</w:t>
      </w:r>
      <w:r>
        <w:rPr>
          <w:spacing w:val="-3"/>
          <w:w w:val="110"/>
          <w:u w:val="none"/>
        </w:rPr>
        <w:t> </w:t>
      </w:r>
      <w:r>
        <w:rPr>
          <w:w w:val="110"/>
          <w:u w:val="none"/>
        </w:rPr>
        <w:t>student</w:t>
      </w:r>
      <w:r>
        <w:rPr>
          <w:spacing w:val="-3"/>
          <w:w w:val="110"/>
          <w:u w:val="none"/>
        </w:rPr>
        <w:t> </w:t>
      </w:r>
      <w:r>
        <w:rPr>
          <w:w w:val="110"/>
          <w:u w:val="none"/>
        </w:rPr>
        <w:t>was</w:t>
      </w:r>
      <w:r>
        <w:rPr>
          <w:spacing w:val="-3"/>
          <w:w w:val="110"/>
          <w:u w:val="none"/>
        </w:rPr>
        <w:t> </w:t>
      </w:r>
      <w:r>
        <w:rPr>
          <w:w w:val="110"/>
          <w:u w:val="none"/>
        </w:rPr>
        <w:t>given</w:t>
      </w:r>
      <w:r>
        <w:rPr>
          <w:spacing w:val="-3"/>
          <w:w w:val="110"/>
          <w:u w:val="none"/>
        </w:rPr>
        <w:t> </w:t>
      </w:r>
      <w:r>
        <w:rPr>
          <w:w w:val="110"/>
          <w:u w:val="none"/>
        </w:rPr>
        <w:t>specific</w:t>
      </w:r>
      <w:r>
        <w:rPr>
          <w:spacing w:val="-3"/>
          <w:w w:val="110"/>
          <w:u w:val="none"/>
        </w:rPr>
        <w:t> </w:t>
      </w:r>
      <w:r>
        <w:rPr>
          <w:w w:val="110"/>
          <w:u w:val="none"/>
        </w:rPr>
        <w:t>skill</w:t>
      </w:r>
      <w:r>
        <w:rPr>
          <w:spacing w:val="-3"/>
          <w:w w:val="110"/>
          <w:u w:val="none"/>
        </w:rPr>
        <w:t> </w:t>
      </w:r>
      <w:r>
        <w:rPr>
          <w:w w:val="110"/>
          <w:u w:val="none"/>
        </w:rPr>
        <w:t>building</w:t>
      </w:r>
      <w:r>
        <w:rPr>
          <w:spacing w:val="-3"/>
          <w:w w:val="110"/>
          <w:u w:val="none"/>
        </w:rPr>
        <w:t> </w:t>
      </w:r>
      <w:r>
        <w:rPr>
          <w:w w:val="110"/>
          <w:u w:val="none"/>
        </w:rPr>
        <w:t>instruction</w:t>
      </w:r>
      <w:r>
        <w:rPr>
          <w:spacing w:val="-3"/>
          <w:w w:val="110"/>
          <w:u w:val="none"/>
        </w:rPr>
        <w:t> </w:t>
      </w:r>
      <w:r>
        <w:rPr>
          <w:w w:val="110"/>
          <w:u w:val="none"/>
        </w:rPr>
        <w:t>based</w:t>
      </w:r>
      <w:r>
        <w:rPr>
          <w:spacing w:val="-3"/>
          <w:w w:val="110"/>
          <w:u w:val="none"/>
        </w:rPr>
        <w:t> </w:t>
      </w:r>
      <w:r>
        <w:rPr>
          <w:w w:val="110"/>
          <w:u w:val="none"/>
        </w:rPr>
        <w:t>on</w:t>
      </w:r>
      <w:r>
        <w:rPr>
          <w:spacing w:val="-3"/>
          <w:w w:val="110"/>
          <w:u w:val="none"/>
        </w:rPr>
        <w:t> </w:t>
      </w:r>
      <w:r>
        <w:rPr>
          <w:w w:val="110"/>
          <w:u w:val="none"/>
        </w:rPr>
        <w:t>the</w:t>
      </w:r>
      <w:r>
        <w:rPr>
          <w:spacing w:val="-3"/>
          <w:w w:val="110"/>
          <w:u w:val="none"/>
        </w:rPr>
        <w:t> </w:t>
      </w:r>
      <w:r>
        <w:rPr>
          <w:w w:val="110"/>
          <w:u w:val="none"/>
        </w:rPr>
        <w:t>need</w:t>
      </w:r>
      <w:r>
        <w:rPr>
          <w:spacing w:val="-3"/>
          <w:w w:val="110"/>
          <w:u w:val="none"/>
        </w:rPr>
        <w:t> </w:t>
      </w:r>
      <w:r>
        <w:rPr>
          <w:w w:val="110"/>
          <w:u w:val="none"/>
        </w:rPr>
        <w:t>to</w:t>
      </w:r>
      <w:r>
        <w:rPr>
          <w:spacing w:val="-3"/>
          <w:w w:val="110"/>
          <w:u w:val="none"/>
        </w:rPr>
        <w:t> </w:t>
      </w:r>
      <w:r>
        <w:rPr>
          <w:w w:val="110"/>
          <w:u w:val="none"/>
        </w:rPr>
        <w:t>build</w:t>
      </w:r>
      <w:r>
        <w:rPr>
          <w:spacing w:val="-3"/>
          <w:w w:val="110"/>
          <w:u w:val="none"/>
        </w:rPr>
        <w:t> </w:t>
      </w:r>
      <w:r>
        <w:rPr>
          <w:w w:val="110"/>
          <w:u w:val="none"/>
        </w:rPr>
        <w:t>connection with the students, adult, or family member potentially involved in the reported incident.</w:t>
      </w:r>
    </w:p>
    <w:p>
      <w:pPr>
        <w:pStyle w:val="BodyText"/>
        <w:spacing w:before="22"/>
      </w:pPr>
    </w:p>
    <w:tbl>
      <w:tblPr>
        <w:tblW w:w="0" w:type="auto"/>
        <w:jc w:val="left"/>
        <w:tblInd w:w="10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3353"/>
        <w:gridCol w:w="3353"/>
        <w:gridCol w:w="3353"/>
      </w:tblGrid>
      <w:tr>
        <w:trPr>
          <w:trHeight w:val="366" w:hRule="atLeast"/>
        </w:trPr>
        <w:tc>
          <w:tcPr>
            <w:tcW w:w="3353" w:type="dxa"/>
            <w:tcBorders>
              <w:bottom w:val="nil"/>
              <w:right w:val="single" w:sz="8" w:space="0" w:color="FFFFFF"/>
            </w:tcBorders>
            <w:shd w:val="clear" w:color="auto" w:fill="005487"/>
          </w:tcPr>
          <w:p>
            <w:pPr>
              <w:pStyle w:val="TableParagraph"/>
              <w:spacing w:line="347" w:lineRule="exact"/>
              <w:ind w:left="180"/>
              <w:rPr>
                <w:rFonts w:ascii="Arial Black"/>
                <w:sz w:val="28"/>
              </w:rPr>
            </w:pPr>
            <w:r>
              <w:rPr>
                <w:rFonts w:ascii="Arial Black"/>
                <w:color w:val="FFFFFF"/>
                <w:spacing w:val="-2"/>
                <w:w w:val="95"/>
                <w:sz w:val="28"/>
              </w:rPr>
              <w:t>Conflict</w:t>
            </w:r>
          </w:p>
        </w:tc>
        <w:tc>
          <w:tcPr>
            <w:tcW w:w="3353" w:type="dxa"/>
            <w:tcBorders>
              <w:left w:val="single" w:sz="8" w:space="0" w:color="FFFFFF"/>
              <w:bottom w:val="nil"/>
              <w:right w:val="single" w:sz="8" w:space="0" w:color="FFFFFF"/>
            </w:tcBorders>
            <w:shd w:val="clear" w:color="auto" w:fill="FFA300"/>
          </w:tcPr>
          <w:p>
            <w:pPr>
              <w:pStyle w:val="TableParagraph"/>
              <w:spacing w:line="347" w:lineRule="exact"/>
              <w:ind w:left="177"/>
              <w:rPr>
                <w:rFonts w:ascii="Arial Black"/>
                <w:sz w:val="28"/>
              </w:rPr>
            </w:pPr>
            <w:r>
              <w:rPr>
                <w:rFonts w:ascii="Arial Black"/>
                <w:spacing w:val="-4"/>
                <w:w w:val="105"/>
                <w:sz w:val="28"/>
              </w:rPr>
              <w:t>rude</w:t>
            </w:r>
          </w:p>
        </w:tc>
        <w:tc>
          <w:tcPr>
            <w:tcW w:w="3353" w:type="dxa"/>
            <w:tcBorders>
              <w:left w:val="single" w:sz="8" w:space="0" w:color="FFFFFF"/>
              <w:bottom w:val="nil"/>
            </w:tcBorders>
            <w:shd w:val="clear" w:color="auto" w:fill="BB302C"/>
          </w:tcPr>
          <w:p>
            <w:pPr>
              <w:pStyle w:val="TableParagraph"/>
              <w:spacing w:line="347" w:lineRule="exact"/>
              <w:ind w:left="178"/>
              <w:rPr>
                <w:rFonts w:ascii="Arial Black"/>
                <w:sz w:val="28"/>
              </w:rPr>
            </w:pPr>
            <w:r>
              <w:rPr>
                <w:rFonts w:ascii="Arial Black"/>
                <w:color w:val="FFFFFF"/>
                <w:spacing w:val="-4"/>
                <w:sz w:val="28"/>
              </w:rPr>
              <w:t>Mean</w:t>
            </w:r>
          </w:p>
        </w:tc>
      </w:tr>
      <w:tr>
        <w:trPr>
          <w:trHeight w:val="364" w:hRule="atLeast"/>
        </w:trPr>
        <w:tc>
          <w:tcPr>
            <w:tcW w:w="3353" w:type="dxa"/>
            <w:tcBorders>
              <w:top w:val="nil"/>
              <w:bottom w:val="nil"/>
              <w:right w:val="single" w:sz="4" w:space="0" w:color="000000"/>
            </w:tcBorders>
          </w:tcPr>
          <w:p>
            <w:pPr>
              <w:pStyle w:val="TableParagraph"/>
              <w:spacing w:before="65"/>
              <w:ind w:left="180"/>
              <w:rPr>
                <w:sz w:val="20"/>
              </w:rPr>
            </w:pPr>
            <w:r>
              <w:rPr>
                <w:spacing w:val="-2"/>
                <w:w w:val="110"/>
                <w:sz w:val="20"/>
              </w:rPr>
              <w:t>Occasional</w:t>
            </w:r>
          </w:p>
        </w:tc>
        <w:tc>
          <w:tcPr>
            <w:tcW w:w="3353" w:type="dxa"/>
            <w:tcBorders>
              <w:top w:val="nil"/>
              <w:left w:val="single" w:sz="4" w:space="0" w:color="000000"/>
              <w:bottom w:val="nil"/>
              <w:right w:val="single" w:sz="4" w:space="0" w:color="000000"/>
            </w:tcBorders>
          </w:tcPr>
          <w:p>
            <w:pPr>
              <w:pStyle w:val="TableParagraph"/>
              <w:spacing w:before="65"/>
              <w:ind w:left="182"/>
              <w:rPr>
                <w:sz w:val="20"/>
              </w:rPr>
            </w:pPr>
            <w:r>
              <w:rPr>
                <w:spacing w:val="-2"/>
                <w:w w:val="110"/>
                <w:sz w:val="20"/>
              </w:rPr>
              <w:t>Occasional</w:t>
            </w:r>
          </w:p>
        </w:tc>
        <w:tc>
          <w:tcPr>
            <w:tcW w:w="3353" w:type="dxa"/>
            <w:tcBorders>
              <w:top w:val="nil"/>
              <w:left w:val="single" w:sz="4" w:space="0" w:color="000000"/>
              <w:bottom w:val="nil"/>
            </w:tcBorders>
          </w:tcPr>
          <w:p>
            <w:pPr>
              <w:pStyle w:val="TableParagraph"/>
              <w:spacing w:before="65"/>
              <w:ind w:left="183"/>
              <w:rPr>
                <w:sz w:val="20"/>
              </w:rPr>
            </w:pPr>
            <w:r>
              <w:rPr>
                <w:w w:val="110"/>
                <w:sz w:val="20"/>
              </w:rPr>
              <w:t>Once</w:t>
            </w:r>
            <w:r>
              <w:rPr>
                <w:spacing w:val="6"/>
                <w:w w:val="110"/>
                <w:sz w:val="20"/>
              </w:rPr>
              <w:t> </w:t>
            </w:r>
            <w:r>
              <w:rPr>
                <w:w w:val="110"/>
                <w:sz w:val="20"/>
              </w:rPr>
              <w:t>or</w:t>
            </w:r>
            <w:r>
              <w:rPr>
                <w:spacing w:val="6"/>
                <w:w w:val="110"/>
                <w:sz w:val="20"/>
              </w:rPr>
              <w:t> </w:t>
            </w:r>
            <w:r>
              <w:rPr>
                <w:spacing w:val="-2"/>
                <w:w w:val="110"/>
                <w:sz w:val="20"/>
              </w:rPr>
              <w:t>twice</w:t>
            </w:r>
          </w:p>
        </w:tc>
      </w:tr>
      <w:tr>
        <w:trPr>
          <w:trHeight w:val="680" w:hRule="atLeast"/>
        </w:trPr>
        <w:tc>
          <w:tcPr>
            <w:tcW w:w="3353" w:type="dxa"/>
            <w:tcBorders>
              <w:top w:val="nil"/>
              <w:bottom w:val="nil"/>
              <w:right w:val="single" w:sz="4" w:space="0" w:color="000000"/>
            </w:tcBorders>
            <w:shd w:val="clear" w:color="auto" w:fill="F1F1F2"/>
          </w:tcPr>
          <w:p>
            <w:pPr>
              <w:pStyle w:val="TableParagraph"/>
              <w:spacing w:before="70"/>
              <w:ind w:left="180"/>
              <w:rPr>
                <w:sz w:val="20"/>
              </w:rPr>
            </w:pPr>
            <w:r>
              <w:rPr>
                <w:w w:val="110"/>
                <w:sz w:val="20"/>
              </w:rPr>
              <w:t>Not</w:t>
            </w:r>
            <w:r>
              <w:rPr>
                <w:spacing w:val="-4"/>
                <w:w w:val="110"/>
                <w:sz w:val="20"/>
              </w:rPr>
              <w:t> </w:t>
            </w:r>
            <w:r>
              <w:rPr>
                <w:w w:val="110"/>
                <w:sz w:val="20"/>
              </w:rPr>
              <w:t>planned;</w:t>
            </w:r>
            <w:r>
              <w:rPr>
                <w:spacing w:val="-4"/>
                <w:w w:val="110"/>
                <w:sz w:val="20"/>
              </w:rPr>
              <w:t> </w:t>
            </w:r>
            <w:r>
              <w:rPr>
                <w:w w:val="110"/>
                <w:sz w:val="20"/>
              </w:rPr>
              <w:t>in</w:t>
            </w:r>
            <w:r>
              <w:rPr>
                <w:spacing w:val="-4"/>
                <w:w w:val="110"/>
                <w:sz w:val="20"/>
              </w:rPr>
              <w:t> </w:t>
            </w:r>
            <w:r>
              <w:rPr>
                <w:w w:val="110"/>
                <w:sz w:val="20"/>
              </w:rPr>
              <w:t>the</w:t>
            </w:r>
            <w:r>
              <w:rPr>
                <w:spacing w:val="-4"/>
                <w:w w:val="110"/>
                <w:sz w:val="20"/>
              </w:rPr>
              <w:t> </w:t>
            </w:r>
            <w:r>
              <w:rPr>
                <w:w w:val="110"/>
                <w:sz w:val="20"/>
              </w:rPr>
              <w:t>heat</w:t>
            </w:r>
            <w:r>
              <w:rPr>
                <w:spacing w:val="-4"/>
                <w:w w:val="110"/>
                <w:sz w:val="20"/>
              </w:rPr>
              <w:t> </w:t>
            </w:r>
            <w:r>
              <w:rPr>
                <w:w w:val="110"/>
                <w:sz w:val="20"/>
              </w:rPr>
              <w:t>of</w:t>
            </w:r>
            <w:r>
              <w:rPr>
                <w:spacing w:val="-4"/>
                <w:w w:val="110"/>
                <w:sz w:val="20"/>
              </w:rPr>
              <w:t> </w:t>
            </w:r>
            <w:r>
              <w:rPr>
                <w:spacing w:val="-5"/>
                <w:w w:val="110"/>
                <w:sz w:val="20"/>
              </w:rPr>
              <w:t>the</w:t>
            </w:r>
          </w:p>
          <w:p>
            <w:pPr>
              <w:pStyle w:val="TableParagraph"/>
              <w:spacing w:before="16"/>
              <w:ind w:left="180"/>
              <w:rPr>
                <w:sz w:val="20"/>
              </w:rPr>
            </w:pPr>
            <w:r>
              <w:rPr>
                <w:spacing w:val="-2"/>
                <w:w w:val="110"/>
                <w:sz w:val="20"/>
              </w:rPr>
              <w:t>moment</w:t>
            </w:r>
          </w:p>
        </w:tc>
        <w:tc>
          <w:tcPr>
            <w:tcW w:w="3353" w:type="dxa"/>
            <w:tcBorders>
              <w:top w:val="nil"/>
              <w:left w:val="single" w:sz="4" w:space="0" w:color="000000"/>
              <w:bottom w:val="nil"/>
              <w:right w:val="single" w:sz="4" w:space="0" w:color="000000"/>
            </w:tcBorders>
            <w:shd w:val="clear" w:color="auto" w:fill="F1F1F2"/>
          </w:tcPr>
          <w:p>
            <w:pPr>
              <w:pStyle w:val="TableParagraph"/>
              <w:spacing w:before="70"/>
              <w:ind w:left="182"/>
              <w:rPr>
                <w:sz w:val="20"/>
              </w:rPr>
            </w:pPr>
            <w:r>
              <w:rPr>
                <w:w w:val="110"/>
                <w:sz w:val="20"/>
              </w:rPr>
              <w:t>Spontaneous;</w:t>
            </w:r>
            <w:r>
              <w:rPr>
                <w:spacing w:val="1"/>
                <w:w w:val="110"/>
                <w:sz w:val="20"/>
              </w:rPr>
              <w:t> </w:t>
            </w:r>
            <w:r>
              <w:rPr>
                <w:spacing w:val="-2"/>
                <w:w w:val="110"/>
                <w:sz w:val="20"/>
              </w:rPr>
              <w:t>unintentional</w:t>
            </w:r>
          </w:p>
        </w:tc>
        <w:tc>
          <w:tcPr>
            <w:tcW w:w="3353" w:type="dxa"/>
            <w:tcBorders>
              <w:top w:val="nil"/>
              <w:left w:val="single" w:sz="4" w:space="0" w:color="000000"/>
              <w:bottom w:val="nil"/>
            </w:tcBorders>
            <w:shd w:val="clear" w:color="auto" w:fill="F1F1F2"/>
          </w:tcPr>
          <w:p>
            <w:pPr>
              <w:pStyle w:val="TableParagraph"/>
              <w:spacing w:before="70"/>
              <w:ind w:left="183"/>
              <w:rPr>
                <w:sz w:val="20"/>
              </w:rPr>
            </w:pPr>
            <w:r>
              <w:rPr>
                <w:spacing w:val="-2"/>
                <w:w w:val="105"/>
                <w:sz w:val="20"/>
              </w:rPr>
              <w:t>Intentional</w:t>
            </w:r>
          </w:p>
        </w:tc>
      </w:tr>
      <w:tr>
        <w:trPr>
          <w:trHeight w:val="369" w:hRule="atLeast"/>
        </w:trPr>
        <w:tc>
          <w:tcPr>
            <w:tcW w:w="3353" w:type="dxa"/>
            <w:tcBorders>
              <w:top w:val="nil"/>
              <w:bottom w:val="nil"/>
              <w:right w:val="single" w:sz="4" w:space="0" w:color="000000"/>
            </w:tcBorders>
          </w:tcPr>
          <w:p>
            <w:pPr>
              <w:pStyle w:val="TableParagraph"/>
              <w:spacing w:before="70"/>
              <w:ind w:left="180"/>
              <w:rPr>
                <w:sz w:val="20"/>
              </w:rPr>
            </w:pPr>
            <w:r>
              <w:rPr>
                <w:w w:val="110"/>
                <w:sz w:val="20"/>
              </w:rPr>
              <w:t>All</w:t>
            </w:r>
            <w:r>
              <w:rPr>
                <w:spacing w:val="-6"/>
                <w:w w:val="110"/>
                <w:sz w:val="20"/>
              </w:rPr>
              <w:t> </w:t>
            </w:r>
            <w:r>
              <w:rPr>
                <w:w w:val="110"/>
                <w:sz w:val="20"/>
              </w:rPr>
              <w:t>parties</w:t>
            </w:r>
            <w:r>
              <w:rPr>
                <w:spacing w:val="-5"/>
                <w:w w:val="110"/>
                <w:sz w:val="20"/>
              </w:rPr>
              <w:t> </w:t>
            </w:r>
            <w:r>
              <w:rPr>
                <w:w w:val="110"/>
                <w:sz w:val="20"/>
              </w:rPr>
              <w:t>are</w:t>
            </w:r>
            <w:r>
              <w:rPr>
                <w:spacing w:val="-6"/>
                <w:w w:val="110"/>
                <w:sz w:val="20"/>
              </w:rPr>
              <w:t> </w:t>
            </w:r>
            <w:r>
              <w:rPr>
                <w:spacing w:val="-2"/>
                <w:w w:val="110"/>
                <w:sz w:val="20"/>
              </w:rPr>
              <w:t>upset</w:t>
            </w:r>
          </w:p>
        </w:tc>
        <w:tc>
          <w:tcPr>
            <w:tcW w:w="3353" w:type="dxa"/>
            <w:tcBorders>
              <w:top w:val="nil"/>
              <w:left w:val="single" w:sz="4" w:space="0" w:color="000000"/>
              <w:bottom w:val="nil"/>
              <w:right w:val="single" w:sz="4" w:space="0" w:color="000000"/>
            </w:tcBorders>
          </w:tcPr>
          <w:p>
            <w:pPr>
              <w:pStyle w:val="TableParagraph"/>
              <w:spacing w:before="70"/>
              <w:ind w:left="182"/>
              <w:rPr>
                <w:sz w:val="20"/>
              </w:rPr>
            </w:pPr>
            <w:r>
              <w:rPr>
                <w:w w:val="110"/>
                <w:sz w:val="20"/>
              </w:rPr>
              <w:t>Can cause hurt feelings; </w:t>
            </w:r>
            <w:r>
              <w:rPr>
                <w:spacing w:val="-2"/>
                <w:w w:val="110"/>
                <w:sz w:val="20"/>
              </w:rPr>
              <w:t>upset</w:t>
            </w:r>
          </w:p>
        </w:tc>
        <w:tc>
          <w:tcPr>
            <w:tcW w:w="3353" w:type="dxa"/>
            <w:tcBorders>
              <w:top w:val="nil"/>
              <w:left w:val="single" w:sz="4" w:space="0" w:color="000000"/>
              <w:bottom w:val="nil"/>
            </w:tcBorders>
          </w:tcPr>
          <w:p>
            <w:pPr>
              <w:pStyle w:val="TableParagraph"/>
              <w:spacing w:before="70"/>
              <w:ind w:left="183"/>
              <w:rPr>
                <w:sz w:val="20"/>
              </w:rPr>
            </w:pPr>
            <w:r>
              <w:rPr>
                <w:w w:val="110"/>
                <w:sz w:val="20"/>
              </w:rPr>
              <w:t>Can</w:t>
            </w:r>
            <w:r>
              <w:rPr>
                <w:spacing w:val="5"/>
                <w:w w:val="110"/>
                <w:sz w:val="20"/>
              </w:rPr>
              <w:t> </w:t>
            </w:r>
            <w:r>
              <w:rPr>
                <w:w w:val="110"/>
                <w:sz w:val="20"/>
              </w:rPr>
              <w:t>hurt</w:t>
            </w:r>
            <w:r>
              <w:rPr>
                <w:spacing w:val="5"/>
                <w:w w:val="110"/>
                <w:sz w:val="20"/>
              </w:rPr>
              <w:t> </w:t>
            </w:r>
            <w:r>
              <w:rPr>
                <w:w w:val="110"/>
                <w:sz w:val="20"/>
              </w:rPr>
              <w:t>others</w:t>
            </w:r>
            <w:r>
              <w:rPr>
                <w:spacing w:val="5"/>
                <w:w w:val="110"/>
                <w:sz w:val="20"/>
              </w:rPr>
              <w:t> </w:t>
            </w:r>
            <w:r>
              <w:rPr>
                <w:spacing w:val="-2"/>
                <w:w w:val="110"/>
                <w:sz w:val="20"/>
              </w:rPr>
              <w:t>deeply</w:t>
            </w:r>
          </w:p>
        </w:tc>
      </w:tr>
      <w:tr>
        <w:trPr>
          <w:trHeight w:val="629" w:hRule="atLeast"/>
        </w:trPr>
        <w:tc>
          <w:tcPr>
            <w:tcW w:w="3353" w:type="dxa"/>
            <w:tcBorders>
              <w:top w:val="nil"/>
              <w:bottom w:val="nil"/>
              <w:right w:val="single" w:sz="4" w:space="0" w:color="000000"/>
            </w:tcBorders>
            <w:shd w:val="clear" w:color="auto" w:fill="F1F1F2"/>
          </w:tcPr>
          <w:p>
            <w:pPr>
              <w:pStyle w:val="TableParagraph"/>
              <w:spacing w:line="254" w:lineRule="auto" w:before="70"/>
              <w:ind w:left="180" w:right="258"/>
              <w:rPr>
                <w:sz w:val="20"/>
              </w:rPr>
            </w:pPr>
            <w:r>
              <w:rPr>
                <w:w w:val="110"/>
                <w:sz w:val="20"/>
              </w:rPr>
              <w:t>All</w:t>
            </w:r>
            <w:r>
              <w:rPr>
                <w:spacing w:val="-13"/>
                <w:w w:val="110"/>
                <w:sz w:val="20"/>
              </w:rPr>
              <w:t> </w:t>
            </w:r>
            <w:r>
              <w:rPr>
                <w:w w:val="110"/>
                <w:sz w:val="20"/>
              </w:rPr>
              <w:t>parties</w:t>
            </w:r>
            <w:r>
              <w:rPr>
                <w:spacing w:val="-12"/>
                <w:w w:val="110"/>
                <w:sz w:val="20"/>
              </w:rPr>
              <w:t> </w:t>
            </w:r>
            <w:r>
              <w:rPr>
                <w:w w:val="110"/>
                <w:sz w:val="20"/>
              </w:rPr>
              <w:t>want</w:t>
            </w:r>
            <w:r>
              <w:rPr>
                <w:spacing w:val="-13"/>
                <w:w w:val="110"/>
                <w:sz w:val="20"/>
              </w:rPr>
              <w:t> </w:t>
            </w:r>
            <w:r>
              <w:rPr>
                <w:w w:val="110"/>
                <w:sz w:val="20"/>
              </w:rPr>
              <w:t>to</w:t>
            </w:r>
            <w:r>
              <w:rPr>
                <w:spacing w:val="-12"/>
                <w:w w:val="110"/>
                <w:sz w:val="20"/>
              </w:rPr>
              <w:t> </w:t>
            </w:r>
            <w:r>
              <w:rPr>
                <w:w w:val="110"/>
                <w:sz w:val="20"/>
              </w:rPr>
              <w:t>work</w:t>
            </w:r>
            <w:r>
              <w:rPr>
                <w:spacing w:val="-13"/>
                <w:w w:val="110"/>
                <w:sz w:val="20"/>
              </w:rPr>
              <w:t> </w:t>
            </w:r>
            <w:r>
              <w:rPr>
                <w:w w:val="110"/>
                <w:sz w:val="20"/>
              </w:rPr>
              <w:t>things </w:t>
            </w:r>
            <w:r>
              <w:rPr>
                <w:spacing w:val="-4"/>
                <w:w w:val="110"/>
                <w:sz w:val="20"/>
              </w:rPr>
              <w:t>out</w:t>
            </w:r>
          </w:p>
        </w:tc>
        <w:tc>
          <w:tcPr>
            <w:tcW w:w="3353" w:type="dxa"/>
            <w:tcBorders>
              <w:top w:val="nil"/>
              <w:left w:val="single" w:sz="4" w:space="0" w:color="000000"/>
              <w:bottom w:val="nil"/>
              <w:right w:val="single" w:sz="4" w:space="0" w:color="000000"/>
            </w:tcBorders>
            <w:shd w:val="clear" w:color="auto" w:fill="F1F1F2"/>
          </w:tcPr>
          <w:p>
            <w:pPr>
              <w:pStyle w:val="TableParagraph"/>
              <w:spacing w:line="254" w:lineRule="auto" w:before="70"/>
              <w:ind w:left="182"/>
              <w:rPr>
                <w:sz w:val="20"/>
              </w:rPr>
            </w:pPr>
            <w:r>
              <w:rPr>
                <w:w w:val="110"/>
                <w:sz w:val="20"/>
              </w:rPr>
              <w:t>Based in thoughtlessness, poor manners or narcissism</w:t>
            </w:r>
          </w:p>
        </w:tc>
        <w:tc>
          <w:tcPr>
            <w:tcW w:w="3353" w:type="dxa"/>
            <w:tcBorders>
              <w:top w:val="nil"/>
              <w:left w:val="single" w:sz="4" w:space="0" w:color="000000"/>
              <w:bottom w:val="nil"/>
            </w:tcBorders>
            <w:shd w:val="clear" w:color="auto" w:fill="F1F1F2"/>
          </w:tcPr>
          <w:p>
            <w:pPr>
              <w:pStyle w:val="TableParagraph"/>
              <w:spacing w:before="70"/>
              <w:ind w:left="183"/>
              <w:rPr>
                <w:sz w:val="20"/>
              </w:rPr>
            </w:pPr>
            <w:r>
              <w:rPr>
                <w:w w:val="110"/>
                <w:sz w:val="20"/>
              </w:rPr>
              <w:t>Based</w:t>
            </w:r>
            <w:r>
              <w:rPr>
                <w:spacing w:val="-4"/>
                <w:w w:val="110"/>
                <w:sz w:val="20"/>
              </w:rPr>
              <w:t> </w:t>
            </w:r>
            <w:r>
              <w:rPr>
                <w:w w:val="110"/>
                <w:sz w:val="20"/>
              </w:rPr>
              <w:t>in</w:t>
            </w:r>
            <w:r>
              <w:rPr>
                <w:spacing w:val="-3"/>
                <w:w w:val="110"/>
                <w:sz w:val="20"/>
              </w:rPr>
              <w:t> </w:t>
            </w:r>
            <w:r>
              <w:rPr>
                <w:w w:val="110"/>
                <w:sz w:val="20"/>
              </w:rPr>
              <w:t>anger;</w:t>
            </w:r>
            <w:r>
              <w:rPr>
                <w:spacing w:val="-3"/>
                <w:w w:val="110"/>
                <w:sz w:val="20"/>
              </w:rPr>
              <w:t> </w:t>
            </w:r>
            <w:r>
              <w:rPr>
                <w:w w:val="110"/>
                <w:sz w:val="20"/>
              </w:rPr>
              <w:t>impulsive</w:t>
            </w:r>
            <w:r>
              <w:rPr>
                <w:spacing w:val="-3"/>
                <w:w w:val="110"/>
                <w:sz w:val="20"/>
              </w:rPr>
              <w:t> </w:t>
            </w:r>
            <w:r>
              <w:rPr>
                <w:spacing w:val="-2"/>
                <w:w w:val="110"/>
                <w:sz w:val="20"/>
              </w:rPr>
              <w:t>cruelty</w:t>
            </w:r>
          </w:p>
        </w:tc>
      </w:tr>
      <w:tr>
        <w:trPr>
          <w:trHeight w:val="629" w:hRule="atLeast"/>
        </w:trPr>
        <w:tc>
          <w:tcPr>
            <w:tcW w:w="3353" w:type="dxa"/>
            <w:tcBorders>
              <w:top w:val="nil"/>
              <w:bottom w:val="nil"/>
              <w:right w:val="single" w:sz="4" w:space="0" w:color="000000"/>
            </w:tcBorders>
          </w:tcPr>
          <w:p>
            <w:pPr>
              <w:pStyle w:val="TableParagraph"/>
              <w:spacing w:line="254" w:lineRule="auto" w:before="70"/>
              <w:ind w:left="180" w:right="258"/>
              <w:rPr>
                <w:sz w:val="20"/>
              </w:rPr>
            </w:pPr>
            <w:r>
              <w:rPr>
                <w:w w:val="105"/>
                <w:sz w:val="20"/>
              </w:rPr>
              <w:t>All parties will accept </w:t>
            </w:r>
            <w:r>
              <w:rPr>
                <w:spacing w:val="-2"/>
                <w:w w:val="105"/>
                <w:sz w:val="20"/>
              </w:rPr>
              <w:t>responsibility</w:t>
            </w:r>
          </w:p>
        </w:tc>
        <w:tc>
          <w:tcPr>
            <w:tcW w:w="3353" w:type="dxa"/>
            <w:tcBorders>
              <w:top w:val="nil"/>
              <w:left w:val="single" w:sz="4" w:space="0" w:color="000000"/>
              <w:bottom w:val="nil"/>
              <w:right w:val="single" w:sz="4" w:space="0" w:color="000000"/>
            </w:tcBorders>
          </w:tcPr>
          <w:p>
            <w:pPr>
              <w:pStyle w:val="TableParagraph"/>
              <w:spacing w:line="254" w:lineRule="auto" w:before="70"/>
              <w:ind w:left="182" w:right="161"/>
              <w:rPr>
                <w:sz w:val="20"/>
              </w:rPr>
            </w:pPr>
            <w:r>
              <w:rPr>
                <w:w w:val="110"/>
                <w:sz w:val="20"/>
              </w:rPr>
              <w:t>Rude</w:t>
            </w:r>
            <w:r>
              <w:rPr>
                <w:spacing w:val="-2"/>
                <w:w w:val="110"/>
                <w:sz w:val="20"/>
              </w:rPr>
              <w:t> </w:t>
            </w:r>
            <w:r>
              <w:rPr>
                <w:w w:val="110"/>
                <w:sz w:val="20"/>
              </w:rPr>
              <w:t>person</w:t>
            </w:r>
            <w:r>
              <w:rPr>
                <w:spacing w:val="-2"/>
                <w:w w:val="110"/>
                <w:sz w:val="20"/>
              </w:rPr>
              <w:t> </w:t>
            </w:r>
            <w:r>
              <w:rPr>
                <w:w w:val="110"/>
                <w:sz w:val="20"/>
              </w:rPr>
              <w:t>accepts </w:t>
            </w:r>
            <w:r>
              <w:rPr>
                <w:spacing w:val="-2"/>
                <w:w w:val="110"/>
                <w:sz w:val="20"/>
              </w:rPr>
              <w:t>responsibility</w:t>
            </w:r>
          </w:p>
        </w:tc>
        <w:tc>
          <w:tcPr>
            <w:tcW w:w="3353" w:type="dxa"/>
            <w:tcBorders>
              <w:top w:val="nil"/>
              <w:left w:val="single" w:sz="4" w:space="0" w:color="000000"/>
              <w:bottom w:val="nil"/>
            </w:tcBorders>
          </w:tcPr>
          <w:p>
            <w:pPr>
              <w:pStyle w:val="TableParagraph"/>
              <w:spacing w:before="70"/>
              <w:ind w:left="183"/>
              <w:rPr>
                <w:sz w:val="20"/>
              </w:rPr>
            </w:pPr>
            <w:r>
              <w:rPr>
                <w:w w:val="110"/>
                <w:sz w:val="20"/>
              </w:rPr>
              <w:t>Behavior</w:t>
            </w:r>
            <w:r>
              <w:rPr>
                <w:spacing w:val="-13"/>
                <w:w w:val="110"/>
                <w:sz w:val="20"/>
              </w:rPr>
              <w:t> </w:t>
            </w:r>
            <w:r>
              <w:rPr>
                <w:w w:val="110"/>
                <w:sz w:val="20"/>
              </w:rPr>
              <w:t>often</w:t>
            </w:r>
            <w:r>
              <w:rPr>
                <w:spacing w:val="-12"/>
                <w:w w:val="110"/>
                <w:sz w:val="20"/>
              </w:rPr>
              <w:t> </w:t>
            </w:r>
            <w:r>
              <w:rPr>
                <w:spacing w:val="-2"/>
                <w:w w:val="110"/>
                <w:sz w:val="20"/>
              </w:rPr>
              <w:t>regretted</w:t>
            </w:r>
          </w:p>
        </w:tc>
      </w:tr>
      <w:tr>
        <w:trPr>
          <w:trHeight w:val="629" w:hRule="atLeast"/>
        </w:trPr>
        <w:tc>
          <w:tcPr>
            <w:tcW w:w="3353" w:type="dxa"/>
            <w:tcBorders>
              <w:top w:val="nil"/>
              <w:bottom w:val="nil"/>
              <w:right w:val="single" w:sz="4" w:space="0" w:color="000000"/>
            </w:tcBorders>
            <w:shd w:val="clear" w:color="auto" w:fill="F1F1F2"/>
          </w:tcPr>
          <w:p>
            <w:pPr>
              <w:pStyle w:val="TableParagraph"/>
              <w:spacing w:before="70"/>
              <w:ind w:left="180"/>
              <w:rPr>
                <w:sz w:val="20"/>
              </w:rPr>
            </w:pPr>
            <w:r>
              <w:rPr>
                <w:w w:val="110"/>
                <w:sz w:val="20"/>
              </w:rPr>
              <w:t>An</w:t>
            </w:r>
            <w:r>
              <w:rPr>
                <w:spacing w:val="-5"/>
                <w:w w:val="110"/>
                <w:sz w:val="20"/>
              </w:rPr>
              <w:t> </w:t>
            </w:r>
            <w:r>
              <w:rPr>
                <w:w w:val="110"/>
                <w:sz w:val="20"/>
              </w:rPr>
              <w:t>effort</w:t>
            </w:r>
            <w:r>
              <w:rPr>
                <w:spacing w:val="-4"/>
                <w:w w:val="110"/>
                <w:sz w:val="20"/>
              </w:rPr>
              <w:t> </w:t>
            </w:r>
            <w:r>
              <w:rPr>
                <w:w w:val="110"/>
                <w:sz w:val="20"/>
              </w:rPr>
              <w:t>is</w:t>
            </w:r>
            <w:r>
              <w:rPr>
                <w:spacing w:val="-4"/>
                <w:w w:val="110"/>
                <w:sz w:val="20"/>
              </w:rPr>
              <w:t> </w:t>
            </w:r>
            <w:r>
              <w:rPr>
                <w:w w:val="110"/>
                <w:sz w:val="20"/>
              </w:rPr>
              <w:t>made</w:t>
            </w:r>
            <w:r>
              <w:rPr>
                <w:spacing w:val="-4"/>
                <w:w w:val="110"/>
                <w:sz w:val="20"/>
              </w:rPr>
              <w:t> </w:t>
            </w:r>
            <w:r>
              <w:rPr>
                <w:w w:val="110"/>
                <w:sz w:val="20"/>
              </w:rPr>
              <w:t>by</w:t>
            </w:r>
            <w:r>
              <w:rPr>
                <w:spacing w:val="-4"/>
                <w:w w:val="110"/>
                <w:sz w:val="20"/>
              </w:rPr>
              <w:t> </w:t>
            </w:r>
            <w:r>
              <w:rPr>
                <w:w w:val="110"/>
                <w:sz w:val="20"/>
              </w:rPr>
              <w:t>all</w:t>
            </w:r>
            <w:r>
              <w:rPr>
                <w:spacing w:val="-4"/>
                <w:w w:val="110"/>
                <w:sz w:val="20"/>
              </w:rPr>
              <w:t> </w:t>
            </w:r>
            <w:r>
              <w:rPr>
                <w:w w:val="110"/>
                <w:sz w:val="20"/>
              </w:rPr>
              <w:t>parties</w:t>
            </w:r>
            <w:r>
              <w:rPr>
                <w:spacing w:val="-4"/>
                <w:w w:val="110"/>
                <w:sz w:val="20"/>
              </w:rPr>
              <w:t> </w:t>
            </w:r>
            <w:r>
              <w:rPr>
                <w:spacing w:val="-5"/>
                <w:w w:val="110"/>
                <w:sz w:val="20"/>
              </w:rPr>
              <w:t>to</w:t>
            </w:r>
          </w:p>
          <w:p>
            <w:pPr>
              <w:pStyle w:val="TableParagraph"/>
              <w:spacing w:before="16"/>
              <w:ind w:left="180"/>
              <w:rPr>
                <w:sz w:val="20"/>
              </w:rPr>
            </w:pPr>
            <w:r>
              <w:rPr>
                <w:w w:val="110"/>
                <w:sz w:val="20"/>
              </w:rPr>
              <w:t>solve</w:t>
            </w:r>
            <w:r>
              <w:rPr>
                <w:spacing w:val="-6"/>
                <w:w w:val="110"/>
                <w:sz w:val="20"/>
              </w:rPr>
              <w:t> </w:t>
            </w:r>
            <w:r>
              <w:rPr>
                <w:w w:val="110"/>
                <w:sz w:val="20"/>
              </w:rPr>
              <w:t>the</w:t>
            </w:r>
            <w:r>
              <w:rPr>
                <w:spacing w:val="-5"/>
                <w:w w:val="110"/>
                <w:sz w:val="20"/>
              </w:rPr>
              <w:t> </w:t>
            </w:r>
            <w:r>
              <w:rPr>
                <w:spacing w:val="-2"/>
                <w:w w:val="110"/>
                <w:sz w:val="20"/>
              </w:rPr>
              <w:t>problem</w:t>
            </w:r>
          </w:p>
        </w:tc>
        <w:tc>
          <w:tcPr>
            <w:tcW w:w="3353" w:type="dxa"/>
            <w:tcBorders>
              <w:top w:val="nil"/>
              <w:left w:val="single" w:sz="4" w:space="0" w:color="000000"/>
              <w:bottom w:val="nil"/>
              <w:right w:val="single" w:sz="4" w:space="0" w:color="000000"/>
            </w:tcBorders>
            <w:shd w:val="clear" w:color="auto" w:fill="F1F1F2"/>
          </w:tcPr>
          <w:p>
            <w:pPr>
              <w:pStyle w:val="TableParagraph"/>
              <w:rPr>
                <w:rFonts w:ascii="Times New Roman"/>
                <w:sz w:val="18"/>
              </w:rPr>
            </w:pPr>
          </w:p>
        </w:tc>
        <w:tc>
          <w:tcPr>
            <w:tcW w:w="3353" w:type="dxa"/>
            <w:tcBorders>
              <w:top w:val="nil"/>
              <w:left w:val="single" w:sz="4" w:space="0" w:color="000000"/>
              <w:bottom w:val="nil"/>
            </w:tcBorders>
            <w:shd w:val="clear" w:color="auto" w:fill="F1F1F2"/>
          </w:tcPr>
          <w:p>
            <w:pPr>
              <w:pStyle w:val="TableParagraph"/>
              <w:rPr>
                <w:rFonts w:ascii="Times New Roman"/>
                <w:sz w:val="18"/>
              </w:rPr>
            </w:pPr>
          </w:p>
        </w:tc>
      </w:tr>
      <w:tr>
        <w:trPr>
          <w:trHeight w:val="621" w:hRule="atLeast"/>
        </w:trPr>
        <w:tc>
          <w:tcPr>
            <w:tcW w:w="3353" w:type="dxa"/>
            <w:tcBorders>
              <w:top w:val="nil"/>
              <w:right w:val="single" w:sz="4" w:space="0" w:color="000000"/>
            </w:tcBorders>
          </w:tcPr>
          <w:p>
            <w:pPr>
              <w:pStyle w:val="TableParagraph"/>
              <w:spacing w:line="254" w:lineRule="auto" w:before="70"/>
              <w:ind w:left="180" w:right="258"/>
              <w:rPr>
                <w:sz w:val="20"/>
              </w:rPr>
            </w:pPr>
            <w:r>
              <w:rPr>
                <w:w w:val="110"/>
                <w:sz w:val="20"/>
              </w:rPr>
              <w:t>Can</w:t>
            </w:r>
            <w:r>
              <w:rPr>
                <w:spacing w:val="-5"/>
                <w:w w:val="110"/>
                <w:sz w:val="20"/>
              </w:rPr>
              <w:t> </w:t>
            </w:r>
            <w:r>
              <w:rPr>
                <w:w w:val="110"/>
                <w:sz w:val="20"/>
              </w:rPr>
              <w:t>be</w:t>
            </w:r>
            <w:r>
              <w:rPr>
                <w:spacing w:val="-5"/>
                <w:w w:val="110"/>
                <w:sz w:val="20"/>
              </w:rPr>
              <w:t> </w:t>
            </w:r>
            <w:r>
              <w:rPr>
                <w:w w:val="110"/>
                <w:sz w:val="20"/>
              </w:rPr>
              <w:t>resolved</w:t>
            </w:r>
            <w:r>
              <w:rPr>
                <w:spacing w:val="-5"/>
                <w:w w:val="110"/>
                <w:sz w:val="20"/>
              </w:rPr>
              <w:t> </w:t>
            </w:r>
            <w:r>
              <w:rPr>
                <w:w w:val="110"/>
                <w:sz w:val="20"/>
              </w:rPr>
              <w:t>through </w:t>
            </w:r>
            <w:r>
              <w:rPr>
                <w:spacing w:val="-2"/>
                <w:w w:val="110"/>
                <w:sz w:val="20"/>
              </w:rPr>
              <w:t>mediation</w:t>
            </w:r>
          </w:p>
        </w:tc>
        <w:tc>
          <w:tcPr>
            <w:tcW w:w="3353" w:type="dxa"/>
            <w:tcBorders>
              <w:top w:val="nil"/>
              <w:left w:val="single" w:sz="4" w:space="0" w:color="000000"/>
              <w:right w:val="single" w:sz="4" w:space="0" w:color="000000"/>
            </w:tcBorders>
          </w:tcPr>
          <w:p>
            <w:pPr>
              <w:pStyle w:val="TableParagraph"/>
              <w:spacing w:before="70"/>
              <w:ind w:left="182"/>
              <w:rPr>
                <w:sz w:val="20"/>
              </w:rPr>
            </w:pPr>
            <w:r>
              <w:rPr>
                <w:w w:val="110"/>
                <w:sz w:val="20"/>
              </w:rPr>
              <w:t>Social</w:t>
            </w:r>
            <w:r>
              <w:rPr>
                <w:spacing w:val="-5"/>
                <w:w w:val="110"/>
                <w:sz w:val="20"/>
              </w:rPr>
              <w:t> </w:t>
            </w:r>
            <w:r>
              <w:rPr>
                <w:w w:val="110"/>
                <w:sz w:val="20"/>
              </w:rPr>
              <w:t>skill</w:t>
            </w:r>
            <w:r>
              <w:rPr>
                <w:spacing w:val="-4"/>
                <w:w w:val="110"/>
                <w:sz w:val="20"/>
              </w:rPr>
              <w:t> </w:t>
            </w:r>
            <w:r>
              <w:rPr>
                <w:w w:val="110"/>
                <w:sz w:val="20"/>
              </w:rPr>
              <w:t>building</w:t>
            </w:r>
            <w:r>
              <w:rPr>
                <w:spacing w:val="-5"/>
                <w:w w:val="110"/>
                <w:sz w:val="20"/>
              </w:rPr>
              <w:t> </w:t>
            </w:r>
            <w:r>
              <w:rPr>
                <w:w w:val="110"/>
                <w:sz w:val="20"/>
              </w:rPr>
              <w:t>could</w:t>
            </w:r>
            <w:r>
              <w:rPr>
                <w:spacing w:val="-4"/>
                <w:w w:val="110"/>
                <w:sz w:val="20"/>
              </w:rPr>
              <w:t> </w:t>
            </w:r>
            <w:r>
              <w:rPr>
                <w:w w:val="110"/>
                <w:sz w:val="20"/>
              </w:rPr>
              <w:t>be</w:t>
            </w:r>
            <w:r>
              <w:rPr>
                <w:spacing w:val="-5"/>
                <w:w w:val="110"/>
                <w:sz w:val="20"/>
              </w:rPr>
              <w:t> of</w:t>
            </w:r>
          </w:p>
          <w:p>
            <w:pPr>
              <w:pStyle w:val="TableParagraph"/>
              <w:spacing w:before="16"/>
              <w:ind w:left="182"/>
              <w:rPr>
                <w:sz w:val="20"/>
              </w:rPr>
            </w:pPr>
            <w:r>
              <w:rPr>
                <w:spacing w:val="-2"/>
                <w:w w:val="105"/>
                <w:sz w:val="20"/>
              </w:rPr>
              <w:t>benefit</w:t>
            </w:r>
          </w:p>
        </w:tc>
        <w:tc>
          <w:tcPr>
            <w:tcW w:w="3353" w:type="dxa"/>
            <w:tcBorders>
              <w:top w:val="nil"/>
              <w:left w:val="single" w:sz="4" w:space="0" w:color="000000"/>
            </w:tcBorders>
          </w:tcPr>
          <w:p>
            <w:pPr>
              <w:pStyle w:val="TableParagraph"/>
              <w:spacing w:line="254" w:lineRule="auto" w:before="70"/>
              <w:ind w:left="183" w:right="258"/>
              <w:rPr>
                <w:sz w:val="20"/>
              </w:rPr>
            </w:pPr>
            <w:r>
              <w:rPr>
                <w:w w:val="110"/>
                <w:sz w:val="20"/>
              </w:rPr>
              <w:t>Needs to be addressed/should NOT be ignored</w:t>
            </w:r>
          </w:p>
        </w:tc>
      </w:tr>
    </w:tbl>
    <w:p>
      <w:pPr>
        <w:pStyle w:val="BodyText"/>
        <w:spacing w:before="37"/>
      </w:pPr>
    </w:p>
    <w:p>
      <w:pPr>
        <w:pStyle w:val="BodyText"/>
        <w:spacing w:line="276" w:lineRule="auto"/>
        <w:ind w:left="990" w:right="1084"/>
      </w:pPr>
      <w:r>
        <w:rPr>
          <w:w w:val="110"/>
        </w:rPr>
        <w:t>If the incident qualifies as bullying, the SMHT should develop an action plan for implementing skill-building training. This training should be for the bully. Skill-building may also be offered to the target of bullying. Skill building</w:t>
      </w:r>
      <w:r>
        <w:rPr>
          <w:spacing w:val="-3"/>
          <w:w w:val="110"/>
        </w:rPr>
        <w:t> </w:t>
      </w:r>
      <w:r>
        <w:rPr>
          <w:w w:val="110"/>
        </w:rPr>
        <w:t>may</w:t>
      </w:r>
      <w:r>
        <w:rPr>
          <w:spacing w:val="-3"/>
          <w:w w:val="110"/>
        </w:rPr>
        <w:t> </w:t>
      </w:r>
      <w:r>
        <w:rPr>
          <w:w w:val="110"/>
        </w:rPr>
        <w:t>also</w:t>
      </w:r>
      <w:r>
        <w:rPr>
          <w:spacing w:val="-3"/>
          <w:w w:val="110"/>
        </w:rPr>
        <w:t> </w:t>
      </w:r>
      <w:r>
        <w:rPr>
          <w:w w:val="110"/>
        </w:rPr>
        <w:t>be</w:t>
      </w:r>
      <w:r>
        <w:rPr>
          <w:spacing w:val="-3"/>
          <w:w w:val="110"/>
        </w:rPr>
        <w:t> </w:t>
      </w:r>
      <w:r>
        <w:rPr>
          <w:w w:val="110"/>
        </w:rPr>
        <w:t>given</w:t>
      </w:r>
      <w:r>
        <w:rPr>
          <w:spacing w:val="-3"/>
          <w:w w:val="110"/>
        </w:rPr>
        <w:t> </w:t>
      </w:r>
      <w:r>
        <w:rPr>
          <w:w w:val="110"/>
        </w:rPr>
        <w:t>to</w:t>
      </w:r>
      <w:r>
        <w:rPr>
          <w:spacing w:val="-3"/>
          <w:w w:val="110"/>
        </w:rPr>
        <w:t> </w:t>
      </w:r>
      <w:r>
        <w:rPr>
          <w:w w:val="110"/>
        </w:rPr>
        <w:t>bystanders</w:t>
      </w:r>
      <w:r>
        <w:rPr>
          <w:spacing w:val="-3"/>
          <w:w w:val="110"/>
        </w:rPr>
        <w:t> </w:t>
      </w:r>
      <w:r>
        <w:rPr>
          <w:w w:val="110"/>
        </w:rPr>
        <w:t>if</w:t>
      </w:r>
      <w:r>
        <w:rPr>
          <w:spacing w:val="-3"/>
          <w:w w:val="110"/>
        </w:rPr>
        <w:t> </w:t>
      </w:r>
      <w:r>
        <w:rPr>
          <w:w w:val="110"/>
        </w:rPr>
        <w:t>the</w:t>
      </w:r>
      <w:r>
        <w:rPr>
          <w:spacing w:val="-3"/>
          <w:w w:val="110"/>
        </w:rPr>
        <w:t> </w:t>
      </w:r>
      <w:r>
        <w:rPr>
          <w:w w:val="110"/>
        </w:rPr>
        <w:t>team</w:t>
      </w:r>
      <w:r>
        <w:rPr>
          <w:spacing w:val="-3"/>
          <w:w w:val="110"/>
        </w:rPr>
        <w:t> </w:t>
      </w:r>
      <w:r>
        <w:rPr>
          <w:w w:val="110"/>
        </w:rPr>
        <w:t>determines</w:t>
      </w:r>
      <w:r>
        <w:rPr>
          <w:spacing w:val="-3"/>
          <w:w w:val="110"/>
        </w:rPr>
        <w:t> </w:t>
      </w:r>
      <w:r>
        <w:rPr>
          <w:w w:val="110"/>
        </w:rPr>
        <w:t>this</w:t>
      </w:r>
      <w:r>
        <w:rPr>
          <w:spacing w:val="-3"/>
          <w:w w:val="110"/>
        </w:rPr>
        <w:t> </w:t>
      </w:r>
      <w:r>
        <w:rPr>
          <w:w w:val="110"/>
        </w:rPr>
        <w:t>is</w:t>
      </w:r>
      <w:r>
        <w:rPr>
          <w:spacing w:val="-3"/>
          <w:w w:val="110"/>
        </w:rPr>
        <w:t> </w:t>
      </w:r>
      <w:r>
        <w:rPr>
          <w:w w:val="110"/>
        </w:rPr>
        <w:t>appropriate.</w:t>
      </w:r>
      <w:r>
        <w:rPr>
          <w:spacing w:val="-3"/>
          <w:w w:val="110"/>
        </w:rPr>
        <w:t> </w:t>
      </w:r>
      <w:r>
        <w:rPr>
          <w:w w:val="110"/>
        </w:rPr>
        <w:t>Teaching</w:t>
      </w:r>
      <w:r>
        <w:rPr>
          <w:spacing w:val="-3"/>
          <w:w w:val="110"/>
        </w:rPr>
        <w:t> </w:t>
      </w:r>
      <w:r>
        <w:rPr>
          <w:w w:val="110"/>
        </w:rPr>
        <w:t>replacement</w:t>
      </w:r>
      <w:r>
        <w:rPr>
          <w:spacing w:val="-3"/>
          <w:w w:val="110"/>
        </w:rPr>
        <w:t> </w:t>
      </w:r>
      <w:r>
        <w:rPr>
          <w:w w:val="110"/>
        </w:rPr>
        <w:t>skills has been shown as an evidence-based practice to decrease bullying incidents from occurring again.</w:t>
      </w:r>
    </w:p>
    <w:p>
      <w:pPr>
        <w:pStyle w:val="BodyText"/>
        <w:spacing w:before="22"/>
      </w:pPr>
    </w:p>
    <w:p>
      <w:pPr>
        <w:pStyle w:val="BodyText"/>
        <w:spacing w:line="276" w:lineRule="auto" w:before="1"/>
        <w:ind w:left="990" w:right="1352"/>
      </w:pPr>
      <w:r>
        <w:rPr>
          <w:w w:val="110"/>
        </w:rPr>
        <w:t>If any behaviors demonstrated were referred to the school resource officer or local law enforcement and the student was not taken into custody, more intense behavior supports may be appropriate. The team should</w:t>
      </w:r>
      <w:r>
        <w:rPr>
          <w:spacing w:val="40"/>
          <w:w w:val="110"/>
        </w:rPr>
        <w:t> </w:t>
      </w:r>
      <w:r>
        <w:rPr>
          <w:w w:val="110"/>
        </w:rPr>
        <w:t>also consider the outcomes of bullying on the person who was targeted. These outcomes should be supported through skills training as well for the person who was targeted. Outcomes may be any of the following:</w:t>
      </w:r>
    </w:p>
    <w:p>
      <w:pPr>
        <w:pStyle w:val="ListParagraph"/>
        <w:numPr>
          <w:ilvl w:val="0"/>
          <w:numId w:val="13"/>
        </w:numPr>
        <w:tabs>
          <w:tab w:pos="1349" w:val="left" w:leader="none"/>
        </w:tabs>
        <w:spacing w:line="240" w:lineRule="auto" w:before="129" w:after="0"/>
        <w:ind w:left="1349" w:right="0" w:hanging="179"/>
        <w:jc w:val="left"/>
        <w:rPr>
          <w:sz w:val="20"/>
        </w:rPr>
      </w:pPr>
      <w:r>
        <w:rPr>
          <w:rFonts w:ascii="Arial Black" w:hAnsi="Arial Black"/>
          <w:w w:val="105"/>
          <w:sz w:val="20"/>
        </w:rPr>
        <w:t>Psychosomatic</w:t>
      </w:r>
      <w:r>
        <w:rPr>
          <w:rFonts w:ascii="Arial Black" w:hAnsi="Arial Black"/>
          <w:spacing w:val="-19"/>
          <w:w w:val="105"/>
          <w:sz w:val="20"/>
        </w:rPr>
        <w:t> </w:t>
      </w:r>
      <w:r>
        <w:rPr>
          <w:w w:val="105"/>
          <w:sz w:val="20"/>
        </w:rPr>
        <w:t>outcomes</w:t>
      </w:r>
      <w:r>
        <w:rPr>
          <w:spacing w:val="-12"/>
          <w:w w:val="105"/>
          <w:sz w:val="20"/>
        </w:rPr>
        <w:t> </w:t>
      </w:r>
      <w:r>
        <w:rPr>
          <w:w w:val="105"/>
          <w:sz w:val="20"/>
        </w:rPr>
        <w:t>can</w:t>
      </w:r>
      <w:r>
        <w:rPr>
          <w:spacing w:val="-12"/>
          <w:w w:val="105"/>
          <w:sz w:val="20"/>
        </w:rPr>
        <w:t> </w:t>
      </w:r>
      <w:r>
        <w:rPr>
          <w:w w:val="105"/>
          <w:sz w:val="20"/>
        </w:rPr>
        <w:t>include</w:t>
      </w:r>
      <w:r>
        <w:rPr>
          <w:spacing w:val="-11"/>
          <w:w w:val="105"/>
          <w:sz w:val="20"/>
        </w:rPr>
        <w:t> </w:t>
      </w:r>
      <w:r>
        <w:rPr>
          <w:w w:val="105"/>
          <w:sz w:val="20"/>
        </w:rPr>
        <w:t>physical</w:t>
      </w:r>
      <w:r>
        <w:rPr>
          <w:spacing w:val="-12"/>
          <w:w w:val="105"/>
          <w:sz w:val="20"/>
        </w:rPr>
        <w:t> </w:t>
      </w:r>
      <w:r>
        <w:rPr>
          <w:w w:val="105"/>
          <w:sz w:val="20"/>
        </w:rPr>
        <w:t>illness</w:t>
      </w:r>
      <w:r>
        <w:rPr>
          <w:spacing w:val="-12"/>
          <w:w w:val="105"/>
          <w:sz w:val="20"/>
        </w:rPr>
        <w:t> </w:t>
      </w:r>
      <w:r>
        <w:rPr>
          <w:w w:val="105"/>
          <w:sz w:val="20"/>
        </w:rPr>
        <w:t>and</w:t>
      </w:r>
      <w:r>
        <w:rPr>
          <w:spacing w:val="-11"/>
          <w:w w:val="105"/>
          <w:sz w:val="20"/>
        </w:rPr>
        <w:t> </w:t>
      </w:r>
      <w:r>
        <w:rPr>
          <w:w w:val="105"/>
          <w:sz w:val="20"/>
        </w:rPr>
        <w:t>symptoms,</w:t>
      </w:r>
      <w:r>
        <w:rPr>
          <w:spacing w:val="-9"/>
          <w:w w:val="105"/>
          <w:sz w:val="20"/>
        </w:rPr>
        <w:t> </w:t>
      </w:r>
      <w:r>
        <w:rPr>
          <w:w w:val="105"/>
          <w:sz w:val="20"/>
        </w:rPr>
        <w:t>sleep</w:t>
      </w:r>
      <w:r>
        <w:rPr>
          <w:spacing w:val="-10"/>
          <w:w w:val="105"/>
          <w:sz w:val="20"/>
        </w:rPr>
        <w:t> </w:t>
      </w:r>
      <w:r>
        <w:rPr>
          <w:spacing w:val="-2"/>
          <w:w w:val="105"/>
          <w:sz w:val="20"/>
        </w:rPr>
        <w:t>disturbances.</w:t>
      </w:r>
    </w:p>
    <w:p>
      <w:pPr>
        <w:pStyle w:val="ListParagraph"/>
        <w:numPr>
          <w:ilvl w:val="0"/>
          <w:numId w:val="13"/>
        </w:numPr>
        <w:tabs>
          <w:tab w:pos="1350" w:val="left" w:leader="none"/>
        </w:tabs>
        <w:spacing w:line="264" w:lineRule="auto" w:before="70" w:after="0"/>
        <w:ind w:left="1350" w:right="1723" w:hanging="180"/>
        <w:jc w:val="left"/>
        <w:rPr>
          <w:sz w:val="20"/>
        </w:rPr>
      </w:pPr>
      <w:r>
        <w:rPr>
          <w:rFonts w:ascii="Arial Black" w:hAnsi="Arial Black"/>
          <w:sz w:val="20"/>
        </w:rPr>
        <w:t>Psychosocial </w:t>
      </w:r>
      <w:r>
        <w:rPr>
          <w:sz w:val="20"/>
        </w:rPr>
        <w:t>outcomes</w:t>
      </w:r>
      <w:r>
        <w:rPr>
          <w:spacing w:val="40"/>
          <w:sz w:val="20"/>
        </w:rPr>
        <w:t> </w:t>
      </w:r>
      <w:r>
        <w:rPr>
          <w:sz w:val="20"/>
        </w:rPr>
        <w:t>can</w:t>
      </w:r>
      <w:r>
        <w:rPr>
          <w:spacing w:val="40"/>
          <w:sz w:val="20"/>
        </w:rPr>
        <w:t> </w:t>
      </w:r>
      <w:r>
        <w:rPr>
          <w:sz w:val="20"/>
        </w:rPr>
        <w:t>include</w:t>
      </w:r>
      <w:r>
        <w:rPr>
          <w:spacing w:val="40"/>
          <w:sz w:val="20"/>
        </w:rPr>
        <w:t> </w:t>
      </w:r>
      <w:r>
        <w:rPr>
          <w:sz w:val="20"/>
        </w:rPr>
        <w:t>depression,</w:t>
      </w:r>
      <w:r>
        <w:rPr>
          <w:spacing w:val="40"/>
          <w:sz w:val="20"/>
        </w:rPr>
        <w:t> </w:t>
      </w:r>
      <w:r>
        <w:rPr>
          <w:sz w:val="20"/>
        </w:rPr>
        <w:t>anxiety,</w:t>
      </w:r>
      <w:r>
        <w:rPr>
          <w:spacing w:val="40"/>
          <w:sz w:val="20"/>
        </w:rPr>
        <w:t> </w:t>
      </w:r>
      <w:r>
        <w:rPr>
          <w:sz w:val="20"/>
        </w:rPr>
        <w:t>low</w:t>
      </w:r>
      <w:r>
        <w:rPr>
          <w:spacing w:val="40"/>
          <w:sz w:val="20"/>
        </w:rPr>
        <w:t> </w:t>
      </w:r>
      <w:r>
        <w:rPr>
          <w:sz w:val="20"/>
        </w:rPr>
        <w:t>self-esteem,</w:t>
      </w:r>
      <w:r>
        <w:rPr>
          <w:spacing w:val="40"/>
          <w:sz w:val="20"/>
        </w:rPr>
        <w:t> </w:t>
      </w:r>
      <w:r>
        <w:rPr>
          <w:sz w:val="20"/>
        </w:rPr>
        <w:t>stress,</w:t>
      </w:r>
      <w:r>
        <w:rPr>
          <w:spacing w:val="40"/>
          <w:sz w:val="20"/>
        </w:rPr>
        <w:t> </w:t>
      </w:r>
      <w:r>
        <w:rPr>
          <w:sz w:val="20"/>
        </w:rPr>
        <w:t>suicidal</w:t>
      </w:r>
      <w:r>
        <w:rPr>
          <w:spacing w:val="40"/>
          <w:sz w:val="20"/>
        </w:rPr>
        <w:t> </w:t>
      </w:r>
      <w:r>
        <w:rPr>
          <w:sz w:val="20"/>
        </w:rPr>
        <w:t>attempts</w:t>
      </w:r>
      <w:r>
        <w:rPr>
          <w:spacing w:val="40"/>
          <w:sz w:val="20"/>
        </w:rPr>
        <w:t> </w:t>
      </w:r>
      <w:r>
        <w:rPr>
          <w:sz w:val="20"/>
        </w:rPr>
        <w:t>and </w:t>
      </w:r>
      <w:r>
        <w:rPr>
          <w:spacing w:val="-2"/>
          <w:w w:val="110"/>
          <w:sz w:val="20"/>
        </w:rPr>
        <w:t>ideation.</w:t>
      </w:r>
    </w:p>
    <w:p>
      <w:pPr>
        <w:pStyle w:val="ListParagraph"/>
        <w:numPr>
          <w:ilvl w:val="0"/>
          <w:numId w:val="13"/>
        </w:numPr>
        <w:tabs>
          <w:tab w:pos="1349" w:val="left" w:leader="none"/>
        </w:tabs>
        <w:spacing w:line="240" w:lineRule="auto" w:before="53" w:after="0"/>
        <w:ind w:left="1349" w:right="0" w:hanging="179"/>
        <w:jc w:val="left"/>
        <w:rPr>
          <w:sz w:val="20"/>
        </w:rPr>
      </w:pPr>
      <w:r>
        <w:rPr>
          <w:rFonts w:ascii="Arial Black" w:hAnsi="Arial Black"/>
          <w:w w:val="105"/>
          <w:sz w:val="20"/>
        </w:rPr>
        <w:t>Behavioral</w:t>
      </w:r>
      <w:r>
        <w:rPr>
          <w:rFonts w:ascii="Arial Black" w:hAnsi="Arial Black"/>
          <w:spacing w:val="-13"/>
          <w:w w:val="105"/>
          <w:sz w:val="20"/>
        </w:rPr>
        <w:t> </w:t>
      </w:r>
      <w:r>
        <w:rPr>
          <w:w w:val="105"/>
          <w:sz w:val="20"/>
        </w:rPr>
        <w:t>outcomes</w:t>
      </w:r>
      <w:r>
        <w:rPr>
          <w:spacing w:val="11"/>
          <w:w w:val="105"/>
          <w:sz w:val="20"/>
        </w:rPr>
        <w:t> </w:t>
      </w:r>
      <w:r>
        <w:rPr>
          <w:w w:val="105"/>
          <w:sz w:val="20"/>
        </w:rPr>
        <w:t>can</w:t>
      </w:r>
      <w:r>
        <w:rPr>
          <w:spacing w:val="11"/>
          <w:w w:val="105"/>
          <w:sz w:val="20"/>
        </w:rPr>
        <w:t> </w:t>
      </w:r>
      <w:r>
        <w:rPr>
          <w:w w:val="105"/>
          <w:sz w:val="20"/>
        </w:rPr>
        <w:t>include</w:t>
      </w:r>
      <w:r>
        <w:rPr>
          <w:spacing w:val="11"/>
          <w:w w:val="105"/>
          <w:sz w:val="20"/>
        </w:rPr>
        <w:t> </w:t>
      </w:r>
      <w:r>
        <w:rPr>
          <w:w w:val="105"/>
          <w:sz w:val="20"/>
        </w:rPr>
        <w:t>internalizing</w:t>
      </w:r>
      <w:r>
        <w:rPr>
          <w:spacing w:val="11"/>
          <w:w w:val="105"/>
          <w:sz w:val="20"/>
        </w:rPr>
        <w:t> </w:t>
      </w:r>
      <w:r>
        <w:rPr>
          <w:w w:val="105"/>
          <w:sz w:val="20"/>
        </w:rPr>
        <w:t>and</w:t>
      </w:r>
      <w:r>
        <w:rPr>
          <w:spacing w:val="11"/>
          <w:w w:val="105"/>
          <w:sz w:val="20"/>
        </w:rPr>
        <w:t> </w:t>
      </w:r>
      <w:r>
        <w:rPr>
          <w:w w:val="105"/>
          <w:sz w:val="20"/>
        </w:rPr>
        <w:t>externalizing</w:t>
      </w:r>
      <w:r>
        <w:rPr>
          <w:spacing w:val="11"/>
          <w:w w:val="105"/>
          <w:sz w:val="20"/>
        </w:rPr>
        <w:t> </w:t>
      </w:r>
      <w:r>
        <w:rPr>
          <w:w w:val="105"/>
          <w:sz w:val="20"/>
        </w:rPr>
        <w:t>behavioral</w:t>
      </w:r>
      <w:r>
        <w:rPr>
          <w:spacing w:val="12"/>
          <w:w w:val="105"/>
          <w:sz w:val="20"/>
        </w:rPr>
        <w:t> </w:t>
      </w:r>
      <w:r>
        <w:rPr>
          <w:w w:val="105"/>
          <w:sz w:val="20"/>
        </w:rPr>
        <w:t>problems</w:t>
      </w:r>
      <w:r>
        <w:rPr>
          <w:spacing w:val="11"/>
          <w:w w:val="105"/>
          <w:sz w:val="20"/>
        </w:rPr>
        <w:t> </w:t>
      </w:r>
      <w:r>
        <w:rPr>
          <w:w w:val="105"/>
          <w:sz w:val="20"/>
        </w:rPr>
        <w:t>and</w:t>
      </w:r>
      <w:r>
        <w:rPr>
          <w:spacing w:val="11"/>
          <w:w w:val="105"/>
          <w:sz w:val="20"/>
        </w:rPr>
        <w:t> </w:t>
      </w:r>
      <w:r>
        <w:rPr>
          <w:spacing w:val="-2"/>
          <w:w w:val="105"/>
          <w:sz w:val="20"/>
        </w:rPr>
        <w:t>patterns.</w:t>
      </w:r>
    </w:p>
    <w:p>
      <w:pPr>
        <w:pStyle w:val="ListParagraph"/>
        <w:numPr>
          <w:ilvl w:val="0"/>
          <w:numId w:val="13"/>
        </w:numPr>
        <w:tabs>
          <w:tab w:pos="1350" w:val="left" w:leader="none"/>
        </w:tabs>
        <w:spacing w:line="264" w:lineRule="auto" w:before="70" w:after="0"/>
        <w:ind w:left="1350" w:right="1420" w:hanging="180"/>
        <w:jc w:val="left"/>
        <w:rPr>
          <w:sz w:val="20"/>
        </w:rPr>
      </w:pPr>
      <w:r>
        <w:rPr>
          <w:rFonts w:ascii="Arial Black" w:hAnsi="Arial Black"/>
          <w:w w:val="105"/>
          <w:sz w:val="20"/>
        </w:rPr>
        <w:t>Social</w:t>
      </w:r>
      <w:r>
        <w:rPr>
          <w:rFonts w:ascii="Arial Black" w:hAnsi="Arial Black"/>
          <w:spacing w:val="-7"/>
          <w:w w:val="105"/>
          <w:sz w:val="20"/>
        </w:rPr>
        <w:t> </w:t>
      </w:r>
      <w:r>
        <w:rPr>
          <w:w w:val="105"/>
          <w:sz w:val="20"/>
        </w:rPr>
        <w:t>outcomes can include peer rejection, trouble resolving peer conflict, social and communication skill deficits, and increased levels of delinquent behaviors.</w:t>
      </w:r>
    </w:p>
    <w:p>
      <w:pPr>
        <w:pStyle w:val="ListParagraph"/>
        <w:numPr>
          <w:ilvl w:val="0"/>
          <w:numId w:val="13"/>
        </w:numPr>
        <w:tabs>
          <w:tab w:pos="1349" w:val="left" w:leader="none"/>
        </w:tabs>
        <w:spacing w:line="240" w:lineRule="auto" w:before="53" w:after="0"/>
        <w:ind w:left="1349" w:right="0" w:hanging="179"/>
        <w:jc w:val="left"/>
        <w:rPr>
          <w:sz w:val="20"/>
        </w:rPr>
      </w:pPr>
      <w:r>
        <w:rPr>
          <w:rFonts w:ascii="Arial Black" w:hAnsi="Arial Black"/>
          <w:w w:val="105"/>
          <w:sz w:val="20"/>
        </w:rPr>
        <w:t>educational</w:t>
      </w:r>
      <w:r>
        <w:rPr>
          <w:rFonts w:ascii="Arial Black" w:hAnsi="Arial Black"/>
          <w:spacing w:val="-20"/>
          <w:w w:val="105"/>
          <w:sz w:val="20"/>
        </w:rPr>
        <w:t> </w:t>
      </w:r>
      <w:r>
        <w:rPr>
          <w:w w:val="105"/>
          <w:sz w:val="20"/>
        </w:rPr>
        <w:t>outcomes</w:t>
      </w:r>
      <w:r>
        <w:rPr>
          <w:spacing w:val="3"/>
          <w:w w:val="105"/>
          <w:sz w:val="20"/>
        </w:rPr>
        <w:t> </w:t>
      </w:r>
      <w:r>
        <w:rPr>
          <w:w w:val="105"/>
          <w:sz w:val="20"/>
        </w:rPr>
        <w:t>can</w:t>
      </w:r>
      <w:r>
        <w:rPr>
          <w:spacing w:val="3"/>
          <w:w w:val="105"/>
          <w:sz w:val="20"/>
        </w:rPr>
        <w:t> </w:t>
      </w:r>
      <w:r>
        <w:rPr>
          <w:w w:val="105"/>
          <w:sz w:val="20"/>
        </w:rPr>
        <w:t>include</w:t>
      </w:r>
      <w:r>
        <w:rPr>
          <w:spacing w:val="3"/>
          <w:w w:val="105"/>
          <w:sz w:val="20"/>
        </w:rPr>
        <w:t> </w:t>
      </w:r>
      <w:r>
        <w:rPr>
          <w:w w:val="105"/>
          <w:sz w:val="20"/>
        </w:rPr>
        <w:t>academic</w:t>
      </w:r>
      <w:r>
        <w:rPr>
          <w:spacing w:val="3"/>
          <w:w w:val="105"/>
          <w:sz w:val="20"/>
        </w:rPr>
        <w:t> </w:t>
      </w:r>
      <w:r>
        <w:rPr>
          <w:w w:val="105"/>
          <w:sz w:val="20"/>
        </w:rPr>
        <w:t>deficits,</w:t>
      </w:r>
      <w:r>
        <w:rPr>
          <w:spacing w:val="3"/>
          <w:w w:val="105"/>
          <w:sz w:val="20"/>
        </w:rPr>
        <w:t> </w:t>
      </w:r>
      <w:r>
        <w:rPr>
          <w:w w:val="105"/>
          <w:sz w:val="20"/>
        </w:rPr>
        <w:t>poor</w:t>
      </w:r>
      <w:r>
        <w:rPr>
          <w:spacing w:val="3"/>
          <w:w w:val="105"/>
          <w:sz w:val="20"/>
        </w:rPr>
        <w:t> </w:t>
      </w:r>
      <w:r>
        <w:rPr>
          <w:w w:val="105"/>
          <w:sz w:val="20"/>
        </w:rPr>
        <w:t>academic</w:t>
      </w:r>
      <w:r>
        <w:rPr>
          <w:spacing w:val="3"/>
          <w:w w:val="105"/>
          <w:sz w:val="20"/>
        </w:rPr>
        <w:t> </w:t>
      </w:r>
      <w:r>
        <w:rPr>
          <w:w w:val="105"/>
          <w:sz w:val="20"/>
        </w:rPr>
        <w:t>outcomes,</w:t>
      </w:r>
      <w:r>
        <w:rPr>
          <w:spacing w:val="3"/>
          <w:w w:val="105"/>
          <w:sz w:val="20"/>
        </w:rPr>
        <w:t> </w:t>
      </w:r>
      <w:r>
        <w:rPr>
          <w:w w:val="105"/>
          <w:sz w:val="20"/>
        </w:rPr>
        <w:t>low</w:t>
      </w:r>
      <w:r>
        <w:rPr>
          <w:spacing w:val="3"/>
          <w:w w:val="105"/>
          <w:sz w:val="20"/>
        </w:rPr>
        <w:t> </w:t>
      </w:r>
      <w:r>
        <w:rPr>
          <w:w w:val="105"/>
          <w:sz w:val="20"/>
        </w:rPr>
        <w:t>levels</w:t>
      </w:r>
      <w:r>
        <w:rPr>
          <w:spacing w:val="3"/>
          <w:w w:val="105"/>
          <w:sz w:val="20"/>
        </w:rPr>
        <w:t> </w:t>
      </w:r>
      <w:r>
        <w:rPr>
          <w:w w:val="105"/>
          <w:sz w:val="20"/>
        </w:rPr>
        <w:t>of</w:t>
      </w:r>
      <w:r>
        <w:rPr>
          <w:spacing w:val="3"/>
          <w:w w:val="105"/>
          <w:sz w:val="20"/>
        </w:rPr>
        <w:t> </w:t>
      </w:r>
      <w:r>
        <w:rPr>
          <w:spacing w:val="-2"/>
          <w:w w:val="105"/>
          <w:sz w:val="20"/>
        </w:rPr>
        <w:t>school</w:t>
      </w:r>
    </w:p>
    <w:p>
      <w:pPr>
        <w:pStyle w:val="BodyText"/>
        <w:spacing w:before="28"/>
        <w:ind w:left="1350"/>
      </w:pPr>
      <w:r>
        <w:rPr>
          <w:w w:val="110"/>
        </w:rPr>
        <w:t>engagement,</w:t>
      </w:r>
      <w:r>
        <w:rPr>
          <w:spacing w:val="-1"/>
          <w:w w:val="110"/>
        </w:rPr>
        <w:t> </w:t>
      </w:r>
      <w:r>
        <w:rPr>
          <w:w w:val="110"/>
        </w:rPr>
        <w:t>and</w:t>
      </w:r>
      <w:r>
        <w:rPr>
          <w:spacing w:val="-1"/>
          <w:w w:val="110"/>
        </w:rPr>
        <w:t> </w:t>
      </w:r>
      <w:r>
        <w:rPr>
          <w:w w:val="110"/>
        </w:rPr>
        <w:t>increased</w:t>
      </w:r>
      <w:r>
        <w:rPr>
          <w:spacing w:val="-1"/>
          <w:w w:val="110"/>
        </w:rPr>
        <w:t> </w:t>
      </w:r>
      <w:r>
        <w:rPr>
          <w:spacing w:val="-2"/>
          <w:w w:val="110"/>
        </w:rPr>
        <w:t>absenteeism.</w:t>
      </w:r>
    </w:p>
    <w:p>
      <w:pPr>
        <w:pStyle w:val="BodyText"/>
        <w:spacing w:after="0"/>
        <w:sectPr>
          <w:headerReference w:type="even" r:id="rId91"/>
          <w:headerReference w:type="default" r:id="rId92"/>
          <w:footerReference w:type="even" r:id="rId93"/>
          <w:footerReference w:type="default" r:id="rId94"/>
          <w:pgSz w:w="12240" w:h="15840"/>
          <w:pgMar w:header="268" w:footer="513" w:top="820" w:bottom="700" w:left="0" w:right="0"/>
          <w:pgNumType w:start="24"/>
        </w:sectPr>
      </w:pPr>
    </w:p>
    <w:p>
      <w:pPr>
        <w:spacing w:line="204" w:lineRule="auto" w:before="440"/>
        <w:ind w:left="1170" w:right="956" w:firstLine="0"/>
        <w:jc w:val="left"/>
        <w:rPr>
          <w:rFonts w:ascii="Arial Black"/>
          <w:sz w:val="48"/>
        </w:rPr>
      </w:pPr>
      <w:r>
        <w:rPr>
          <w:rFonts w:ascii="Arial Black"/>
          <w:sz w:val="48"/>
        </w:rPr>
        <mc:AlternateContent>
          <mc:Choice Requires="wps">
            <w:drawing>
              <wp:anchor distT="0" distB="0" distL="0" distR="0" allowOverlap="1" layoutInCell="1" locked="0" behindDoc="0" simplePos="0" relativeHeight="15747584">
                <wp:simplePos x="0" y="0"/>
                <wp:positionH relativeFrom="page">
                  <wp:posOffset>7242047</wp:posOffset>
                </wp:positionH>
                <wp:positionV relativeFrom="paragraph">
                  <wp:posOffset>109337</wp:posOffset>
                </wp:positionV>
                <wp:extent cx="530860" cy="585470"/>
                <wp:effectExtent l="0" t="0" r="0" b="0"/>
                <wp:wrapNone/>
                <wp:docPr id="327" name="Graphic 327"/>
                <wp:cNvGraphicFramePr>
                  <a:graphicFrameLocks/>
                </wp:cNvGraphicFramePr>
                <a:graphic>
                  <a:graphicData uri="http://schemas.microsoft.com/office/word/2010/wordprocessingShape">
                    <wps:wsp>
                      <wps:cNvPr id="327" name="Graphic 327"/>
                      <wps:cNvSpPr/>
                      <wps:spPr>
                        <a:xfrm>
                          <a:off x="0" y="0"/>
                          <a:ext cx="530860" cy="585470"/>
                        </a:xfrm>
                        <a:custGeom>
                          <a:avLst/>
                          <a:gdLst/>
                          <a:ahLst/>
                          <a:cxnLst/>
                          <a:rect l="l" t="t" r="r" b="b"/>
                          <a:pathLst>
                            <a:path w="530860" h="585470">
                              <a:moveTo>
                                <a:pt x="530351" y="0"/>
                              </a:moveTo>
                              <a:lnTo>
                                <a:pt x="0" y="0"/>
                              </a:lnTo>
                              <a:lnTo>
                                <a:pt x="0" y="585216"/>
                              </a:lnTo>
                              <a:lnTo>
                                <a:pt x="530351" y="585216"/>
                              </a:lnTo>
                              <a:lnTo>
                                <a:pt x="530351" y="0"/>
                              </a:lnTo>
                              <a:close/>
                            </a:path>
                          </a:pathLst>
                        </a:custGeom>
                        <a:solidFill>
                          <a:srgbClr val="005487"/>
                        </a:solidFill>
                      </wps:spPr>
                      <wps:bodyPr wrap="square" lIns="0" tIns="0" rIns="0" bIns="0" rtlCol="0">
                        <a:prstTxWarp prst="textNoShape">
                          <a:avLst/>
                        </a:prstTxWarp>
                        <a:noAutofit/>
                      </wps:bodyPr>
                    </wps:wsp>
                  </a:graphicData>
                </a:graphic>
              </wp:anchor>
            </w:drawing>
          </mc:Choice>
          <mc:Fallback>
            <w:pict>
              <v:rect style="position:absolute;margin-left:570.23999pt;margin-top:8.609213pt;width:41.76pt;height:46.08pt;mso-position-horizontal-relative:page;mso-position-vertical-relative:paragraph;z-index:15747584" id="docshape289" filled="true" fillcolor="#005487" stroked="false">
                <v:fill type="solid"/>
                <w10:wrap type="none"/>
              </v:rect>
            </w:pict>
          </mc:Fallback>
        </mc:AlternateContent>
      </w:r>
      <w:bookmarkStart w:name="What if the behaviors investigated are s" w:id="21"/>
      <w:bookmarkEnd w:id="21"/>
      <w:r>
        <w:rPr/>
      </w:r>
      <w:bookmarkStart w:name="_bookmark10" w:id="22"/>
      <w:bookmarkEnd w:id="22"/>
      <w:r>
        <w:rPr/>
      </w:r>
      <w:r>
        <w:rPr>
          <w:rFonts w:ascii="Arial Black"/>
          <w:color w:val="10284C"/>
          <w:w w:val="85"/>
          <w:sz w:val="48"/>
        </w:rPr>
        <w:t>what if the behaviors investigated are </w:t>
      </w:r>
      <w:r>
        <w:rPr>
          <w:rFonts w:ascii="Arial Black"/>
          <w:color w:val="10284C"/>
          <w:spacing w:val="-2"/>
          <w:w w:val="90"/>
          <w:sz w:val="48"/>
        </w:rPr>
        <w:t>suspected</w:t>
      </w:r>
      <w:r>
        <w:rPr>
          <w:rFonts w:ascii="Arial Black"/>
          <w:color w:val="10284C"/>
          <w:spacing w:val="-23"/>
          <w:w w:val="90"/>
          <w:sz w:val="48"/>
        </w:rPr>
        <w:t> </w:t>
      </w:r>
      <w:r>
        <w:rPr>
          <w:rFonts w:ascii="Arial Black"/>
          <w:color w:val="10284C"/>
          <w:spacing w:val="-2"/>
          <w:w w:val="90"/>
          <w:sz w:val="48"/>
        </w:rPr>
        <w:t>to</w:t>
      </w:r>
      <w:r>
        <w:rPr>
          <w:rFonts w:ascii="Arial Black"/>
          <w:color w:val="10284C"/>
          <w:spacing w:val="-22"/>
          <w:w w:val="90"/>
          <w:sz w:val="48"/>
        </w:rPr>
        <w:t> </w:t>
      </w:r>
      <w:r>
        <w:rPr>
          <w:rFonts w:ascii="Arial Black"/>
          <w:color w:val="10284C"/>
          <w:spacing w:val="-2"/>
          <w:w w:val="90"/>
          <w:sz w:val="48"/>
        </w:rPr>
        <w:t>be</w:t>
      </w:r>
      <w:r>
        <w:rPr>
          <w:rFonts w:ascii="Arial Black"/>
          <w:color w:val="10284C"/>
          <w:spacing w:val="-22"/>
          <w:w w:val="90"/>
          <w:sz w:val="48"/>
        </w:rPr>
        <w:t> </w:t>
      </w:r>
      <w:r>
        <w:rPr>
          <w:rFonts w:ascii="Arial Black"/>
          <w:color w:val="10284C"/>
          <w:spacing w:val="-2"/>
          <w:w w:val="90"/>
          <w:sz w:val="48"/>
        </w:rPr>
        <w:t>a</w:t>
      </w:r>
      <w:r>
        <w:rPr>
          <w:rFonts w:ascii="Arial Black"/>
          <w:color w:val="10284C"/>
          <w:spacing w:val="-22"/>
          <w:w w:val="90"/>
          <w:sz w:val="48"/>
        </w:rPr>
        <w:t> </w:t>
      </w:r>
      <w:r>
        <w:rPr>
          <w:rFonts w:ascii="Arial Black"/>
          <w:color w:val="10284C"/>
          <w:spacing w:val="-2"/>
          <w:w w:val="90"/>
          <w:sz w:val="48"/>
        </w:rPr>
        <w:t>crime?</w:t>
      </w:r>
    </w:p>
    <w:p>
      <w:pPr>
        <w:pStyle w:val="BodyText"/>
        <w:spacing w:line="276" w:lineRule="auto" w:before="234"/>
        <w:ind w:left="1170" w:right="985"/>
        <w:jc w:val="both"/>
      </w:pPr>
      <w:r>
        <w:rPr>
          <w:w w:val="110"/>
        </w:rPr>
        <w:t>If</w:t>
      </w:r>
      <w:r>
        <w:rPr>
          <w:w w:val="110"/>
        </w:rPr>
        <w:t> at</w:t>
      </w:r>
      <w:r>
        <w:rPr>
          <w:w w:val="110"/>
        </w:rPr>
        <w:t> any</w:t>
      </w:r>
      <w:r>
        <w:rPr>
          <w:w w:val="110"/>
        </w:rPr>
        <w:t> time</w:t>
      </w:r>
      <w:r>
        <w:rPr>
          <w:w w:val="110"/>
        </w:rPr>
        <w:t> the</w:t>
      </w:r>
      <w:r>
        <w:rPr>
          <w:w w:val="110"/>
        </w:rPr>
        <w:t> family</w:t>
      </w:r>
      <w:r>
        <w:rPr>
          <w:w w:val="110"/>
        </w:rPr>
        <w:t> or</w:t>
      </w:r>
      <w:r>
        <w:rPr>
          <w:w w:val="110"/>
        </w:rPr>
        <w:t> the</w:t>
      </w:r>
      <w:r>
        <w:rPr>
          <w:w w:val="110"/>
        </w:rPr>
        <w:t> SMHT</w:t>
      </w:r>
      <w:r>
        <w:rPr>
          <w:w w:val="110"/>
        </w:rPr>
        <w:t> reviewing</w:t>
      </w:r>
      <w:r>
        <w:rPr>
          <w:w w:val="110"/>
        </w:rPr>
        <w:t> the</w:t>
      </w:r>
      <w:r>
        <w:rPr>
          <w:w w:val="110"/>
        </w:rPr>
        <w:t> facts</w:t>
      </w:r>
      <w:r>
        <w:rPr>
          <w:w w:val="110"/>
        </w:rPr>
        <w:t> of</w:t>
      </w:r>
      <w:r>
        <w:rPr>
          <w:w w:val="110"/>
        </w:rPr>
        <w:t> a</w:t>
      </w:r>
      <w:r>
        <w:rPr>
          <w:w w:val="110"/>
        </w:rPr>
        <w:t> bullying</w:t>
      </w:r>
      <w:r>
        <w:rPr>
          <w:w w:val="110"/>
        </w:rPr>
        <w:t> incident</w:t>
      </w:r>
      <w:r>
        <w:rPr>
          <w:w w:val="110"/>
        </w:rPr>
        <w:t> believes</w:t>
      </w:r>
      <w:r>
        <w:rPr>
          <w:w w:val="110"/>
        </w:rPr>
        <w:t> a</w:t>
      </w:r>
      <w:r>
        <w:rPr>
          <w:w w:val="110"/>
        </w:rPr>
        <w:t> behavior</w:t>
      </w:r>
      <w:r>
        <w:rPr>
          <w:w w:val="110"/>
        </w:rPr>
        <w:t> reaches</w:t>
      </w:r>
      <w:r>
        <w:rPr>
          <w:w w:val="110"/>
        </w:rPr>
        <w:t> the </w:t>
      </w:r>
      <w:r>
        <w:rPr/>
        <w:t>threshold of being defined as a crime (</w:t>
      </w:r>
      <w:r>
        <w:rPr>
          <w:i/>
        </w:rPr>
        <w:t>see definitions below</w:t>
      </w:r>
      <w:r>
        <w:rPr/>
        <w:t>), local law enforcement should be contacted. The SMHT</w:t>
      </w:r>
      <w:r>
        <w:rPr>
          <w:spacing w:val="80"/>
          <w:w w:val="110"/>
        </w:rPr>
        <w:t> </w:t>
      </w:r>
      <w:r>
        <w:rPr>
          <w:w w:val="110"/>
        </w:rPr>
        <w:t>should stop their review and turn their information over to law enforcement. The school resource officer (SRO) can</w:t>
      </w:r>
      <w:r>
        <w:rPr>
          <w:spacing w:val="-2"/>
          <w:w w:val="110"/>
        </w:rPr>
        <w:t> </w:t>
      </w:r>
      <w:r>
        <w:rPr>
          <w:w w:val="110"/>
        </w:rPr>
        <w:t>guide</w:t>
      </w:r>
      <w:r>
        <w:rPr>
          <w:spacing w:val="-2"/>
          <w:w w:val="110"/>
        </w:rPr>
        <w:t> </w:t>
      </w:r>
      <w:r>
        <w:rPr>
          <w:w w:val="110"/>
        </w:rPr>
        <w:t>the</w:t>
      </w:r>
      <w:r>
        <w:rPr>
          <w:spacing w:val="-2"/>
          <w:w w:val="110"/>
        </w:rPr>
        <w:t> </w:t>
      </w:r>
      <w:r>
        <w:rPr>
          <w:w w:val="110"/>
        </w:rPr>
        <w:t>SMHT</w:t>
      </w:r>
      <w:r>
        <w:rPr>
          <w:spacing w:val="-2"/>
          <w:w w:val="110"/>
        </w:rPr>
        <w:t> </w:t>
      </w:r>
      <w:r>
        <w:rPr>
          <w:w w:val="110"/>
        </w:rPr>
        <w:t>in</w:t>
      </w:r>
      <w:r>
        <w:rPr>
          <w:spacing w:val="-2"/>
          <w:w w:val="110"/>
        </w:rPr>
        <w:t> </w:t>
      </w:r>
      <w:r>
        <w:rPr>
          <w:w w:val="110"/>
        </w:rPr>
        <w:t>making</w:t>
      </w:r>
      <w:r>
        <w:rPr>
          <w:spacing w:val="-2"/>
          <w:w w:val="110"/>
        </w:rPr>
        <w:t> </w:t>
      </w:r>
      <w:r>
        <w:rPr>
          <w:w w:val="110"/>
        </w:rPr>
        <w:t>a</w:t>
      </w:r>
      <w:r>
        <w:rPr>
          <w:spacing w:val="-2"/>
          <w:w w:val="110"/>
        </w:rPr>
        <w:t> </w:t>
      </w:r>
      <w:r>
        <w:rPr>
          <w:w w:val="110"/>
        </w:rPr>
        <w:t>report</w:t>
      </w:r>
      <w:r>
        <w:rPr>
          <w:spacing w:val="-2"/>
          <w:w w:val="110"/>
        </w:rPr>
        <w:t> </w:t>
      </w:r>
      <w:r>
        <w:rPr>
          <w:w w:val="110"/>
        </w:rPr>
        <w:t>of</w:t>
      </w:r>
      <w:r>
        <w:rPr>
          <w:spacing w:val="-2"/>
          <w:w w:val="110"/>
        </w:rPr>
        <w:t> </w:t>
      </w:r>
      <w:r>
        <w:rPr>
          <w:w w:val="110"/>
        </w:rPr>
        <w:t>the</w:t>
      </w:r>
      <w:r>
        <w:rPr>
          <w:spacing w:val="-2"/>
          <w:w w:val="110"/>
        </w:rPr>
        <w:t> </w:t>
      </w:r>
      <w:r>
        <w:rPr>
          <w:w w:val="110"/>
        </w:rPr>
        <w:t>incident</w:t>
      </w:r>
      <w:r>
        <w:rPr>
          <w:spacing w:val="-2"/>
          <w:w w:val="110"/>
        </w:rPr>
        <w:t> </w:t>
      </w:r>
      <w:r>
        <w:rPr>
          <w:w w:val="110"/>
        </w:rPr>
        <w:t>to</w:t>
      </w:r>
      <w:r>
        <w:rPr>
          <w:spacing w:val="-2"/>
          <w:w w:val="110"/>
        </w:rPr>
        <w:t> </w:t>
      </w:r>
      <w:r>
        <w:rPr>
          <w:w w:val="110"/>
        </w:rPr>
        <w:t>law</w:t>
      </w:r>
      <w:r>
        <w:rPr>
          <w:spacing w:val="-2"/>
          <w:w w:val="110"/>
        </w:rPr>
        <w:t> </w:t>
      </w:r>
      <w:r>
        <w:rPr>
          <w:w w:val="110"/>
        </w:rPr>
        <w:t>enforcement.</w:t>
      </w:r>
      <w:r>
        <w:rPr>
          <w:spacing w:val="-3"/>
          <w:w w:val="110"/>
        </w:rPr>
        <w:t> </w:t>
      </w:r>
      <w:r>
        <w:rPr>
          <w:w w:val="110"/>
        </w:rPr>
        <w:t>Each</w:t>
      </w:r>
      <w:r>
        <w:rPr>
          <w:spacing w:val="-2"/>
          <w:w w:val="110"/>
        </w:rPr>
        <w:t> </w:t>
      </w:r>
      <w:r>
        <w:rPr>
          <w:w w:val="110"/>
        </w:rPr>
        <w:t>SMHT</w:t>
      </w:r>
      <w:r>
        <w:rPr>
          <w:spacing w:val="-2"/>
          <w:w w:val="110"/>
        </w:rPr>
        <w:t> </w:t>
      </w:r>
      <w:r>
        <w:rPr>
          <w:w w:val="110"/>
        </w:rPr>
        <w:t>will</w:t>
      </w:r>
      <w:r>
        <w:rPr>
          <w:spacing w:val="-2"/>
          <w:w w:val="110"/>
        </w:rPr>
        <w:t> </w:t>
      </w:r>
      <w:r>
        <w:rPr>
          <w:w w:val="110"/>
        </w:rPr>
        <w:t>have</w:t>
      </w:r>
      <w:r>
        <w:rPr>
          <w:spacing w:val="-2"/>
          <w:w w:val="110"/>
        </w:rPr>
        <w:t> </w:t>
      </w:r>
      <w:r>
        <w:rPr>
          <w:w w:val="110"/>
        </w:rPr>
        <w:t>varying</w:t>
      </w:r>
      <w:r>
        <w:rPr>
          <w:spacing w:val="-2"/>
          <w:w w:val="110"/>
        </w:rPr>
        <w:t> </w:t>
      </w:r>
      <w:r>
        <w:rPr>
          <w:w w:val="110"/>
        </w:rPr>
        <w:t>levels</w:t>
      </w:r>
      <w:r>
        <w:rPr>
          <w:spacing w:val="-2"/>
          <w:w w:val="110"/>
        </w:rPr>
        <w:t> </w:t>
      </w:r>
      <w:r>
        <w:rPr>
          <w:w w:val="110"/>
        </w:rPr>
        <w:t>of licensure</w:t>
      </w:r>
      <w:r>
        <w:rPr>
          <w:spacing w:val="-1"/>
          <w:w w:val="110"/>
        </w:rPr>
        <w:t> </w:t>
      </w:r>
      <w:r>
        <w:rPr>
          <w:w w:val="110"/>
        </w:rPr>
        <w:t>from</w:t>
      </w:r>
      <w:r>
        <w:rPr>
          <w:spacing w:val="-1"/>
          <w:w w:val="110"/>
        </w:rPr>
        <w:t> </w:t>
      </w:r>
      <w:r>
        <w:rPr>
          <w:w w:val="110"/>
        </w:rPr>
        <w:t>district</w:t>
      </w:r>
      <w:r>
        <w:rPr>
          <w:spacing w:val="-1"/>
          <w:w w:val="110"/>
        </w:rPr>
        <w:t> </w:t>
      </w:r>
      <w:r>
        <w:rPr>
          <w:w w:val="110"/>
        </w:rPr>
        <w:t>to</w:t>
      </w:r>
      <w:r>
        <w:rPr>
          <w:spacing w:val="-1"/>
          <w:w w:val="110"/>
        </w:rPr>
        <w:t> </w:t>
      </w:r>
      <w:r>
        <w:rPr>
          <w:w w:val="110"/>
        </w:rPr>
        <w:t>district.</w:t>
      </w:r>
      <w:r>
        <w:rPr>
          <w:spacing w:val="-1"/>
          <w:w w:val="110"/>
        </w:rPr>
        <w:t> </w:t>
      </w:r>
      <w:r>
        <w:rPr>
          <w:w w:val="110"/>
        </w:rPr>
        <w:t>KSDE</w:t>
      </w:r>
      <w:r>
        <w:rPr>
          <w:spacing w:val="-1"/>
          <w:w w:val="110"/>
        </w:rPr>
        <w:t> </w:t>
      </w:r>
      <w:r>
        <w:rPr>
          <w:w w:val="110"/>
        </w:rPr>
        <w:t>reminds</w:t>
      </w:r>
      <w:r>
        <w:rPr>
          <w:spacing w:val="-1"/>
          <w:w w:val="110"/>
        </w:rPr>
        <w:t> </w:t>
      </w:r>
      <w:r>
        <w:rPr>
          <w:w w:val="110"/>
        </w:rPr>
        <w:t>each</w:t>
      </w:r>
      <w:r>
        <w:rPr>
          <w:spacing w:val="-1"/>
          <w:w w:val="110"/>
        </w:rPr>
        <w:t> </w:t>
      </w:r>
      <w:r>
        <w:rPr>
          <w:w w:val="110"/>
        </w:rPr>
        <w:t>professional</w:t>
      </w:r>
      <w:r>
        <w:rPr>
          <w:spacing w:val="-1"/>
          <w:w w:val="110"/>
        </w:rPr>
        <w:t> </w:t>
      </w:r>
      <w:r>
        <w:rPr>
          <w:w w:val="110"/>
        </w:rPr>
        <w:t>to</w:t>
      </w:r>
      <w:r>
        <w:rPr>
          <w:spacing w:val="-1"/>
          <w:w w:val="110"/>
        </w:rPr>
        <w:t> </w:t>
      </w:r>
      <w:r>
        <w:rPr>
          <w:w w:val="110"/>
        </w:rPr>
        <w:t>only</w:t>
      </w:r>
      <w:r>
        <w:rPr>
          <w:spacing w:val="-1"/>
          <w:w w:val="110"/>
        </w:rPr>
        <w:t> </w:t>
      </w:r>
      <w:r>
        <w:rPr>
          <w:w w:val="110"/>
        </w:rPr>
        <w:t>practice</w:t>
      </w:r>
      <w:r>
        <w:rPr>
          <w:spacing w:val="-1"/>
          <w:w w:val="110"/>
        </w:rPr>
        <w:t> </w:t>
      </w:r>
      <w:r>
        <w:rPr>
          <w:w w:val="110"/>
        </w:rPr>
        <w:t>procedures</w:t>
      </w:r>
      <w:r>
        <w:rPr>
          <w:spacing w:val="-1"/>
          <w:w w:val="110"/>
        </w:rPr>
        <w:t> </w:t>
      </w:r>
      <w:r>
        <w:rPr>
          <w:w w:val="110"/>
        </w:rPr>
        <w:t>that</w:t>
      </w:r>
      <w:r>
        <w:rPr>
          <w:spacing w:val="-1"/>
          <w:w w:val="110"/>
        </w:rPr>
        <w:t> </w:t>
      </w:r>
      <w:r>
        <w:rPr>
          <w:w w:val="110"/>
        </w:rPr>
        <w:t>are</w:t>
      </w:r>
      <w:r>
        <w:rPr>
          <w:spacing w:val="-1"/>
          <w:w w:val="110"/>
        </w:rPr>
        <w:t> </w:t>
      </w:r>
      <w:r>
        <w:rPr>
          <w:w w:val="110"/>
        </w:rPr>
        <w:t>within</w:t>
      </w:r>
      <w:r>
        <w:rPr>
          <w:spacing w:val="-1"/>
          <w:w w:val="110"/>
        </w:rPr>
        <w:t> </w:t>
      </w:r>
      <w:r>
        <w:rPr>
          <w:w w:val="110"/>
        </w:rPr>
        <w:t>the scope of their professional ethics and level of licensure.</w:t>
      </w:r>
    </w:p>
    <w:p>
      <w:pPr>
        <w:pStyle w:val="BodyText"/>
        <w:spacing w:before="21"/>
      </w:pPr>
    </w:p>
    <w:p>
      <w:pPr>
        <w:pStyle w:val="BodyText"/>
        <w:spacing w:line="271" w:lineRule="auto"/>
        <w:ind w:left="1170" w:right="987"/>
        <w:jc w:val="both"/>
        <w:rPr>
          <w:rFonts w:ascii="Tahoma"/>
        </w:rPr>
      </w:pPr>
      <w:r>
        <w:rPr>
          <w:w w:val="105"/>
        </w:rPr>
        <w:t>Families</w:t>
      </w:r>
      <w:r>
        <w:rPr>
          <w:spacing w:val="18"/>
          <w:w w:val="105"/>
        </w:rPr>
        <w:t> </w:t>
      </w:r>
      <w:r>
        <w:rPr>
          <w:w w:val="105"/>
        </w:rPr>
        <w:t>may</w:t>
      </w:r>
      <w:r>
        <w:rPr>
          <w:spacing w:val="18"/>
          <w:w w:val="105"/>
        </w:rPr>
        <w:t> </w:t>
      </w:r>
      <w:r>
        <w:rPr>
          <w:w w:val="105"/>
        </w:rPr>
        <w:t>also</w:t>
      </w:r>
      <w:r>
        <w:rPr>
          <w:spacing w:val="18"/>
          <w:w w:val="105"/>
        </w:rPr>
        <w:t> </w:t>
      </w:r>
      <w:r>
        <w:rPr>
          <w:w w:val="105"/>
        </w:rPr>
        <w:t>report</w:t>
      </w:r>
      <w:r>
        <w:rPr>
          <w:spacing w:val="18"/>
          <w:w w:val="105"/>
        </w:rPr>
        <w:t> </w:t>
      </w:r>
      <w:r>
        <w:rPr>
          <w:w w:val="105"/>
        </w:rPr>
        <w:t>suspected</w:t>
      </w:r>
      <w:r>
        <w:rPr>
          <w:spacing w:val="18"/>
          <w:w w:val="105"/>
        </w:rPr>
        <w:t> </w:t>
      </w:r>
      <w:r>
        <w:rPr>
          <w:w w:val="105"/>
        </w:rPr>
        <w:t>criminal</w:t>
      </w:r>
      <w:r>
        <w:rPr>
          <w:spacing w:val="18"/>
          <w:w w:val="105"/>
        </w:rPr>
        <w:t> </w:t>
      </w:r>
      <w:r>
        <w:rPr>
          <w:w w:val="105"/>
        </w:rPr>
        <w:t>behavior</w:t>
      </w:r>
      <w:r>
        <w:rPr>
          <w:spacing w:val="18"/>
          <w:w w:val="105"/>
        </w:rPr>
        <w:t> </w:t>
      </w:r>
      <w:r>
        <w:rPr>
          <w:w w:val="105"/>
        </w:rPr>
        <w:t>to</w:t>
      </w:r>
      <w:r>
        <w:rPr>
          <w:spacing w:val="18"/>
          <w:w w:val="105"/>
        </w:rPr>
        <w:t> </w:t>
      </w:r>
      <w:r>
        <w:rPr>
          <w:w w:val="105"/>
        </w:rPr>
        <w:t>local</w:t>
      </w:r>
      <w:r>
        <w:rPr>
          <w:spacing w:val="18"/>
          <w:w w:val="105"/>
        </w:rPr>
        <w:t> </w:t>
      </w:r>
      <w:r>
        <w:rPr>
          <w:w w:val="105"/>
        </w:rPr>
        <w:t>law</w:t>
      </w:r>
      <w:r>
        <w:rPr>
          <w:spacing w:val="18"/>
          <w:w w:val="105"/>
        </w:rPr>
        <w:t> </w:t>
      </w:r>
      <w:r>
        <w:rPr>
          <w:w w:val="105"/>
        </w:rPr>
        <w:t>enforcement</w:t>
      </w:r>
      <w:r>
        <w:rPr>
          <w:spacing w:val="18"/>
          <w:w w:val="105"/>
        </w:rPr>
        <w:t> </w:t>
      </w:r>
      <w:r>
        <w:rPr>
          <w:w w:val="105"/>
        </w:rPr>
        <w:t>for</w:t>
      </w:r>
      <w:r>
        <w:rPr>
          <w:spacing w:val="18"/>
          <w:w w:val="105"/>
        </w:rPr>
        <w:t> </w:t>
      </w:r>
      <w:r>
        <w:rPr>
          <w:w w:val="105"/>
        </w:rPr>
        <w:t>investigation.</w:t>
      </w:r>
      <w:r>
        <w:rPr>
          <w:spacing w:val="18"/>
          <w:w w:val="105"/>
        </w:rPr>
        <w:t> </w:t>
      </w:r>
      <w:r>
        <w:rPr>
          <w:w w:val="105"/>
        </w:rPr>
        <w:t>This</w:t>
      </w:r>
      <w:r>
        <w:rPr>
          <w:spacing w:val="18"/>
          <w:w w:val="105"/>
        </w:rPr>
        <w:t> </w:t>
      </w:r>
      <w:r>
        <w:rPr>
          <w:w w:val="105"/>
        </w:rPr>
        <w:t>may</w:t>
      </w:r>
      <w:r>
        <w:rPr>
          <w:spacing w:val="18"/>
          <w:w w:val="105"/>
        </w:rPr>
        <w:t> </w:t>
      </w:r>
      <w:r>
        <w:rPr>
          <w:w w:val="105"/>
        </w:rPr>
        <w:t>result</w:t>
      </w:r>
      <w:r>
        <w:rPr>
          <w:spacing w:val="18"/>
          <w:w w:val="105"/>
        </w:rPr>
        <w:t> </w:t>
      </w:r>
      <w:r>
        <w:rPr>
          <w:w w:val="105"/>
        </w:rPr>
        <w:t>in a police report, charges potentially being filed, and/or arrests or other consequences enforced in compliance with local laws. Behaviors that rise to the level of a suspected crime are defined in the </w:t>
      </w:r>
      <w:r>
        <w:rPr>
          <w:i/>
          <w:w w:val="105"/>
        </w:rPr>
        <w:t>Kansas Bureau of Investigations</w:t>
      </w:r>
      <w:r>
        <w:rPr>
          <w:i/>
          <w:w w:val="105"/>
        </w:rPr>
        <w:t> Handbook </w:t>
      </w:r>
      <w:r>
        <w:rPr>
          <w:w w:val="105"/>
        </w:rPr>
        <w:t>and can be found at </w:t>
      </w:r>
      <w:hyperlink r:id="rId95">
        <w:r>
          <w:rPr>
            <w:rFonts w:ascii="Tahoma"/>
            <w:color w:val="005487"/>
            <w:w w:val="105"/>
            <w:u w:val="single" w:color="D4DAE1"/>
          </w:rPr>
          <w:t>https://www.kansas.gov/kbi/info/docs/pdf/KIBRS%20Handbook%202019.pdf</w:t>
        </w:r>
      </w:hyperlink>
    </w:p>
    <w:p>
      <w:pPr>
        <w:spacing w:before="203"/>
        <w:ind w:left="1170" w:right="0" w:firstLine="0"/>
        <w:jc w:val="left"/>
        <w:rPr>
          <w:rFonts w:ascii="Arial Black"/>
          <w:sz w:val="24"/>
        </w:rPr>
      </w:pPr>
      <w:r>
        <w:rPr>
          <w:rFonts w:ascii="Arial Black"/>
          <w:w w:val="85"/>
          <w:sz w:val="24"/>
        </w:rPr>
        <w:t>Potential</w:t>
      </w:r>
      <w:r>
        <w:rPr>
          <w:rFonts w:ascii="Arial Black"/>
          <w:spacing w:val="5"/>
          <w:sz w:val="24"/>
        </w:rPr>
        <w:t> </w:t>
      </w:r>
      <w:r>
        <w:rPr>
          <w:rFonts w:ascii="Arial Black"/>
          <w:w w:val="85"/>
          <w:sz w:val="24"/>
        </w:rPr>
        <w:t>behaviors</w:t>
      </w:r>
      <w:r>
        <w:rPr>
          <w:rFonts w:ascii="Arial Black"/>
          <w:spacing w:val="5"/>
          <w:sz w:val="24"/>
        </w:rPr>
        <w:t> </w:t>
      </w:r>
      <w:r>
        <w:rPr>
          <w:rFonts w:ascii="Arial Black"/>
          <w:w w:val="85"/>
          <w:sz w:val="24"/>
        </w:rPr>
        <w:t>that</w:t>
      </w:r>
      <w:r>
        <w:rPr>
          <w:rFonts w:ascii="Arial Black"/>
          <w:spacing w:val="6"/>
          <w:sz w:val="24"/>
        </w:rPr>
        <w:t> </w:t>
      </w:r>
      <w:r>
        <w:rPr>
          <w:rFonts w:ascii="Arial Black"/>
          <w:w w:val="85"/>
          <w:sz w:val="24"/>
        </w:rPr>
        <w:t>are</w:t>
      </w:r>
      <w:r>
        <w:rPr>
          <w:rFonts w:ascii="Arial Black"/>
          <w:spacing w:val="5"/>
          <w:sz w:val="24"/>
        </w:rPr>
        <w:t> </w:t>
      </w:r>
      <w:r>
        <w:rPr>
          <w:rFonts w:ascii="Arial Black"/>
          <w:w w:val="85"/>
          <w:sz w:val="24"/>
        </w:rPr>
        <w:t>defined</w:t>
      </w:r>
      <w:r>
        <w:rPr>
          <w:rFonts w:ascii="Arial Black"/>
          <w:spacing w:val="5"/>
          <w:sz w:val="24"/>
        </w:rPr>
        <w:t> </w:t>
      </w:r>
      <w:r>
        <w:rPr>
          <w:rFonts w:ascii="Arial Black"/>
          <w:w w:val="85"/>
          <w:sz w:val="24"/>
        </w:rPr>
        <w:t>as</w:t>
      </w:r>
      <w:r>
        <w:rPr>
          <w:rFonts w:ascii="Arial Black"/>
          <w:spacing w:val="6"/>
          <w:sz w:val="24"/>
        </w:rPr>
        <w:t> </w:t>
      </w:r>
      <w:r>
        <w:rPr>
          <w:rFonts w:ascii="Arial Black"/>
          <w:w w:val="85"/>
          <w:sz w:val="24"/>
        </w:rPr>
        <w:t>a</w:t>
      </w:r>
      <w:r>
        <w:rPr>
          <w:rFonts w:ascii="Arial Black"/>
          <w:spacing w:val="5"/>
          <w:sz w:val="24"/>
        </w:rPr>
        <w:t> </w:t>
      </w:r>
      <w:r>
        <w:rPr>
          <w:rFonts w:ascii="Arial Black"/>
          <w:spacing w:val="-2"/>
          <w:w w:val="85"/>
          <w:sz w:val="24"/>
        </w:rPr>
        <w:t>crime:</w:t>
      </w:r>
    </w:p>
    <w:p>
      <w:pPr>
        <w:spacing w:before="146"/>
        <w:ind w:left="1170" w:right="0" w:firstLine="0"/>
        <w:jc w:val="left"/>
        <w:rPr>
          <w:rFonts w:ascii="Arial Black"/>
          <w:sz w:val="20"/>
        </w:rPr>
      </w:pPr>
      <w:r>
        <w:rPr>
          <w:rFonts w:ascii="Arial Black"/>
          <w:spacing w:val="-2"/>
          <w:sz w:val="20"/>
        </w:rPr>
        <w:t>Intimidation</w:t>
      </w:r>
    </w:p>
    <w:p>
      <w:pPr>
        <w:pStyle w:val="BodyText"/>
        <w:spacing w:line="276" w:lineRule="auto" w:before="28"/>
        <w:ind w:left="1800" w:right="956"/>
      </w:pPr>
      <w:r>
        <w:rPr>
          <w:w w:val="110"/>
        </w:rPr>
        <w:t>Intimidation involves an offender making some type of threat to the victim without actually using or displaying</w:t>
      </w:r>
      <w:r>
        <w:rPr>
          <w:spacing w:val="-4"/>
          <w:w w:val="110"/>
        </w:rPr>
        <w:t> </w:t>
      </w:r>
      <w:r>
        <w:rPr>
          <w:w w:val="110"/>
        </w:rPr>
        <w:t>a</w:t>
      </w:r>
      <w:r>
        <w:rPr>
          <w:spacing w:val="-4"/>
          <w:w w:val="110"/>
        </w:rPr>
        <w:t> </w:t>
      </w:r>
      <w:r>
        <w:rPr>
          <w:w w:val="110"/>
        </w:rPr>
        <w:t>weapon.</w:t>
      </w:r>
      <w:r>
        <w:rPr>
          <w:spacing w:val="-4"/>
          <w:w w:val="110"/>
        </w:rPr>
        <w:t> </w:t>
      </w:r>
      <w:r>
        <w:rPr>
          <w:w w:val="110"/>
        </w:rPr>
        <w:t>Such</w:t>
      </w:r>
      <w:r>
        <w:rPr>
          <w:spacing w:val="-4"/>
          <w:w w:val="110"/>
        </w:rPr>
        <w:t> </w:t>
      </w:r>
      <w:r>
        <w:rPr>
          <w:w w:val="110"/>
        </w:rPr>
        <w:t>threats</w:t>
      </w:r>
      <w:r>
        <w:rPr>
          <w:spacing w:val="-4"/>
          <w:w w:val="110"/>
        </w:rPr>
        <w:t> </w:t>
      </w:r>
      <w:r>
        <w:rPr>
          <w:w w:val="110"/>
        </w:rPr>
        <w:t>can</w:t>
      </w:r>
      <w:r>
        <w:rPr>
          <w:spacing w:val="-4"/>
          <w:w w:val="110"/>
        </w:rPr>
        <w:t> </w:t>
      </w:r>
      <w:r>
        <w:rPr>
          <w:w w:val="110"/>
        </w:rPr>
        <w:t>be</w:t>
      </w:r>
      <w:r>
        <w:rPr>
          <w:spacing w:val="-4"/>
          <w:w w:val="110"/>
        </w:rPr>
        <w:t> </w:t>
      </w:r>
      <w:r>
        <w:rPr>
          <w:w w:val="110"/>
        </w:rPr>
        <w:t>made</w:t>
      </w:r>
      <w:r>
        <w:rPr>
          <w:spacing w:val="-4"/>
          <w:w w:val="110"/>
        </w:rPr>
        <w:t> </w:t>
      </w:r>
      <w:r>
        <w:rPr>
          <w:w w:val="110"/>
        </w:rPr>
        <w:t>in</w:t>
      </w:r>
      <w:r>
        <w:rPr>
          <w:spacing w:val="-4"/>
          <w:w w:val="110"/>
        </w:rPr>
        <w:t> </w:t>
      </w:r>
      <w:r>
        <w:rPr>
          <w:w w:val="110"/>
        </w:rPr>
        <w:t>person,</w:t>
      </w:r>
      <w:r>
        <w:rPr>
          <w:spacing w:val="-4"/>
          <w:w w:val="110"/>
        </w:rPr>
        <w:t> </w:t>
      </w:r>
      <w:r>
        <w:rPr>
          <w:w w:val="110"/>
        </w:rPr>
        <w:t>over</w:t>
      </w:r>
      <w:r>
        <w:rPr>
          <w:spacing w:val="-4"/>
          <w:w w:val="110"/>
        </w:rPr>
        <w:t> </w:t>
      </w:r>
      <w:r>
        <w:rPr>
          <w:w w:val="110"/>
        </w:rPr>
        <w:t>the</w:t>
      </w:r>
      <w:r>
        <w:rPr>
          <w:spacing w:val="-4"/>
          <w:w w:val="110"/>
        </w:rPr>
        <w:t> </w:t>
      </w:r>
      <w:r>
        <w:rPr>
          <w:w w:val="110"/>
        </w:rPr>
        <w:t>phone,</w:t>
      </w:r>
      <w:r>
        <w:rPr>
          <w:spacing w:val="-4"/>
          <w:w w:val="110"/>
        </w:rPr>
        <w:t> </w:t>
      </w:r>
      <w:r>
        <w:rPr>
          <w:w w:val="110"/>
        </w:rPr>
        <w:t>online,</w:t>
      </w:r>
      <w:r>
        <w:rPr>
          <w:spacing w:val="-4"/>
          <w:w w:val="110"/>
        </w:rPr>
        <w:t> </w:t>
      </w:r>
      <w:r>
        <w:rPr>
          <w:w w:val="110"/>
        </w:rPr>
        <w:t>or</w:t>
      </w:r>
      <w:r>
        <w:rPr>
          <w:spacing w:val="-4"/>
          <w:w w:val="110"/>
        </w:rPr>
        <w:t> </w:t>
      </w:r>
      <w:r>
        <w:rPr>
          <w:w w:val="110"/>
        </w:rPr>
        <w:t>in</w:t>
      </w:r>
      <w:r>
        <w:rPr>
          <w:spacing w:val="-4"/>
          <w:w w:val="110"/>
        </w:rPr>
        <w:t> </w:t>
      </w:r>
      <w:r>
        <w:rPr>
          <w:w w:val="110"/>
        </w:rPr>
        <w:t>writing.</w:t>
      </w:r>
      <w:r>
        <w:rPr>
          <w:spacing w:val="-4"/>
          <w:w w:val="110"/>
        </w:rPr>
        <w:t> </w:t>
      </w:r>
      <w:r>
        <w:rPr>
          <w:w w:val="110"/>
        </w:rPr>
        <w:t>(This</w:t>
      </w:r>
      <w:r>
        <w:rPr>
          <w:spacing w:val="-4"/>
          <w:w w:val="110"/>
        </w:rPr>
        <w:t> </w:t>
      </w:r>
      <w:r>
        <w:rPr>
          <w:w w:val="110"/>
        </w:rPr>
        <w:t>is found</w:t>
      </w:r>
      <w:r>
        <w:rPr>
          <w:spacing w:val="-7"/>
          <w:w w:val="110"/>
        </w:rPr>
        <w:t> </w:t>
      </w:r>
      <w:r>
        <w:rPr>
          <w:w w:val="110"/>
        </w:rPr>
        <w:t>on</w:t>
      </w:r>
      <w:r>
        <w:rPr>
          <w:spacing w:val="-7"/>
          <w:w w:val="110"/>
        </w:rPr>
        <w:t> </w:t>
      </w:r>
      <w:r>
        <w:rPr>
          <w:w w:val="110"/>
        </w:rPr>
        <w:t>page</w:t>
      </w:r>
      <w:r>
        <w:rPr>
          <w:spacing w:val="-7"/>
          <w:w w:val="110"/>
        </w:rPr>
        <w:t> </w:t>
      </w:r>
      <w:r>
        <w:rPr>
          <w:w w:val="110"/>
        </w:rPr>
        <w:t>25</w:t>
      </w:r>
      <w:r>
        <w:rPr>
          <w:spacing w:val="-7"/>
          <w:w w:val="110"/>
        </w:rPr>
        <w:t> </w:t>
      </w:r>
      <w:r>
        <w:rPr>
          <w:w w:val="110"/>
        </w:rPr>
        <w:t>of</w:t>
      </w:r>
      <w:r>
        <w:rPr>
          <w:spacing w:val="-7"/>
          <w:w w:val="110"/>
        </w:rPr>
        <w:t> </w:t>
      </w:r>
      <w:r>
        <w:rPr>
          <w:w w:val="110"/>
        </w:rPr>
        <w:t>the</w:t>
      </w:r>
      <w:r>
        <w:rPr>
          <w:spacing w:val="-7"/>
          <w:w w:val="110"/>
        </w:rPr>
        <w:t> </w:t>
      </w:r>
      <w:r>
        <w:rPr>
          <w:i/>
          <w:w w:val="110"/>
        </w:rPr>
        <w:t>Kansas</w:t>
      </w:r>
      <w:r>
        <w:rPr>
          <w:i/>
          <w:spacing w:val="-7"/>
          <w:w w:val="110"/>
        </w:rPr>
        <w:t> </w:t>
      </w:r>
      <w:r>
        <w:rPr>
          <w:i/>
          <w:w w:val="110"/>
        </w:rPr>
        <w:t>Bureau</w:t>
      </w:r>
      <w:r>
        <w:rPr>
          <w:i/>
          <w:spacing w:val="-7"/>
          <w:w w:val="110"/>
        </w:rPr>
        <w:t> </w:t>
      </w:r>
      <w:r>
        <w:rPr>
          <w:i/>
          <w:w w:val="110"/>
        </w:rPr>
        <w:t>of</w:t>
      </w:r>
      <w:r>
        <w:rPr>
          <w:i/>
          <w:spacing w:val="-7"/>
          <w:w w:val="110"/>
        </w:rPr>
        <w:t> </w:t>
      </w:r>
      <w:r>
        <w:rPr>
          <w:i/>
          <w:w w:val="110"/>
        </w:rPr>
        <w:t>Investigations</w:t>
      </w:r>
      <w:r>
        <w:rPr>
          <w:i/>
          <w:spacing w:val="-7"/>
          <w:w w:val="110"/>
        </w:rPr>
        <w:t> </w:t>
      </w:r>
      <w:r>
        <w:rPr>
          <w:i/>
          <w:w w:val="110"/>
        </w:rPr>
        <w:t>(KBI)</w:t>
      </w:r>
      <w:r>
        <w:rPr>
          <w:i/>
          <w:spacing w:val="-7"/>
          <w:w w:val="110"/>
        </w:rPr>
        <w:t> </w:t>
      </w:r>
      <w:r>
        <w:rPr>
          <w:i/>
          <w:w w:val="110"/>
        </w:rPr>
        <w:t>Handbook</w:t>
      </w:r>
      <w:r>
        <w:rPr>
          <w:w w:val="110"/>
        </w:rPr>
        <w:t>.)</w:t>
      </w:r>
    </w:p>
    <w:p>
      <w:pPr>
        <w:spacing w:before="38"/>
        <w:ind w:left="1170" w:right="0" w:firstLine="0"/>
        <w:jc w:val="left"/>
        <w:rPr>
          <w:rFonts w:ascii="Arial Black"/>
          <w:sz w:val="20"/>
        </w:rPr>
      </w:pPr>
      <w:r>
        <w:rPr>
          <w:rFonts w:ascii="Arial Black"/>
          <w:spacing w:val="-2"/>
          <w:sz w:val="20"/>
        </w:rPr>
        <w:t>threatening</w:t>
      </w:r>
    </w:p>
    <w:p>
      <w:pPr>
        <w:pStyle w:val="BodyText"/>
        <w:spacing w:line="276" w:lineRule="auto" w:before="27"/>
        <w:ind w:left="1800" w:right="956"/>
      </w:pPr>
      <w:r>
        <w:rPr>
          <w:w w:val="110"/>
        </w:rPr>
        <w:t>To unlawfully place another person in reasonable fear of bodily harm through the use of threatening words</w:t>
      </w:r>
      <w:r>
        <w:rPr>
          <w:spacing w:val="-6"/>
          <w:w w:val="110"/>
        </w:rPr>
        <w:t> </w:t>
      </w:r>
      <w:r>
        <w:rPr>
          <w:w w:val="110"/>
        </w:rPr>
        <w:t>and/or</w:t>
      </w:r>
      <w:r>
        <w:rPr>
          <w:spacing w:val="-6"/>
          <w:w w:val="110"/>
        </w:rPr>
        <w:t> </w:t>
      </w:r>
      <w:r>
        <w:rPr>
          <w:w w:val="110"/>
        </w:rPr>
        <w:t>other</w:t>
      </w:r>
      <w:r>
        <w:rPr>
          <w:spacing w:val="-6"/>
          <w:w w:val="110"/>
        </w:rPr>
        <w:t> </w:t>
      </w:r>
      <w:r>
        <w:rPr>
          <w:w w:val="110"/>
        </w:rPr>
        <w:t>conduct</w:t>
      </w:r>
      <w:r>
        <w:rPr>
          <w:spacing w:val="-6"/>
          <w:w w:val="110"/>
        </w:rPr>
        <w:t> </w:t>
      </w:r>
      <w:r>
        <w:rPr>
          <w:w w:val="110"/>
        </w:rPr>
        <w:t>but</w:t>
      </w:r>
      <w:r>
        <w:rPr>
          <w:spacing w:val="-6"/>
          <w:w w:val="110"/>
        </w:rPr>
        <w:t> </w:t>
      </w:r>
      <w:r>
        <w:rPr>
          <w:w w:val="110"/>
        </w:rPr>
        <w:t>without</w:t>
      </w:r>
      <w:r>
        <w:rPr>
          <w:spacing w:val="-6"/>
          <w:w w:val="110"/>
        </w:rPr>
        <w:t> </w:t>
      </w:r>
      <w:r>
        <w:rPr>
          <w:w w:val="110"/>
        </w:rPr>
        <w:t>displaying</w:t>
      </w:r>
      <w:r>
        <w:rPr>
          <w:spacing w:val="-6"/>
          <w:w w:val="110"/>
        </w:rPr>
        <w:t> </w:t>
      </w:r>
      <w:r>
        <w:rPr>
          <w:w w:val="110"/>
        </w:rPr>
        <w:t>a</w:t>
      </w:r>
      <w:r>
        <w:rPr>
          <w:spacing w:val="-6"/>
          <w:w w:val="110"/>
        </w:rPr>
        <w:t> </w:t>
      </w:r>
      <w:r>
        <w:rPr>
          <w:w w:val="110"/>
        </w:rPr>
        <w:t>weapon</w:t>
      </w:r>
      <w:r>
        <w:rPr>
          <w:spacing w:val="-6"/>
          <w:w w:val="110"/>
        </w:rPr>
        <w:t> </w:t>
      </w:r>
      <w:r>
        <w:rPr>
          <w:w w:val="110"/>
        </w:rPr>
        <w:t>or</w:t>
      </w:r>
      <w:r>
        <w:rPr>
          <w:spacing w:val="-6"/>
          <w:w w:val="110"/>
        </w:rPr>
        <w:t> </w:t>
      </w:r>
      <w:r>
        <w:rPr>
          <w:w w:val="110"/>
        </w:rPr>
        <w:t>subjecting</w:t>
      </w:r>
      <w:r>
        <w:rPr>
          <w:spacing w:val="-6"/>
          <w:w w:val="110"/>
        </w:rPr>
        <w:t> </w:t>
      </w:r>
      <w:r>
        <w:rPr>
          <w:w w:val="110"/>
        </w:rPr>
        <w:t>the</w:t>
      </w:r>
      <w:r>
        <w:rPr>
          <w:spacing w:val="-6"/>
          <w:w w:val="110"/>
        </w:rPr>
        <w:t> </w:t>
      </w:r>
      <w:r>
        <w:rPr>
          <w:w w:val="110"/>
        </w:rPr>
        <w:t>victim</w:t>
      </w:r>
      <w:r>
        <w:rPr>
          <w:spacing w:val="-6"/>
          <w:w w:val="110"/>
        </w:rPr>
        <w:t> </w:t>
      </w:r>
      <w:r>
        <w:rPr>
          <w:w w:val="110"/>
        </w:rPr>
        <w:t>to</w:t>
      </w:r>
      <w:r>
        <w:rPr>
          <w:spacing w:val="-6"/>
          <w:w w:val="110"/>
        </w:rPr>
        <w:t> </w:t>
      </w:r>
      <w:r>
        <w:rPr>
          <w:w w:val="110"/>
        </w:rPr>
        <w:t>actual</w:t>
      </w:r>
      <w:r>
        <w:rPr>
          <w:spacing w:val="-6"/>
          <w:w w:val="110"/>
        </w:rPr>
        <w:t> </w:t>
      </w:r>
      <w:r>
        <w:rPr>
          <w:w w:val="110"/>
        </w:rPr>
        <w:t>physical attack.</w:t>
      </w:r>
      <w:r>
        <w:rPr>
          <w:spacing w:val="-1"/>
          <w:w w:val="110"/>
        </w:rPr>
        <w:t> </w:t>
      </w:r>
      <w:r>
        <w:rPr>
          <w:w w:val="110"/>
        </w:rPr>
        <w:t>This</w:t>
      </w:r>
      <w:r>
        <w:rPr>
          <w:spacing w:val="-1"/>
          <w:w w:val="110"/>
        </w:rPr>
        <w:t> </w:t>
      </w:r>
      <w:r>
        <w:rPr>
          <w:w w:val="110"/>
        </w:rPr>
        <w:t>offense</w:t>
      </w:r>
      <w:r>
        <w:rPr>
          <w:spacing w:val="-1"/>
          <w:w w:val="110"/>
        </w:rPr>
        <w:t> </w:t>
      </w:r>
      <w:r>
        <w:rPr>
          <w:w w:val="110"/>
        </w:rPr>
        <w:t>includes</w:t>
      </w:r>
      <w:r>
        <w:rPr>
          <w:spacing w:val="-1"/>
          <w:w w:val="110"/>
        </w:rPr>
        <w:t> </w:t>
      </w:r>
      <w:r>
        <w:rPr>
          <w:w w:val="110"/>
        </w:rPr>
        <w:t>stalking.</w:t>
      </w:r>
      <w:r>
        <w:rPr>
          <w:spacing w:val="-1"/>
          <w:w w:val="110"/>
        </w:rPr>
        <w:t> </w:t>
      </w:r>
      <w:r>
        <w:rPr>
          <w:w w:val="110"/>
        </w:rPr>
        <w:t>Can</w:t>
      </w:r>
      <w:r>
        <w:rPr>
          <w:spacing w:val="-1"/>
          <w:w w:val="110"/>
        </w:rPr>
        <w:t> </w:t>
      </w:r>
      <w:r>
        <w:rPr>
          <w:w w:val="110"/>
        </w:rPr>
        <w:t>include</w:t>
      </w:r>
      <w:r>
        <w:rPr>
          <w:spacing w:val="-1"/>
          <w:w w:val="110"/>
        </w:rPr>
        <w:t> </w:t>
      </w:r>
      <w:r>
        <w:rPr>
          <w:w w:val="110"/>
        </w:rPr>
        <w:t>phone</w:t>
      </w:r>
      <w:r>
        <w:rPr>
          <w:spacing w:val="-1"/>
          <w:w w:val="110"/>
        </w:rPr>
        <w:t> </w:t>
      </w:r>
      <w:r>
        <w:rPr>
          <w:w w:val="110"/>
        </w:rPr>
        <w:t>call,</w:t>
      </w:r>
      <w:r>
        <w:rPr>
          <w:spacing w:val="-1"/>
          <w:w w:val="110"/>
        </w:rPr>
        <w:t> </w:t>
      </w:r>
      <w:r>
        <w:rPr>
          <w:w w:val="110"/>
        </w:rPr>
        <w:t>message,</w:t>
      </w:r>
      <w:r>
        <w:rPr>
          <w:spacing w:val="-1"/>
          <w:w w:val="110"/>
        </w:rPr>
        <w:t> </w:t>
      </w:r>
      <w:r>
        <w:rPr>
          <w:w w:val="110"/>
        </w:rPr>
        <w:t>and/or</w:t>
      </w:r>
      <w:r>
        <w:rPr>
          <w:spacing w:val="-1"/>
          <w:w w:val="110"/>
        </w:rPr>
        <w:t> </w:t>
      </w:r>
      <w:r>
        <w:rPr>
          <w:w w:val="110"/>
        </w:rPr>
        <w:t>a</w:t>
      </w:r>
      <w:r>
        <w:rPr>
          <w:spacing w:val="-1"/>
          <w:w w:val="110"/>
        </w:rPr>
        <w:t> </w:t>
      </w:r>
      <w:r>
        <w:rPr>
          <w:w w:val="110"/>
        </w:rPr>
        <w:t>note.</w:t>
      </w:r>
      <w:r>
        <w:rPr>
          <w:spacing w:val="-1"/>
          <w:w w:val="110"/>
        </w:rPr>
        <w:t> </w:t>
      </w:r>
      <w:r>
        <w:rPr>
          <w:w w:val="110"/>
        </w:rPr>
        <w:t>(This</w:t>
      </w:r>
      <w:r>
        <w:rPr>
          <w:spacing w:val="-1"/>
          <w:w w:val="110"/>
        </w:rPr>
        <w:t> </w:t>
      </w:r>
      <w:r>
        <w:rPr>
          <w:w w:val="110"/>
        </w:rPr>
        <w:t>is</w:t>
      </w:r>
      <w:r>
        <w:rPr>
          <w:spacing w:val="-1"/>
          <w:w w:val="110"/>
        </w:rPr>
        <w:t> </w:t>
      </w:r>
      <w:r>
        <w:rPr>
          <w:w w:val="110"/>
        </w:rPr>
        <w:t>found</w:t>
      </w:r>
      <w:r>
        <w:rPr>
          <w:spacing w:val="-1"/>
          <w:w w:val="110"/>
        </w:rPr>
        <w:t> </w:t>
      </w:r>
      <w:r>
        <w:rPr>
          <w:w w:val="110"/>
        </w:rPr>
        <w:t>on page 25 of the </w:t>
      </w:r>
      <w:r>
        <w:rPr>
          <w:i/>
          <w:w w:val="110"/>
        </w:rPr>
        <w:t>KBI Handbook</w:t>
      </w:r>
      <w:r>
        <w:rPr>
          <w:w w:val="110"/>
        </w:rPr>
        <w:t>.)</w:t>
      </w:r>
    </w:p>
    <w:p>
      <w:pPr>
        <w:spacing w:before="38"/>
        <w:ind w:left="1170" w:right="0" w:firstLine="0"/>
        <w:jc w:val="left"/>
        <w:rPr>
          <w:rFonts w:ascii="Arial Black"/>
          <w:sz w:val="20"/>
        </w:rPr>
      </w:pPr>
      <w:r>
        <w:rPr>
          <w:rFonts w:ascii="Arial Black"/>
          <w:spacing w:val="-2"/>
          <w:sz w:val="20"/>
        </w:rPr>
        <w:t>Harassment</w:t>
      </w:r>
    </w:p>
    <w:p>
      <w:pPr>
        <w:pStyle w:val="BodyText"/>
        <w:spacing w:line="276" w:lineRule="auto" w:before="27"/>
        <w:ind w:left="1800" w:right="956"/>
      </w:pPr>
      <w:r>
        <w:rPr>
          <w:w w:val="110"/>
        </w:rPr>
        <w:t>A</w:t>
      </w:r>
      <w:r>
        <w:rPr>
          <w:spacing w:val="-3"/>
          <w:w w:val="110"/>
        </w:rPr>
        <w:t> </w:t>
      </w:r>
      <w:r>
        <w:rPr>
          <w:w w:val="110"/>
        </w:rPr>
        <w:t>knowing</w:t>
      </w:r>
      <w:r>
        <w:rPr>
          <w:spacing w:val="-3"/>
          <w:w w:val="110"/>
        </w:rPr>
        <w:t> </w:t>
      </w:r>
      <w:r>
        <w:rPr>
          <w:w w:val="110"/>
        </w:rPr>
        <w:t>and</w:t>
      </w:r>
      <w:r>
        <w:rPr>
          <w:spacing w:val="-3"/>
          <w:w w:val="110"/>
        </w:rPr>
        <w:t> </w:t>
      </w:r>
      <w:r>
        <w:rPr>
          <w:w w:val="110"/>
        </w:rPr>
        <w:t>intentional</w:t>
      </w:r>
      <w:r>
        <w:rPr>
          <w:spacing w:val="-3"/>
          <w:w w:val="110"/>
        </w:rPr>
        <w:t> </w:t>
      </w:r>
      <w:r>
        <w:rPr>
          <w:w w:val="110"/>
        </w:rPr>
        <w:t>course</w:t>
      </w:r>
      <w:r>
        <w:rPr>
          <w:spacing w:val="-3"/>
          <w:w w:val="110"/>
        </w:rPr>
        <w:t> </w:t>
      </w:r>
      <w:r>
        <w:rPr>
          <w:w w:val="110"/>
        </w:rPr>
        <w:t>of</w:t>
      </w:r>
      <w:r>
        <w:rPr>
          <w:spacing w:val="-3"/>
          <w:w w:val="110"/>
        </w:rPr>
        <w:t> </w:t>
      </w:r>
      <w:r>
        <w:rPr>
          <w:w w:val="110"/>
        </w:rPr>
        <w:t>conduct</w:t>
      </w:r>
      <w:r>
        <w:rPr>
          <w:spacing w:val="-3"/>
          <w:w w:val="110"/>
        </w:rPr>
        <w:t> </w:t>
      </w:r>
      <w:r>
        <w:rPr>
          <w:w w:val="110"/>
        </w:rPr>
        <w:t>directed</w:t>
      </w:r>
      <w:r>
        <w:rPr>
          <w:spacing w:val="-3"/>
          <w:w w:val="110"/>
        </w:rPr>
        <w:t> </w:t>
      </w:r>
      <w:r>
        <w:rPr>
          <w:w w:val="110"/>
        </w:rPr>
        <w:t>at</w:t>
      </w:r>
      <w:r>
        <w:rPr>
          <w:spacing w:val="-3"/>
          <w:w w:val="110"/>
        </w:rPr>
        <w:t> </w:t>
      </w:r>
      <w:r>
        <w:rPr>
          <w:w w:val="110"/>
        </w:rPr>
        <w:t>a</w:t>
      </w:r>
      <w:r>
        <w:rPr>
          <w:spacing w:val="-3"/>
          <w:w w:val="110"/>
        </w:rPr>
        <w:t> </w:t>
      </w:r>
      <w:r>
        <w:rPr>
          <w:w w:val="110"/>
        </w:rPr>
        <w:t>specific</w:t>
      </w:r>
      <w:r>
        <w:rPr>
          <w:spacing w:val="-3"/>
          <w:w w:val="110"/>
        </w:rPr>
        <w:t> </w:t>
      </w:r>
      <w:r>
        <w:rPr>
          <w:w w:val="110"/>
        </w:rPr>
        <w:t>person</w:t>
      </w:r>
      <w:r>
        <w:rPr>
          <w:spacing w:val="-3"/>
          <w:w w:val="110"/>
        </w:rPr>
        <w:t> </w:t>
      </w:r>
      <w:r>
        <w:rPr>
          <w:w w:val="110"/>
        </w:rPr>
        <w:t>that</w:t>
      </w:r>
      <w:r>
        <w:rPr>
          <w:spacing w:val="-3"/>
          <w:w w:val="110"/>
        </w:rPr>
        <w:t> </w:t>
      </w:r>
      <w:r>
        <w:rPr>
          <w:w w:val="110"/>
        </w:rPr>
        <w:t>seriously</w:t>
      </w:r>
      <w:r>
        <w:rPr>
          <w:spacing w:val="-3"/>
          <w:w w:val="110"/>
        </w:rPr>
        <w:t> </w:t>
      </w:r>
      <w:r>
        <w:rPr>
          <w:w w:val="110"/>
        </w:rPr>
        <w:t>alarms,</w:t>
      </w:r>
      <w:r>
        <w:rPr>
          <w:spacing w:val="-3"/>
          <w:w w:val="110"/>
        </w:rPr>
        <w:t> </w:t>
      </w:r>
      <w:r>
        <w:rPr>
          <w:w w:val="110"/>
        </w:rPr>
        <w:t>annoys, torments, or terrorizes them, and serves no legitimate purpose. (K.S.A. 60-31a02).</w:t>
      </w:r>
    </w:p>
    <w:p>
      <w:pPr>
        <w:spacing w:before="39"/>
        <w:ind w:left="1170" w:right="0" w:firstLine="0"/>
        <w:jc w:val="left"/>
        <w:rPr>
          <w:rFonts w:ascii="Arial Black"/>
          <w:sz w:val="20"/>
        </w:rPr>
      </w:pPr>
      <w:r>
        <w:rPr>
          <w:rFonts w:ascii="Arial Black"/>
          <w:spacing w:val="-2"/>
          <w:w w:val="95"/>
          <w:sz w:val="20"/>
        </w:rPr>
        <w:t>assault</w:t>
      </w:r>
    </w:p>
    <w:p>
      <w:pPr>
        <w:pStyle w:val="BodyText"/>
        <w:spacing w:line="276" w:lineRule="auto" w:before="28"/>
        <w:ind w:left="1800" w:right="1114"/>
      </w:pPr>
      <w:r>
        <w:rPr>
          <w:w w:val="110"/>
        </w:rPr>
        <w:t>An unlawful physical attack by one person upon another where either the offender displays a weapon, or</w:t>
      </w:r>
      <w:r>
        <w:rPr>
          <w:spacing w:val="-4"/>
          <w:w w:val="110"/>
        </w:rPr>
        <w:t> </w:t>
      </w:r>
      <w:r>
        <w:rPr>
          <w:w w:val="110"/>
        </w:rPr>
        <w:t>the</w:t>
      </w:r>
      <w:r>
        <w:rPr>
          <w:spacing w:val="-4"/>
          <w:w w:val="110"/>
        </w:rPr>
        <w:t> </w:t>
      </w:r>
      <w:r>
        <w:rPr>
          <w:w w:val="110"/>
        </w:rPr>
        <w:t>victim</w:t>
      </w:r>
      <w:r>
        <w:rPr>
          <w:spacing w:val="-4"/>
          <w:w w:val="110"/>
        </w:rPr>
        <w:t> </w:t>
      </w:r>
      <w:r>
        <w:rPr>
          <w:w w:val="110"/>
        </w:rPr>
        <w:t>suffers</w:t>
      </w:r>
      <w:r>
        <w:rPr>
          <w:spacing w:val="-4"/>
          <w:w w:val="110"/>
        </w:rPr>
        <w:t> </w:t>
      </w:r>
      <w:r>
        <w:rPr>
          <w:w w:val="110"/>
        </w:rPr>
        <w:t>obvious</w:t>
      </w:r>
      <w:r>
        <w:rPr>
          <w:spacing w:val="-4"/>
          <w:w w:val="110"/>
        </w:rPr>
        <w:t> </w:t>
      </w:r>
      <w:r>
        <w:rPr>
          <w:w w:val="110"/>
        </w:rPr>
        <w:t>severe</w:t>
      </w:r>
      <w:r>
        <w:rPr>
          <w:spacing w:val="-4"/>
          <w:w w:val="110"/>
        </w:rPr>
        <w:t> </w:t>
      </w:r>
      <w:r>
        <w:rPr>
          <w:w w:val="110"/>
        </w:rPr>
        <w:t>or</w:t>
      </w:r>
      <w:r>
        <w:rPr>
          <w:spacing w:val="-4"/>
          <w:w w:val="110"/>
        </w:rPr>
        <w:t> </w:t>
      </w:r>
      <w:r>
        <w:rPr>
          <w:w w:val="110"/>
        </w:rPr>
        <w:t>aggravated</w:t>
      </w:r>
      <w:r>
        <w:rPr>
          <w:spacing w:val="-4"/>
          <w:w w:val="110"/>
        </w:rPr>
        <w:t> </w:t>
      </w:r>
      <w:r>
        <w:rPr>
          <w:w w:val="110"/>
        </w:rPr>
        <w:t>bodily</w:t>
      </w:r>
      <w:r>
        <w:rPr>
          <w:spacing w:val="-4"/>
          <w:w w:val="110"/>
        </w:rPr>
        <w:t> </w:t>
      </w:r>
      <w:r>
        <w:rPr>
          <w:w w:val="110"/>
        </w:rPr>
        <w:t>injury</w:t>
      </w:r>
      <w:r>
        <w:rPr>
          <w:spacing w:val="-4"/>
          <w:w w:val="110"/>
        </w:rPr>
        <w:t> </w:t>
      </w:r>
      <w:r>
        <w:rPr>
          <w:w w:val="110"/>
        </w:rPr>
        <w:t>involving</w:t>
      </w:r>
      <w:r>
        <w:rPr>
          <w:spacing w:val="-4"/>
          <w:w w:val="110"/>
        </w:rPr>
        <w:t> </w:t>
      </w:r>
      <w:r>
        <w:rPr>
          <w:w w:val="110"/>
        </w:rPr>
        <w:t>apparent</w:t>
      </w:r>
      <w:r>
        <w:rPr>
          <w:spacing w:val="-4"/>
          <w:w w:val="110"/>
        </w:rPr>
        <w:t> </w:t>
      </w:r>
      <w:r>
        <w:rPr>
          <w:w w:val="110"/>
        </w:rPr>
        <w:t>broken</w:t>
      </w:r>
      <w:r>
        <w:rPr>
          <w:spacing w:val="-4"/>
          <w:w w:val="110"/>
        </w:rPr>
        <w:t> </w:t>
      </w:r>
      <w:r>
        <w:rPr>
          <w:w w:val="110"/>
        </w:rPr>
        <w:t>bones,</w:t>
      </w:r>
      <w:r>
        <w:rPr>
          <w:spacing w:val="-4"/>
          <w:w w:val="110"/>
        </w:rPr>
        <w:t> </w:t>
      </w:r>
      <w:r>
        <w:rPr>
          <w:w w:val="110"/>
        </w:rPr>
        <w:t>loss</w:t>
      </w:r>
      <w:r>
        <w:rPr>
          <w:spacing w:val="-4"/>
          <w:w w:val="110"/>
        </w:rPr>
        <w:t> </w:t>
      </w:r>
      <w:r>
        <w:rPr>
          <w:w w:val="110"/>
        </w:rPr>
        <w:t>of</w:t>
      </w:r>
    </w:p>
    <w:p>
      <w:pPr>
        <w:pStyle w:val="BodyText"/>
        <w:spacing w:line="243" w:lineRule="exact"/>
        <w:ind w:left="1800"/>
      </w:pPr>
      <w:r>
        <w:rPr>
          <w:w w:val="110"/>
        </w:rPr>
        <w:t>teeth,</w:t>
      </w:r>
      <w:r>
        <w:rPr>
          <w:spacing w:val="-4"/>
          <w:w w:val="110"/>
        </w:rPr>
        <w:t> </w:t>
      </w:r>
      <w:r>
        <w:rPr>
          <w:w w:val="110"/>
        </w:rPr>
        <w:t>possible</w:t>
      </w:r>
      <w:r>
        <w:rPr>
          <w:spacing w:val="-3"/>
          <w:w w:val="110"/>
        </w:rPr>
        <w:t> </w:t>
      </w:r>
      <w:r>
        <w:rPr>
          <w:w w:val="110"/>
        </w:rPr>
        <w:t>internal</w:t>
      </w:r>
      <w:r>
        <w:rPr>
          <w:spacing w:val="-3"/>
          <w:w w:val="110"/>
        </w:rPr>
        <w:t> </w:t>
      </w:r>
      <w:r>
        <w:rPr>
          <w:w w:val="110"/>
        </w:rPr>
        <w:t>injury,</w:t>
      </w:r>
      <w:r>
        <w:rPr>
          <w:spacing w:val="-3"/>
          <w:w w:val="110"/>
        </w:rPr>
        <w:t> </w:t>
      </w:r>
      <w:r>
        <w:rPr>
          <w:w w:val="110"/>
        </w:rPr>
        <w:t>severe</w:t>
      </w:r>
      <w:r>
        <w:rPr>
          <w:spacing w:val="-3"/>
          <w:w w:val="110"/>
        </w:rPr>
        <w:t> </w:t>
      </w:r>
      <w:r>
        <w:rPr>
          <w:w w:val="110"/>
        </w:rPr>
        <w:t>laceration,</w:t>
      </w:r>
      <w:r>
        <w:rPr>
          <w:spacing w:val="-3"/>
          <w:w w:val="110"/>
        </w:rPr>
        <w:t> </w:t>
      </w:r>
      <w:r>
        <w:rPr>
          <w:w w:val="110"/>
        </w:rPr>
        <w:t>or</w:t>
      </w:r>
      <w:r>
        <w:rPr>
          <w:spacing w:val="-3"/>
          <w:w w:val="110"/>
        </w:rPr>
        <w:t> </w:t>
      </w:r>
      <w:r>
        <w:rPr>
          <w:w w:val="110"/>
        </w:rPr>
        <w:t>loss</w:t>
      </w:r>
      <w:r>
        <w:rPr>
          <w:spacing w:val="-3"/>
          <w:w w:val="110"/>
        </w:rPr>
        <w:t> </w:t>
      </w:r>
      <w:r>
        <w:rPr>
          <w:w w:val="110"/>
        </w:rPr>
        <w:t>of</w:t>
      </w:r>
      <w:r>
        <w:rPr>
          <w:spacing w:val="-3"/>
          <w:w w:val="110"/>
        </w:rPr>
        <w:t> </w:t>
      </w:r>
      <w:r>
        <w:rPr>
          <w:w w:val="110"/>
        </w:rPr>
        <w:t>consciousness.</w:t>
      </w:r>
      <w:r>
        <w:rPr>
          <w:spacing w:val="-3"/>
          <w:w w:val="110"/>
        </w:rPr>
        <w:t> </w:t>
      </w:r>
      <w:r>
        <w:rPr>
          <w:w w:val="110"/>
        </w:rPr>
        <w:t>(This</w:t>
      </w:r>
      <w:r>
        <w:rPr>
          <w:spacing w:val="-4"/>
          <w:w w:val="110"/>
        </w:rPr>
        <w:t> </w:t>
      </w:r>
      <w:r>
        <w:rPr>
          <w:w w:val="110"/>
        </w:rPr>
        <w:t>is</w:t>
      </w:r>
      <w:r>
        <w:rPr>
          <w:spacing w:val="-3"/>
          <w:w w:val="110"/>
        </w:rPr>
        <w:t> </w:t>
      </w:r>
      <w:r>
        <w:rPr>
          <w:w w:val="110"/>
        </w:rPr>
        <w:t>found</w:t>
      </w:r>
      <w:r>
        <w:rPr>
          <w:spacing w:val="-3"/>
          <w:w w:val="110"/>
        </w:rPr>
        <w:t> </w:t>
      </w:r>
      <w:r>
        <w:rPr>
          <w:w w:val="110"/>
        </w:rPr>
        <w:t>on</w:t>
      </w:r>
      <w:r>
        <w:rPr>
          <w:spacing w:val="-3"/>
          <w:w w:val="110"/>
        </w:rPr>
        <w:t> </w:t>
      </w:r>
      <w:r>
        <w:rPr>
          <w:w w:val="110"/>
        </w:rPr>
        <w:t>page</w:t>
      </w:r>
      <w:r>
        <w:rPr>
          <w:spacing w:val="-3"/>
          <w:w w:val="110"/>
        </w:rPr>
        <w:t> </w:t>
      </w:r>
      <w:r>
        <w:rPr>
          <w:w w:val="110"/>
        </w:rPr>
        <w:t>22</w:t>
      </w:r>
      <w:r>
        <w:rPr>
          <w:spacing w:val="-3"/>
          <w:w w:val="110"/>
        </w:rPr>
        <w:t> </w:t>
      </w:r>
      <w:r>
        <w:rPr>
          <w:w w:val="110"/>
        </w:rPr>
        <w:t>of</w:t>
      </w:r>
      <w:r>
        <w:rPr>
          <w:spacing w:val="-3"/>
          <w:w w:val="110"/>
        </w:rPr>
        <w:t> </w:t>
      </w:r>
      <w:r>
        <w:rPr>
          <w:spacing w:val="-5"/>
          <w:w w:val="110"/>
        </w:rPr>
        <w:t>the</w:t>
      </w:r>
    </w:p>
    <w:p>
      <w:pPr>
        <w:spacing w:before="36"/>
        <w:ind w:left="1800" w:right="0" w:firstLine="0"/>
        <w:jc w:val="left"/>
        <w:rPr>
          <w:sz w:val="20"/>
        </w:rPr>
      </w:pPr>
      <w:r>
        <w:rPr>
          <w:i/>
          <w:w w:val="105"/>
          <w:sz w:val="20"/>
        </w:rPr>
        <w:t>KBI</w:t>
      </w:r>
      <w:r>
        <w:rPr>
          <w:i/>
          <w:spacing w:val="-1"/>
          <w:w w:val="105"/>
          <w:sz w:val="20"/>
        </w:rPr>
        <w:t> </w:t>
      </w:r>
      <w:r>
        <w:rPr>
          <w:i/>
          <w:spacing w:val="-2"/>
          <w:w w:val="105"/>
          <w:sz w:val="20"/>
        </w:rPr>
        <w:t>Handbook</w:t>
      </w:r>
      <w:r>
        <w:rPr>
          <w:spacing w:val="-2"/>
          <w:w w:val="105"/>
          <w:sz w:val="20"/>
        </w:rPr>
        <w:t>.)</w:t>
      </w:r>
    </w:p>
    <w:p>
      <w:pPr>
        <w:spacing w:before="76"/>
        <w:ind w:left="1170" w:right="0" w:firstLine="0"/>
        <w:jc w:val="left"/>
        <w:rPr>
          <w:rFonts w:ascii="Arial Black"/>
          <w:sz w:val="20"/>
        </w:rPr>
      </w:pPr>
      <w:r>
        <w:rPr>
          <w:rFonts w:ascii="Arial Black"/>
          <w:spacing w:val="-2"/>
          <w:sz w:val="20"/>
        </w:rPr>
        <w:t>Battery</w:t>
      </w:r>
    </w:p>
    <w:p>
      <w:pPr>
        <w:pStyle w:val="BodyText"/>
        <w:spacing w:line="276" w:lineRule="auto" w:before="27"/>
        <w:ind w:left="1800" w:right="1403"/>
      </w:pPr>
      <w:r>
        <w:rPr>
          <w:w w:val="110"/>
        </w:rPr>
        <w:t>A</w:t>
      </w:r>
      <w:r>
        <w:rPr>
          <w:spacing w:val="-5"/>
          <w:w w:val="110"/>
        </w:rPr>
        <w:t> </w:t>
      </w:r>
      <w:r>
        <w:rPr>
          <w:w w:val="110"/>
        </w:rPr>
        <w:t>physical</w:t>
      </w:r>
      <w:r>
        <w:rPr>
          <w:spacing w:val="-5"/>
          <w:w w:val="110"/>
        </w:rPr>
        <w:t> </w:t>
      </w:r>
      <w:r>
        <w:rPr>
          <w:w w:val="110"/>
        </w:rPr>
        <w:t>threat</w:t>
      </w:r>
      <w:r>
        <w:rPr>
          <w:spacing w:val="-5"/>
          <w:w w:val="110"/>
        </w:rPr>
        <w:t> </w:t>
      </w:r>
      <w:r>
        <w:rPr>
          <w:w w:val="110"/>
        </w:rPr>
        <w:t>of</w:t>
      </w:r>
      <w:r>
        <w:rPr>
          <w:spacing w:val="-5"/>
          <w:w w:val="110"/>
        </w:rPr>
        <w:t> </w:t>
      </w:r>
      <w:r>
        <w:rPr>
          <w:w w:val="110"/>
        </w:rPr>
        <w:t>attack</w:t>
      </w:r>
      <w:r>
        <w:rPr>
          <w:spacing w:val="-5"/>
          <w:w w:val="110"/>
        </w:rPr>
        <w:t> </w:t>
      </w:r>
      <w:r>
        <w:rPr>
          <w:w w:val="110"/>
        </w:rPr>
        <w:t>by</w:t>
      </w:r>
      <w:r>
        <w:rPr>
          <w:spacing w:val="-5"/>
          <w:w w:val="110"/>
        </w:rPr>
        <w:t> </w:t>
      </w:r>
      <w:r>
        <w:rPr>
          <w:w w:val="110"/>
        </w:rPr>
        <w:t>one</w:t>
      </w:r>
      <w:r>
        <w:rPr>
          <w:spacing w:val="-5"/>
          <w:w w:val="110"/>
        </w:rPr>
        <w:t> </w:t>
      </w:r>
      <w:r>
        <w:rPr>
          <w:w w:val="110"/>
        </w:rPr>
        <w:t>person</w:t>
      </w:r>
      <w:r>
        <w:rPr>
          <w:spacing w:val="-5"/>
          <w:w w:val="110"/>
        </w:rPr>
        <w:t> </w:t>
      </w:r>
      <w:r>
        <w:rPr>
          <w:w w:val="110"/>
        </w:rPr>
        <w:t>to</w:t>
      </w:r>
      <w:r>
        <w:rPr>
          <w:spacing w:val="-5"/>
          <w:w w:val="110"/>
        </w:rPr>
        <w:t> </w:t>
      </w:r>
      <w:r>
        <w:rPr>
          <w:w w:val="110"/>
        </w:rPr>
        <w:t>another</w:t>
      </w:r>
      <w:r>
        <w:rPr>
          <w:spacing w:val="-5"/>
          <w:w w:val="110"/>
        </w:rPr>
        <w:t> </w:t>
      </w:r>
      <w:r>
        <w:rPr>
          <w:w w:val="110"/>
        </w:rPr>
        <w:t>(assault)</w:t>
      </w:r>
      <w:r>
        <w:rPr>
          <w:spacing w:val="-5"/>
          <w:w w:val="110"/>
        </w:rPr>
        <w:t> </w:t>
      </w:r>
      <w:r>
        <w:rPr>
          <w:w w:val="110"/>
        </w:rPr>
        <w:t>or</w:t>
      </w:r>
      <w:r>
        <w:rPr>
          <w:spacing w:val="-5"/>
          <w:w w:val="110"/>
        </w:rPr>
        <w:t> </w:t>
      </w:r>
      <w:r>
        <w:rPr>
          <w:w w:val="110"/>
        </w:rPr>
        <w:t>an</w:t>
      </w:r>
      <w:r>
        <w:rPr>
          <w:spacing w:val="-5"/>
          <w:w w:val="110"/>
        </w:rPr>
        <w:t> </w:t>
      </w:r>
      <w:r>
        <w:rPr>
          <w:w w:val="110"/>
        </w:rPr>
        <w:t>unlawful</w:t>
      </w:r>
      <w:r>
        <w:rPr>
          <w:spacing w:val="-5"/>
          <w:w w:val="110"/>
        </w:rPr>
        <w:t> </w:t>
      </w:r>
      <w:r>
        <w:rPr>
          <w:w w:val="110"/>
        </w:rPr>
        <w:t>physical</w:t>
      </w:r>
      <w:r>
        <w:rPr>
          <w:spacing w:val="-5"/>
          <w:w w:val="110"/>
        </w:rPr>
        <w:t> </w:t>
      </w:r>
      <w:r>
        <w:rPr>
          <w:w w:val="110"/>
        </w:rPr>
        <w:t>attack</w:t>
      </w:r>
      <w:r>
        <w:rPr>
          <w:spacing w:val="-5"/>
          <w:w w:val="110"/>
        </w:rPr>
        <w:t> </w:t>
      </w:r>
      <w:r>
        <w:rPr>
          <w:w w:val="110"/>
        </w:rPr>
        <w:t>by</w:t>
      </w:r>
      <w:r>
        <w:rPr>
          <w:spacing w:val="-5"/>
          <w:w w:val="110"/>
        </w:rPr>
        <w:t> </w:t>
      </w:r>
      <w:r>
        <w:rPr>
          <w:w w:val="110"/>
        </w:rPr>
        <w:t>one person upon another (found on page 21 of the </w:t>
      </w:r>
      <w:r>
        <w:rPr>
          <w:i/>
          <w:w w:val="110"/>
        </w:rPr>
        <w:t>KBI Handbook</w:t>
      </w:r>
      <w:r>
        <w:rPr>
          <w:w w:val="110"/>
        </w:rPr>
        <w:t>).</w:t>
      </w:r>
    </w:p>
    <w:p>
      <w:pPr>
        <w:spacing w:before="239"/>
        <w:ind w:left="1170" w:right="0" w:firstLine="0"/>
        <w:jc w:val="left"/>
        <w:rPr>
          <w:rFonts w:ascii="Arial Black"/>
          <w:sz w:val="20"/>
        </w:rPr>
      </w:pPr>
      <w:r>
        <w:rPr>
          <w:rFonts w:ascii="Arial Black"/>
          <w:w w:val="85"/>
          <w:sz w:val="20"/>
        </w:rPr>
        <w:t>Disorderly</w:t>
      </w:r>
      <w:r>
        <w:rPr>
          <w:rFonts w:ascii="Arial Black"/>
          <w:spacing w:val="20"/>
          <w:sz w:val="20"/>
        </w:rPr>
        <w:t> </w:t>
      </w:r>
      <w:r>
        <w:rPr>
          <w:rFonts w:ascii="Arial Black"/>
          <w:spacing w:val="-2"/>
          <w:sz w:val="20"/>
        </w:rPr>
        <w:t>Conduct</w:t>
      </w:r>
    </w:p>
    <w:p>
      <w:pPr>
        <w:pStyle w:val="BodyText"/>
        <w:spacing w:before="118"/>
        <w:ind w:left="1800"/>
      </w:pPr>
      <w:r>
        <w:rPr>
          <w:w w:val="110"/>
        </w:rPr>
        <w:t>Acts</w:t>
      </w:r>
      <w:r>
        <w:rPr>
          <w:spacing w:val="-5"/>
          <w:w w:val="110"/>
        </w:rPr>
        <w:t> </w:t>
      </w:r>
      <w:r>
        <w:rPr>
          <w:w w:val="110"/>
        </w:rPr>
        <w:t>that</w:t>
      </w:r>
      <w:r>
        <w:rPr>
          <w:spacing w:val="-4"/>
          <w:w w:val="110"/>
        </w:rPr>
        <w:t> </w:t>
      </w:r>
      <w:r>
        <w:rPr>
          <w:w w:val="110"/>
        </w:rPr>
        <w:t>the</w:t>
      </w:r>
      <w:r>
        <w:rPr>
          <w:spacing w:val="-4"/>
          <w:w w:val="110"/>
        </w:rPr>
        <w:t> </w:t>
      </w:r>
      <w:r>
        <w:rPr>
          <w:w w:val="110"/>
        </w:rPr>
        <w:t>person</w:t>
      </w:r>
      <w:r>
        <w:rPr>
          <w:spacing w:val="-5"/>
          <w:w w:val="110"/>
        </w:rPr>
        <w:t> </w:t>
      </w:r>
      <w:r>
        <w:rPr>
          <w:w w:val="110"/>
        </w:rPr>
        <w:t>knows</w:t>
      </w:r>
      <w:r>
        <w:rPr>
          <w:spacing w:val="-4"/>
          <w:w w:val="110"/>
        </w:rPr>
        <w:t> </w:t>
      </w:r>
      <w:r>
        <w:rPr>
          <w:w w:val="110"/>
        </w:rPr>
        <w:t>or</w:t>
      </w:r>
      <w:r>
        <w:rPr>
          <w:spacing w:val="-4"/>
          <w:w w:val="110"/>
        </w:rPr>
        <w:t> </w:t>
      </w:r>
      <w:r>
        <w:rPr>
          <w:w w:val="110"/>
        </w:rPr>
        <w:t>should</w:t>
      </w:r>
      <w:r>
        <w:rPr>
          <w:spacing w:val="-5"/>
          <w:w w:val="110"/>
        </w:rPr>
        <w:t> </w:t>
      </w:r>
      <w:r>
        <w:rPr>
          <w:w w:val="110"/>
        </w:rPr>
        <w:t>know</w:t>
      </w:r>
      <w:r>
        <w:rPr>
          <w:spacing w:val="-4"/>
          <w:w w:val="110"/>
        </w:rPr>
        <w:t> </w:t>
      </w:r>
      <w:r>
        <w:rPr>
          <w:w w:val="110"/>
        </w:rPr>
        <w:t>will</w:t>
      </w:r>
      <w:r>
        <w:rPr>
          <w:spacing w:val="-4"/>
          <w:w w:val="110"/>
        </w:rPr>
        <w:t> </w:t>
      </w:r>
      <w:r>
        <w:rPr>
          <w:w w:val="110"/>
        </w:rPr>
        <w:t>alarm,</w:t>
      </w:r>
      <w:r>
        <w:rPr>
          <w:spacing w:val="-5"/>
          <w:w w:val="110"/>
        </w:rPr>
        <w:t> </w:t>
      </w:r>
      <w:r>
        <w:rPr>
          <w:w w:val="110"/>
        </w:rPr>
        <w:t>anger,</w:t>
      </w:r>
      <w:r>
        <w:rPr>
          <w:spacing w:val="-4"/>
          <w:w w:val="110"/>
        </w:rPr>
        <w:t> </w:t>
      </w:r>
      <w:r>
        <w:rPr>
          <w:w w:val="110"/>
        </w:rPr>
        <w:t>or</w:t>
      </w:r>
      <w:r>
        <w:rPr>
          <w:spacing w:val="-4"/>
          <w:w w:val="110"/>
        </w:rPr>
        <w:t> </w:t>
      </w:r>
      <w:r>
        <w:rPr>
          <w:w w:val="110"/>
        </w:rPr>
        <w:t>disturb</w:t>
      </w:r>
      <w:r>
        <w:rPr>
          <w:spacing w:val="-4"/>
          <w:w w:val="110"/>
        </w:rPr>
        <w:t> </w:t>
      </w:r>
      <w:r>
        <w:rPr>
          <w:w w:val="110"/>
        </w:rPr>
        <w:t>others,</w:t>
      </w:r>
      <w:r>
        <w:rPr>
          <w:spacing w:val="-5"/>
          <w:w w:val="110"/>
        </w:rPr>
        <w:t> </w:t>
      </w:r>
      <w:r>
        <w:rPr>
          <w:w w:val="110"/>
        </w:rPr>
        <w:t>or</w:t>
      </w:r>
      <w:r>
        <w:rPr>
          <w:spacing w:val="-4"/>
          <w:w w:val="110"/>
        </w:rPr>
        <w:t> </w:t>
      </w:r>
      <w:r>
        <w:rPr>
          <w:w w:val="110"/>
        </w:rPr>
        <w:t>provoke</w:t>
      </w:r>
      <w:r>
        <w:rPr>
          <w:spacing w:val="-4"/>
          <w:w w:val="110"/>
        </w:rPr>
        <w:t> </w:t>
      </w:r>
      <w:r>
        <w:rPr>
          <w:w w:val="110"/>
        </w:rPr>
        <w:t>an</w:t>
      </w:r>
      <w:r>
        <w:rPr>
          <w:spacing w:val="-5"/>
          <w:w w:val="110"/>
        </w:rPr>
        <w:t> </w:t>
      </w:r>
      <w:r>
        <w:rPr>
          <w:w w:val="110"/>
        </w:rPr>
        <w:t>assault</w:t>
      </w:r>
      <w:r>
        <w:rPr>
          <w:spacing w:val="-4"/>
          <w:w w:val="110"/>
        </w:rPr>
        <w:t> </w:t>
      </w:r>
      <w:r>
        <w:rPr>
          <w:spacing w:val="-5"/>
          <w:w w:val="110"/>
        </w:rPr>
        <w:t>or</w:t>
      </w:r>
    </w:p>
    <w:p>
      <w:pPr>
        <w:pStyle w:val="BodyText"/>
        <w:spacing w:before="36"/>
        <w:ind w:left="1800"/>
      </w:pPr>
      <w:r>
        <w:rPr/>
        <w:t>breach</w:t>
      </w:r>
      <w:r>
        <w:rPr>
          <w:spacing w:val="49"/>
        </w:rPr>
        <w:t> </w:t>
      </w:r>
      <w:r>
        <w:rPr/>
        <w:t>of</w:t>
      </w:r>
      <w:r>
        <w:rPr>
          <w:spacing w:val="50"/>
        </w:rPr>
        <w:t> </w:t>
      </w:r>
      <w:r>
        <w:rPr/>
        <w:t>the</w:t>
      </w:r>
      <w:r>
        <w:rPr>
          <w:spacing w:val="49"/>
        </w:rPr>
        <w:t> </w:t>
      </w:r>
      <w:r>
        <w:rPr/>
        <w:t>peace,</w:t>
      </w:r>
      <w:r>
        <w:rPr>
          <w:spacing w:val="50"/>
        </w:rPr>
        <w:t> </w:t>
      </w:r>
      <w:r>
        <w:rPr/>
        <w:t>including</w:t>
      </w:r>
      <w:r>
        <w:rPr>
          <w:spacing w:val="49"/>
        </w:rPr>
        <w:t> </w:t>
      </w:r>
      <w:r>
        <w:rPr/>
        <w:t>brawling,</w:t>
      </w:r>
      <w:r>
        <w:rPr>
          <w:spacing w:val="50"/>
        </w:rPr>
        <w:t> </w:t>
      </w:r>
      <w:r>
        <w:rPr/>
        <w:t>disturbing</w:t>
      </w:r>
      <w:r>
        <w:rPr>
          <w:spacing w:val="50"/>
        </w:rPr>
        <w:t> </w:t>
      </w:r>
      <w:r>
        <w:rPr/>
        <w:t>assemblies,</w:t>
      </w:r>
      <w:r>
        <w:rPr>
          <w:spacing w:val="49"/>
        </w:rPr>
        <w:t> </w:t>
      </w:r>
      <w:r>
        <w:rPr/>
        <w:t>or</w:t>
      </w:r>
      <w:r>
        <w:rPr>
          <w:spacing w:val="50"/>
        </w:rPr>
        <w:t> </w:t>
      </w:r>
      <w:r>
        <w:rPr/>
        <w:t>using</w:t>
      </w:r>
      <w:r>
        <w:rPr>
          <w:spacing w:val="49"/>
        </w:rPr>
        <w:t> </w:t>
      </w:r>
      <w:r>
        <w:rPr/>
        <w:t>“fighting</w:t>
      </w:r>
      <w:r>
        <w:rPr>
          <w:spacing w:val="50"/>
        </w:rPr>
        <w:t> </w:t>
      </w:r>
      <w:r>
        <w:rPr/>
        <w:t>words.”</w:t>
      </w:r>
      <w:r>
        <w:rPr>
          <w:spacing w:val="50"/>
        </w:rPr>
        <w:t> </w:t>
      </w:r>
      <w:r>
        <w:rPr/>
        <w:t>(K.S.A.</w:t>
      </w:r>
      <w:r>
        <w:rPr>
          <w:spacing w:val="49"/>
        </w:rPr>
        <w:t> </w:t>
      </w:r>
      <w:r>
        <w:rPr/>
        <w:t>21-</w:t>
      </w:r>
      <w:r>
        <w:rPr>
          <w:spacing w:val="-2"/>
        </w:rPr>
        <w:t>6203.)</w:t>
      </w:r>
    </w:p>
    <w:p>
      <w:pPr>
        <w:pStyle w:val="BodyText"/>
        <w:spacing w:before="32"/>
      </w:pPr>
    </w:p>
    <w:p>
      <w:pPr>
        <w:spacing w:before="0"/>
        <w:ind w:left="1170" w:right="0" w:firstLine="0"/>
        <w:jc w:val="left"/>
        <w:rPr>
          <w:rFonts w:ascii="Arial Black"/>
          <w:sz w:val="20"/>
        </w:rPr>
      </w:pPr>
      <w:r>
        <w:rPr>
          <w:rFonts w:ascii="Arial Black"/>
          <w:color w:val="10284C"/>
          <w:w w:val="85"/>
          <w:sz w:val="20"/>
        </w:rPr>
        <w:t>Some</w:t>
      </w:r>
      <w:r>
        <w:rPr>
          <w:rFonts w:ascii="Arial Black"/>
          <w:color w:val="10284C"/>
          <w:spacing w:val="7"/>
          <w:sz w:val="20"/>
        </w:rPr>
        <w:t> </w:t>
      </w:r>
      <w:r>
        <w:rPr>
          <w:rFonts w:ascii="Arial Black"/>
          <w:color w:val="10284C"/>
          <w:w w:val="85"/>
          <w:sz w:val="20"/>
        </w:rPr>
        <w:t>Destruction</w:t>
      </w:r>
      <w:r>
        <w:rPr>
          <w:rFonts w:ascii="Arial Black"/>
          <w:color w:val="10284C"/>
          <w:spacing w:val="8"/>
          <w:sz w:val="20"/>
        </w:rPr>
        <w:t> </w:t>
      </w:r>
      <w:r>
        <w:rPr>
          <w:rFonts w:ascii="Arial Black"/>
          <w:color w:val="10284C"/>
          <w:w w:val="85"/>
          <w:sz w:val="20"/>
        </w:rPr>
        <w:t>of</w:t>
      </w:r>
      <w:r>
        <w:rPr>
          <w:rFonts w:ascii="Arial Black"/>
          <w:color w:val="10284C"/>
          <w:spacing w:val="8"/>
          <w:sz w:val="20"/>
        </w:rPr>
        <w:t> </w:t>
      </w:r>
      <w:r>
        <w:rPr>
          <w:rFonts w:ascii="Arial Black"/>
          <w:color w:val="10284C"/>
          <w:spacing w:val="-2"/>
          <w:w w:val="85"/>
          <w:sz w:val="20"/>
        </w:rPr>
        <w:t>Property</w:t>
      </w:r>
    </w:p>
    <w:p>
      <w:pPr>
        <w:pStyle w:val="BodyText"/>
        <w:spacing w:line="276" w:lineRule="auto" w:before="117"/>
        <w:ind w:left="1800" w:right="1403"/>
      </w:pPr>
      <w:r>
        <w:rPr>
          <w:w w:val="110"/>
        </w:rPr>
        <w:t>Criminal</w:t>
      </w:r>
      <w:r>
        <w:rPr>
          <w:spacing w:val="-10"/>
          <w:w w:val="110"/>
        </w:rPr>
        <w:t> </w:t>
      </w:r>
      <w:r>
        <w:rPr>
          <w:w w:val="110"/>
        </w:rPr>
        <w:t>damage</w:t>
      </w:r>
      <w:r>
        <w:rPr>
          <w:spacing w:val="-10"/>
          <w:w w:val="110"/>
        </w:rPr>
        <w:t> </w:t>
      </w:r>
      <w:r>
        <w:rPr>
          <w:w w:val="110"/>
        </w:rPr>
        <w:t>to</w:t>
      </w:r>
      <w:r>
        <w:rPr>
          <w:spacing w:val="-10"/>
          <w:w w:val="110"/>
        </w:rPr>
        <w:t> </w:t>
      </w:r>
      <w:r>
        <w:rPr>
          <w:w w:val="110"/>
        </w:rPr>
        <w:t>property</w:t>
      </w:r>
      <w:r>
        <w:rPr>
          <w:spacing w:val="-10"/>
          <w:w w:val="110"/>
        </w:rPr>
        <w:t> </w:t>
      </w:r>
      <w:r>
        <w:rPr>
          <w:w w:val="110"/>
        </w:rPr>
        <w:t>means</w:t>
      </w:r>
      <w:r>
        <w:rPr>
          <w:spacing w:val="-10"/>
          <w:w w:val="110"/>
        </w:rPr>
        <w:t> </w:t>
      </w:r>
      <w:r>
        <w:rPr>
          <w:w w:val="110"/>
        </w:rPr>
        <w:t>intentionally</w:t>
      </w:r>
      <w:r>
        <w:rPr>
          <w:spacing w:val="-10"/>
          <w:w w:val="110"/>
        </w:rPr>
        <w:t> </w:t>
      </w:r>
      <w:r>
        <w:rPr>
          <w:w w:val="110"/>
        </w:rPr>
        <w:t>damaging,</w:t>
      </w:r>
      <w:r>
        <w:rPr>
          <w:spacing w:val="-10"/>
          <w:w w:val="110"/>
        </w:rPr>
        <w:t> </w:t>
      </w:r>
      <w:r>
        <w:rPr>
          <w:w w:val="110"/>
        </w:rPr>
        <w:t>defacing,</w:t>
      </w:r>
      <w:r>
        <w:rPr>
          <w:spacing w:val="-10"/>
          <w:w w:val="110"/>
        </w:rPr>
        <w:t> </w:t>
      </w:r>
      <w:r>
        <w:rPr>
          <w:w w:val="110"/>
        </w:rPr>
        <w:t>destroying,</w:t>
      </w:r>
      <w:r>
        <w:rPr>
          <w:spacing w:val="-10"/>
          <w:w w:val="110"/>
        </w:rPr>
        <w:t> </w:t>
      </w:r>
      <w:r>
        <w:rPr>
          <w:w w:val="110"/>
        </w:rPr>
        <w:t>or</w:t>
      </w:r>
      <w:r>
        <w:rPr>
          <w:spacing w:val="-10"/>
          <w:w w:val="110"/>
        </w:rPr>
        <w:t> </w:t>
      </w:r>
      <w:r>
        <w:rPr>
          <w:w w:val="110"/>
        </w:rPr>
        <w:t>substantially impairing the use of another person’s property, without their consent. (K.S.A. 21-5813.)</w:t>
      </w:r>
    </w:p>
    <w:p>
      <w:pPr>
        <w:pStyle w:val="BodyText"/>
        <w:spacing w:after="0" w:line="276" w:lineRule="auto"/>
        <w:sectPr>
          <w:pgSz w:w="12240" w:h="15840"/>
          <w:pgMar w:header="268" w:footer="513" w:top="820" w:bottom="700" w:left="0" w:right="0"/>
        </w:sectPr>
      </w:pPr>
    </w:p>
    <w:p>
      <w:pPr>
        <w:spacing w:before="361"/>
        <w:ind w:left="990" w:right="0" w:firstLine="0"/>
        <w:jc w:val="left"/>
        <w:rPr>
          <w:rFonts w:ascii="Arial Black"/>
          <w:sz w:val="48"/>
        </w:rPr>
      </w:pPr>
      <w:r>
        <w:rPr>
          <w:rFonts w:ascii="Arial Black"/>
          <w:sz w:val="48"/>
        </w:rPr>
        <mc:AlternateContent>
          <mc:Choice Requires="wps">
            <w:drawing>
              <wp:anchor distT="0" distB="0" distL="0" distR="0" allowOverlap="1" layoutInCell="1" locked="0" behindDoc="0" simplePos="0" relativeHeight="15748096">
                <wp:simplePos x="0" y="0"/>
                <wp:positionH relativeFrom="page">
                  <wp:posOffset>0</wp:posOffset>
                </wp:positionH>
                <wp:positionV relativeFrom="paragraph">
                  <wp:posOffset>109337</wp:posOffset>
                </wp:positionV>
                <wp:extent cx="530860" cy="585470"/>
                <wp:effectExtent l="0" t="0" r="0" b="0"/>
                <wp:wrapNone/>
                <wp:docPr id="328" name="Graphic 328"/>
                <wp:cNvGraphicFramePr>
                  <a:graphicFrameLocks/>
                </wp:cNvGraphicFramePr>
                <a:graphic>
                  <a:graphicData uri="http://schemas.microsoft.com/office/word/2010/wordprocessingShape">
                    <wps:wsp>
                      <wps:cNvPr id="328" name="Graphic 328"/>
                      <wps:cNvSpPr/>
                      <wps:spPr>
                        <a:xfrm>
                          <a:off x="0" y="0"/>
                          <a:ext cx="530860" cy="585470"/>
                        </a:xfrm>
                        <a:custGeom>
                          <a:avLst/>
                          <a:gdLst/>
                          <a:ahLst/>
                          <a:cxnLst/>
                          <a:rect l="l" t="t" r="r" b="b"/>
                          <a:pathLst>
                            <a:path w="530860" h="585470">
                              <a:moveTo>
                                <a:pt x="530352" y="0"/>
                              </a:moveTo>
                              <a:lnTo>
                                <a:pt x="0" y="0"/>
                              </a:lnTo>
                              <a:lnTo>
                                <a:pt x="0" y="585216"/>
                              </a:lnTo>
                              <a:lnTo>
                                <a:pt x="530352" y="585216"/>
                              </a:lnTo>
                              <a:lnTo>
                                <a:pt x="530352" y="0"/>
                              </a:lnTo>
                              <a:close/>
                            </a:path>
                          </a:pathLst>
                        </a:custGeom>
                        <a:solidFill>
                          <a:srgbClr val="005487"/>
                        </a:solidFill>
                      </wps:spPr>
                      <wps:bodyPr wrap="square" lIns="0" tIns="0" rIns="0" bIns="0" rtlCol="0">
                        <a:prstTxWarp prst="textNoShape">
                          <a:avLst/>
                        </a:prstTxWarp>
                        <a:noAutofit/>
                      </wps:bodyPr>
                    </wps:wsp>
                  </a:graphicData>
                </a:graphic>
              </wp:anchor>
            </w:drawing>
          </mc:Choice>
          <mc:Fallback>
            <w:pict>
              <v:rect style="position:absolute;margin-left:0pt;margin-top:8.609213pt;width:41.76pt;height:46.08pt;mso-position-horizontal-relative:page;mso-position-vertical-relative:paragraph;z-index:15748096" id="docshape290" filled="true" fillcolor="#005487" stroked="false">
                <v:fill type="solid"/>
                <w10:wrap type="none"/>
              </v:rect>
            </w:pict>
          </mc:Fallback>
        </mc:AlternateContent>
      </w:r>
      <w:bookmarkStart w:name="Notify Family" w:id="23"/>
      <w:bookmarkEnd w:id="23"/>
      <w:r>
        <w:rPr/>
      </w:r>
      <w:bookmarkStart w:name="_bookmark11" w:id="24"/>
      <w:bookmarkEnd w:id="24"/>
      <w:r>
        <w:rPr/>
      </w:r>
      <w:r>
        <w:rPr>
          <w:rFonts w:ascii="Arial Black"/>
          <w:color w:val="10284C"/>
          <w:spacing w:val="-13"/>
          <w:sz w:val="48"/>
        </w:rPr>
        <w:t>notify</w:t>
      </w:r>
      <w:r>
        <w:rPr>
          <w:rFonts w:ascii="Arial Black"/>
          <w:color w:val="10284C"/>
          <w:spacing w:val="-34"/>
          <w:sz w:val="48"/>
        </w:rPr>
        <w:t> </w:t>
      </w:r>
      <w:r>
        <w:rPr>
          <w:rFonts w:ascii="Arial Black"/>
          <w:color w:val="10284C"/>
          <w:spacing w:val="-2"/>
          <w:sz w:val="48"/>
        </w:rPr>
        <w:t>family</w:t>
      </w:r>
    </w:p>
    <w:p>
      <w:pPr>
        <w:pStyle w:val="BodyText"/>
        <w:spacing w:line="276" w:lineRule="auto" w:before="391"/>
        <w:ind w:left="990" w:right="1506"/>
      </w:pPr>
      <w:r>
        <w:rPr>
          <w:w w:val="110"/>
        </w:rPr>
        <w:t>Families should expect a decision from the school within 24 hours of reporting bullying. Timely responses</w:t>
      </w:r>
      <w:r>
        <w:rPr>
          <w:spacing w:val="80"/>
          <w:w w:val="110"/>
        </w:rPr>
        <w:t> </w:t>
      </w:r>
      <w:r>
        <w:rPr>
          <w:w w:val="110"/>
        </w:rPr>
        <w:t>are</w:t>
      </w:r>
      <w:r>
        <w:rPr>
          <w:spacing w:val="-4"/>
          <w:w w:val="110"/>
        </w:rPr>
        <w:t> </w:t>
      </w:r>
      <w:r>
        <w:rPr>
          <w:w w:val="110"/>
        </w:rPr>
        <w:t>important</w:t>
      </w:r>
      <w:r>
        <w:rPr>
          <w:spacing w:val="-4"/>
          <w:w w:val="110"/>
        </w:rPr>
        <w:t> </w:t>
      </w:r>
      <w:r>
        <w:rPr>
          <w:w w:val="110"/>
        </w:rPr>
        <w:t>to</w:t>
      </w:r>
      <w:r>
        <w:rPr>
          <w:spacing w:val="-4"/>
          <w:w w:val="110"/>
        </w:rPr>
        <w:t> </w:t>
      </w:r>
      <w:r>
        <w:rPr>
          <w:w w:val="110"/>
        </w:rPr>
        <w:t>both</w:t>
      </w:r>
      <w:r>
        <w:rPr>
          <w:spacing w:val="-4"/>
          <w:w w:val="110"/>
        </w:rPr>
        <w:t> </w:t>
      </w:r>
      <w:r>
        <w:rPr>
          <w:w w:val="110"/>
        </w:rPr>
        <w:t>the</w:t>
      </w:r>
      <w:r>
        <w:rPr>
          <w:spacing w:val="-4"/>
          <w:w w:val="110"/>
        </w:rPr>
        <w:t> </w:t>
      </w:r>
      <w:r>
        <w:rPr>
          <w:w w:val="110"/>
        </w:rPr>
        <w:t>person</w:t>
      </w:r>
      <w:r>
        <w:rPr>
          <w:spacing w:val="-4"/>
          <w:w w:val="110"/>
        </w:rPr>
        <w:t> </w:t>
      </w:r>
      <w:r>
        <w:rPr>
          <w:w w:val="110"/>
        </w:rPr>
        <w:t>who</w:t>
      </w:r>
      <w:r>
        <w:rPr>
          <w:spacing w:val="-4"/>
          <w:w w:val="110"/>
        </w:rPr>
        <w:t> </w:t>
      </w:r>
      <w:r>
        <w:rPr>
          <w:w w:val="110"/>
        </w:rPr>
        <w:t>is</w:t>
      </w:r>
      <w:r>
        <w:rPr>
          <w:spacing w:val="-4"/>
          <w:w w:val="110"/>
        </w:rPr>
        <w:t> </w:t>
      </w:r>
      <w:r>
        <w:rPr>
          <w:w w:val="110"/>
        </w:rPr>
        <w:t>potentially</w:t>
      </w:r>
      <w:r>
        <w:rPr>
          <w:spacing w:val="-4"/>
          <w:w w:val="110"/>
        </w:rPr>
        <w:t> </w:t>
      </w:r>
      <w:r>
        <w:rPr>
          <w:w w:val="110"/>
        </w:rPr>
        <w:t>being</w:t>
      </w:r>
      <w:r>
        <w:rPr>
          <w:spacing w:val="-4"/>
          <w:w w:val="110"/>
        </w:rPr>
        <w:t> </w:t>
      </w:r>
      <w:r>
        <w:rPr>
          <w:w w:val="110"/>
        </w:rPr>
        <w:t>targeted</w:t>
      </w:r>
      <w:r>
        <w:rPr>
          <w:spacing w:val="-4"/>
          <w:w w:val="110"/>
        </w:rPr>
        <w:t> </w:t>
      </w:r>
      <w:r>
        <w:rPr>
          <w:w w:val="110"/>
        </w:rPr>
        <w:t>and</w:t>
      </w:r>
      <w:r>
        <w:rPr>
          <w:spacing w:val="-4"/>
          <w:w w:val="110"/>
        </w:rPr>
        <w:t> </w:t>
      </w:r>
      <w:r>
        <w:rPr>
          <w:w w:val="110"/>
        </w:rPr>
        <w:t>the</w:t>
      </w:r>
      <w:r>
        <w:rPr>
          <w:spacing w:val="-4"/>
          <w:w w:val="110"/>
        </w:rPr>
        <w:t> </w:t>
      </w:r>
      <w:r>
        <w:rPr>
          <w:w w:val="110"/>
        </w:rPr>
        <w:t>potential</w:t>
      </w:r>
      <w:r>
        <w:rPr>
          <w:spacing w:val="-4"/>
          <w:w w:val="110"/>
        </w:rPr>
        <w:t> </w:t>
      </w:r>
      <w:r>
        <w:rPr>
          <w:w w:val="110"/>
        </w:rPr>
        <w:t>bully.</w:t>
      </w:r>
      <w:r>
        <w:rPr>
          <w:spacing w:val="-4"/>
          <w:w w:val="110"/>
        </w:rPr>
        <w:t> </w:t>
      </w:r>
      <w:r>
        <w:rPr>
          <w:w w:val="110"/>
        </w:rPr>
        <w:t>The</w:t>
      </w:r>
      <w:r>
        <w:rPr>
          <w:spacing w:val="-4"/>
          <w:w w:val="110"/>
        </w:rPr>
        <w:t> </w:t>
      </w:r>
      <w:r>
        <w:rPr>
          <w:w w:val="110"/>
        </w:rPr>
        <w:t>school</w:t>
      </w:r>
      <w:r>
        <w:rPr>
          <w:spacing w:val="-4"/>
          <w:w w:val="110"/>
        </w:rPr>
        <w:t> </w:t>
      </w:r>
      <w:r>
        <w:rPr>
          <w:w w:val="110"/>
        </w:rPr>
        <w:t>should contact the family with one of three findings:</w:t>
      </w:r>
    </w:p>
    <w:p>
      <w:pPr>
        <w:pStyle w:val="ListParagraph"/>
        <w:numPr>
          <w:ilvl w:val="0"/>
          <w:numId w:val="14"/>
        </w:numPr>
        <w:tabs>
          <w:tab w:pos="1439" w:val="left" w:leader="none"/>
        </w:tabs>
        <w:spacing w:line="240" w:lineRule="auto" w:before="160" w:after="0"/>
        <w:ind w:left="1439" w:right="0" w:hanging="269"/>
        <w:jc w:val="left"/>
        <w:rPr>
          <w:sz w:val="20"/>
        </w:rPr>
      </w:pPr>
      <w:r>
        <w:rPr>
          <w:w w:val="110"/>
          <w:sz w:val="20"/>
        </w:rPr>
        <w:t>The</w:t>
      </w:r>
      <w:r>
        <w:rPr>
          <w:spacing w:val="-6"/>
          <w:w w:val="110"/>
          <w:sz w:val="20"/>
        </w:rPr>
        <w:t> </w:t>
      </w:r>
      <w:r>
        <w:rPr>
          <w:w w:val="110"/>
          <w:sz w:val="20"/>
        </w:rPr>
        <w:t>incident</w:t>
      </w:r>
      <w:r>
        <w:rPr>
          <w:spacing w:val="-5"/>
          <w:w w:val="110"/>
          <w:sz w:val="20"/>
        </w:rPr>
        <w:t> </w:t>
      </w:r>
      <w:r>
        <w:rPr>
          <w:w w:val="110"/>
          <w:sz w:val="20"/>
        </w:rPr>
        <w:t>was</w:t>
      </w:r>
      <w:r>
        <w:rPr>
          <w:spacing w:val="-5"/>
          <w:w w:val="110"/>
          <w:sz w:val="20"/>
        </w:rPr>
        <w:t> </w:t>
      </w:r>
      <w:r>
        <w:rPr>
          <w:spacing w:val="-2"/>
          <w:w w:val="110"/>
          <w:sz w:val="20"/>
        </w:rPr>
        <w:t>unfounded.</w:t>
      </w:r>
    </w:p>
    <w:p>
      <w:pPr>
        <w:pStyle w:val="ListParagraph"/>
        <w:numPr>
          <w:ilvl w:val="0"/>
          <w:numId w:val="14"/>
        </w:numPr>
        <w:tabs>
          <w:tab w:pos="1439" w:val="left" w:leader="none"/>
        </w:tabs>
        <w:spacing w:line="240" w:lineRule="auto" w:before="107" w:after="0"/>
        <w:ind w:left="1439" w:right="0" w:hanging="269"/>
        <w:jc w:val="left"/>
        <w:rPr>
          <w:sz w:val="20"/>
        </w:rPr>
      </w:pPr>
      <w:r>
        <w:rPr>
          <w:w w:val="110"/>
          <w:sz w:val="20"/>
        </w:rPr>
        <w:t>The</w:t>
      </w:r>
      <w:r>
        <w:rPr>
          <w:spacing w:val="-12"/>
          <w:w w:val="110"/>
          <w:sz w:val="20"/>
        </w:rPr>
        <w:t> </w:t>
      </w:r>
      <w:r>
        <w:rPr>
          <w:w w:val="110"/>
          <w:sz w:val="20"/>
        </w:rPr>
        <w:t>incident</w:t>
      </w:r>
      <w:r>
        <w:rPr>
          <w:spacing w:val="-11"/>
          <w:w w:val="110"/>
          <w:sz w:val="20"/>
        </w:rPr>
        <w:t> </w:t>
      </w:r>
      <w:r>
        <w:rPr>
          <w:w w:val="110"/>
          <w:sz w:val="20"/>
        </w:rPr>
        <w:t>will</w:t>
      </w:r>
      <w:r>
        <w:rPr>
          <w:spacing w:val="-11"/>
          <w:w w:val="110"/>
          <w:sz w:val="20"/>
        </w:rPr>
        <w:t> </w:t>
      </w:r>
      <w:r>
        <w:rPr>
          <w:w w:val="110"/>
          <w:sz w:val="20"/>
        </w:rPr>
        <w:t>be</w:t>
      </w:r>
      <w:r>
        <w:rPr>
          <w:spacing w:val="-11"/>
          <w:w w:val="110"/>
          <w:sz w:val="20"/>
        </w:rPr>
        <w:t> </w:t>
      </w:r>
      <w:r>
        <w:rPr>
          <w:w w:val="110"/>
          <w:sz w:val="20"/>
        </w:rPr>
        <w:t>followed</w:t>
      </w:r>
      <w:r>
        <w:rPr>
          <w:spacing w:val="-12"/>
          <w:w w:val="110"/>
          <w:sz w:val="20"/>
        </w:rPr>
        <w:t> </w:t>
      </w:r>
      <w:r>
        <w:rPr>
          <w:w w:val="110"/>
          <w:sz w:val="20"/>
        </w:rPr>
        <w:t>and</w:t>
      </w:r>
      <w:r>
        <w:rPr>
          <w:spacing w:val="-11"/>
          <w:w w:val="110"/>
          <w:sz w:val="20"/>
        </w:rPr>
        <w:t> </w:t>
      </w:r>
      <w:r>
        <w:rPr>
          <w:spacing w:val="-2"/>
          <w:w w:val="110"/>
          <w:sz w:val="20"/>
        </w:rPr>
        <w:t>monitored.</w:t>
      </w:r>
    </w:p>
    <w:p>
      <w:pPr>
        <w:pStyle w:val="ListParagraph"/>
        <w:numPr>
          <w:ilvl w:val="0"/>
          <w:numId w:val="14"/>
        </w:numPr>
        <w:tabs>
          <w:tab w:pos="1439" w:val="left" w:leader="none"/>
        </w:tabs>
        <w:spacing w:line="240" w:lineRule="auto" w:before="108" w:after="0"/>
        <w:ind w:left="1439" w:right="0" w:hanging="269"/>
        <w:jc w:val="left"/>
        <w:rPr>
          <w:sz w:val="20"/>
        </w:rPr>
      </w:pPr>
      <w:r>
        <w:rPr>
          <w:w w:val="110"/>
          <w:sz w:val="20"/>
        </w:rPr>
        <w:t>Bullying</w:t>
      </w:r>
      <w:r>
        <w:rPr>
          <w:spacing w:val="-9"/>
          <w:w w:val="110"/>
          <w:sz w:val="20"/>
        </w:rPr>
        <w:t> </w:t>
      </w:r>
      <w:r>
        <w:rPr>
          <w:w w:val="110"/>
          <w:sz w:val="20"/>
        </w:rPr>
        <w:t>was</w:t>
      </w:r>
      <w:r>
        <w:rPr>
          <w:spacing w:val="-8"/>
          <w:w w:val="110"/>
          <w:sz w:val="20"/>
        </w:rPr>
        <w:t> </w:t>
      </w:r>
      <w:r>
        <w:rPr>
          <w:spacing w:val="-2"/>
          <w:w w:val="110"/>
          <w:sz w:val="20"/>
        </w:rPr>
        <w:t>found.</w:t>
      </w:r>
    </w:p>
    <w:p>
      <w:pPr>
        <w:pStyle w:val="BodyText"/>
        <w:spacing w:before="62"/>
      </w:pPr>
    </w:p>
    <w:p>
      <w:pPr>
        <w:pStyle w:val="BodyText"/>
        <w:spacing w:line="276" w:lineRule="auto"/>
        <w:ind w:left="990" w:right="1532"/>
      </w:pPr>
      <w:r>
        <w:rPr>
          <w:w w:val="110"/>
        </w:rPr>
        <w:t>With each finding, the school should explain any next steps recommended to the family. Any time a parent notifies</w:t>
      </w:r>
      <w:r>
        <w:rPr>
          <w:spacing w:val="-7"/>
          <w:w w:val="110"/>
        </w:rPr>
        <w:t> </w:t>
      </w:r>
      <w:r>
        <w:rPr>
          <w:w w:val="110"/>
        </w:rPr>
        <w:t>the</w:t>
      </w:r>
      <w:r>
        <w:rPr>
          <w:spacing w:val="-7"/>
          <w:w w:val="110"/>
        </w:rPr>
        <w:t> </w:t>
      </w:r>
      <w:r>
        <w:rPr>
          <w:w w:val="110"/>
        </w:rPr>
        <w:t>school</w:t>
      </w:r>
      <w:r>
        <w:rPr>
          <w:spacing w:val="-7"/>
          <w:w w:val="110"/>
        </w:rPr>
        <w:t> </w:t>
      </w:r>
      <w:r>
        <w:rPr>
          <w:w w:val="110"/>
        </w:rPr>
        <w:t>of</w:t>
      </w:r>
      <w:r>
        <w:rPr>
          <w:spacing w:val="-7"/>
          <w:w w:val="110"/>
        </w:rPr>
        <w:t> </w:t>
      </w:r>
      <w:r>
        <w:rPr>
          <w:w w:val="110"/>
        </w:rPr>
        <w:t>a</w:t>
      </w:r>
      <w:r>
        <w:rPr>
          <w:spacing w:val="-7"/>
          <w:w w:val="110"/>
        </w:rPr>
        <w:t> </w:t>
      </w:r>
      <w:r>
        <w:rPr>
          <w:w w:val="110"/>
        </w:rPr>
        <w:t>potential</w:t>
      </w:r>
      <w:r>
        <w:rPr>
          <w:spacing w:val="-7"/>
          <w:w w:val="110"/>
        </w:rPr>
        <w:t> </w:t>
      </w:r>
      <w:r>
        <w:rPr>
          <w:w w:val="110"/>
        </w:rPr>
        <w:t>incident,</w:t>
      </w:r>
      <w:r>
        <w:rPr>
          <w:spacing w:val="-7"/>
          <w:w w:val="110"/>
        </w:rPr>
        <w:t> </w:t>
      </w:r>
      <w:r>
        <w:rPr>
          <w:w w:val="110"/>
        </w:rPr>
        <w:t>the</w:t>
      </w:r>
      <w:r>
        <w:rPr>
          <w:spacing w:val="-7"/>
          <w:w w:val="110"/>
        </w:rPr>
        <w:t> </w:t>
      </w:r>
      <w:r>
        <w:rPr>
          <w:w w:val="110"/>
        </w:rPr>
        <w:t>SMHT</w:t>
      </w:r>
      <w:r>
        <w:rPr>
          <w:spacing w:val="-7"/>
          <w:w w:val="110"/>
        </w:rPr>
        <w:t> </w:t>
      </w:r>
      <w:r>
        <w:rPr>
          <w:w w:val="110"/>
        </w:rPr>
        <w:t>can</w:t>
      </w:r>
      <w:r>
        <w:rPr>
          <w:spacing w:val="-7"/>
          <w:w w:val="110"/>
        </w:rPr>
        <w:t> </w:t>
      </w:r>
      <w:r>
        <w:rPr>
          <w:w w:val="110"/>
        </w:rPr>
        <w:t>offer</w:t>
      </w:r>
      <w:r>
        <w:rPr>
          <w:spacing w:val="-7"/>
          <w:w w:val="110"/>
        </w:rPr>
        <w:t> </w:t>
      </w:r>
      <w:r>
        <w:rPr>
          <w:w w:val="110"/>
        </w:rPr>
        <w:t>skill-building</w:t>
      </w:r>
      <w:r>
        <w:rPr>
          <w:spacing w:val="-7"/>
          <w:w w:val="110"/>
        </w:rPr>
        <w:t> </w:t>
      </w:r>
      <w:r>
        <w:rPr>
          <w:w w:val="110"/>
        </w:rPr>
        <w:t>opportunities</w:t>
      </w:r>
      <w:r>
        <w:rPr>
          <w:spacing w:val="-7"/>
          <w:w w:val="110"/>
        </w:rPr>
        <w:t> </w:t>
      </w:r>
      <w:r>
        <w:rPr>
          <w:w w:val="110"/>
        </w:rPr>
        <w:t>to</w:t>
      </w:r>
      <w:r>
        <w:rPr>
          <w:spacing w:val="-7"/>
          <w:w w:val="110"/>
        </w:rPr>
        <w:t> </w:t>
      </w:r>
      <w:r>
        <w:rPr>
          <w:w w:val="110"/>
        </w:rPr>
        <w:t>the</w:t>
      </w:r>
      <w:r>
        <w:rPr>
          <w:spacing w:val="-7"/>
          <w:w w:val="110"/>
        </w:rPr>
        <w:t> </w:t>
      </w:r>
      <w:r>
        <w:rPr>
          <w:w w:val="110"/>
        </w:rPr>
        <w:t>family</w:t>
      </w:r>
      <w:r>
        <w:rPr>
          <w:spacing w:val="-7"/>
          <w:w w:val="110"/>
        </w:rPr>
        <w:t> </w:t>
      </w:r>
      <w:r>
        <w:rPr>
          <w:w w:val="110"/>
        </w:rPr>
        <w:t>and/or the</w:t>
      </w:r>
      <w:r>
        <w:rPr>
          <w:spacing w:val="-4"/>
          <w:w w:val="110"/>
        </w:rPr>
        <w:t> </w:t>
      </w:r>
      <w:r>
        <w:rPr>
          <w:w w:val="110"/>
        </w:rPr>
        <w:t>student.</w:t>
      </w:r>
      <w:r>
        <w:rPr>
          <w:spacing w:val="-4"/>
          <w:w w:val="110"/>
        </w:rPr>
        <w:t> </w:t>
      </w:r>
      <w:r>
        <w:rPr>
          <w:w w:val="110"/>
        </w:rPr>
        <w:t>The</w:t>
      </w:r>
      <w:r>
        <w:rPr>
          <w:spacing w:val="-4"/>
          <w:w w:val="110"/>
        </w:rPr>
        <w:t> </w:t>
      </w:r>
      <w:r>
        <w:rPr>
          <w:w w:val="110"/>
        </w:rPr>
        <w:t>school</w:t>
      </w:r>
      <w:r>
        <w:rPr>
          <w:spacing w:val="-4"/>
          <w:w w:val="110"/>
        </w:rPr>
        <w:t> </w:t>
      </w:r>
      <w:r>
        <w:rPr>
          <w:w w:val="110"/>
        </w:rPr>
        <w:t>may</w:t>
      </w:r>
      <w:r>
        <w:rPr>
          <w:spacing w:val="-4"/>
          <w:w w:val="110"/>
        </w:rPr>
        <w:t> </w:t>
      </w:r>
      <w:r>
        <w:rPr>
          <w:w w:val="110"/>
        </w:rPr>
        <w:t>also</w:t>
      </w:r>
      <w:r>
        <w:rPr>
          <w:spacing w:val="-4"/>
          <w:w w:val="110"/>
        </w:rPr>
        <w:t> </w:t>
      </w:r>
      <w:r>
        <w:rPr>
          <w:w w:val="110"/>
        </w:rPr>
        <w:t>contact</w:t>
      </w:r>
      <w:r>
        <w:rPr>
          <w:spacing w:val="-4"/>
          <w:w w:val="110"/>
        </w:rPr>
        <w:t> </w:t>
      </w:r>
      <w:r>
        <w:rPr>
          <w:w w:val="110"/>
        </w:rPr>
        <w:t>the</w:t>
      </w:r>
      <w:r>
        <w:rPr>
          <w:spacing w:val="-4"/>
          <w:w w:val="110"/>
        </w:rPr>
        <w:t> </w:t>
      </w:r>
      <w:r>
        <w:rPr>
          <w:w w:val="110"/>
        </w:rPr>
        <w:t>caregiver</w:t>
      </w:r>
      <w:r>
        <w:rPr>
          <w:spacing w:val="-3"/>
          <w:w w:val="110"/>
        </w:rPr>
        <w:t> </w:t>
      </w:r>
      <w:r>
        <w:rPr>
          <w:w w:val="110"/>
        </w:rPr>
        <w:t>of</w:t>
      </w:r>
      <w:r>
        <w:rPr>
          <w:spacing w:val="-4"/>
          <w:w w:val="110"/>
        </w:rPr>
        <w:t> </w:t>
      </w:r>
      <w:r>
        <w:rPr>
          <w:w w:val="110"/>
        </w:rPr>
        <w:t>the</w:t>
      </w:r>
      <w:r>
        <w:rPr>
          <w:spacing w:val="-4"/>
          <w:w w:val="110"/>
        </w:rPr>
        <w:t> </w:t>
      </w:r>
      <w:r>
        <w:rPr>
          <w:w w:val="110"/>
        </w:rPr>
        <w:t>student</w:t>
      </w:r>
      <w:r>
        <w:rPr>
          <w:spacing w:val="-4"/>
          <w:w w:val="110"/>
        </w:rPr>
        <w:t> </w:t>
      </w:r>
      <w:r>
        <w:rPr>
          <w:w w:val="110"/>
        </w:rPr>
        <w:t>identified</w:t>
      </w:r>
      <w:r>
        <w:rPr>
          <w:spacing w:val="-3"/>
          <w:w w:val="110"/>
        </w:rPr>
        <w:t> </w:t>
      </w:r>
      <w:r>
        <w:rPr>
          <w:w w:val="110"/>
        </w:rPr>
        <w:t>as</w:t>
      </w:r>
      <w:r>
        <w:rPr>
          <w:spacing w:val="-4"/>
          <w:w w:val="110"/>
        </w:rPr>
        <w:t> </w:t>
      </w:r>
      <w:r>
        <w:rPr>
          <w:w w:val="110"/>
        </w:rPr>
        <w:t>the</w:t>
      </w:r>
      <w:r>
        <w:rPr>
          <w:spacing w:val="-4"/>
          <w:w w:val="110"/>
        </w:rPr>
        <w:t> </w:t>
      </w:r>
      <w:r>
        <w:rPr>
          <w:w w:val="110"/>
        </w:rPr>
        <w:t>bully</w:t>
      </w:r>
      <w:r>
        <w:rPr>
          <w:spacing w:val="-4"/>
          <w:w w:val="110"/>
        </w:rPr>
        <w:t> </w:t>
      </w:r>
      <w:r>
        <w:rPr>
          <w:w w:val="110"/>
        </w:rPr>
        <w:t>and</w:t>
      </w:r>
      <w:r>
        <w:rPr>
          <w:spacing w:val="-4"/>
          <w:w w:val="110"/>
        </w:rPr>
        <w:t> </w:t>
      </w:r>
      <w:r>
        <w:rPr>
          <w:w w:val="110"/>
        </w:rPr>
        <w:t>explain</w:t>
      </w:r>
      <w:r>
        <w:rPr>
          <w:spacing w:val="-4"/>
          <w:w w:val="110"/>
        </w:rPr>
        <w:t> </w:t>
      </w:r>
      <w:r>
        <w:rPr>
          <w:w w:val="110"/>
        </w:rPr>
        <w:t>their student has demonstrated behaviors that are concerning or a violation of the school code of conduct and</w:t>
      </w:r>
      <w:r>
        <w:rPr>
          <w:spacing w:val="40"/>
          <w:w w:val="110"/>
        </w:rPr>
        <w:t> </w:t>
      </w:r>
      <w:r>
        <w:rPr>
          <w:w w:val="110"/>
        </w:rPr>
        <w:t>the SMHT would like to offer skill training to your child. The skills training offered should be shared with the</w:t>
      </w:r>
    </w:p>
    <w:p>
      <w:pPr>
        <w:pStyle w:val="BodyText"/>
        <w:spacing w:line="276" w:lineRule="auto"/>
        <w:ind w:left="990" w:right="1084"/>
      </w:pPr>
      <w:r>
        <w:rPr>
          <w:w w:val="110"/>
        </w:rPr>
        <w:t>parent</w:t>
      </w:r>
      <w:r>
        <w:rPr>
          <w:spacing w:val="-3"/>
          <w:w w:val="110"/>
        </w:rPr>
        <w:t> </w:t>
      </w:r>
      <w:r>
        <w:rPr>
          <w:w w:val="110"/>
        </w:rPr>
        <w:t>for</w:t>
      </w:r>
      <w:r>
        <w:rPr>
          <w:spacing w:val="-3"/>
          <w:w w:val="110"/>
        </w:rPr>
        <w:t> </w:t>
      </w:r>
      <w:r>
        <w:rPr>
          <w:w w:val="110"/>
        </w:rPr>
        <w:t>clarity.</w:t>
      </w:r>
      <w:r>
        <w:rPr>
          <w:spacing w:val="-3"/>
          <w:w w:val="110"/>
        </w:rPr>
        <w:t> </w:t>
      </w:r>
      <w:r>
        <w:rPr>
          <w:w w:val="110"/>
        </w:rPr>
        <w:t>If</w:t>
      </w:r>
      <w:r>
        <w:rPr>
          <w:spacing w:val="-3"/>
          <w:w w:val="110"/>
        </w:rPr>
        <w:t> </w:t>
      </w:r>
      <w:r>
        <w:rPr>
          <w:w w:val="110"/>
        </w:rPr>
        <w:t>you</w:t>
      </w:r>
      <w:r>
        <w:rPr>
          <w:spacing w:val="-3"/>
          <w:w w:val="110"/>
        </w:rPr>
        <w:t> </w:t>
      </w:r>
      <w:r>
        <w:rPr>
          <w:w w:val="110"/>
        </w:rPr>
        <w:t>refuse</w:t>
      </w:r>
      <w:r>
        <w:rPr>
          <w:spacing w:val="-3"/>
          <w:w w:val="110"/>
        </w:rPr>
        <w:t> </w:t>
      </w:r>
      <w:r>
        <w:rPr>
          <w:w w:val="110"/>
        </w:rPr>
        <w:t>the</w:t>
      </w:r>
      <w:r>
        <w:rPr>
          <w:spacing w:val="-3"/>
          <w:w w:val="110"/>
        </w:rPr>
        <w:t> </w:t>
      </w:r>
      <w:r>
        <w:rPr>
          <w:w w:val="110"/>
        </w:rPr>
        <w:t>option</w:t>
      </w:r>
      <w:r>
        <w:rPr>
          <w:spacing w:val="-3"/>
          <w:w w:val="110"/>
        </w:rPr>
        <w:t> </w:t>
      </w:r>
      <w:r>
        <w:rPr>
          <w:w w:val="110"/>
        </w:rPr>
        <w:t>for</w:t>
      </w:r>
      <w:r>
        <w:rPr>
          <w:spacing w:val="-3"/>
          <w:w w:val="110"/>
        </w:rPr>
        <w:t> </w:t>
      </w:r>
      <w:r>
        <w:rPr>
          <w:w w:val="110"/>
        </w:rPr>
        <w:t>skill</w:t>
      </w:r>
      <w:r>
        <w:rPr>
          <w:spacing w:val="-3"/>
          <w:w w:val="110"/>
        </w:rPr>
        <w:t> </w:t>
      </w:r>
      <w:r>
        <w:rPr>
          <w:w w:val="110"/>
        </w:rPr>
        <w:t>training,</w:t>
      </w:r>
      <w:r>
        <w:rPr>
          <w:spacing w:val="-3"/>
          <w:w w:val="110"/>
        </w:rPr>
        <w:t> </w:t>
      </w:r>
      <w:r>
        <w:rPr>
          <w:w w:val="110"/>
        </w:rPr>
        <w:t>administration</w:t>
      </w:r>
      <w:r>
        <w:rPr>
          <w:spacing w:val="-3"/>
          <w:w w:val="110"/>
        </w:rPr>
        <w:t> </w:t>
      </w:r>
      <w:r>
        <w:rPr>
          <w:w w:val="110"/>
        </w:rPr>
        <w:t>may</w:t>
      </w:r>
      <w:r>
        <w:rPr>
          <w:spacing w:val="-3"/>
          <w:w w:val="110"/>
        </w:rPr>
        <w:t> </w:t>
      </w:r>
      <w:r>
        <w:rPr>
          <w:w w:val="110"/>
        </w:rPr>
        <w:t>choose</w:t>
      </w:r>
      <w:r>
        <w:rPr>
          <w:spacing w:val="-3"/>
          <w:w w:val="110"/>
        </w:rPr>
        <w:t> </w:t>
      </w:r>
      <w:r>
        <w:rPr>
          <w:w w:val="110"/>
        </w:rPr>
        <w:t>to</w:t>
      </w:r>
      <w:r>
        <w:rPr>
          <w:spacing w:val="-3"/>
          <w:w w:val="110"/>
        </w:rPr>
        <w:t> </w:t>
      </w:r>
      <w:r>
        <w:rPr>
          <w:w w:val="110"/>
        </w:rPr>
        <w:t>implement</w:t>
      </w:r>
      <w:r>
        <w:rPr>
          <w:spacing w:val="-3"/>
          <w:w w:val="110"/>
        </w:rPr>
        <w:t> </w:t>
      </w:r>
      <w:r>
        <w:rPr>
          <w:w w:val="110"/>
        </w:rPr>
        <w:t>disciplinary procedures</w:t>
      </w:r>
      <w:r>
        <w:rPr>
          <w:spacing w:val="-4"/>
          <w:w w:val="110"/>
        </w:rPr>
        <w:t> </w:t>
      </w:r>
      <w:r>
        <w:rPr>
          <w:w w:val="110"/>
        </w:rPr>
        <w:t>according</w:t>
      </w:r>
      <w:r>
        <w:rPr>
          <w:spacing w:val="-4"/>
          <w:w w:val="110"/>
        </w:rPr>
        <w:t> </w:t>
      </w:r>
      <w:r>
        <w:rPr>
          <w:w w:val="110"/>
        </w:rPr>
        <w:t>to</w:t>
      </w:r>
      <w:r>
        <w:rPr>
          <w:spacing w:val="-4"/>
          <w:w w:val="110"/>
        </w:rPr>
        <w:t> </w:t>
      </w:r>
      <w:r>
        <w:rPr>
          <w:w w:val="110"/>
        </w:rPr>
        <w:t>district</w:t>
      </w:r>
      <w:r>
        <w:rPr>
          <w:spacing w:val="-4"/>
          <w:w w:val="110"/>
        </w:rPr>
        <w:t> </w:t>
      </w:r>
      <w:r>
        <w:rPr>
          <w:w w:val="110"/>
        </w:rPr>
        <w:t>policies.</w:t>
      </w:r>
      <w:r>
        <w:rPr>
          <w:spacing w:val="-4"/>
          <w:w w:val="110"/>
        </w:rPr>
        <w:t> </w:t>
      </w:r>
      <w:r>
        <w:rPr>
          <w:w w:val="110"/>
        </w:rPr>
        <w:t>It’s</w:t>
      </w:r>
      <w:r>
        <w:rPr>
          <w:spacing w:val="-4"/>
          <w:w w:val="110"/>
        </w:rPr>
        <w:t> </w:t>
      </w:r>
      <w:r>
        <w:rPr>
          <w:w w:val="110"/>
        </w:rPr>
        <w:t>important</w:t>
      </w:r>
      <w:r>
        <w:rPr>
          <w:spacing w:val="-4"/>
          <w:w w:val="110"/>
        </w:rPr>
        <w:t> </w:t>
      </w:r>
      <w:r>
        <w:rPr>
          <w:w w:val="110"/>
        </w:rPr>
        <w:t>to</w:t>
      </w:r>
      <w:r>
        <w:rPr>
          <w:spacing w:val="-4"/>
          <w:w w:val="110"/>
        </w:rPr>
        <w:t> </w:t>
      </w:r>
      <w:r>
        <w:rPr>
          <w:w w:val="110"/>
        </w:rPr>
        <w:t>remind</w:t>
      </w:r>
      <w:r>
        <w:rPr>
          <w:spacing w:val="-4"/>
          <w:w w:val="110"/>
        </w:rPr>
        <w:t> </w:t>
      </w:r>
      <w:r>
        <w:rPr>
          <w:w w:val="110"/>
        </w:rPr>
        <w:t>family</w:t>
      </w:r>
      <w:r>
        <w:rPr>
          <w:spacing w:val="-4"/>
          <w:w w:val="110"/>
        </w:rPr>
        <w:t> </w:t>
      </w:r>
      <w:r>
        <w:rPr>
          <w:w w:val="110"/>
        </w:rPr>
        <w:t>members</w:t>
      </w:r>
      <w:r>
        <w:rPr>
          <w:spacing w:val="-4"/>
          <w:w w:val="110"/>
        </w:rPr>
        <w:t> </w:t>
      </w:r>
      <w:r>
        <w:rPr>
          <w:w w:val="110"/>
        </w:rPr>
        <w:t>that</w:t>
      </w:r>
      <w:r>
        <w:rPr>
          <w:spacing w:val="-4"/>
          <w:w w:val="110"/>
        </w:rPr>
        <w:t> </w:t>
      </w:r>
      <w:r>
        <w:rPr>
          <w:w w:val="110"/>
        </w:rPr>
        <w:t>SMHT</w:t>
      </w:r>
      <w:r>
        <w:rPr>
          <w:spacing w:val="-4"/>
          <w:w w:val="110"/>
        </w:rPr>
        <w:t> </w:t>
      </w:r>
      <w:r>
        <w:rPr>
          <w:w w:val="110"/>
        </w:rPr>
        <w:t>members</w:t>
      </w:r>
      <w:r>
        <w:rPr>
          <w:spacing w:val="-4"/>
          <w:w w:val="110"/>
        </w:rPr>
        <w:t> </w:t>
      </w:r>
      <w:r>
        <w:rPr>
          <w:w w:val="110"/>
        </w:rPr>
        <w:t>can</w:t>
      </w:r>
      <w:r>
        <w:rPr>
          <w:spacing w:val="-4"/>
          <w:w w:val="110"/>
        </w:rPr>
        <w:t> </w:t>
      </w:r>
      <w:r>
        <w:rPr>
          <w:w w:val="110"/>
        </w:rPr>
        <w:t>only talk about their student’s findings with them.</w:t>
      </w:r>
    </w:p>
    <w:p>
      <w:pPr>
        <w:pStyle w:val="BodyText"/>
        <w:spacing w:before="142"/>
      </w:pPr>
    </w:p>
    <w:p>
      <w:pPr>
        <w:spacing w:before="0"/>
        <w:ind w:left="990" w:right="0" w:firstLine="0"/>
        <w:jc w:val="left"/>
        <w:rPr>
          <w:rFonts w:ascii="Arial Black"/>
          <w:sz w:val="32"/>
        </w:rPr>
      </w:pPr>
      <w:r>
        <w:rPr>
          <w:rFonts w:ascii="Arial Black"/>
          <w:color w:val="10284C"/>
          <w:spacing w:val="-12"/>
          <w:sz w:val="32"/>
        </w:rPr>
        <w:t>SMHt</w:t>
      </w:r>
      <w:r>
        <w:rPr>
          <w:rFonts w:ascii="Arial Black"/>
          <w:color w:val="10284C"/>
          <w:spacing w:val="-15"/>
          <w:sz w:val="32"/>
        </w:rPr>
        <w:t> </w:t>
      </w:r>
      <w:r>
        <w:rPr>
          <w:rFonts w:ascii="Arial Black"/>
          <w:color w:val="10284C"/>
          <w:spacing w:val="-2"/>
          <w:sz w:val="32"/>
        </w:rPr>
        <w:t>Decision</w:t>
      </w:r>
    </w:p>
    <w:p>
      <w:pPr>
        <w:pStyle w:val="BodyText"/>
        <w:spacing w:before="11"/>
        <w:rPr>
          <w:rFonts w:ascii="Arial Black"/>
          <w:sz w:val="17"/>
        </w:rPr>
      </w:pPr>
    </w:p>
    <w:tbl>
      <w:tblPr>
        <w:tblW w:w="0" w:type="auto"/>
        <w:jc w:val="left"/>
        <w:tblInd w:w="1035"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CellMar>
          <w:top w:w="0" w:type="dxa"/>
          <w:left w:w="0" w:type="dxa"/>
          <w:bottom w:w="0" w:type="dxa"/>
          <w:right w:w="0" w:type="dxa"/>
        </w:tblCellMar>
        <w:tblLook w:val="01E0"/>
      </w:tblPr>
      <w:tblGrid>
        <w:gridCol w:w="3355"/>
        <w:gridCol w:w="3355"/>
        <w:gridCol w:w="3355"/>
      </w:tblGrid>
      <w:tr>
        <w:trPr>
          <w:trHeight w:val="707" w:hRule="atLeast"/>
        </w:trPr>
        <w:tc>
          <w:tcPr>
            <w:tcW w:w="3355" w:type="dxa"/>
            <w:tcBorders>
              <w:bottom w:val="nil"/>
              <w:right w:val="single" w:sz="48" w:space="0" w:color="FFFFFF"/>
            </w:tcBorders>
            <w:shd w:val="clear" w:color="auto" w:fill="005487"/>
          </w:tcPr>
          <w:p>
            <w:pPr>
              <w:pStyle w:val="TableParagraph"/>
              <w:spacing w:line="336" w:lineRule="exact" w:before="13"/>
              <w:ind w:left="267" w:right="1472"/>
              <w:rPr>
                <w:rFonts w:ascii="Arial Black"/>
                <w:sz w:val="28"/>
              </w:rPr>
            </w:pPr>
            <w:r>
              <w:rPr>
                <w:rFonts w:ascii="Arial Black"/>
                <w:color w:val="FFFFFF"/>
                <w:spacing w:val="-2"/>
                <w:sz w:val="28"/>
              </w:rPr>
              <w:t>Incident </w:t>
            </w:r>
            <w:r>
              <w:rPr>
                <w:rFonts w:ascii="Arial Black"/>
                <w:color w:val="FFFFFF"/>
                <w:spacing w:val="-10"/>
                <w:sz w:val="28"/>
              </w:rPr>
              <w:t>unfounded</w:t>
            </w:r>
          </w:p>
        </w:tc>
        <w:tc>
          <w:tcPr>
            <w:tcW w:w="3355" w:type="dxa"/>
            <w:tcBorders>
              <w:left w:val="single" w:sz="48" w:space="0" w:color="FFFFFF"/>
              <w:bottom w:val="nil"/>
              <w:right w:val="single" w:sz="48" w:space="0" w:color="FFFFFF"/>
            </w:tcBorders>
            <w:shd w:val="clear" w:color="auto" w:fill="FFB261"/>
          </w:tcPr>
          <w:p>
            <w:pPr>
              <w:pStyle w:val="TableParagraph"/>
              <w:spacing w:line="336" w:lineRule="exact" w:before="13"/>
              <w:ind w:left="230" w:right="1047"/>
              <w:rPr>
                <w:rFonts w:ascii="Arial Black"/>
                <w:sz w:val="28"/>
              </w:rPr>
            </w:pPr>
            <w:r>
              <w:rPr>
                <w:rFonts w:ascii="Arial Black"/>
                <w:w w:val="85"/>
                <w:sz w:val="28"/>
              </w:rPr>
              <w:t>Incident will </w:t>
            </w:r>
            <w:r>
              <w:rPr>
                <w:rFonts w:ascii="Arial Black"/>
                <w:w w:val="90"/>
                <w:sz w:val="28"/>
              </w:rPr>
              <w:t>Be followed</w:t>
            </w:r>
          </w:p>
        </w:tc>
        <w:tc>
          <w:tcPr>
            <w:tcW w:w="3355" w:type="dxa"/>
            <w:tcBorders>
              <w:left w:val="single" w:sz="48" w:space="0" w:color="FFFFFF"/>
              <w:bottom w:val="nil"/>
            </w:tcBorders>
            <w:shd w:val="clear" w:color="auto" w:fill="BB302C"/>
          </w:tcPr>
          <w:p>
            <w:pPr>
              <w:pStyle w:val="TableParagraph"/>
              <w:spacing w:line="336" w:lineRule="exact" w:before="13"/>
              <w:ind w:left="230" w:right="1552"/>
              <w:rPr>
                <w:rFonts w:ascii="Arial Black"/>
                <w:sz w:val="28"/>
              </w:rPr>
            </w:pPr>
            <w:r>
              <w:rPr>
                <w:rFonts w:ascii="Arial Black"/>
                <w:color w:val="FFFFFF"/>
                <w:spacing w:val="-2"/>
                <w:sz w:val="28"/>
              </w:rPr>
              <w:t>Bullying </w:t>
            </w:r>
            <w:r>
              <w:rPr>
                <w:rFonts w:ascii="Arial Black"/>
                <w:color w:val="FFFFFF"/>
                <w:spacing w:val="-10"/>
                <w:sz w:val="28"/>
              </w:rPr>
              <w:t>was</w:t>
            </w:r>
            <w:r>
              <w:rPr>
                <w:rFonts w:ascii="Arial Black"/>
                <w:color w:val="FFFFFF"/>
                <w:spacing w:val="-21"/>
                <w:sz w:val="28"/>
              </w:rPr>
              <w:t> </w:t>
            </w:r>
            <w:r>
              <w:rPr>
                <w:rFonts w:ascii="Arial Black"/>
                <w:color w:val="FFFFFF"/>
                <w:spacing w:val="-10"/>
                <w:sz w:val="28"/>
              </w:rPr>
              <w:t>found</w:t>
            </w:r>
          </w:p>
        </w:tc>
      </w:tr>
      <w:tr>
        <w:trPr>
          <w:trHeight w:val="2050" w:hRule="atLeast"/>
        </w:trPr>
        <w:tc>
          <w:tcPr>
            <w:tcW w:w="3355" w:type="dxa"/>
            <w:tcBorders>
              <w:top w:val="nil"/>
              <w:right w:val="single" w:sz="48" w:space="0" w:color="FFFFFF"/>
            </w:tcBorders>
            <w:shd w:val="clear" w:color="auto" w:fill="F3F5F8"/>
          </w:tcPr>
          <w:p>
            <w:pPr>
              <w:pStyle w:val="TableParagraph"/>
              <w:spacing w:line="261" w:lineRule="auto" w:before="294"/>
              <w:ind w:left="267" w:right="434"/>
              <w:jc w:val="both"/>
              <w:rPr>
                <w:sz w:val="24"/>
              </w:rPr>
            </w:pPr>
            <w:r>
              <w:rPr>
                <w:w w:val="110"/>
                <w:sz w:val="24"/>
              </w:rPr>
              <w:t>The</w:t>
            </w:r>
            <w:r>
              <w:rPr>
                <w:spacing w:val="-11"/>
                <w:w w:val="110"/>
                <w:sz w:val="24"/>
              </w:rPr>
              <w:t> </w:t>
            </w:r>
            <w:r>
              <w:rPr>
                <w:w w:val="110"/>
                <w:sz w:val="24"/>
              </w:rPr>
              <w:t>SMHT</w:t>
            </w:r>
            <w:r>
              <w:rPr>
                <w:spacing w:val="-11"/>
                <w:w w:val="110"/>
                <w:sz w:val="24"/>
              </w:rPr>
              <w:t> </w:t>
            </w:r>
            <w:r>
              <w:rPr>
                <w:w w:val="110"/>
                <w:sz w:val="24"/>
              </w:rPr>
              <w:t>does</w:t>
            </w:r>
            <w:r>
              <w:rPr>
                <w:spacing w:val="-11"/>
                <w:w w:val="110"/>
                <w:sz w:val="24"/>
              </w:rPr>
              <w:t> </w:t>
            </w:r>
            <w:r>
              <w:rPr>
                <w:w w:val="110"/>
                <w:sz w:val="24"/>
              </w:rPr>
              <w:t>not</w:t>
            </w:r>
            <w:r>
              <w:rPr>
                <w:spacing w:val="-11"/>
                <w:w w:val="110"/>
                <w:sz w:val="24"/>
              </w:rPr>
              <w:t> </w:t>
            </w:r>
            <w:r>
              <w:rPr>
                <w:w w:val="110"/>
                <w:sz w:val="24"/>
              </w:rPr>
              <w:t>find </w:t>
            </w:r>
            <w:r>
              <w:rPr>
                <w:spacing w:val="-2"/>
                <w:w w:val="110"/>
                <w:sz w:val="24"/>
              </w:rPr>
              <w:t>evidence</w:t>
            </w:r>
            <w:r>
              <w:rPr>
                <w:spacing w:val="-13"/>
                <w:w w:val="110"/>
                <w:sz w:val="24"/>
              </w:rPr>
              <w:t> </w:t>
            </w:r>
            <w:r>
              <w:rPr>
                <w:spacing w:val="-2"/>
                <w:w w:val="110"/>
                <w:sz w:val="24"/>
              </w:rPr>
              <w:t>that</w:t>
            </w:r>
            <w:r>
              <w:rPr>
                <w:spacing w:val="-13"/>
                <w:w w:val="110"/>
                <w:sz w:val="24"/>
              </w:rPr>
              <w:t> </w:t>
            </w:r>
            <w:r>
              <w:rPr>
                <w:spacing w:val="-2"/>
                <w:w w:val="110"/>
                <w:sz w:val="24"/>
              </w:rPr>
              <w:t>meets</w:t>
            </w:r>
            <w:r>
              <w:rPr>
                <w:spacing w:val="-12"/>
                <w:w w:val="110"/>
                <w:sz w:val="24"/>
              </w:rPr>
              <w:t> </w:t>
            </w:r>
            <w:r>
              <w:rPr>
                <w:spacing w:val="-2"/>
                <w:w w:val="110"/>
                <w:sz w:val="24"/>
              </w:rPr>
              <w:t>the </w:t>
            </w:r>
            <w:r>
              <w:rPr>
                <w:w w:val="110"/>
                <w:sz w:val="24"/>
              </w:rPr>
              <w:t>definition of bullying.</w:t>
            </w:r>
          </w:p>
        </w:tc>
        <w:tc>
          <w:tcPr>
            <w:tcW w:w="3355" w:type="dxa"/>
            <w:tcBorders>
              <w:top w:val="nil"/>
              <w:left w:val="single" w:sz="48" w:space="0" w:color="FFFFFF"/>
              <w:right w:val="single" w:sz="48" w:space="0" w:color="FFFFFF"/>
            </w:tcBorders>
            <w:shd w:val="clear" w:color="auto" w:fill="FEF2EB"/>
          </w:tcPr>
          <w:p>
            <w:pPr>
              <w:pStyle w:val="TableParagraph"/>
              <w:spacing w:before="294"/>
              <w:ind w:left="230"/>
              <w:rPr>
                <w:sz w:val="24"/>
              </w:rPr>
            </w:pPr>
            <w:r>
              <w:rPr>
                <w:w w:val="110"/>
                <w:sz w:val="24"/>
              </w:rPr>
              <w:t>The</w:t>
            </w:r>
            <w:r>
              <w:rPr>
                <w:spacing w:val="-8"/>
                <w:w w:val="110"/>
                <w:sz w:val="24"/>
              </w:rPr>
              <w:t> </w:t>
            </w:r>
            <w:r>
              <w:rPr>
                <w:w w:val="110"/>
                <w:sz w:val="24"/>
              </w:rPr>
              <w:t>SMHT</w:t>
            </w:r>
            <w:r>
              <w:rPr>
                <w:spacing w:val="-7"/>
                <w:w w:val="110"/>
                <w:sz w:val="24"/>
              </w:rPr>
              <w:t> </w:t>
            </w:r>
            <w:r>
              <w:rPr>
                <w:w w:val="110"/>
                <w:sz w:val="24"/>
              </w:rPr>
              <w:t>does</w:t>
            </w:r>
            <w:r>
              <w:rPr>
                <w:spacing w:val="-7"/>
                <w:w w:val="110"/>
                <w:sz w:val="24"/>
              </w:rPr>
              <w:t> </w:t>
            </w:r>
            <w:r>
              <w:rPr>
                <w:w w:val="110"/>
                <w:sz w:val="24"/>
              </w:rPr>
              <w:t>not</w:t>
            </w:r>
            <w:r>
              <w:rPr>
                <w:spacing w:val="-7"/>
                <w:w w:val="110"/>
                <w:sz w:val="24"/>
              </w:rPr>
              <w:t> </w:t>
            </w:r>
            <w:r>
              <w:rPr>
                <w:spacing w:val="-4"/>
                <w:w w:val="110"/>
                <w:sz w:val="24"/>
              </w:rPr>
              <w:t>find</w:t>
            </w:r>
          </w:p>
          <w:p>
            <w:pPr>
              <w:pStyle w:val="TableParagraph"/>
              <w:spacing w:line="261" w:lineRule="auto" w:before="27"/>
              <w:ind w:left="230" w:right="493"/>
              <w:rPr>
                <w:sz w:val="24"/>
              </w:rPr>
            </w:pPr>
            <w:r>
              <w:rPr>
                <w:w w:val="110"/>
                <w:sz w:val="24"/>
              </w:rPr>
              <w:t>evidence of bullying but</w:t>
            </w:r>
            <w:r>
              <w:rPr>
                <w:spacing w:val="-15"/>
                <w:w w:val="110"/>
                <w:sz w:val="24"/>
              </w:rPr>
              <w:t> </w:t>
            </w:r>
            <w:r>
              <w:rPr>
                <w:w w:val="110"/>
                <w:sz w:val="24"/>
              </w:rPr>
              <w:t>there</w:t>
            </w:r>
            <w:r>
              <w:rPr>
                <w:spacing w:val="-15"/>
                <w:w w:val="110"/>
                <w:sz w:val="24"/>
              </w:rPr>
              <w:t> </w:t>
            </w:r>
            <w:r>
              <w:rPr>
                <w:w w:val="110"/>
                <w:sz w:val="24"/>
              </w:rPr>
              <w:t>are</w:t>
            </w:r>
            <w:r>
              <w:rPr>
                <w:spacing w:val="-15"/>
                <w:w w:val="110"/>
                <w:sz w:val="24"/>
              </w:rPr>
              <w:t> </w:t>
            </w:r>
            <w:r>
              <w:rPr>
                <w:w w:val="110"/>
                <w:sz w:val="24"/>
              </w:rPr>
              <w:t>behaviors that will have ongoing</w:t>
            </w:r>
          </w:p>
          <w:p>
            <w:pPr>
              <w:pStyle w:val="TableParagraph"/>
              <w:spacing w:before="1"/>
              <w:ind w:left="230"/>
              <w:rPr>
                <w:sz w:val="24"/>
              </w:rPr>
            </w:pPr>
            <w:r>
              <w:rPr>
                <w:w w:val="110"/>
                <w:sz w:val="24"/>
              </w:rPr>
              <w:t>monitoring</w:t>
            </w:r>
            <w:r>
              <w:rPr>
                <w:spacing w:val="-11"/>
                <w:w w:val="110"/>
                <w:sz w:val="24"/>
              </w:rPr>
              <w:t> </w:t>
            </w:r>
            <w:r>
              <w:rPr>
                <w:w w:val="110"/>
                <w:sz w:val="24"/>
              </w:rPr>
              <w:t>and</w:t>
            </w:r>
            <w:r>
              <w:rPr>
                <w:spacing w:val="-10"/>
                <w:w w:val="110"/>
                <w:sz w:val="24"/>
              </w:rPr>
              <w:t> </w:t>
            </w:r>
            <w:r>
              <w:rPr>
                <w:spacing w:val="-2"/>
                <w:w w:val="110"/>
                <w:sz w:val="24"/>
              </w:rPr>
              <w:t>reviews.</w:t>
            </w:r>
          </w:p>
        </w:tc>
        <w:tc>
          <w:tcPr>
            <w:tcW w:w="3355" w:type="dxa"/>
            <w:tcBorders>
              <w:top w:val="nil"/>
              <w:left w:val="single" w:sz="48" w:space="0" w:color="FFFFFF"/>
            </w:tcBorders>
            <w:shd w:val="clear" w:color="auto" w:fill="F3EBEC"/>
          </w:tcPr>
          <w:p>
            <w:pPr>
              <w:pStyle w:val="TableParagraph"/>
              <w:spacing w:line="261" w:lineRule="auto" w:before="294"/>
              <w:ind w:left="229" w:right="633"/>
              <w:rPr>
                <w:sz w:val="24"/>
              </w:rPr>
            </w:pPr>
            <w:r>
              <w:rPr>
                <w:w w:val="110"/>
                <w:sz w:val="24"/>
              </w:rPr>
              <w:t>The</w:t>
            </w:r>
            <w:r>
              <w:rPr>
                <w:spacing w:val="-15"/>
                <w:w w:val="110"/>
                <w:sz w:val="24"/>
              </w:rPr>
              <w:t> </w:t>
            </w:r>
            <w:r>
              <w:rPr>
                <w:w w:val="110"/>
                <w:sz w:val="24"/>
              </w:rPr>
              <w:t>SMHT</w:t>
            </w:r>
            <w:r>
              <w:rPr>
                <w:spacing w:val="-15"/>
                <w:w w:val="110"/>
                <w:sz w:val="24"/>
              </w:rPr>
              <w:t> </w:t>
            </w:r>
            <w:r>
              <w:rPr>
                <w:w w:val="110"/>
                <w:sz w:val="24"/>
              </w:rPr>
              <w:t>determined the evidence met the definition of bullying.</w:t>
            </w:r>
          </w:p>
          <w:p>
            <w:pPr>
              <w:pStyle w:val="TableParagraph"/>
              <w:spacing w:line="261" w:lineRule="auto" w:before="2"/>
              <w:ind w:left="229" w:right="4"/>
              <w:rPr>
                <w:sz w:val="24"/>
              </w:rPr>
            </w:pPr>
            <w:r>
              <w:rPr>
                <w:w w:val="105"/>
                <w:sz w:val="24"/>
              </w:rPr>
              <w:t>Skill building interventions will begin.</w:t>
            </w:r>
          </w:p>
        </w:tc>
      </w:tr>
    </w:tbl>
    <w:p>
      <w:pPr>
        <w:pStyle w:val="BodyText"/>
        <w:spacing w:line="268" w:lineRule="auto" w:before="175"/>
        <w:ind w:left="990" w:right="1403"/>
      </w:pPr>
      <w:r>
        <w:rPr>
          <w:w w:val="110"/>
        </w:rPr>
        <w:t>SMHT members should craft a district letter for each incident described above (see </w:t>
      </w:r>
      <w:hyperlink w:history="true" w:anchor="_bookmark35">
        <w:r>
          <w:rPr>
            <w:rFonts w:ascii="Tahoma"/>
            <w:color w:val="005487"/>
            <w:w w:val="110"/>
            <w:u w:val="single" w:color="D4DAE1"/>
          </w:rPr>
          <w:t>2-06</w:t>
        </w:r>
        <w:r>
          <w:rPr>
            <w:rFonts w:ascii="Tahoma"/>
            <w:color w:val="005487"/>
            <w:spacing w:val="-33"/>
            <w:w w:val="110"/>
            <w:u w:val="single" w:color="D4DAE1"/>
          </w:rPr>
          <w:t> </w:t>
        </w:r>
        <w:r>
          <w:rPr>
            <w:rFonts w:ascii="Tahoma"/>
            <w:color w:val="005487"/>
            <w:w w:val="110"/>
            <w:u w:val="single" w:color="D4DAE1"/>
          </w:rPr>
          <w:t>Sample</w:t>
        </w:r>
        <w:r>
          <w:rPr>
            <w:rFonts w:ascii="Tahoma"/>
            <w:color w:val="005487"/>
            <w:spacing w:val="-17"/>
            <w:w w:val="110"/>
            <w:u w:val="single" w:color="D4DAE1"/>
          </w:rPr>
          <w:t> </w:t>
        </w:r>
        <w:r>
          <w:rPr>
            <w:rFonts w:ascii="Tahoma"/>
            <w:color w:val="005487"/>
            <w:w w:val="110"/>
            <w:u w:val="single" w:color="D4DAE1"/>
          </w:rPr>
          <w:t>letter</w:t>
        </w:r>
        <w:r>
          <w:rPr>
            <w:rFonts w:ascii="Tahoma"/>
            <w:color w:val="005487"/>
            <w:spacing w:val="-17"/>
            <w:w w:val="110"/>
            <w:u w:val="single" w:color="D4DAE1"/>
          </w:rPr>
          <w:t> </w:t>
        </w:r>
        <w:r>
          <w:rPr>
            <w:rFonts w:ascii="Tahoma"/>
            <w:color w:val="005487"/>
            <w:w w:val="110"/>
            <w:u w:val="single" w:color="D4DAE1"/>
          </w:rPr>
          <w:t>to</w:t>
        </w:r>
        <w:r>
          <w:rPr>
            <w:rFonts w:ascii="Tahoma"/>
            <w:color w:val="005487"/>
            <w:spacing w:val="-17"/>
            <w:w w:val="110"/>
            <w:u w:val="single" w:color="D4DAE1"/>
          </w:rPr>
          <w:t> </w:t>
        </w:r>
      </w:hyperlink>
      <w:r>
        <w:rPr>
          <w:rFonts w:ascii="Tahoma"/>
          <w:color w:val="005487"/>
          <w:spacing w:val="-17"/>
          <w:w w:val="110"/>
          <w:u w:val="none"/>
        </w:rPr>
        <w:t> </w:t>
      </w:r>
      <w:hyperlink w:history="true" w:anchor="_bookmark35">
        <w:r>
          <w:rPr>
            <w:rFonts w:ascii="Tahoma"/>
            <w:color w:val="005487"/>
            <w:u w:val="single" w:color="D4DAE1"/>
          </w:rPr>
          <w:t>Caregiver</w:t>
        </w:r>
        <w:r>
          <w:rPr>
            <w:rFonts w:ascii="Tahoma"/>
            <w:color w:val="005487"/>
            <w:spacing w:val="32"/>
            <w:u w:val="single" w:color="D4DAE1"/>
          </w:rPr>
          <w:t> </w:t>
        </w:r>
        <w:r>
          <w:rPr>
            <w:rFonts w:ascii="Tahoma"/>
            <w:color w:val="005487"/>
            <w:u w:val="single" w:color="D4DAE1"/>
          </w:rPr>
          <w:t>Outcome</w:t>
        </w:r>
        <w:r>
          <w:rPr>
            <w:rFonts w:ascii="Tahoma"/>
            <w:color w:val="005487"/>
            <w:spacing w:val="32"/>
            <w:u w:val="single" w:color="D4DAE1"/>
          </w:rPr>
          <w:t> </w:t>
        </w:r>
        <w:r>
          <w:rPr>
            <w:rFonts w:ascii="Tahoma"/>
            <w:color w:val="005487"/>
            <w:u w:val="single" w:color="D4DAE1"/>
          </w:rPr>
          <w:t>of</w:t>
        </w:r>
        <w:r>
          <w:rPr>
            <w:rFonts w:ascii="Tahoma"/>
            <w:color w:val="005487"/>
            <w:spacing w:val="32"/>
            <w:u w:val="single" w:color="D4DAE1"/>
          </w:rPr>
          <w:t> </w:t>
        </w:r>
        <w:r>
          <w:rPr>
            <w:rFonts w:ascii="Tahoma"/>
            <w:color w:val="005487"/>
            <w:u w:val="single" w:color="D4DAE1"/>
          </w:rPr>
          <w:t>Bullying</w:t>
        </w:r>
        <w:r>
          <w:rPr>
            <w:rFonts w:ascii="Tahoma"/>
            <w:color w:val="005487"/>
            <w:spacing w:val="32"/>
            <w:u w:val="single" w:color="D4DAE1"/>
          </w:rPr>
          <w:t> </w:t>
        </w:r>
        <w:r>
          <w:rPr>
            <w:rFonts w:ascii="Tahoma"/>
            <w:color w:val="005487"/>
            <w:u w:val="single" w:color="D4DAE1"/>
          </w:rPr>
          <w:t>Investigation</w:t>
        </w:r>
      </w:hyperlink>
      <w:r>
        <w:rPr>
          <w:rFonts w:ascii="Tahoma"/>
          <w:color w:val="005487"/>
          <w:u w:val="single" w:color="D4DAE1"/>
        </w:rPr>
        <w:t>)</w:t>
      </w:r>
      <w:r>
        <w:rPr>
          <w:u w:val="none"/>
        </w:rPr>
        <w:t>.</w:t>
      </w:r>
      <w:r>
        <w:rPr>
          <w:spacing w:val="40"/>
          <w:u w:val="none"/>
        </w:rPr>
        <w:t> </w:t>
      </w:r>
      <w:r>
        <w:rPr>
          <w:u w:val="none"/>
        </w:rPr>
        <w:t>All</w:t>
      </w:r>
      <w:r>
        <w:rPr>
          <w:spacing w:val="40"/>
          <w:u w:val="none"/>
        </w:rPr>
        <w:t> </w:t>
      </w:r>
      <w:r>
        <w:rPr>
          <w:u w:val="none"/>
        </w:rPr>
        <w:t>formal</w:t>
      </w:r>
      <w:r>
        <w:rPr>
          <w:spacing w:val="40"/>
          <w:u w:val="none"/>
        </w:rPr>
        <w:t> </w:t>
      </w:r>
      <w:r>
        <w:rPr>
          <w:u w:val="none"/>
        </w:rPr>
        <w:t>letters</w:t>
      </w:r>
      <w:r>
        <w:rPr>
          <w:spacing w:val="40"/>
          <w:u w:val="none"/>
        </w:rPr>
        <w:t> </w:t>
      </w:r>
      <w:r>
        <w:rPr>
          <w:u w:val="none"/>
        </w:rPr>
        <w:t>should</w:t>
      </w:r>
      <w:r>
        <w:rPr>
          <w:spacing w:val="40"/>
          <w:u w:val="none"/>
        </w:rPr>
        <w:t> </w:t>
      </w:r>
      <w:r>
        <w:rPr>
          <w:u w:val="none"/>
        </w:rPr>
        <w:t>be</w:t>
      </w:r>
      <w:r>
        <w:rPr>
          <w:spacing w:val="40"/>
          <w:u w:val="none"/>
        </w:rPr>
        <w:t> </w:t>
      </w:r>
      <w:r>
        <w:rPr>
          <w:u w:val="none"/>
        </w:rPr>
        <w:t>reviewed</w:t>
      </w:r>
      <w:r>
        <w:rPr>
          <w:spacing w:val="40"/>
          <w:u w:val="none"/>
        </w:rPr>
        <w:t> </w:t>
      </w:r>
      <w:r>
        <w:rPr>
          <w:u w:val="none"/>
        </w:rPr>
        <w:t>and</w:t>
      </w:r>
      <w:r>
        <w:rPr>
          <w:spacing w:val="40"/>
          <w:u w:val="none"/>
        </w:rPr>
        <w:t> </w:t>
      </w:r>
      <w:r>
        <w:rPr>
          <w:u w:val="none"/>
        </w:rPr>
        <w:t>approved</w:t>
      </w:r>
      <w:r>
        <w:rPr>
          <w:spacing w:val="40"/>
          <w:u w:val="none"/>
        </w:rPr>
        <w:t> </w:t>
      </w:r>
      <w:r>
        <w:rPr>
          <w:u w:val="none"/>
        </w:rPr>
        <w:t>by</w:t>
      </w:r>
      <w:r>
        <w:rPr>
          <w:spacing w:val="40"/>
          <w:u w:val="none"/>
        </w:rPr>
        <w:t> </w:t>
      </w:r>
      <w:r>
        <w:rPr>
          <w:u w:val="none"/>
        </w:rPr>
        <w:t>district </w:t>
      </w:r>
      <w:r>
        <w:rPr>
          <w:w w:val="110"/>
          <w:u w:val="none"/>
        </w:rPr>
        <w:t>administrators prior to sending to the family.</w:t>
      </w:r>
    </w:p>
    <w:p>
      <w:pPr>
        <w:pStyle w:val="BodyText"/>
        <w:spacing w:after="0" w:line="268" w:lineRule="auto"/>
        <w:sectPr>
          <w:pgSz w:w="12240" w:h="15840"/>
          <w:pgMar w:header="268" w:footer="513" w:top="820" w:bottom="700" w:left="0" w:right="0"/>
        </w:sectPr>
      </w:pPr>
    </w:p>
    <w:p>
      <w:pPr>
        <w:pStyle w:val="BodyText"/>
        <w:spacing w:before="75"/>
        <w:rPr>
          <w:sz w:val="36"/>
        </w:rPr>
      </w:pPr>
    </w:p>
    <w:p>
      <w:pPr>
        <w:spacing w:line="334" w:lineRule="exact" w:before="0"/>
        <w:ind w:left="1170" w:right="0" w:firstLine="0"/>
        <w:jc w:val="left"/>
        <w:rPr>
          <w:rFonts w:ascii="Tahoma"/>
          <w:sz w:val="36"/>
        </w:rPr>
      </w:pPr>
      <w:r>
        <w:rPr>
          <w:rFonts w:ascii="Tahoma"/>
          <w:sz w:val="36"/>
        </w:rPr>
        <mc:AlternateContent>
          <mc:Choice Requires="wps">
            <w:drawing>
              <wp:anchor distT="0" distB="0" distL="0" distR="0" allowOverlap="1" layoutInCell="1" locked="0" behindDoc="0" simplePos="0" relativeHeight="15748608">
                <wp:simplePos x="0" y="0"/>
                <wp:positionH relativeFrom="page">
                  <wp:posOffset>7242047</wp:posOffset>
                </wp:positionH>
                <wp:positionV relativeFrom="paragraph">
                  <wp:posOffset>-326677</wp:posOffset>
                </wp:positionV>
                <wp:extent cx="530860" cy="585470"/>
                <wp:effectExtent l="0" t="0" r="0" b="0"/>
                <wp:wrapNone/>
                <wp:docPr id="333" name="Graphic 333"/>
                <wp:cNvGraphicFramePr>
                  <a:graphicFrameLocks/>
                </wp:cNvGraphicFramePr>
                <a:graphic>
                  <a:graphicData uri="http://schemas.microsoft.com/office/word/2010/wordprocessingShape">
                    <wps:wsp>
                      <wps:cNvPr id="333" name="Graphic 333"/>
                      <wps:cNvSpPr/>
                      <wps:spPr>
                        <a:xfrm>
                          <a:off x="0" y="0"/>
                          <a:ext cx="530860" cy="585470"/>
                        </a:xfrm>
                        <a:custGeom>
                          <a:avLst/>
                          <a:gdLst/>
                          <a:ahLst/>
                          <a:cxnLst/>
                          <a:rect l="l" t="t" r="r" b="b"/>
                          <a:pathLst>
                            <a:path w="530860" h="585470">
                              <a:moveTo>
                                <a:pt x="530351" y="0"/>
                              </a:moveTo>
                              <a:lnTo>
                                <a:pt x="0" y="0"/>
                              </a:lnTo>
                              <a:lnTo>
                                <a:pt x="0" y="585216"/>
                              </a:lnTo>
                              <a:lnTo>
                                <a:pt x="530351" y="585216"/>
                              </a:lnTo>
                              <a:lnTo>
                                <a:pt x="530351" y="0"/>
                              </a:lnTo>
                              <a:close/>
                            </a:path>
                          </a:pathLst>
                        </a:custGeom>
                        <a:solidFill>
                          <a:srgbClr val="58595B"/>
                        </a:solidFill>
                      </wps:spPr>
                      <wps:bodyPr wrap="square" lIns="0" tIns="0" rIns="0" bIns="0" rtlCol="0">
                        <a:prstTxWarp prst="textNoShape">
                          <a:avLst/>
                        </a:prstTxWarp>
                        <a:noAutofit/>
                      </wps:bodyPr>
                    </wps:wsp>
                  </a:graphicData>
                </a:graphic>
              </wp:anchor>
            </w:drawing>
          </mc:Choice>
          <mc:Fallback>
            <w:pict>
              <v:rect style="position:absolute;margin-left:570.23999pt;margin-top:-25.722656pt;width:41.76pt;height:46.08pt;mso-position-horizontal-relative:page;mso-position-vertical-relative:paragraph;z-index:15748608" id="docshape295" filled="true" fillcolor="#58595b" stroked="false">
                <v:fill type="solid"/>
                <w10:wrap type="none"/>
              </v:rect>
            </w:pict>
          </mc:Fallback>
        </mc:AlternateContent>
      </w:r>
      <w:bookmarkStart w:name="Postvention" w:id="25"/>
      <w:bookmarkEnd w:id="25"/>
      <w:r>
        <w:rPr/>
      </w:r>
      <w:bookmarkStart w:name="_bookmark12" w:id="26"/>
      <w:bookmarkEnd w:id="26"/>
      <w:r>
        <w:rPr/>
      </w:r>
      <w:r>
        <w:rPr>
          <w:rFonts w:ascii="Tahoma"/>
          <w:color w:val="10284C"/>
          <w:spacing w:val="11"/>
          <w:sz w:val="36"/>
        </w:rPr>
        <w:t>BULLYING</w:t>
      </w:r>
      <w:r>
        <w:rPr>
          <w:rFonts w:ascii="Tahoma"/>
          <w:color w:val="10284C"/>
          <w:spacing w:val="76"/>
          <w:sz w:val="36"/>
        </w:rPr>
        <w:t> </w:t>
      </w:r>
      <w:r>
        <w:rPr>
          <w:rFonts w:ascii="Tahoma"/>
          <w:color w:val="10284C"/>
          <w:spacing w:val="16"/>
          <w:sz w:val="36"/>
        </w:rPr>
        <w:t>PREVENTION</w:t>
      </w:r>
      <w:r>
        <w:rPr>
          <w:rFonts w:ascii="Tahoma"/>
          <w:color w:val="10284C"/>
          <w:spacing w:val="77"/>
          <w:sz w:val="36"/>
        </w:rPr>
        <w:t> </w:t>
      </w:r>
      <w:r>
        <w:rPr>
          <w:rFonts w:ascii="Tahoma"/>
          <w:color w:val="10284C"/>
          <w:spacing w:val="12"/>
          <w:sz w:val="36"/>
        </w:rPr>
        <w:t>TOOLKIT</w:t>
      </w:r>
    </w:p>
    <w:p>
      <w:pPr>
        <w:spacing w:line="1253" w:lineRule="exact" w:before="0"/>
        <w:ind w:left="1170" w:right="0" w:firstLine="0"/>
        <w:jc w:val="left"/>
        <w:rPr>
          <w:rFonts w:ascii="Arial Black"/>
          <w:sz w:val="96"/>
        </w:rPr>
      </w:pPr>
      <w:r>
        <w:rPr>
          <w:rFonts w:ascii="Arial Black"/>
          <w:color w:val="10284C"/>
          <w:spacing w:val="-2"/>
          <w:w w:val="90"/>
          <w:sz w:val="96"/>
        </w:rPr>
        <w:t>Postvention</w:t>
      </w:r>
    </w:p>
    <w:p>
      <w:pPr>
        <w:pStyle w:val="BodyText"/>
        <w:rPr>
          <w:rFonts w:ascii="Arial Black"/>
          <w:sz w:val="41"/>
        </w:rPr>
      </w:pPr>
    </w:p>
    <w:p>
      <w:pPr>
        <w:pStyle w:val="BodyText"/>
        <w:rPr>
          <w:rFonts w:ascii="Arial Black"/>
          <w:sz w:val="41"/>
        </w:rPr>
      </w:pPr>
    </w:p>
    <w:p>
      <w:pPr>
        <w:pStyle w:val="BodyText"/>
        <w:spacing w:before="188"/>
        <w:rPr>
          <w:rFonts w:ascii="Arial Black"/>
          <w:sz w:val="41"/>
        </w:rPr>
      </w:pPr>
    </w:p>
    <w:p>
      <w:pPr>
        <w:spacing w:before="0"/>
        <w:ind w:left="1431" w:right="0" w:firstLine="0"/>
        <w:jc w:val="left"/>
        <w:rPr>
          <w:rFonts w:ascii="Arial Black"/>
          <w:sz w:val="41"/>
        </w:rPr>
      </w:pPr>
      <w:r>
        <w:rPr>
          <w:rFonts w:ascii="Arial Black"/>
          <w:w w:val="85"/>
          <w:sz w:val="41"/>
        </w:rPr>
        <w:t>Bullying</w:t>
      </w:r>
      <w:r>
        <w:rPr>
          <w:rFonts w:ascii="Arial Black"/>
          <w:spacing w:val="30"/>
          <w:sz w:val="41"/>
        </w:rPr>
        <w:t> </w:t>
      </w:r>
      <w:r>
        <w:rPr>
          <w:rFonts w:ascii="Arial Black"/>
          <w:w w:val="85"/>
          <w:sz w:val="41"/>
        </w:rPr>
        <w:t>Prevention</w:t>
      </w:r>
      <w:r>
        <w:rPr>
          <w:rFonts w:ascii="Arial Black"/>
          <w:spacing w:val="31"/>
          <w:sz w:val="41"/>
        </w:rPr>
        <w:t> </w:t>
      </w:r>
      <w:r>
        <w:rPr>
          <w:rFonts w:ascii="Arial Black"/>
          <w:w w:val="85"/>
          <w:sz w:val="41"/>
        </w:rPr>
        <w:t>12</w:t>
      </w:r>
      <w:r>
        <w:rPr>
          <w:rFonts w:ascii="Arial Black"/>
          <w:spacing w:val="30"/>
          <w:sz w:val="41"/>
        </w:rPr>
        <w:t> </w:t>
      </w:r>
      <w:r>
        <w:rPr>
          <w:rFonts w:ascii="Arial Black"/>
          <w:w w:val="85"/>
          <w:sz w:val="41"/>
        </w:rPr>
        <w:t>Step</w:t>
      </w:r>
      <w:r>
        <w:rPr>
          <w:rFonts w:ascii="Arial Black"/>
          <w:spacing w:val="31"/>
          <w:sz w:val="41"/>
        </w:rPr>
        <w:t> </w:t>
      </w:r>
      <w:r>
        <w:rPr>
          <w:rFonts w:ascii="Arial Black"/>
          <w:spacing w:val="-4"/>
          <w:w w:val="85"/>
          <w:sz w:val="41"/>
        </w:rPr>
        <w:t>Plan</w:t>
      </w:r>
    </w:p>
    <w:p>
      <w:pPr>
        <w:pStyle w:val="BodyText"/>
        <w:rPr>
          <w:rFonts w:ascii="Arial Black"/>
          <w:sz w:val="28"/>
        </w:rPr>
      </w:pPr>
    </w:p>
    <w:p>
      <w:pPr>
        <w:pStyle w:val="BodyText"/>
        <w:rPr>
          <w:rFonts w:ascii="Arial Black"/>
          <w:sz w:val="28"/>
        </w:rPr>
      </w:pPr>
    </w:p>
    <w:p>
      <w:pPr>
        <w:pStyle w:val="BodyText"/>
        <w:rPr>
          <w:rFonts w:ascii="Arial Black"/>
          <w:sz w:val="28"/>
        </w:rPr>
      </w:pPr>
    </w:p>
    <w:p>
      <w:pPr>
        <w:pStyle w:val="BodyText"/>
        <w:rPr>
          <w:rFonts w:ascii="Arial Black"/>
          <w:sz w:val="28"/>
        </w:rPr>
      </w:pPr>
    </w:p>
    <w:p>
      <w:pPr>
        <w:pStyle w:val="BodyText"/>
        <w:spacing w:before="21"/>
        <w:rPr>
          <w:rFonts w:ascii="Arial Black"/>
          <w:sz w:val="28"/>
        </w:rPr>
      </w:pPr>
    </w:p>
    <w:p>
      <w:pPr>
        <w:pStyle w:val="Heading7"/>
        <w:ind w:left="0" w:right="1024"/>
        <w:jc w:val="right"/>
        <w:rPr>
          <w:b w:val="0"/>
        </w:rPr>
      </w:pPr>
      <w:r>
        <w:rPr>
          <w:b w:val="0"/>
        </w:rPr>
        <mc:AlternateContent>
          <mc:Choice Requires="wps">
            <w:drawing>
              <wp:anchor distT="0" distB="0" distL="0" distR="0" allowOverlap="1" layoutInCell="1" locked="0" behindDoc="0" simplePos="0" relativeHeight="15749120">
                <wp:simplePos x="0" y="0"/>
                <wp:positionH relativeFrom="page">
                  <wp:posOffset>930822</wp:posOffset>
                </wp:positionH>
                <wp:positionV relativeFrom="paragraph">
                  <wp:posOffset>-1050187</wp:posOffset>
                </wp:positionV>
                <wp:extent cx="4815205" cy="3272790"/>
                <wp:effectExtent l="0" t="0" r="0" b="0"/>
                <wp:wrapNone/>
                <wp:docPr id="334" name="Group 334"/>
                <wp:cNvGraphicFramePr>
                  <a:graphicFrameLocks/>
                </wp:cNvGraphicFramePr>
                <a:graphic>
                  <a:graphicData uri="http://schemas.microsoft.com/office/word/2010/wordprocessingGroup">
                    <wpg:wgp>
                      <wpg:cNvPr id="334" name="Group 334"/>
                      <wpg:cNvGrpSpPr/>
                      <wpg:grpSpPr>
                        <a:xfrm>
                          <a:off x="0" y="0"/>
                          <a:ext cx="4815205" cy="3272790"/>
                          <a:chExt cx="4815205" cy="3272790"/>
                        </a:xfrm>
                      </wpg:grpSpPr>
                      <wps:wsp>
                        <wps:cNvPr id="335" name="Graphic 335"/>
                        <wps:cNvSpPr/>
                        <wps:spPr>
                          <a:xfrm>
                            <a:off x="2054820" y="2280846"/>
                            <a:ext cx="2708910" cy="716280"/>
                          </a:xfrm>
                          <a:custGeom>
                            <a:avLst/>
                            <a:gdLst/>
                            <a:ahLst/>
                            <a:cxnLst/>
                            <a:rect l="l" t="t" r="r" b="b"/>
                            <a:pathLst>
                              <a:path w="2708910" h="716280">
                                <a:moveTo>
                                  <a:pt x="716153" y="0"/>
                                </a:moveTo>
                                <a:lnTo>
                                  <a:pt x="0" y="0"/>
                                </a:lnTo>
                                <a:lnTo>
                                  <a:pt x="0" y="716153"/>
                                </a:lnTo>
                                <a:lnTo>
                                  <a:pt x="716153" y="716153"/>
                                </a:lnTo>
                                <a:lnTo>
                                  <a:pt x="716153" y="0"/>
                                </a:lnTo>
                                <a:close/>
                              </a:path>
                              <a:path w="2708910" h="716280">
                                <a:moveTo>
                                  <a:pt x="2708706" y="0"/>
                                </a:moveTo>
                                <a:lnTo>
                                  <a:pt x="1992553" y="0"/>
                                </a:lnTo>
                                <a:lnTo>
                                  <a:pt x="1992553" y="716153"/>
                                </a:lnTo>
                                <a:lnTo>
                                  <a:pt x="2708706" y="716153"/>
                                </a:lnTo>
                                <a:lnTo>
                                  <a:pt x="2708706" y="0"/>
                                </a:lnTo>
                                <a:close/>
                              </a:path>
                            </a:pathLst>
                          </a:custGeom>
                          <a:solidFill>
                            <a:srgbClr val="58595B"/>
                          </a:solidFill>
                        </wps:spPr>
                        <wps:bodyPr wrap="square" lIns="0" tIns="0" rIns="0" bIns="0" rtlCol="0">
                          <a:prstTxWarp prst="textNoShape">
                            <a:avLst/>
                          </a:prstTxWarp>
                          <a:noAutofit/>
                        </wps:bodyPr>
                      </wps:wsp>
                      <wps:wsp>
                        <wps:cNvPr id="336" name="Graphic 336"/>
                        <wps:cNvSpPr/>
                        <wps:spPr>
                          <a:xfrm>
                            <a:off x="2793036" y="2638920"/>
                            <a:ext cx="151765" cy="1270"/>
                          </a:xfrm>
                          <a:custGeom>
                            <a:avLst/>
                            <a:gdLst/>
                            <a:ahLst/>
                            <a:cxnLst/>
                            <a:rect l="l" t="t" r="r" b="b"/>
                            <a:pathLst>
                              <a:path w="151765" h="0">
                                <a:moveTo>
                                  <a:pt x="151295" y="0"/>
                                </a:moveTo>
                                <a:lnTo>
                                  <a:pt x="0" y="0"/>
                                </a:lnTo>
                              </a:path>
                            </a:pathLst>
                          </a:custGeom>
                          <a:ln w="44208">
                            <a:solidFill>
                              <a:srgbClr val="000000"/>
                            </a:solidFill>
                            <a:prstDash val="solid"/>
                          </a:ln>
                        </wps:spPr>
                        <wps:bodyPr wrap="square" lIns="0" tIns="0" rIns="0" bIns="0" rtlCol="0">
                          <a:prstTxWarp prst="textNoShape">
                            <a:avLst/>
                          </a:prstTxWarp>
                          <a:noAutofit/>
                        </wps:bodyPr>
                      </wps:wsp>
                      <wps:wsp>
                        <wps:cNvPr id="337" name="Graphic 337"/>
                        <wps:cNvSpPr/>
                        <wps:spPr>
                          <a:xfrm>
                            <a:off x="2933531" y="2558365"/>
                            <a:ext cx="80645" cy="161290"/>
                          </a:xfrm>
                          <a:custGeom>
                            <a:avLst/>
                            <a:gdLst/>
                            <a:ahLst/>
                            <a:cxnLst/>
                            <a:rect l="l" t="t" r="r" b="b"/>
                            <a:pathLst>
                              <a:path w="80645" h="161290">
                                <a:moveTo>
                                  <a:pt x="0" y="0"/>
                                </a:moveTo>
                                <a:lnTo>
                                  <a:pt x="0" y="161112"/>
                                </a:lnTo>
                                <a:lnTo>
                                  <a:pt x="80530" y="80556"/>
                                </a:lnTo>
                                <a:lnTo>
                                  <a:pt x="0" y="0"/>
                                </a:lnTo>
                                <a:close/>
                              </a:path>
                            </a:pathLst>
                          </a:custGeom>
                          <a:solidFill>
                            <a:srgbClr val="000000"/>
                          </a:solidFill>
                        </wps:spPr>
                        <wps:bodyPr wrap="square" lIns="0" tIns="0" rIns="0" bIns="0" rtlCol="0">
                          <a:prstTxWarp prst="textNoShape">
                            <a:avLst/>
                          </a:prstTxWarp>
                          <a:noAutofit/>
                        </wps:bodyPr>
                      </wps:wsp>
                      <wps:wsp>
                        <wps:cNvPr id="338" name="Graphic 338"/>
                        <wps:cNvSpPr/>
                        <wps:spPr>
                          <a:xfrm>
                            <a:off x="3790148" y="2638920"/>
                            <a:ext cx="151765" cy="1270"/>
                          </a:xfrm>
                          <a:custGeom>
                            <a:avLst/>
                            <a:gdLst/>
                            <a:ahLst/>
                            <a:cxnLst/>
                            <a:rect l="l" t="t" r="r" b="b"/>
                            <a:pathLst>
                              <a:path w="151765" h="0">
                                <a:moveTo>
                                  <a:pt x="151295" y="0"/>
                                </a:moveTo>
                                <a:lnTo>
                                  <a:pt x="0" y="0"/>
                                </a:lnTo>
                              </a:path>
                            </a:pathLst>
                          </a:custGeom>
                          <a:ln w="44208">
                            <a:solidFill>
                              <a:srgbClr val="000000"/>
                            </a:solidFill>
                            <a:prstDash val="solid"/>
                          </a:ln>
                        </wps:spPr>
                        <wps:bodyPr wrap="square" lIns="0" tIns="0" rIns="0" bIns="0" rtlCol="0">
                          <a:prstTxWarp prst="textNoShape">
                            <a:avLst/>
                          </a:prstTxWarp>
                          <a:noAutofit/>
                        </wps:bodyPr>
                      </wps:wsp>
                      <wps:wsp>
                        <wps:cNvPr id="339" name="Graphic 339"/>
                        <wps:cNvSpPr/>
                        <wps:spPr>
                          <a:xfrm>
                            <a:off x="3930642" y="2558365"/>
                            <a:ext cx="80645" cy="161290"/>
                          </a:xfrm>
                          <a:custGeom>
                            <a:avLst/>
                            <a:gdLst/>
                            <a:ahLst/>
                            <a:cxnLst/>
                            <a:rect l="l" t="t" r="r" b="b"/>
                            <a:pathLst>
                              <a:path w="80645" h="161290">
                                <a:moveTo>
                                  <a:pt x="0" y="0"/>
                                </a:moveTo>
                                <a:lnTo>
                                  <a:pt x="0" y="161112"/>
                                </a:lnTo>
                                <a:lnTo>
                                  <a:pt x="80530" y="80556"/>
                                </a:lnTo>
                                <a:lnTo>
                                  <a:pt x="0" y="0"/>
                                </a:lnTo>
                                <a:close/>
                              </a:path>
                            </a:pathLst>
                          </a:custGeom>
                          <a:solidFill>
                            <a:srgbClr val="000000"/>
                          </a:solidFill>
                        </wps:spPr>
                        <wps:bodyPr wrap="square" lIns="0" tIns="0" rIns="0" bIns="0" rtlCol="0">
                          <a:prstTxWarp prst="textNoShape">
                            <a:avLst/>
                          </a:prstTxWarp>
                          <a:noAutofit/>
                        </wps:bodyPr>
                      </wps:wsp>
                      <wps:wsp>
                        <wps:cNvPr id="340" name="Graphic 340"/>
                        <wps:cNvSpPr/>
                        <wps:spPr>
                          <a:xfrm>
                            <a:off x="1369818" y="2027546"/>
                            <a:ext cx="577850" cy="614680"/>
                          </a:xfrm>
                          <a:custGeom>
                            <a:avLst/>
                            <a:gdLst/>
                            <a:ahLst/>
                            <a:cxnLst/>
                            <a:rect l="l" t="t" r="r" b="b"/>
                            <a:pathLst>
                              <a:path w="577850" h="614680">
                                <a:moveTo>
                                  <a:pt x="577342" y="614083"/>
                                </a:moveTo>
                                <a:lnTo>
                                  <a:pt x="6553" y="614083"/>
                                </a:lnTo>
                                <a:lnTo>
                                  <a:pt x="0" y="0"/>
                                </a:lnTo>
                              </a:path>
                            </a:pathLst>
                          </a:custGeom>
                          <a:ln w="44208">
                            <a:solidFill>
                              <a:srgbClr val="000000"/>
                            </a:solidFill>
                            <a:prstDash val="solid"/>
                          </a:ln>
                        </wps:spPr>
                        <wps:bodyPr wrap="square" lIns="0" tIns="0" rIns="0" bIns="0" rtlCol="0">
                          <a:prstTxWarp prst="textNoShape">
                            <a:avLst/>
                          </a:prstTxWarp>
                          <a:noAutofit/>
                        </wps:bodyPr>
                      </wps:wsp>
                      <wps:wsp>
                        <wps:cNvPr id="341" name="Graphic 341"/>
                        <wps:cNvSpPr/>
                        <wps:spPr>
                          <a:xfrm>
                            <a:off x="1936358" y="2561074"/>
                            <a:ext cx="80645" cy="161290"/>
                          </a:xfrm>
                          <a:custGeom>
                            <a:avLst/>
                            <a:gdLst/>
                            <a:ahLst/>
                            <a:cxnLst/>
                            <a:rect l="l" t="t" r="r" b="b"/>
                            <a:pathLst>
                              <a:path w="80645" h="161290">
                                <a:moveTo>
                                  <a:pt x="0" y="0"/>
                                </a:moveTo>
                                <a:lnTo>
                                  <a:pt x="0" y="161112"/>
                                </a:lnTo>
                                <a:lnTo>
                                  <a:pt x="80530" y="80556"/>
                                </a:lnTo>
                                <a:lnTo>
                                  <a:pt x="0" y="0"/>
                                </a:lnTo>
                                <a:close/>
                              </a:path>
                            </a:pathLst>
                          </a:custGeom>
                          <a:solidFill>
                            <a:srgbClr val="000000"/>
                          </a:solidFill>
                        </wps:spPr>
                        <wps:bodyPr wrap="square" lIns="0" tIns="0" rIns="0" bIns="0" rtlCol="0">
                          <a:prstTxWarp prst="textNoShape">
                            <a:avLst/>
                          </a:prstTxWarp>
                          <a:noAutofit/>
                        </wps:bodyPr>
                      </wps:wsp>
                      <wps:wsp>
                        <wps:cNvPr id="342" name="Graphic 342"/>
                        <wps:cNvSpPr/>
                        <wps:spPr>
                          <a:xfrm>
                            <a:off x="1994818" y="2862329"/>
                            <a:ext cx="741045" cy="295275"/>
                          </a:xfrm>
                          <a:custGeom>
                            <a:avLst/>
                            <a:gdLst/>
                            <a:ahLst/>
                            <a:cxnLst/>
                            <a:rect l="l" t="t" r="r" b="b"/>
                            <a:pathLst>
                              <a:path w="741045" h="295275">
                                <a:moveTo>
                                  <a:pt x="0" y="0"/>
                                </a:moveTo>
                                <a:lnTo>
                                  <a:pt x="0" y="294716"/>
                                </a:lnTo>
                                <a:lnTo>
                                  <a:pt x="740498" y="294716"/>
                                </a:lnTo>
                              </a:path>
                            </a:pathLst>
                          </a:custGeom>
                          <a:ln w="11049">
                            <a:solidFill>
                              <a:srgbClr val="58595B"/>
                            </a:solidFill>
                            <a:prstDash val="solid"/>
                          </a:ln>
                        </wps:spPr>
                        <wps:bodyPr wrap="square" lIns="0" tIns="0" rIns="0" bIns="0" rtlCol="0">
                          <a:prstTxWarp prst="textNoShape">
                            <a:avLst/>
                          </a:prstTxWarp>
                          <a:noAutofit/>
                        </wps:bodyPr>
                      </wps:wsp>
                      <wps:wsp>
                        <wps:cNvPr id="343" name="Graphic 343"/>
                        <wps:cNvSpPr/>
                        <wps:spPr>
                          <a:xfrm>
                            <a:off x="1813123" y="633251"/>
                            <a:ext cx="151765" cy="1270"/>
                          </a:xfrm>
                          <a:custGeom>
                            <a:avLst/>
                            <a:gdLst/>
                            <a:ahLst/>
                            <a:cxnLst/>
                            <a:rect l="l" t="t" r="r" b="b"/>
                            <a:pathLst>
                              <a:path w="151765" h="0">
                                <a:moveTo>
                                  <a:pt x="151295" y="0"/>
                                </a:moveTo>
                                <a:lnTo>
                                  <a:pt x="0" y="0"/>
                                </a:lnTo>
                              </a:path>
                            </a:pathLst>
                          </a:custGeom>
                          <a:ln w="44208">
                            <a:solidFill>
                              <a:srgbClr val="000000"/>
                            </a:solidFill>
                            <a:prstDash val="solid"/>
                          </a:ln>
                        </wps:spPr>
                        <wps:bodyPr wrap="square" lIns="0" tIns="0" rIns="0" bIns="0" rtlCol="0">
                          <a:prstTxWarp prst="textNoShape">
                            <a:avLst/>
                          </a:prstTxWarp>
                          <a:noAutofit/>
                        </wps:bodyPr>
                      </wps:wsp>
                      <wps:wsp>
                        <wps:cNvPr id="344" name="Graphic 344"/>
                        <wps:cNvSpPr/>
                        <wps:spPr>
                          <a:xfrm>
                            <a:off x="1953618" y="552691"/>
                            <a:ext cx="80645" cy="161290"/>
                          </a:xfrm>
                          <a:custGeom>
                            <a:avLst/>
                            <a:gdLst/>
                            <a:ahLst/>
                            <a:cxnLst/>
                            <a:rect l="l" t="t" r="r" b="b"/>
                            <a:pathLst>
                              <a:path w="80645" h="161290">
                                <a:moveTo>
                                  <a:pt x="0" y="0"/>
                                </a:moveTo>
                                <a:lnTo>
                                  <a:pt x="0" y="161112"/>
                                </a:lnTo>
                                <a:lnTo>
                                  <a:pt x="80518" y="80556"/>
                                </a:lnTo>
                                <a:lnTo>
                                  <a:pt x="0" y="0"/>
                                </a:lnTo>
                                <a:close/>
                              </a:path>
                            </a:pathLst>
                          </a:custGeom>
                          <a:solidFill>
                            <a:srgbClr val="000000">
                              <a:alpha val="25000"/>
                            </a:srgbClr>
                          </a:solidFill>
                        </wps:spPr>
                        <wps:bodyPr wrap="square" lIns="0" tIns="0" rIns="0" bIns="0" rtlCol="0">
                          <a:prstTxWarp prst="textNoShape">
                            <a:avLst/>
                          </a:prstTxWarp>
                          <a:noAutofit/>
                        </wps:bodyPr>
                      </wps:wsp>
                      <wps:wsp>
                        <wps:cNvPr id="345" name="Graphic 345"/>
                        <wps:cNvSpPr/>
                        <wps:spPr>
                          <a:xfrm>
                            <a:off x="795127" y="633251"/>
                            <a:ext cx="151765" cy="1270"/>
                          </a:xfrm>
                          <a:custGeom>
                            <a:avLst/>
                            <a:gdLst/>
                            <a:ahLst/>
                            <a:cxnLst/>
                            <a:rect l="l" t="t" r="r" b="b"/>
                            <a:pathLst>
                              <a:path w="151765" h="0">
                                <a:moveTo>
                                  <a:pt x="151295" y="0"/>
                                </a:moveTo>
                                <a:lnTo>
                                  <a:pt x="0" y="0"/>
                                </a:lnTo>
                              </a:path>
                            </a:pathLst>
                          </a:custGeom>
                          <a:ln w="44208">
                            <a:solidFill>
                              <a:srgbClr val="000000"/>
                            </a:solidFill>
                            <a:prstDash val="solid"/>
                          </a:ln>
                        </wps:spPr>
                        <wps:bodyPr wrap="square" lIns="0" tIns="0" rIns="0" bIns="0" rtlCol="0">
                          <a:prstTxWarp prst="textNoShape">
                            <a:avLst/>
                          </a:prstTxWarp>
                          <a:noAutofit/>
                        </wps:bodyPr>
                      </wps:wsp>
                      <wps:wsp>
                        <wps:cNvPr id="346" name="Graphic 346"/>
                        <wps:cNvSpPr/>
                        <wps:spPr>
                          <a:xfrm>
                            <a:off x="935616" y="552691"/>
                            <a:ext cx="80645" cy="161290"/>
                          </a:xfrm>
                          <a:custGeom>
                            <a:avLst/>
                            <a:gdLst/>
                            <a:ahLst/>
                            <a:cxnLst/>
                            <a:rect l="l" t="t" r="r" b="b"/>
                            <a:pathLst>
                              <a:path w="80645" h="161290">
                                <a:moveTo>
                                  <a:pt x="0" y="0"/>
                                </a:moveTo>
                                <a:lnTo>
                                  <a:pt x="0" y="161112"/>
                                </a:lnTo>
                                <a:lnTo>
                                  <a:pt x="80530" y="80556"/>
                                </a:lnTo>
                                <a:lnTo>
                                  <a:pt x="0" y="0"/>
                                </a:lnTo>
                                <a:close/>
                              </a:path>
                            </a:pathLst>
                          </a:custGeom>
                          <a:solidFill>
                            <a:srgbClr val="000000">
                              <a:alpha val="25000"/>
                            </a:srgbClr>
                          </a:solidFill>
                        </wps:spPr>
                        <wps:bodyPr wrap="square" lIns="0" tIns="0" rIns="0" bIns="0" rtlCol="0">
                          <a:prstTxWarp prst="textNoShape">
                            <a:avLst/>
                          </a:prstTxWarp>
                          <a:noAutofit/>
                        </wps:bodyPr>
                      </wps:wsp>
                      <wps:wsp>
                        <wps:cNvPr id="347" name="Graphic 347"/>
                        <wps:cNvSpPr/>
                        <wps:spPr>
                          <a:xfrm>
                            <a:off x="57364" y="258561"/>
                            <a:ext cx="2713990" cy="716280"/>
                          </a:xfrm>
                          <a:custGeom>
                            <a:avLst/>
                            <a:gdLst/>
                            <a:ahLst/>
                            <a:cxnLst/>
                            <a:rect l="l" t="t" r="r" b="b"/>
                            <a:pathLst>
                              <a:path w="2713990" h="716280">
                                <a:moveTo>
                                  <a:pt x="716140" y="0"/>
                                </a:moveTo>
                                <a:lnTo>
                                  <a:pt x="0" y="0"/>
                                </a:lnTo>
                                <a:lnTo>
                                  <a:pt x="0" y="716153"/>
                                </a:lnTo>
                                <a:lnTo>
                                  <a:pt x="716140" y="716153"/>
                                </a:lnTo>
                                <a:lnTo>
                                  <a:pt x="716140" y="0"/>
                                </a:lnTo>
                                <a:close/>
                              </a:path>
                              <a:path w="2713990" h="716280">
                                <a:moveTo>
                                  <a:pt x="1714868" y="0"/>
                                </a:moveTo>
                                <a:lnTo>
                                  <a:pt x="998728" y="0"/>
                                </a:lnTo>
                                <a:lnTo>
                                  <a:pt x="998728" y="716153"/>
                                </a:lnTo>
                                <a:lnTo>
                                  <a:pt x="1714868" y="716153"/>
                                </a:lnTo>
                                <a:lnTo>
                                  <a:pt x="1714868" y="0"/>
                                </a:lnTo>
                                <a:close/>
                              </a:path>
                              <a:path w="2713990" h="716280">
                                <a:moveTo>
                                  <a:pt x="2713609" y="0"/>
                                </a:moveTo>
                                <a:lnTo>
                                  <a:pt x="1997456" y="0"/>
                                </a:lnTo>
                                <a:lnTo>
                                  <a:pt x="1997456" y="716153"/>
                                </a:lnTo>
                                <a:lnTo>
                                  <a:pt x="2713609" y="716153"/>
                                </a:lnTo>
                                <a:lnTo>
                                  <a:pt x="2713609" y="0"/>
                                </a:lnTo>
                                <a:close/>
                              </a:path>
                            </a:pathLst>
                          </a:custGeom>
                          <a:solidFill>
                            <a:srgbClr val="BB302C">
                              <a:alpha val="25000"/>
                            </a:srgbClr>
                          </a:solidFill>
                        </wps:spPr>
                        <wps:bodyPr wrap="square" lIns="0" tIns="0" rIns="0" bIns="0" rtlCol="0">
                          <a:prstTxWarp prst="textNoShape">
                            <a:avLst/>
                          </a:prstTxWarp>
                          <a:noAutofit/>
                        </wps:bodyPr>
                      </wps:wsp>
                      <wps:wsp>
                        <wps:cNvPr id="348" name="Graphic 348"/>
                        <wps:cNvSpPr/>
                        <wps:spPr>
                          <a:xfrm>
                            <a:off x="1056092" y="1251193"/>
                            <a:ext cx="716280" cy="716280"/>
                          </a:xfrm>
                          <a:custGeom>
                            <a:avLst/>
                            <a:gdLst/>
                            <a:ahLst/>
                            <a:cxnLst/>
                            <a:rect l="l" t="t" r="r" b="b"/>
                            <a:pathLst>
                              <a:path w="716280" h="716280">
                                <a:moveTo>
                                  <a:pt x="716152" y="0"/>
                                </a:moveTo>
                                <a:lnTo>
                                  <a:pt x="0" y="0"/>
                                </a:lnTo>
                                <a:lnTo>
                                  <a:pt x="0" y="716140"/>
                                </a:lnTo>
                                <a:lnTo>
                                  <a:pt x="716152" y="716140"/>
                                </a:lnTo>
                                <a:lnTo>
                                  <a:pt x="716152" y="0"/>
                                </a:lnTo>
                                <a:close/>
                              </a:path>
                            </a:pathLst>
                          </a:custGeom>
                          <a:solidFill>
                            <a:srgbClr val="3F6388">
                              <a:alpha val="25000"/>
                            </a:srgbClr>
                          </a:solidFill>
                        </wps:spPr>
                        <wps:bodyPr wrap="square" lIns="0" tIns="0" rIns="0" bIns="0" rtlCol="0">
                          <a:prstTxWarp prst="textNoShape">
                            <a:avLst/>
                          </a:prstTxWarp>
                          <a:noAutofit/>
                        </wps:bodyPr>
                      </wps:wsp>
                      <wps:wsp>
                        <wps:cNvPr id="349" name="Graphic 349"/>
                        <wps:cNvSpPr/>
                        <wps:spPr>
                          <a:xfrm>
                            <a:off x="2039079" y="114437"/>
                            <a:ext cx="781050" cy="339090"/>
                          </a:xfrm>
                          <a:custGeom>
                            <a:avLst/>
                            <a:gdLst/>
                            <a:ahLst/>
                            <a:cxnLst/>
                            <a:rect l="l" t="t" r="r" b="b"/>
                            <a:pathLst>
                              <a:path w="781050" h="339090">
                                <a:moveTo>
                                  <a:pt x="0" y="0"/>
                                </a:moveTo>
                                <a:lnTo>
                                  <a:pt x="780986" y="0"/>
                                </a:lnTo>
                                <a:lnTo>
                                  <a:pt x="780986" y="338924"/>
                                </a:lnTo>
                              </a:path>
                            </a:pathLst>
                          </a:custGeom>
                          <a:ln w="11048">
                            <a:solidFill>
                              <a:srgbClr val="BB302C"/>
                            </a:solidFill>
                            <a:prstDash val="solid"/>
                          </a:ln>
                        </wps:spPr>
                        <wps:bodyPr wrap="square" lIns="0" tIns="0" rIns="0" bIns="0" rtlCol="0">
                          <a:prstTxWarp prst="textNoShape">
                            <a:avLst/>
                          </a:prstTxWarp>
                          <a:noAutofit/>
                        </wps:bodyPr>
                      </wps:wsp>
                      <wps:wsp>
                        <wps:cNvPr id="350" name="Graphic 350"/>
                        <wps:cNvSpPr/>
                        <wps:spPr>
                          <a:xfrm>
                            <a:off x="5524" y="114433"/>
                            <a:ext cx="829310" cy="295275"/>
                          </a:xfrm>
                          <a:custGeom>
                            <a:avLst/>
                            <a:gdLst/>
                            <a:ahLst/>
                            <a:cxnLst/>
                            <a:rect l="l" t="t" r="r" b="b"/>
                            <a:pathLst>
                              <a:path w="829310" h="295275">
                                <a:moveTo>
                                  <a:pt x="0" y="294716"/>
                                </a:moveTo>
                                <a:lnTo>
                                  <a:pt x="0" y="0"/>
                                </a:lnTo>
                                <a:lnTo>
                                  <a:pt x="828878" y="0"/>
                                </a:lnTo>
                              </a:path>
                            </a:pathLst>
                          </a:custGeom>
                          <a:ln w="11048">
                            <a:solidFill>
                              <a:srgbClr val="BB302C"/>
                            </a:solidFill>
                            <a:prstDash val="solid"/>
                          </a:ln>
                        </wps:spPr>
                        <wps:bodyPr wrap="square" lIns="0" tIns="0" rIns="0" bIns="0" rtlCol="0">
                          <a:prstTxWarp prst="textNoShape">
                            <a:avLst/>
                          </a:prstTxWarp>
                          <a:noAutofit/>
                        </wps:bodyPr>
                      </wps:wsp>
                      <wps:wsp>
                        <wps:cNvPr id="351" name="Graphic 351"/>
                        <wps:cNvSpPr/>
                        <wps:spPr>
                          <a:xfrm>
                            <a:off x="2801748" y="633251"/>
                            <a:ext cx="151765" cy="1270"/>
                          </a:xfrm>
                          <a:custGeom>
                            <a:avLst/>
                            <a:gdLst/>
                            <a:ahLst/>
                            <a:cxnLst/>
                            <a:rect l="l" t="t" r="r" b="b"/>
                            <a:pathLst>
                              <a:path w="151765" h="0">
                                <a:moveTo>
                                  <a:pt x="151295" y="0"/>
                                </a:moveTo>
                                <a:lnTo>
                                  <a:pt x="0" y="0"/>
                                </a:lnTo>
                              </a:path>
                            </a:pathLst>
                          </a:custGeom>
                          <a:ln w="44208">
                            <a:solidFill>
                              <a:srgbClr val="000000"/>
                            </a:solidFill>
                            <a:prstDash val="solid"/>
                          </a:ln>
                        </wps:spPr>
                        <wps:bodyPr wrap="square" lIns="0" tIns="0" rIns="0" bIns="0" rtlCol="0">
                          <a:prstTxWarp prst="textNoShape">
                            <a:avLst/>
                          </a:prstTxWarp>
                          <a:noAutofit/>
                        </wps:bodyPr>
                      </wps:wsp>
                      <wps:wsp>
                        <wps:cNvPr id="352" name="Graphic 352"/>
                        <wps:cNvSpPr/>
                        <wps:spPr>
                          <a:xfrm>
                            <a:off x="2942244" y="552691"/>
                            <a:ext cx="80645" cy="161290"/>
                          </a:xfrm>
                          <a:custGeom>
                            <a:avLst/>
                            <a:gdLst/>
                            <a:ahLst/>
                            <a:cxnLst/>
                            <a:rect l="l" t="t" r="r" b="b"/>
                            <a:pathLst>
                              <a:path w="80645" h="161290">
                                <a:moveTo>
                                  <a:pt x="0" y="0"/>
                                </a:moveTo>
                                <a:lnTo>
                                  <a:pt x="0" y="161112"/>
                                </a:lnTo>
                                <a:lnTo>
                                  <a:pt x="80530" y="80556"/>
                                </a:lnTo>
                                <a:lnTo>
                                  <a:pt x="0" y="0"/>
                                </a:lnTo>
                                <a:close/>
                              </a:path>
                            </a:pathLst>
                          </a:custGeom>
                          <a:solidFill>
                            <a:srgbClr val="000000">
                              <a:alpha val="25000"/>
                            </a:srgbClr>
                          </a:solidFill>
                        </wps:spPr>
                        <wps:bodyPr wrap="square" lIns="0" tIns="0" rIns="0" bIns="0" rtlCol="0">
                          <a:prstTxWarp prst="textNoShape">
                            <a:avLst/>
                          </a:prstTxWarp>
                          <a:noAutofit/>
                        </wps:bodyPr>
                      </wps:wsp>
                      <wps:wsp>
                        <wps:cNvPr id="353" name="Graphic 353"/>
                        <wps:cNvSpPr/>
                        <wps:spPr>
                          <a:xfrm>
                            <a:off x="3802410" y="633251"/>
                            <a:ext cx="151765" cy="1270"/>
                          </a:xfrm>
                          <a:custGeom>
                            <a:avLst/>
                            <a:gdLst/>
                            <a:ahLst/>
                            <a:cxnLst/>
                            <a:rect l="l" t="t" r="r" b="b"/>
                            <a:pathLst>
                              <a:path w="151765" h="0">
                                <a:moveTo>
                                  <a:pt x="151295" y="0"/>
                                </a:moveTo>
                                <a:lnTo>
                                  <a:pt x="0" y="0"/>
                                </a:lnTo>
                              </a:path>
                            </a:pathLst>
                          </a:custGeom>
                          <a:ln w="44208">
                            <a:solidFill>
                              <a:srgbClr val="000000"/>
                            </a:solidFill>
                            <a:prstDash val="solid"/>
                          </a:ln>
                        </wps:spPr>
                        <wps:bodyPr wrap="square" lIns="0" tIns="0" rIns="0" bIns="0" rtlCol="0">
                          <a:prstTxWarp prst="textNoShape">
                            <a:avLst/>
                          </a:prstTxWarp>
                          <a:noAutofit/>
                        </wps:bodyPr>
                      </wps:wsp>
                      <wps:wsp>
                        <wps:cNvPr id="354" name="Graphic 354"/>
                        <wps:cNvSpPr/>
                        <wps:spPr>
                          <a:xfrm>
                            <a:off x="3942906" y="552691"/>
                            <a:ext cx="80645" cy="161290"/>
                          </a:xfrm>
                          <a:custGeom>
                            <a:avLst/>
                            <a:gdLst/>
                            <a:ahLst/>
                            <a:cxnLst/>
                            <a:rect l="l" t="t" r="r" b="b"/>
                            <a:pathLst>
                              <a:path w="80645" h="161290">
                                <a:moveTo>
                                  <a:pt x="0" y="0"/>
                                </a:moveTo>
                                <a:lnTo>
                                  <a:pt x="0" y="161112"/>
                                </a:lnTo>
                                <a:lnTo>
                                  <a:pt x="80530" y="80556"/>
                                </a:lnTo>
                                <a:lnTo>
                                  <a:pt x="0" y="0"/>
                                </a:lnTo>
                                <a:close/>
                              </a:path>
                            </a:pathLst>
                          </a:custGeom>
                          <a:solidFill>
                            <a:srgbClr val="000000">
                              <a:alpha val="25000"/>
                            </a:srgbClr>
                          </a:solidFill>
                        </wps:spPr>
                        <wps:bodyPr wrap="square" lIns="0" tIns="0" rIns="0" bIns="0" rtlCol="0">
                          <a:prstTxWarp prst="textNoShape">
                            <a:avLst/>
                          </a:prstTxWarp>
                          <a:noAutofit/>
                        </wps:bodyPr>
                      </wps:wsp>
                      <wps:wsp>
                        <wps:cNvPr id="355" name="Graphic 355"/>
                        <wps:cNvSpPr/>
                        <wps:spPr>
                          <a:xfrm>
                            <a:off x="3859884" y="1574467"/>
                            <a:ext cx="151765" cy="1270"/>
                          </a:xfrm>
                          <a:custGeom>
                            <a:avLst/>
                            <a:gdLst/>
                            <a:ahLst/>
                            <a:cxnLst/>
                            <a:rect l="l" t="t" r="r" b="b"/>
                            <a:pathLst>
                              <a:path w="151765" h="0">
                                <a:moveTo>
                                  <a:pt x="151295" y="0"/>
                                </a:moveTo>
                                <a:lnTo>
                                  <a:pt x="0" y="0"/>
                                </a:lnTo>
                              </a:path>
                            </a:pathLst>
                          </a:custGeom>
                          <a:ln w="44208">
                            <a:solidFill>
                              <a:srgbClr val="000000"/>
                            </a:solidFill>
                            <a:prstDash val="solid"/>
                          </a:ln>
                        </wps:spPr>
                        <wps:bodyPr wrap="square" lIns="0" tIns="0" rIns="0" bIns="0" rtlCol="0">
                          <a:prstTxWarp prst="textNoShape">
                            <a:avLst/>
                          </a:prstTxWarp>
                          <a:noAutofit/>
                        </wps:bodyPr>
                      </wps:wsp>
                      <wps:wsp>
                        <wps:cNvPr id="356" name="Graphic 356"/>
                        <wps:cNvSpPr/>
                        <wps:spPr>
                          <a:xfrm>
                            <a:off x="3790151" y="1493917"/>
                            <a:ext cx="80645" cy="161290"/>
                          </a:xfrm>
                          <a:custGeom>
                            <a:avLst/>
                            <a:gdLst/>
                            <a:ahLst/>
                            <a:cxnLst/>
                            <a:rect l="l" t="t" r="r" b="b"/>
                            <a:pathLst>
                              <a:path w="80645" h="161290">
                                <a:moveTo>
                                  <a:pt x="80517" y="0"/>
                                </a:moveTo>
                                <a:lnTo>
                                  <a:pt x="0" y="80543"/>
                                </a:lnTo>
                                <a:lnTo>
                                  <a:pt x="80530" y="161099"/>
                                </a:lnTo>
                                <a:lnTo>
                                  <a:pt x="80530" y="0"/>
                                </a:lnTo>
                                <a:close/>
                              </a:path>
                            </a:pathLst>
                          </a:custGeom>
                          <a:solidFill>
                            <a:srgbClr val="000000">
                              <a:alpha val="25000"/>
                            </a:srgbClr>
                          </a:solidFill>
                        </wps:spPr>
                        <wps:bodyPr wrap="square" lIns="0" tIns="0" rIns="0" bIns="0" rtlCol="0">
                          <a:prstTxWarp prst="textNoShape">
                            <a:avLst/>
                          </a:prstTxWarp>
                          <a:noAutofit/>
                        </wps:bodyPr>
                      </wps:wsp>
                      <wps:wsp>
                        <wps:cNvPr id="357" name="Graphic 357"/>
                        <wps:cNvSpPr/>
                        <wps:spPr>
                          <a:xfrm>
                            <a:off x="2862771" y="1574467"/>
                            <a:ext cx="151765" cy="1270"/>
                          </a:xfrm>
                          <a:custGeom>
                            <a:avLst/>
                            <a:gdLst/>
                            <a:ahLst/>
                            <a:cxnLst/>
                            <a:rect l="l" t="t" r="r" b="b"/>
                            <a:pathLst>
                              <a:path w="151765" h="0">
                                <a:moveTo>
                                  <a:pt x="151295" y="0"/>
                                </a:moveTo>
                                <a:lnTo>
                                  <a:pt x="0" y="0"/>
                                </a:lnTo>
                              </a:path>
                            </a:pathLst>
                          </a:custGeom>
                          <a:ln w="44208">
                            <a:solidFill>
                              <a:srgbClr val="000000"/>
                            </a:solidFill>
                            <a:prstDash val="solid"/>
                          </a:ln>
                        </wps:spPr>
                        <wps:bodyPr wrap="square" lIns="0" tIns="0" rIns="0" bIns="0" rtlCol="0">
                          <a:prstTxWarp prst="textNoShape">
                            <a:avLst/>
                          </a:prstTxWarp>
                          <a:noAutofit/>
                        </wps:bodyPr>
                      </wps:wsp>
                      <wps:wsp>
                        <wps:cNvPr id="358" name="Graphic 358"/>
                        <wps:cNvSpPr/>
                        <wps:spPr>
                          <a:xfrm>
                            <a:off x="2793043" y="1493917"/>
                            <a:ext cx="80645" cy="161290"/>
                          </a:xfrm>
                          <a:custGeom>
                            <a:avLst/>
                            <a:gdLst/>
                            <a:ahLst/>
                            <a:cxnLst/>
                            <a:rect l="l" t="t" r="r" b="b"/>
                            <a:pathLst>
                              <a:path w="80645" h="161290">
                                <a:moveTo>
                                  <a:pt x="80517" y="0"/>
                                </a:moveTo>
                                <a:lnTo>
                                  <a:pt x="0" y="80543"/>
                                </a:lnTo>
                                <a:lnTo>
                                  <a:pt x="80530" y="161099"/>
                                </a:lnTo>
                                <a:lnTo>
                                  <a:pt x="80530" y="0"/>
                                </a:lnTo>
                                <a:close/>
                              </a:path>
                            </a:pathLst>
                          </a:custGeom>
                          <a:solidFill>
                            <a:srgbClr val="000000">
                              <a:alpha val="25000"/>
                            </a:srgbClr>
                          </a:solidFill>
                        </wps:spPr>
                        <wps:bodyPr wrap="square" lIns="0" tIns="0" rIns="0" bIns="0" rtlCol="0">
                          <a:prstTxWarp prst="textNoShape">
                            <a:avLst/>
                          </a:prstTxWarp>
                          <a:noAutofit/>
                        </wps:bodyPr>
                      </wps:wsp>
                      <wps:wsp>
                        <wps:cNvPr id="359" name="Graphic 359"/>
                        <wps:cNvSpPr/>
                        <wps:spPr>
                          <a:xfrm>
                            <a:off x="1853380" y="1574467"/>
                            <a:ext cx="151765" cy="1270"/>
                          </a:xfrm>
                          <a:custGeom>
                            <a:avLst/>
                            <a:gdLst/>
                            <a:ahLst/>
                            <a:cxnLst/>
                            <a:rect l="l" t="t" r="r" b="b"/>
                            <a:pathLst>
                              <a:path w="151765" h="0">
                                <a:moveTo>
                                  <a:pt x="151295" y="0"/>
                                </a:moveTo>
                                <a:lnTo>
                                  <a:pt x="0" y="0"/>
                                </a:lnTo>
                              </a:path>
                            </a:pathLst>
                          </a:custGeom>
                          <a:ln w="44208">
                            <a:solidFill>
                              <a:srgbClr val="000000"/>
                            </a:solidFill>
                            <a:prstDash val="solid"/>
                          </a:ln>
                        </wps:spPr>
                        <wps:bodyPr wrap="square" lIns="0" tIns="0" rIns="0" bIns="0" rtlCol="0">
                          <a:prstTxWarp prst="textNoShape">
                            <a:avLst/>
                          </a:prstTxWarp>
                          <a:noAutofit/>
                        </wps:bodyPr>
                      </wps:wsp>
                      <wps:wsp>
                        <wps:cNvPr id="360" name="Graphic 360"/>
                        <wps:cNvSpPr/>
                        <wps:spPr>
                          <a:xfrm>
                            <a:off x="1783660" y="1493917"/>
                            <a:ext cx="80645" cy="161290"/>
                          </a:xfrm>
                          <a:custGeom>
                            <a:avLst/>
                            <a:gdLst/>
                            <a:ahLst/>
                            <a:cxnLst/>
                            <a:rect l="l" t="t" r="r" b="b"/>
                            <a:pathLst>
                              <a:path w="80645" h="161290">
                                <a:moveTo>
                                  <a:pt x="80518" y="0"/>
                                </a:moveTo>
                                <a:lnTo>
                                  <a:pt x="0" y="80543"/>
                                </a:lnTo>
                                <a:lnTo>
                                  <a:pt x="80518" y="161099"/>
                                </a:lnTo>
                                <a:lnTo>
                                  <a:pt x="80518" y="0"/>
                                </a:lnTo>
                                <a:close/>
                              </a:path>
                            </a:pathLst>
                          </a:custGeom>
                          <a:solidFill>
                            <a:srgbClr val="000000">
                              <a:alpha val="25000"/>
                            </a:srgbClr>
                          </a:solidFill>
                        </wps:spPr>
                        <wps:bodyPr wrap="square" lIns="0" tIns="0" rIns="0" bIns="0" rtlCol="0">
                          <a:prstTxWarp prst="textNoShape">
                            <a:avLst/>
                          </a:prstTxWarp>
                          <a:noAutofit/>
                        </wps:bodyPr>
                      </wps:wsp>
                      <wps:wsp>
                        <wps:cNvPr id="361" name="Graphic 361"/>
                        <wps:cNvSpPr/>
                        <wps:spPr>
                          <a:xfrm>
                            <a:off x="4436059" y="1003419"/>
                            <a:ext cx="1270" cy="151765"/>
                          </a:xfrm>
                          <a:custGeom>
                            <a:avLst/>
                            <a:gdLst/>
                            <a:ahLst/>
                            <a:cxnLst/>
                            <a:rect l="l" t="t" r="r" b="b"/>
                            <a:pathLst>
                              <a:path w="0" h="151765">
                                <a:moveTo>
                                  <a:pt x="0" y="0"/>
                                </a:moveTo>
                                <a:lnTo>
                                  <a:pt x="0" y="151295"/>
                                </a:lnTo>
                              </a:path>
                            </a:pathLst>
                          </a:custGeom>
                          <a:ln w="44208">
                            <a:solidFill>
                              <a:srgbClr val="000000"/>
                            </a:solidFill>
                            <a:prstDash val="solid"/>
                          </a:ln>
                        </wps:spPr>
                        <wps:bodyPr wrap="square" lIns="0" tIns="0" rIns="0" bIns="0" rtlCol="0">
                          <a:prstTxWarp prst="textNoShape">
                            <a:avLst/>
                          </a:prstTxWarp>
                          <a:noAutofit/>
                        </wps:bodyPr>
                      </wps:wsp>
                      <wps:wsp>
                        <wps:cNvPr id="362" name="Graphic 362"/>
                        <wps:cNvSpPr/>
                        <wps:spPr>
                          <a:xfrm>
                            <a:off x="4355507" y="1143907"/>
                            <a:ext cx="161290" cy="80645"/>
                          </a:xfrm>
                          <a:custGeom>
                            <a:avLst/>
                            <a:gdLst/>
                            <a:ahLst/>
                            <a:cxnLst/>
                            <a:rect l="l" t="t" r="r" b="b"/>
                            <a:pathLst>
                              <a:path w="161290" h="80645">
                                <a:moveTo>
                                  <a:pt x="161099" y="0"/>
                                </a:moveTo>
                                <a:lnTo>
                                  <a:pt x="0" y="0"/>
                                </a:lnTo>
                                <a:lnTo>
                                  <a:pt x="80556" y="80530"/>
                                </a:lnTo>
                                <a:lnTo>
                                  <a:pt x="161099" y="0"/>
                                </a:lnTo>
                                <a:close/>
                              </a:path>
                            </a:pathLst>
                          </a:custGeom>
                          <a:solidFill>
                            <a:srgbClr val="000000">
                              <a:alpha val="25000"/>
                            </a:srgbClr>
                          </a:solidFill>
                        </wps:spPr>
                        <wps:bodyPr wrap="square" lIns="0" tIns="0" rIns="0" bIns="0" rtlCol="0">
                          <a:prstTxWarp prst="textNoShape">
                            <a:avLst/>
                          </a:prstTxWarp>
                          <a:noAutofit/>
                        </wps:bodyPr>
                      </wps:wsp>
                      <wps:wsp>
                        <wps:cNvPr id="363" name="Graphic 363"/>
                        <wps:cNvSpPr/>
                        <wps:spPr>
                          <a:xfrm>
                            <a:off x="1663306" y="196639"/>
                            <a:ext cx="3138805" cy="1962785"/>
                          </a:xfrm>
                          <a:custGeom>
                            <a:avLst/>
                            <a:gdLst/>
                            <a:ahLst/>
                            <a:cxnLst/>
                            <a:rect l="l" t="t" r="r" b="b"/>
                            <a:pathLst>
                              <a:path w="3138805" h="1962785">
                                <a:moveTo>
                                  <a:pt x="1344155" y="249288"/>
                                </a:moveTo>
                                <a:lnTo>
                                  <a:pt x="1345311" y="0"/>
                                </a:lnTo>
                                <a:lnTo>
                                  <a:pt x="3138690" y="0"/>
                                </a:lnTo>
                                <a:lnTo>
                                  <a:pt x="3138690" y="1962302"/>
                                </a:lnTo>
                                <a:lnTo>
                                  <a:pt x="522579" y="1962302"/>
                                </a:lnTo>
                                <a:lnTo>
                                  <a:pt x="518363" y="1962302"/>
                                </a:lnTo>
                                <a:lnTo>
                                  <a:pt x="0" y="1962302"/>
                                </a:lnTo>
                                <a:lnTo>
                                  <a:pt x="0" y="1811261"/>
                                </a:lnTo>
                              </a:path>
                            </a:pathLst>
                          </a:custGeom>
                          <a:ln w="11049">
                            <a:solidFill>
                              <a:srgbClr val="3F6388"/>
                            </a:solidFill>
                            <a:prstDash val="solid"/>
                          </a:ln>
                        </wps:spPr>
                        <wps:bodyPr wrap="square" lIns="0" tIns="0" rIns="0" bIns="0" rtlCol="0">
                          <a:prstTxWarp prst="textNoShape">
                            <a:avLst/>
                          </a:prstTxWarp>
                          <a:noAutofit/>
                        </wps:bodyPr>
                      </wps:wsp>
                      <wps:wsp>
                        <wps:cNvPr id="364" name="Graphic 364"/>
                        <wps:cNvSpPr/>
                        <wps:spPr>
                          <a:xfrm>
                            <a:off x="4076264" y="2818118"/>
                            <a:ext cx="733425" cy="339090"/>
                          </a:xfrm>
                          <a:custGeom>
                            <a:avLst/>
                            <a:gdLst/>
                            <a:ahLst/>
                            <a:cxnLst/>
                            <a:rect l="l" t="t" r="r" b="b"/>
                            <a:pathLst>
                              <a:path w="733425" h="339090">
                                <a:moveTo>
                                  <a:pt x="0" y="338924"/>
                                </a:moveTo>
                                <a:lnTo>
                                  <a:pt x="733094" y="338924"/>
                                </a:lnTo>
                                <a:lnTo>
                                  <a:pt x="733094" y="0"/>
                                </a:lnTo>
                              </a:path>
                            </a:pathLst>
                          </a:custGeom>
                          <a:ln w="11049">
                            <a:solidFill>
                              <a:srgbClr val="58595B"/>
                            </a:solidFill>
                            <a:prstDash val="solid"/>
                          </a:ln>
                        </wps:spPr>
                        <wps:bodyPr wrap="square" lIns="0" tIns="0" rIns="0" bIns="0" rtlCol="0">
                          <a:prstTxWarp prst="textNoShape">
                            <a:avLst/>
                          </a:prstTxWarp>
                          <a:noAutofit/>
                        </wps:bodyPr>
                      </wps:wsp>
                      <wps:wsp>
                        <wps:cNvPr id="365" name="Textbox 365"/>
                        <wps:cNvSpPr txBox="1"/>
                        <wps:spPr>
                          <a:xfrm>
                            <a:off x="875419" y="0"/>
                            <a:ext cx="1143000" cy="241300"/>
                          </a:xfrm>
                          <a:prstGeom prst="rect">
                            <a:avLst/>
                          </a:prstGeom>
                        </wps:spPr>
                        <wps:txbx>
                          <w:txbxContent>
                            <w:p>
                              <w:pPr>
                                <w:spacing w:line="379" w:lineRule="exact" w:before="0"/>
                                <w:ind w:left="0" w:right="0" w:firstLine="0"/>
                                <w:jc w:val="left"/>
                                <w:rPr>
                                  <w:rFonts w:ascii="Arial Black"/>
                                  <w:sz w:val="28"/>
                                </w:rPr>
                              </w:pPr>
                              <w:r>
                                <w:rPr>
                                  <w:rFonts w:ascii="Arial Black"/>
                                  <w:color w:val="BB302C"/>
                                  <w:spacing w:val="-2"/>
                                  <w:w w:val="85"/>
                                  <w:sz w:val="28"/>
                                </w:rPr>
                                <w:t>PREVENTION</w:t>
                              </w:r>
                            </w:p>
                          </w:txbxContent>
                        </wps:txbx>
                        <wps:bodyPr wrap="square" lIns="0" tIns="0" rIns="0" bIns="0" rtlCol="0">
                          <a:noAutofit/>
                        </wps:bodyPr>
                      </wps:wsp>
                      <wps:wsp>
                        <wps:cNvPr id="366" name="Textbox 366"/>
                        <wps:cNvSpPr txBox="1"/>
                        <wps:spPr>
                          <a:xfrm>
                            <a:off x="101572" y="471974"/>
                            <a:ext cx="542925" cy="283210"/>
                          </a:xfrm>
                          <a:prstGeom prst="rect">
                            <a:avLst/>
                          </a:prstGeom>
                        </wps:spPr>
                        <wps:txbx>
                          <w:txbxContent>
                            <w:p>
                              <w:pPr>
                                <w:spacing w:line="208" w:lineRule="auto" w:before="23"/>
                                <w:ind w:left="0" w:right="18" w:firstLine="0"/>
                                <w:jc w:val="left"/>
                                <w:rPr>
                                  <w:rFonts w:ascii="Arial Black" w:hAnsi="Arial Black"/>
                                  <w:sz w:val="17"/>
                                </w:rPr>
                              </w:pPr>
                              <w:r>
                                <w:rPr>
                                  <w:rFonts w:ascii="Arial Black" w:hAnsi="Arial Black"/>
                                  <w:color w:val="58595B"/>
                                  <w:spacing w:val="-2"/>
                                  <w:sz w:val="17"/>
                                </w:rPr>
                                <w:t>Deﬁne </w:t>
                              </w:r>
                              <w:r>
                                <w:rPr>
                                  <w:rFonts w:ascii="Arial Black" w:hAnsi="Arial Black"/>
                                  <w:color w:val="58595B"/>
                                  <w:spacing w:val="-2"/>
                                  <w:w w:val="90"/>
                                  <w:sz w:val="17"/>
                                </w:rPr>
                                <w:t>Behaviors</w:t>
                              </w:r>
                            </w:p>
                          </w:txbxContent>
                        </wps:txbx>
                        <wps:bodyPr wrap="square" lIns="0" tIns="0" rIns="0" bIns="0" rtlCol="0">
                          <a:noAutofit/>
                        </wps:bodyPr>
                      </wps:wsp>
                      <wps:wsp>
                        <wps:cNvPr id="367" name="Textbox 367"/>
                        <wps:cNvSpPr txBox="1"/>
                        <wps:spPr>
                          <a:xfrm>
                            <a:off x="1100302" y="474182"/>
                            <a:ext cx="490855" cy="283210"/>
                          </a:xfrm>
                          <a:prstGeom prst="rect">
                            <a:avLst/>
                          </a:prstGeom>
                        </wps:spPr>
                        <wps:txbx>
                          <w:txbxContent>
                            <w:p>
                              <w:pPr>
                                <w:spacing w:line="223" w:lineRule="exact" w:before="0"/>
                                <w:ind w:left="0" w:right="0" w:firstLine="0"/>
                                <w:jc w:val="left"/>
                                <w:rPr>
                                  <w:rFonts w:ascii="Arial Black"/>
                                  <w:sz w:val="17"/>
                                </w:rPr>
                              </w:pPr>
                              <w:r>
                                <w:rPr>
                                  <w:rFonts w:ascii="Arial Black"/>
                                  <w:color w:val="58595B"/>
                                  <w:spacing w:val="-2"/>
                                  <w:w w:val="85"/>
                                  <w:sz w:val="17"/>
                                </w:rPr>
                                <w:t>Establish</w:t>
                              </w:r>
                            </w:p>
                            <w:p>
                              <w:pPr>
                                <w:spacing w:line="223" w:lineRule="exact" w:before="0"/>
                                <w:ind w:left="0" w:right="0" w:firstLine="0"/>
                                <w:jc w:val="left"/>
                                <w:rPr>
                                  <w:rFonts w:ascii="Arial Black"/>
                                  <w:sz w:val="17"/>
                                </w:rPr>
                              </w:pPr>
                              <w:r>
                                <w:rPr>
                                  <w:rFonts w:ascii="Arial Black"/>
                                  <w:color w:val="58595B"/>
                                  <w:spacing w:val="-4"/>
                                  <w:sz w:val="17"/>
                                </w:rPr>
                                <w:t>SMHT</w:t>
                              </w:r>
                            </w:p>
                          </w:txbxContent>
                        </wps:txbx>
                        <wps:bodyPr wrap="square" lIns="0" tIns="0" rIns="0" bIns="0" rtlCol="0">
                          <a:noAutofit/>
                        </wps:bodyPr>
                      </wps:wsp>
                      <wps:wsp>
                        <wps:cNvPr id="368" name="Textbox 368"/>
                        <wps:cNvSpPr txBox="1"/>
                        <wps:spPr>
                          <a:xfrm>
                            <a:off x="2099031" y="489658"/>
                            <a:ext cx="288290" cy="151130"/>
                          </a:xfrm>
                          <a:prstGeom prst="rect">
                            <a:avLst/>
                          </a:prstGeom>
                        </wps:spPr>
                        <wps:txbx>
                          <w:txbxContent>
                            <w:p>
                              <w:pPr>
                                <w:spacing w:line="237" w:lineRule="exact" w:before="0"/>
                                <w:ind w:left="0" w:right="0" w:firstLine="0"/>
                                <w:jc w:val="left"/>
                                <w:rPr>
                                  <w:rFonts w:ascii="Arial Black"/>
                                  <w:sz w:val="17"/>
                                </w:rPr>
                              </w:pPr>
                              <w:r>
                                <w:rPr>
                                  <w:rFonts w:ascii="Arial Black"/>
                                  <w:color w:val="58595B"/>
                                  <w:spacing w:val="-2"/>
                                  <w:w w:val="90"/>
                                  <w:sz w:val="17"/>
                                </w:rPr>
                                <w:t>Train</w:t>
                              </w:r>
                            </w:p>
                          </w:txbxContent>
                        </wps:txbx>
                        <wps:bodyPr wrap="square" lIns="0" tIns="0" rIns="0" bIns="0" rtlCol="0">
                          <a:noAutofit/>
                        </wps:bodyPr>
                      </wps:wsp>
                      <wps:wsp>
                        <wps:cNvPr id="369" name="Textbox 369"/>
                        <wps:cNvSpPr txBox="1"/>
                        <wps:spPr>
                          <a:xfrm>
                            <a:off x="1100302" y="1466836"/>
                            <a:ext cx="370205" cy="283210"/>
                          </a:xfrm>
                          <a:prstGeom prst="rect">
                            <a:avLst/>
                          </a:prstGeom>
                        </wps:spPr>
                        <wps:txbx>
                          <w:txbxContent>
                            <w:p>
                              <w:pPr>
                                <w:spacing w:line="223" w:lineRule="exact" w:before="0"/>
                                <w:ind w:left="0" w:right="0" w:firstLine="0"/>
                                <w:jc w:val="left"/>
                                <w:rPr>
                                  <w:rFonts w:ascii="Arial Black"/>
                                  <w:sz w:val="17"/>
                                </w:rPr>
                              </w:pPr>
                              <w:r>
                                <w:rPr>
                                  <w:rFonts w:ascii="Arial Black"/>
                                  <w:color w:val="58595B"/>
                                  <w:spacing w:val="-2"/>
                                  <w:sz w:val="17"/>
                                </w:rPr>
                                <w:t>Notify</w:t>
                              </w:r>
                            </w:p>
                            <w:p>
                              <w:pPr>
                                <w:spacing w:line="223" w:lineRule="exact" w:before="0"/>
                                <w:ind w:left="0" w:right="0" w:firstLine="0"/>
                                <w:jc w:val="left"/>
                                <w:rPr>
                                  <w:rFonts w:ascii="Arial Black"/>
                                  <w:sz w:val="17"/>
                                </w:rPr>
                              </w:pPr>
                              <w:r>
                                <w:rPr>
                                  <w:rFonts w:ascii="Arial Black"/>
                                  <w:color w:val="58595B"/>
                                  <w:spacing w:val="-8"/>
                                  <w:sz w:val="17"/>
                                </w:rPr>
                                <w:t>Parent</w:t>
                              </w:r>
                            </w:p>
                          </w:txbxContent>
                        </wps:txbx>
                        <wps:bodyPr wrap="square" lIns="0" tIns="0" rIns="0" bIns="0" rtlCol="0">
                          <a:noAutofit/>
                        </wps:bodyPr>
                      </wps:wsp>
                      <wps:wsp>
                        <wps:cNvPr id="370" name="Textbox 370"/>
                        <wps:cNvSpPr txBox="1"/>
                        <wps:spPr>
                          <a:xfrm>
                            <a:off x="4091559" y="2363861"/>
                            <a:ext cx="422275" cy="548640"/>
                          </a:xfrm>
                          <a:prstGeom prst="rect">
                            <a:avLst/>
                          </a:prstGeom>
                        </wps:spPr>
                        <wps:txbx>
                          <w:txbxContent>
                            <w:p>
                              <w:pPr>
                                <w:spacing w:line="208" w:lineRule="auto" w:before="23"/>
                                <w:ind w:left="0" w:right="14" w:firstLine="0"/>
                                <w:jc w:val="left"/>
                                <w:rPr>
                                  <w:rFonts w:ascii="Arial Black"/>
                                  <w:sz w:val="17"/>
                                </w:rPr>
                              </w:pPr>
                              <w:r>
                                <w:rPr>
                                  <w:rFonts w:ascii="Arial Black"/>
                                  <w:color w:val="FFFFFF"/>
                                  <w:spacing w:val="-2"/>
                                  <w:sz w:val="17"/>
                                </w:rPr>
                                <w:t>Local Formal Appeal </w:t>
                              </w:r>
                              <w:r>
                                <w:rPr>
                                  <w:rFonts w:ascii="Arial Black"/>
                                  <w:color w:val="FFFFFF"/>
                                  <w:spacing w:val="-2"/>
                                  <w:w w:val="85"/>
                                  <w:sz w:val="17"/>
                                </w:rPr>
                                <w:t>Process</w:t>
                              </w:r>
                            </w:p>
                          </w:txbxContent>
                        </wps:txbx>
                        <wps:bodyPr wrap="square" lIns="0" tIns="0" rIns="0" bIns="0" rtlCol="0">
                          <a:noAutofit/>
                        </wps:bodyPr>
                      </wps:wsp>
                      <wps:wsp>
                        <wps:cNvPr id="371" name="Textbox 371"/>
                        <wps:cNvSpPr txBox="1"/>
                        <wps:spPr>
                          <a:xfrm>
                            <a:off x="2787646" y="3031553"/>
                            <a:ext cx="1267460" cy="241300"/>
                          </a:xfrm>
                          <a:prstGeom prst="rect">
                            <a:avLst/>
                          </a:prstGeom>
                        </wps:spPr>
                        <wps:txbx>
                          <w:txbxContent>
                            <w:p>
                              <w:pPr>
                                <w:spacing w:line="379" w:lineRule="exact" w:before="0"/>
                                <w:ind w:left="0" w:right="0" w:firstLine="0"/>
                                <w:jc w:val="left"/>
                                <w:rPr>
                                  <w:rFonts w:ascii="Arial Black"/>
                                  <w:sz w:val="28"/>
                                </w:rPr>
                              </w:pPr>
                              <w:r>
                                <w:rPr>
                                  <w:rFonts w:ascii="Arial Black"/>
                                  <w:color w:val="58595B"/>
                                  <w:spacing w:val="-2"/>
                                  <w:w w:val="85"/>
                                  <w:sz w:val="28"/>
                                </w:rPr>
                                <w:t>POSTVENTION</w:t>
                              </w:r>
                            </w:p>
                          </w:txbxContent>
                        </wps:txbx>
                        <wps:bodyPr wrap="square" lIns="0" tIns="0" rIns="0" bIns="0" rtlCol="0">
                          <a:noAutofit/>
                        </wps:bodyPr>
                      </wps:wsp>
                      <wps:wsp>
                        <wps:cNvPr id="372" name="Textbox 372"/>
                        <wps:cNvSpPr txBox="1"/>
                        <wps:spPr>
                          <a:xfrm>
                            <a:off x="3053561" y="2280846"/>
                            <a:ext cx="716280" cy="716280"/>
                          </a:xfrm>
                          <a:prstGeom prst="rect">
                            <a:avLst/>
                          </a:prstGeom>
                          <a:solidFill>
                            <a:srgbClr val="58595B"/>
                          </a:solidFill>
                        </wps:spPr>
                        <wps:txbx>
                          <w:txbxContent>
                            <w:p>
                              <w:pPr>
                                <w:spacing w:line="240" w:lineRule="auto" w:before="123"/>
                                <w:rPr>
                                  <w:rFonts w:ascii="Arial Black"/>
                                  <w:color w:val="000000"/>
                                  <w:sz w:val="17"/>
                                </w:rPr>
                              </w:pPr>
                            </w:p>
                            <w:p>
                              <w:pPr>
                                <w:spacing w:line="208" w:lineRule="auto" w:before="0"/>
                                <w:ind w:left="69" w:right="0" w:firstLine="0"/>
                                <w:jc w:val="left"/>
                                <w:rPr>
                                  <w:rFonts w:ascii="Arial Black"/>
                                  <w:color w:val="000000"/>
                                  <w:sz w:val="17"/>
                                </w:rPr>
                              </w:pPr>
                              <w:r>
                                <w:rPr>
                                  <w:rFonts w:ascii="Arial Black"/>
                                  <w:color w:val="FFFFFF"/>
                                  <w:spacing w:val="-2"/>
                                  <w:sz w:val="17"/>
                                </w:rPr>
                                <w:t>Monitor </w:t>
                              </w:r>
                              <w:r>
                                <w:rPr>
                                  <w:rFonts w:ascii="Arial Black"/>
                                  <w:color w:val="FFFFFF"/>
                                  <w:spacing w:val="-2"/>
                                  <w:w w:val="85"/>
                                  <w:sz w:val="17"/>
                                </w:rPr>
                                <w:t>Progress</w:t>
                              </w:r>
                            </w:p>
                          </w:txbxContent>
                        </wps:txbx>
                        <wps:bodyPr wrap="square" lIns="0" tIns="0" rIns="0" bIns="0" rtlCol="0">
                          <a:noAutofit/>
                        </wps:bodyPr>
                      </wps:wsp>
                      <wps:wsp>
                        <wps:cNvPr id="373" name="Textbox 373"/>
                        <wps:cNvSpPr txBox="1"/>
                        <wps:spPr>
                          <a:xfrm>
                            <a:off x="2054820" y="2280846"/>
                            <a:ext cx="716280" cy="716280"/>
                          </a:xfrm>
                          <a:prstGeom prst="rect">
                            <a:avLst/>
                          </a:prstGeom>
                        </wps:spPr>
                        <wps:txbx>
                          <w:txbxContent>
                            <w:p>
                              <w:pPr>
                                <w:spacing w:line="240" w:lineRule="auto" w:before="98"/>
                                <w:rPr>
                                  <w:rFonts w:ascii="Arial Black"/>
                                  <w:sz w:val="17"/>
                                </w:rPr>
                              </w:pPr>
                            </w:p>
                            <w:p>
                              <w:pPr>
                                <w:spacing w:line="224" w:lineRule="exact" w:before="0"/>
                                <w:ind w:left="69" w:right="0" w:firstLine="0"/>
                                <w:jc w:val="left"/>
                                <w:rPr>
                                  <w:rFonts w:ascii="Arial Black"/>
                                  <w:sz w:val="17"/>
                                </w:rPr>
                              </w:pPr>
                              <w:r>
                                <w:rPr>
                                  <w:rFonts w:ascii="Arial Black"/>
                                  <w:color w:val="FFFFFF"/>
                                  <w:spacing w:val="-2"/>
                                  <w:sz w:val="17"/>
                                </w:rPr>
                                <w:t>Identify</w:t>
                              </w:r>
                            </w:p>
                            <w:p>
                              <w:pPr>
                                <w:spacing w:line="224" w:lineRule="exact" w:before="0"/>
                                <w:ind w:left="69" w:right="0" w:firstLine="0"/>
                                <w:jc w:val="left"/>
                                <w:rPr>
                                  <w:rFonts w:ascii="Arial Black" w:hAnsi="Arial Black"/>
                                  <w:sz w:val="17"/>
                                </w:rPr>
                              </w:pPr>
                              <w:r>
                                <w:rPr>
                                  <w:rFonts w:ascii="Arial Black" w:hAnsi="Arial Black"/>
                                  <w:color w:val="FFFFFF"/>
                                  <w:w w:val="80"/>
                                  <w:sz w:val="17"/>
                                </w:rPr>
                                <w:t>Skill</w:t>
                              </w:r>
                              <w:r>
                                <w:rPr>
                                  <w:rFonts w:ascii="Arial Black" w:hAnsi="Arial Black"/>
                                  <w:color w:val="FFFFFF"/>
                                  <w:sz w:val="17"/>
                                </w:rPr>
                                <w:t> </w:t>
                              </w:r>
                              <w:r>
                                <w:rPr>
                                  <w:rFonts w:ascii="Arial Black" w:hAnsi="Arial Black"/>
                                  <w:color w:val="FFFFFF"/>
                                  <w:spacing w:val="-2"/>
                                  <w:w w:val="90"/>
                                  <w:sz w:val="17"/>
                                </w:rPr>
                                <w:t>Deﬁcit</w:t>
                              </w:r>
                            </w:p>
                          </w:txbxContent>
                        </wps:txbx>
                        <wps:bodyPr wrap="square" lIns="0" tIns="0" rIns="0" bIns="0" rtlCol="0">
                          <a:noAutofit/>
                        </wps:bodyPr>
                      </wps:wsp>
                      <wps:wsp>
                        <wps:cNvPr id="374" name="Textbox 374"/>
                        <wps:cNvSpPr txBox="1"/>
                        <wps:spPr>
                          <a:xfrm>
                            <a:off x="4047374" y="1251193"/>
                            <a:ext cx="716280" cy="716280"/>
                          </a:xfrm>
                          <a:prstGeom prst="rect">
                            <a:avLst/>
                          </a:prstGeom>
                          <a:solidFill>
                            <a:srgbClr val="3F6388">
                              <a:alpha val="25000"/>
                            </a:srgbClr>
                          </a:solidFill>
                        </wps:spPr>
                        <wps:txbx>
                          <w:txbxContent>
                            <w:p>
                              <w:pPr>
                                <w:spacing w:line="240" w:lineRule="auto" w:before="123"/>
                                <w:rPr>
                                  <w:rFonts w:ascii="Arial Black"/>
                                  <w:color w:val="000000"/>
                                  <w:sz w:val="17"/>
                                </w:rPr>
                              </w:pPr>
                            </w:p>
                            <w:p>
                              <w:pPr>
                                <w:spacing w:before="0"/>
                                <w:ind w:left="69" w:right="0" w:firstLine="0"/>
                                <w:jc w:val="left"/>
                                <w:rPr>
                                  <w:rFonts w:ascii="Arial Black"/>
                                  <w:color w:val="000000"/>
                                  <w:sz w:val="17"/>
                                </w:rPr>
                              </w:pPr>
                              <w:r>
                                <w:rPr>
                                  <w:rFonts w:ascii="Arial Black"/>
                                  <w:color w:val="58595B"/>
                                  <w:spacing w:val="-2"/>
                                  <w:sz w:val="17"/>
                                </w:rPr>
                                <w:t>Interview</w:t>
                              </w:r>
                            </w:p>
                          </w:txbxContent>
                        </wps:txbx>
                        <wps:bodyPr wrap="square" lIns="0" tIns="0" rIns="0" bIns="0" rtlCol="0">
                          <a:noAutofit/>
                        </wps:bodyPr>
                      </wps:wsp>
                      <wps:wsp>
                        <wps:cNvPr id="375" name="Textbox 375"/>
                        <wps:cNvSpPr txBox="1"/>
                        <wps:spPr>
                          <a:xfrm>
                            <a:off x="3053561" y="1251193"/>
                            <a:ext cx="716280" cy="716280"/>
                          </a:xfrm>
                          <a:prstGeom prst="rect">
                            <a:avLst/>
                          </a:prstGeom>
                          <a:solidFill>
                            <a:srgbClr val="3F6388">
                              <a:alpha val="25000"/>
                            </a:srgbClr>
                          </a:solidFill>
                        </wps:spPr>
                        <wps:txbx>
                          <w:txbxContent>
                            <w:p>
                              <w:pPr>
                                <w:spacing w:line="240" w:lineRule="auto" w:before="123"/>
                                <w:rPr>
                                  <w:rFonts w:ascii="Arial Black"/>
                                  <w:color w:val="000000"/>
                                  <w:sz w:val="17"/>
                                </w:rPr>
                              </w:pPr>
                            </w:p>
                            <w:p>
                              <w:pPr>
                                <w:spacing w:line="208" w:lineRule="auto" w:before="0"/>
                                <w:ind w:left="69" w:right="9" w:firstLine="0"/>
                                <w:jc w:val="left"/>
                                <w:rPr>
                                  <w:rFonts w:ascii="Arial Black"/>
                                  <w:color w:val="000000"/>
                                  <w:sz w:val="17"/>
                                </w:rPr>
                              </w:pPr>
                              <w:r>
                                <w:rPr>
                                  <w:rFonts w:ascii="Arial Black"/>
                                  <w:color w:val="58595B"/>
                                  <w:spacing w:val="-4"/>
                                  <w:sz w:val="17"/>
                                </w:rPr>
                                <w:t>Team </w:t>
                              </w:r>
                              <w:r>
                                <w:rPr>
                                  <w:rFonts w:ascii="Arial Black"/>
                                  <w:color w:val="58595B"/>
                                  <w:spacing w:val="-2"/>
                                  <w:w w:val="85"/>
                                  <w:sz w:val="17"/>
                                </w:rPr>
                                <w:t>Review</w:t>
                              </w:r>
                            </w:p>
                          </w:txbxContent>
                        </wps:txbx>
                        <wps:bodyPr wrap="square" lIns="0" tIns="0" rIns="0" bIns="0" rtlCol="0">
                          <a:noAutofit/>
                        </wps:bodyPr>
                      </wps:wsp>
                      <wps:wsp>
                        <wps:cNvPr id="376" name="Textbox 376"/>
                        <wps:cNvSpPr txBox="1"/>
                        <wps:spPr>
                          <a:xfrm>
                            <a:off x="2054820" y="1251193"/>
                            <a:ext cx="716280" cy="716280"/>
                          </a:xfrm>
                          <a:prstGeom prst="rect">
                            <a:avLst/>
                          </a:prstGeom>
                          <a:solidFill>
                            <a:srgbClr val="3F6388">
                              <a:alpha val="25000"/>
                            </a:srgbClr>
                          </a:solidFill>
                        </wps:spPr>
                        <wps:txbx>
                          <w:txbxContent>
                            <w:p>
                              <w:pPr>
                                <w:spacing w:line="240" w:lineRule="auto" w:before="123"/>
                                <w:rPr>
                                  <w:rFonts w:ascii="Arial Black"/>
                                  <w:color w:val="000000"/>
                                  <w:sz w:val="17"/>
                                </w:rPr>
                              </w:pPr>
                            </w:p>
                            <w:p>
                              <w:pPr>
                                <w:spacing w:before="0"/>
                                <w:ind w:left="69" w:right="0" w:firstLine="0"/>
                                <w:jc w:val="left"/>
                                <w:rPr>
                                  <w:rFonts w:ascii="Arial Black"/>
                                  <w:color w:val="000000"/>
                                  <w:sz w:val="17"/>
                                </w:rPr>
                              </w:pPr>
                              <w:r>
                                <w:rPr>
                                  <w:rFonts w:ascii="Arial Black"/>
                                  <w:color w:val="58595B"/>
                                  <w:spacing w:val="-2"/>
                                  <w:sz w:val="17"/>
                                </w:rPr>
                                <w:t>Decision</w:t>
                              </w:r>
                            </w:p>
                          </w:txbxContent>
                        </wps:txbx>
                        <wps:bodyPr wrap="square" lIns="0" tIns="0" rIns="0" bIns="0" rtlCol="0">
                          <a:noAutofit/>
                        </wps:bodyPr>
                      </wps:wsp>
                      <wps:wsp>
                        <wps:cNvPr id="377" name="Textbox 377"/>
                        <wps:cNvSpPr txBox="1"/>
                        <wps:spPr>
                          <a:xfrm>
                            <a:off x="4047374" y="258561"/>
                            <a:ext cx="716280" cy="716280"/>
                          </a:xfrm>
                          <a:prstGeom prst="rect">
                            <a:avLst/>
                          </a:prstGeom>
                          <a:solidFill>
                            <a:srgbClr val="3F6388">
                              <a:alpha val="25000"/>
                            </a:srgbClr>
                          </a:solidFill>
                        </wps:spPr>
                        <wps:txbx>
                          <w:txbxContent>
                            <w:p>
                              <w:pPr>
                                <w:spacing w:line="240" w:lineRule="auto" w:before="123"/>
                                <w:rPr>
                                  <w:rFonts w:ascii="Arial Black"/>
                                  <w:color w:val="000000"/>
                                  <w:sz w:val="17"/>
                                </w:rPr>
                              </w:pPr>
                            </w:p>
                            <w:p>
                              <w:pPr>
                                <w:spacing w:before="0"/>
                                <w:ind w:left="69" w:right="0" w:firstLine="0"/>
                                <w:jc w:val="left"/>
                                <w:rPr>
                                  <w:rFonts w:ascii="Arial Black"/>
                                  <w:color w:val="000000"/>
                                  <w:sz w:val="17"/>
                                </w:rPr>
                              </w:pPr>
                              <w:r>
                                <w:rPr>
                                  <w:rFonts w:ascii="Arial Black"/>
                                  <w:color w:val="58595B"/>
                                  <w:spacing w:val="-2"/>
                                  <w:sz w:val="17"/>
                                </w:rPr>
                                <w:t>Investigate</w:t>
                              </w:r>
                            </w:p>
                          </w:txbxContent>
                        </wps:txbx>
                        <wps:bodyPr wrap="square" lIns="0" tIns="0" rIns="0" bIns="0" rtlCol="0">
                          <a:noAutofit/>
                        </wps:bodyPr>
                      </wps:wsp>
                      <wps:wsp>
                        <wps:cNvPr id="378" name="Textbox 378"/>
                        <wps:cNvSpPr txBox="1"/>
                        <wps:spPr>
                          <a:xfrm>
                            <a:off x="3053561" y="258561"/>
                            <a:ext cx="716280" cy="716280"/>
                          </a:xfrm>
                          <a:prstGeom prst="rect">
                            <a:avLst/>
                          </a:prstGeom>
                          <a:solidFill>
                            <a:srgbClr val="3F6388">
                              <a:alpha val="25000"/>
                            </a:srgbClr>
                          </a:solidFill>
                        </wps:spPr>
                        <wps:txbx>
                          <w:txbxContent>
                            <w:p>
                              <w:pPr>
                                <w:spacing w:line="240" w:lineRule="auto" w:before="98"/>
                                <w:rPr>
                                  <w:rFonts w:ascii="Arial Black"/>
                                  <w:color w:val="000000"/>
                                  <w:sz w:val="17"/>
                                </w:rPr>
                              </w:pPr>
                            </w:p>
                            <w:p>
                              <w:pPr>
                                <w:spacing w:line="224" w:lineRule="exact" w:before="0"/>
                                <w:ind w:left="69" w:right="0" w:firstLine="0"/>
                                <w:jc w:val="left"/>
                                <w:rPr>
                                  <w:rFonts w:ascii="Arial Black"/>
                                  <w:color w:val="000000"/>
                                  <w:sz w:val="17"/>
                                </w:rPr>
                              </w:pPr>
                              <w:r>
                                <w:rPr>
                                  <w:rFonts w:ascii="Arial Black"/>
                                  <w:color w:val="58595B"/>
                                  <w:spacing w:val="-2"/>
                                  <w:sz w:val="17"/>
                                </w:rPr>
                                <w:t>Reporting</w:t>
                              </w:r>
                            </w:p>
                            <w:p>
                              <w:pPr>
                                <w:spacing w:line="224" w:lineRule="exact" w:before="0"/>
                                <w:ind w:left="69" w:right="0" w:firstLine="0"/>
                                <w:jc w:val="left"/>
                                <w:rPr>
                                  <w:rFonts w:ascii="Arial Black"/>
                                  <w:color w:val="000000"/>
                                  <w:sz w:val="17"/>
                                </w:rPr>
                              </w:pPr>
                              <w:r>
                                <w:rPr>
                                  <w:rFonts w:ascii="Arial Black"/>
                                  <w:color w:val="58595B"/>
                                  <w:spacing w:val="-2"/>
                                  <w:w w:val="95"/>
                                  <w:sz w:val="17"/>
                                </w:rPr>
                                <w:t>Process</w:t>
                              </w:r>
                            </w:p>
                          </w:txbxContent>
                        </wps:txbx>
                        <wps:bodyPr wrap="square" lIns="0" tIns="0" rIns="0" bIns="0" rtlCol="0">
                          <a:noAutofit/>
                        </wps:bodyPr>
                      </wps:wsp>
                    </wpg:wgp>
                  </a:graphicData>
                </a:graphic>
              </wp:anchor>
            </w:drawing>
          </mc:Choice>
          <mc:Fallback>
            <w:pict>
              <v:group style="position:absolute;margin-left:73.293098pt;margin-top:-82.691963pt;width:379.15pt;height:257.7pt;mso-position-horizontal-relative:page;mso-position-vertical-relative:paragraph;z-index:15749120" id="docshapegroup296" coordorigin="1466,-1654" coordsize="7583,5154">
                <v:shape style="position:absolute;left:4701;top:1938;width:4266;height:1128" id="docshape297" coordorigin="4702,1938" coordsize="4266,1128" path="m5830,1938l4702,1938,4702,3066,5830,3066,5830,1938xm8967,1938l7840,1938,7840,3066,8967,3066,8967,1938xe" filled="true" fillcolor="#58595b" stroked="false">
                  <v:path arrowok="t"/>
                  <v:fill type="solid"/>
                </v:shape>
                <v:line style="position:absolute" from="6103,2502" to="5864,2502" stroked="true" strokeweight="3.481pt" strokecolor="#000000">
                  <v:stroke dashstyle="solid"/>
                </v:line>
                <v:shape style="position:absolute;left:6085;top:2375;width:127;height:254" id="docshape298" coordorigin="6086,2375" coordsize="127,254" path="m6086,2375l6086,2629,6212,2502,6086,2375xe" filled="true" fillcolor="#000000" stroked="false">
                  <v:path arrowok="t"/>
                  <v:fill type="solid"/>
                </v:shape>
                <v:line style="position:absolute" from="7673,2502" to="7435,2502" stroked="true" strokeweight="3.481pt" strokecolor="#000000">
                  <v:stroke dashstyle="solid"/>
                </v:line>
                <v:shape style="position:absolute;left:7655;top:2375;width:127;height:254" id="docshape299" coordorigin="7656,2375" coordsize="127,254" path="m7656,2375l7656,2629,7783,2502,7656,2375xe" filled="true" fillcolor="#000000" stroked="false">
                  <v:path arrowok="t"/>
                  <v:fill type="solid"/>
                </v:shape>
                <v:shape style="position:absolute;left:3623;top:1539;width:910;height:968" id="docshape300" coordorigin="3623,1539" coordsize="910,968" path="m4532,2506l3633,2506,3623,1539e" filled="false" stroked="true" strokeweight="3.481pt" strokecolor="#000000">
                  <v:path arrowok="t"/>
                  <v:stroke dashstyle="solid"/>
                </v:shape>
                <v:shape style="position:absolute;left:4515;top:2379;width:127;height:254" id="docshape301" coordorigin="4515,2379" coordsize="127,254" path="m4515,2379l4515,2633,4642,2506,4515,2379xe" filled="true" fillcolor="#000000" stroked="false">
                  <v:path arrowok="t"/>
                  <v:fill type="solid"/>
                </v:shape>
                <v:shape style="position:absolute;left:4607;top:2853;width:1167;height:465" id="docshape302" coordorigin="4607,2854" coordsize="1167,465" path="m4607,2854l4607,3318,5773,3318e" filled="false" stroked="true" strokeweight=".87pt" strokecolor="#58595b">
                  <v:path arrowok="t"/>
                  <v:stroke dashstyle="solid"/>
                </v:shape>
                <v:line style="position:absolute" from="4559,-657" to="4321,-657" stroked="true" strokeweight="3.481pt" strokecolor="#000000">
                  <v:stroke dashstyle="solid"/>
                </v:line>
                <v:shape style="position:absolute;left:4542;top:-784;width:127;height:254" id="docshape303" coordorigin="4542,-783" coordsize="127,254" path="m4542,-783l4542,-530,4669,-657,4542,-783xe" filled="true" fillcolor="#000000" stroked="false">
                  <v:path arrowok="t"/>
                  <v:fill opacity="16384f" type="solid"/>
                </v:shape>
                <v:line style="position:absolute" from="2956,-657" to="2718,-657" stroked="true" strokeweight="3.481pt" strokecolor="#000000">
                  <v:stroke dashstyle="solid"/>
                </v:line>
                <v:shape style="position:absolute;left:2939;top:-784;width:127;height:254" id="docshape304" coordorigin="2939,-783" coordsize="127,254" path="m2939,-783l2939,-530,3066,-657,2939,-783xe" filled="true" fillcolor="#000000" stroked="false">
                  <v:path arrowok="t"/>
                  <v:fill opacity="16384f" type="solid"/>
                </v:shape>
                <v:shape style="position:absolute;left:1556;top:-1247;width:4274;height:1128" id="docshape305" coordorigin="1556,-1247" coordsize="4274,1128" path="m2684,-1247l1556,-1247,1556,-119,2684,-119,2684,-1247xm4257,-1247l3129,-1247,3129,-119,4257,-119,4257,-1247xm5830,-1247l4702,-1247,4702,-119,5830,-119,5830,-1247xe" filled="true" fillcolor="#bb302c" stroked="false">
                  <v:path arrowok="t"/>
                  <v:fill opacity="16384f" type="solid"/>
                </v:shape>
                <v:rect style="position:absolute;left:3129;top:316;width:1128;height:1128" id="docshape306" filled="true" fillcolor="#3f6388" stroked="false">
                  <v:fill opacity="16384f" type="solid"/>
                </v:rect>
                <v:shape style="position:absolute;left:4677;top:-1474;width:1230;height:534" id="docshape307" coordorigin="4677,-1474" coordsize="1230,534" path="m4677,-1474l5907,-1474,5907,-940e" filled="false" stroked="true" strokeweight=".87pt" strokecolor="#bb302c">
                  <v:path arrowok="t"/>
                  <v:stroke dashstyle="solid"/>
                </v:shape>
                <v:shape style="position:absolute;left:1474;top:-1474;width:1306;height:465" id="docshape308" coordorigin="1475,-1474" coordsize="1306,465" path="m1475,-1010l1475,-1474,2780,-1474e" filled="false" stroked="true" strokeweight=".87pt" strokecolor="#bb302c">
                  <v:path arrowok="t"/>
                  <v:stroke dashstyle="solid"/>
                </v:shape>
                <v:line style="position:absolute" from="6116,-657" to="5878,-657" stroked="true" strokeweight="3.481pt" strokecolor="#000000">
                  <v:stroke dashstyle="solid"/>
                </v:line>
                <v:shape style="position:absolute;left:6099;top:-784;width:127;height:254" id="docshape309" coordorigin="6099,-783" coordsize="127,254" path="m6099,-783l6099,-530,6226,-657,6099,-783xe" filled="true" fillcolor="#000000" stroked="false">
                  <v:path arrowok="t"/>
                  <v:fill opacity="16384f" type="solid"/>
                </v:shape>
                <v:line style="position:absolute" from="7692,-657" to="7454,-657" stroked="true" strokeweight="3.481pt" strokecolor="#000000">
                  <v:stroke dashstyle="solid"/>
                </v:line>
                <v:shape style="position:absolute;left:7675;top:-784;width:127;height:254" id="docshape310" coordorigin="7675,-783" coordsize="127,254" path="m7675,-783l7675,-530,7802,-657,7675,-783xe" filled="true" fillcolor="#000000" stroked="false">
                  <v:path arrowok="t"/>
                  <v:fill opacity="16384f" type="solid"/>
                </v:shape>
                <v:line style="position:absolute" from="7783,826" to="7544,826" stroked="true" strokeweight="3.481pt" strokecolor="#000000">
                  <v:stroke dashstyle="solid"/>
                </v:line>
                <v:shape style="position:absolute;left:7434;top:698;width:127;height:254" id="docshape311" coordorigin="7435,699" coordsize="127,254" path="m7561,699l7435,826,7561,952,7561,699xe" filled="true" fillcolor="#000000" stroked="false">
                  <v:path arrowok="t"/>
                  <v:fill opacity="16384f" type="solid"/>
                </v:shape>
                <v:line style="position:absolute" from="6212,826" to="5974,826" stroked="true" strokeweight="3.481pt" strokecolor="#000000">
                  <v:stroke dashstyle="solid"/>
                </v:line>
                <v:shape style="position:absolute;left:5864;top:698;width:127;height:254" id="docshape312" coordorigin="5864,699" coordsize="127,254" path="m5991,699l5864,826,5991,952,5991,699xe" filled="true" fillcolor="#000000" stroked="false">
                  <v:path arrowok="t"/>
                  <v:fill opacity="16384f" type="solid"/>
                </v:shape>
                <v:line style="position:absolute" from="4623,826" to="4385,826" stroked="true" strokeweight="3.481pt" strokecolor="#000000">
                  <v:stroke dashstyle="solid"/>
                </v:line>
                <v:shape style="position:absolute;left:4274;top:698;width:127;height:254" id="docshape313" coordorigin="4275,699" coordsize="127,254" path="m4402,699l4275,826,4402,952,4402,699xe" filled="true" fillcolor="#000000" stroked="false">
                  <v:path arrowok="t"/>
                  <v:fill opacity="16384f" type="solid"/>
                </v:shape>
                <v:line style="position:absolute" from="8452,-74" to="8452,165" stroked="true" strokeweight="3.481pt" strokecolor="#000000">
                  <v:stroke dashstyle="solid"/>
                </v:line>
                <v:shape style="position:absolute;left:8324;top:147;width:254;height:127" id="docshape314" coordorigin="8325,148" coordsize="254,127" path="m8579,148l8325,148,8452,274,8579,148xe" filled="true" fillcolor="#000000" stroked="false">
                  <v:path arrowok="t"/>
                  <v:fill opacity="16384f" type="solid"/>
                </v:shape>
                <v:shape style="position:absolute;left:4085;top:-1345;width:4943;height:3091" id="docshape315" coordorigin="4085,-1344" coordsize="4943,3091" path="m6202,-952l6204,-1344,9028,-1344,9028,1746,4908,1746,4902,1746,4085,1746,4085,1508e" filled="false" stroked="true" strokeweight=".87pt" strokecolor="#3f6388">
                  <v:path arrowok="t"/>
                  <v:stroke dashstyle="solid"/>
                </v:shape>
                <v:shape style="position:absolute;left:7885;top:2784;width:1155;height:534" id="docshape316" coordorigin="7885,2784" coordsize="1155,534" path="m7885,3318l9040,3318,9040,2784e" filled="false" stroked="true" strokeweight=".87pt" strokecolor="#58595b">
                  <v:path arrowok="t"/>
                  <v:stroke dashstyle="solid"/>
                </v:shape>
                <v:shape style="position:absolute;left:2844;top:-1654;width:1800;height:380" type="#_x0000_t202" id="docshape317" filled="false" stroked="false">
                  <v:textbox inset="0,0,0,0">
                    <w:txbxContent>
                      <w:p>
                        <w:pPr>
                          <w:spacing w:line="379" w:lineRule="exact" w:before="0"/>
                          <w:ind w:left="0" w:right="0" w:firstLine="0"/>
                          <w:jc w:val="left"/>
                          <w:rPr>
                            <w:rFonts w:ascii="Arial Black"/>
                            <w:sz w:val="28"/>
                          </w:rPr>
                        </w:pPr>
                        <w:r>
                          <w:rPr>
                            <w:rFonts w:ascii="Arial Black"/>
                            <w:color w:val="BB302C"/>
                            <w:spacing w:val="-2"/>
                            <w:w w:val="85"/>
                            <w:sz w:val="28"/>
                          </w:rPr>
                          <w:t>PREVENTION</w:t>
                        </w:r>
                      </w:p>
                    </w:txbxContent>
                  </v:textbox>
                  <w10:wrap type="none"/>
                </v:shape>
                <v:shape style="position:absolute;left:1625;top:-911;width:855;height:446" type="#_x0000_t202" id="docshape318" filled="false" stroked="false">
                  <v:textbox inset="0,0,0,0">
                    <w:txbxContent>
                      <w:p>
                        <w:pPr>
                          <w:spacing w:line="208" w:lineRule="auto" w:before="23"/>
                          <w:ind w:left="0" w:right="18" w:firstLine="0"/>
                          <w:jc w:val="left"/>
                          <w:rPr>
                            <w:rFonts w:ascii="Arial Black" w:hAnsi="Arial Black"/>
                            <w:sz w:val="17"/>
                          </w:rPr>
                        </w:pPr>
                        <w:r>
                          <w:rPr>
                            <w:rFonts w:ascii="Arial Black" w:hAnsi="Arial Black"/>
                            <w:color w:val="58595B"/>
                            <w:spacing w:val="-2"/>
                            <w:sz w:val="17"/>
                          </w:rPr>
                          <w:t>Deﬁne </w:t>
                        </w:r>
                        <w:r>
                          <w:rPr>
                            <w:rFonts w:ascii="Arial Black" w:hAnsi="Arial Black"/>
                            <w:color w:val="58595B"/>
                            <w:spacing w:val="-2"/>
                            <w:w w:val="90"/>
                            <w:sz w:val="17"/>
                          </w:rPr>
                          <w:t>Behaviors</w:t>
                        </w:r>
                      </w:p>
                    </w:txbxContent>
                  </v:textbox>
                  <w10:wrap type="none"/>
                </v:shape>
                <v:shape style="position:absolute;left:3198;top:-908;width:773;height:446" type="#_x0000_t202" id="docshape319" filled="false" stroked="false">
                  <v:textbox inset="0,0,0,0">
                    <w:txbxContent>
                      <w:p>
                        <w:pPr>
                          <w:spacing w:line="223" w:lineRule="exact" w:before="0"/>
                          <w:ind w:left="0" w:right="0" w:firstLine="0"/>
                          <w:jc w:val="left"/>
                          <w:rPr>
                            <w:rFonts w:ascii="Arial Black"/>
                            <w:sz w:val="17"/>
                          </w:rPr>
                        </w:pPr>
                        <w:r>
                          <w:rPr>
                            <w:rFonts w:ascii="Arial Black"/>
                            <w:color w:val="58595B"/>
                            <w:spacing w:val="-2"/>
                            <w:w w:val="85"/>
                            <w:sz w:val="17"/>
                          </w:rPr>
                          <w:t>Establish</w:t>
                        </w:r>
                      </w:p>
                      <w:p>
                        <w:pPr>
                          <w:spacing w:line="223" w:lineRule="exact" w:before="0"/>
                          <w:ind w:left="0" w:right="0" w:firstLine="0"/>
                          <w:jc w:val="left"/>
                          <w:rPr>
                            <w:rFonts w:ascii="Arial Black"/>
                            <w:sz w:val="17"/>
                          </w:rPr>
                        </w:pPr>
                        <w:r>
                          <w:rPr>
                            <w:rFonts w:ascii="Arial Black"/>
                            <w:color w:val="58595B"/>
                            <w:spacing w:val="-4"/>
                            <w:sz w:val="17"/>
                          </w:rPr>
                          <w:t>SMHT</w:t>
                        </w:r>
                      </w:p>
                    </w:txbxContent>
                  </v:textbox>
                  <w10:wrap type="none"/>
                </v:shape>
                <v:shape style="position:absolute;left:4771;top:-883;width:454;height:238" type="#_x0000_t202" id="docshape320" filled="false" stroked="false">
                  <v:textbox inset="0,0,0,0">
                    <w:txbxContent>
                      <w:p>
                        <w:pPr>
                          <w:spacing w:line="237" w:lineRule="exact" w:before="0"/>
                          <w:ind w:left="0" w:right="0" w:firstLine="0"/>
                          <w:jc w:val="left"/>
                          <w:rPr>
                            <w:rFonts w:ascii="Arial Black"/>
                            <w:sz w:val="17"/>
                          </w:rPr>
                        </w:pPr>
                        <w:r>
                          <w:rPr>
                            <w:rFonts w:ascii="Arial Black"/>
                            <w:color w:val="58595B"/>
                            <w:spacing w:val="-2"/>
                            <w:w w:val="90"/>
                            <w:sz w:val="17"/>
                          </w:rPr>
                          <w:t>Train</w:t>
                        </w:r>
                      </w:p>
                    </w:txbxContent>
                  </v:textbox>
                  <w10:wrap type="none"/>
                </v:shape>
                <v:shape style="position:absolute;left:3198;top:656;width:583;height:446" type="#_x0000_t202" id="docshape321" filled="false" stroked="false">
                  <v:textbox inset="0,0,0,0">
                    <w:txbxContent>
                      <w:p>
                        <w:pPr>
                          <w:spacing w:line="223" w:lineRule="exact" w:before="0"/>
                          <w:ind w:left="0" w:right="0" w:firstLine="0"/>
                          <w:jc w:val="left"/>
                          <w:rPr>
                            <w:rFonts w:ascii="Arial Black"/>
                            <w:sz w:val="17"/>
                          </w:rPr>
                        </w:pPr>
                        <w:r>
                          <w:rPr>
                            <w:rFonts w:ascii="Arial Black"/>
                            <w:color w:val="58595B"/>
                            <w:spacing w:val="-2"/>
                            <w:sz w:val="17"/>
                          </w:rPr>
                          <w:t>Notify</w:t>
                        </w:r>
                      </w:p>
                      <w:p>
                        <w:pPr>
                          <w:spacing w:line="223" w:lineRule="exact" w:before="0"/>
                          <w:ind w:left="0" w:right="0" w:firstLine="0"/>
                          <w:jc w:val="left"/>
                          <w:rPr>
                            <w:rFonts w:ascii="Arial Black"/>
                            <w:sz w:val="17"/>
                          </w:rPr>
                        </w:pPr>
                        <w:r>
                          <w:rPr>
                            <w:rFonts w:ascii="Arial Black"/>
                            <w:color w:val="58595B"/>
                            <w:spacing w:val="-8"/>
                            <w:sz w:val="17"/>
                          </w:rPr>
                          <w:t>Parent</w:t>
                        </w:r>
                      </w:p>
                    </w:txbxContent>
                  </v:textbox>
                  <w10:wrap type="none"/>
                </v:shape>
                <v:shape style="position:absolute;left:7909;top:2068;width:665;height:864" type="#_x0000_t202" id="docshape322" filled="false" stroked="false">
                  <v:textbox inset="0,0,0,0">
                    <w:txbxContent>
                      <w:p>
                        <w:pPr>
                          <w:spacing w:line="208" w:lineRule="auto" w:before="23"/>
                          <w:ind w:left="0" w:right="14" w:firstLine="0"/>
                          <w:jc w:val="left"/>
                          <w:rPr>
                            <w:rFonts w:ascii="Arial Black"/>
                            <w:sz w:val="17"/>
                          </w:rPr>
                        </w:pPr>
                        <w:r>
                          <w:rPr>
                            <w:rFonts w:ascii="Arial Black"/>
                            <w:color w:val="FFFFFF"/>
                            <w:spacing w:val="-2"/>
                            <w:sz w:val="17"/>
                          </w:rPr>
                          <w:t>Local Formal Appeal </w:t>
                        </w:r>
                        <w:r>
                          <w:rPr>
                            <w:rFonts w:ascii="Arial Black"/>
                            <w:color w:val="FFFFFF"/>
                            <w:spacing w:val="-2"/>
                            <w:w w:val="85"/>
                            <w:sz w:val="17"/>
                          </w:rPr>
                          <w:t>Process</w:t>
                        </w:r>
                      </w:p>
                    </w:txbxContent>
                  </v:textbox>
                  <w10:wrap type="none"/>
                </v:shape>
                <v:shape style="position:absolute;left:5855;top:3120;width:1996;height:380" type="#_x0000_t202" id="docshape323" filled="false" stroked="false">
                  <v:textbox inset="0,0,0,0">
                    <w:txbxContent>
                      <w:p>
                        <w:pPr>
                          <w:spacing w:line="379" w:lineRule="exact" w:before="0"/>
                          <w:ind w:left="0" w:right="0" w:firstLine="0"/>
                          <w:jc w:val="left"/>
                          <w:rPr>
                            <w:rFonts w:ascii="Arial Black"/>
                            <w:sz w:val="28"/>
                          </w:rPr>
                        </w:pPr>
                        <w:r>
                          <w:rPr>
                            <w:rFonts w:ascii="Arial Black"/>
                            <w:color w:val="58595B"/>
                            <w:spacing w:val="-2"/>
                            <w:w w:val="85"/>
                            <w:sz w:val="28"/>
                          </w:rPr>
                          <w:t>POSTVENTION</w:t>
                        </w:r>
                      </w:p>
                    </w:txbxContent>
                  </v:textbox>
                  <w10:wrap type="none"/>
                </v:shape>
                <v:shape style="position:absolute;left:6274;top:1938;width:1128;height:1128" type="#_x0000_t202" id="docshape324" filled="true" fillcolor="#58595b" stroked="false">
                  <v:textbox inset="0,0,0,0">
                    <w:txbxContent>
                      <w:p>
                        <w:pPr>
                          <w:spacing w:line="240" w:lineRule="auto" w:before="123"/>
                          <w:rPr>
                            <w:rFonts w:ascii="Arial Black"/>
                            <w:color w:val="000000"/>
                            <w:sz w:val="17"/>
                          </w:rPr>
                        </w:pPr>
                      </w:p>
                      <w:p>
                        <w:pPr>
                          <w:spacing w:line="208" w:lineRule="auto" w:before="0"/>
                          <w:ind w:left="69" w:right="0" w:firstLine="0"/>
                          <w:jc w:val="left"/>
                          <w:rPr>
                            <w:rFonts w:ascii="Arial Black"/>
                            <w:color w:val="000000"/>
                            <w:sz w:val="17"/>
                          </w:rPr>
                        </w:pPr>
                        <w:r>
                          <w:rPr>
                            <w:rFonts w:ascii="Arial Black"/>
                            <w:color w:val="FFFFFF"/>
                            <w:spacing w:val="-2"/>
                            <w:sz w:val="17"/>
                          </w:rPr>
                          <w:t>Monitor </w:t>
                        </w:r>
                        <w:r>
                          <w:rPr>
                            <w:rFonts w:ascii="Arial Black"/>
                            <w:color w:val="FFFFFF"/>
                            <w:spacing w:val="-2"/>
                            <w:w w:val="85"/>
                            <w:sz w:val="17"/>
                          </w:rPr>
                          <w:t>Progress</w:t>
                        </w:r>
                      </w:p>
                    </w:txbxContent>
                  </v:textbox>
                  <v:fill type="solid"/>
                  <w10:wrap type="none"/>
                </v:shape>
                <v:shape style="position:absolute;left:4701;top:1938;width:1128;height:1128" type="#_x0000_t202" id="docshape325" filled="false" stroked="false">
                  <v:textbox inset="0,0,0,0">
                    <w:txbxContent>
                      <w:p>
                        <w:pPr>
                          <w:spacing w:line="240" w:lineRule="auto" w:before="98"/>
                          <w:rPr>
                            <w:rFonts w:ascii="Arial Black"/>
                            <w:sz w:val="17"/>
                          </w:rPr>
                        </w:pPr>
                      </w:p>
                      <w:p>
                        <w:pPr>
                          <w:spacing w:line="224" w:lineRule="exact" w:before="0"/>
                          <w:ind w:left="69" w:right="0" w:firstLine="0"/>
                          <w:jc w:val="left"/>
                          <w:rPr>
                            <w:rFonts w:ascii="Arial Black"/>
                            <w:sz w:val="17"/>
                          </w:rPr>
                        </w:pPr>
                        <w:r>
                          <w:rPr>
                            <w:rFonts w:ascii="Arial Black"/>
                            <w:color w:val="FFFFFF"/>
                            <w:spacing w:val="-2"/>
                            <w:sz w:val="17"/>
                          </w:rPr>
                          <w:t>Identify</w:t>
                        </w:r>
                      </w:p>
                      <w:p>
                        <w:pPr>
                          <w:spacing w:line="224" w:lineRule="exact" w:before="0"/>
                          <w:ind w:left="69" w:right="0" w:firstLine="0"/>
                          <w:jc w:val="left"/>
                          <w:rPr>
                            <w:rFonts w:ascii="Arial Black" w:hAnsi="Arial Black"/>
                            <w:sz w:val="17"/>
                          </w:rPr>
                        </w:pPr>
                        <w:r>
                          <w:rPr>
                            <w:rFonts w:ascii="Arial Black" w:hAnsi="Arial Black"/>
                            <w:color w:val="FFFFFF"/>
                            <w:w w:val="80"/>
                            <w:sz w:val="17"/>
                          </w:rPr>
                          <w:t>Skill</w:t>
                        </w:r>
                        <w:r>
                          <w:rPr>
                            <w:rFonts w:ascii="Arial Black" w:hAnsi="Arial Black"/>
                            <w:color w:val="FFFFFF"/>
                            <w:sz w:val="17"/>
                          </w:rPr>
                          <w:t> </w:t>
                        </w:r>
                        <w:r>
                          <w:rPr>
                            <w:rFonts w:ascii="Arial Black" w:hAnsi="Arial Black"/>
                            <w:color w:val="FFFFFF"/>
                            <w:spacing w:val="-2"/>
                            <w:w w:val="90"/>
                            <w:sz w:val="17"/>
                          </w:rPr>
                          <w:t>Deﬁcit</w:t>
                        </w:r>
                      </w:p>
                    </w:txbxContent>
                  </v:textbox>
                  <w10:wrap type="none"/>
                </v:shape>
                <v:shape style="position:absolute;left:7839;top:316;width:1128;height:1128" type="#_x0000_t202" id="docshape326" filled="true" fillcolor="#3f6388" stroked="false">
                  <v:textbox inset="0,0,0,0">
                    <w:txbxContent>
                      <w:p>
                        <w:pPr>
                          <w:spacing w:line="240" w:lineRule="auto" w:before="123"/>
                          <w:rPr>
                            <w:rFonts w:ascii="Arial Black"/>
                            <w:color w:val="000000"/>
                            <w:sz w:val="17"/>
                          </w:rPr>
                        </w:pPr>
                      </w:p>
                      <w:p>
                        <w:pPr>
                          <w:spacing w:before="0"/>
                          <w:ind w:left="69" w:right="0" w:firstLine="0"/>
                          <w:jc w:val="left"/>
                          <w:rPr>
                            <w:rFonts w:ascii="Arial Black"/>
                            <w:color w:val="000000"/>
                            <w:sz w:val="17"/>
                          </w:rPr>
                        </w:pPr>
                        <w:r>
                          <w:rPr>
                            <w:rFonts w:ascii="Arial Black"/>
                            <w:color w:val="58595B"/>
                            <w:spacing w:val="-2"/>
                            <w:sz w:val="17"/>
                          </w:rPr>
                          <w:t>Interview</w:t>
                        </w:r>
                      </w:p>
                    </w:txbxContent>
                  </v:textbox>
                  <v:fill opacity="16384f" type="solid"/>
                  <w10:wrap type="none"/>
                </v:shape>
                <v:shape style="position:absolute;left:6274;top:316;width:1128;height:1128" type="#_x0000_t202" id="docshape327" filled="true" fillcolor="#3f6388" stroked="false">
                  <v:textbox inset="0,0,0,0">
                    <w:txbxContent>
                      <w:p>
                        <w:pPr>
                          <w:spacing w:line="240" w:lineRule="auto" w:before="123"/>
                          <w:rPr>
                            <w:rFonts w:ascii="Arial Black"/>
                            <w:color w:val="000000"/>
                            <w:sz w:val="17"/>
                          </w:rPr>
                        </w:pPr>
                      </w:p>
                      <w:p>
                        <w:pPr>
                          <w:spacing w:line="208" w:lineRule="auto" w:before="0"/>
                          <w:ind w:left="69" w:right="9" w:firstLine="0"/>
                          <w:jc w:val="left"/>
                          <w:rPr>
                            <w:rFonts w:ascii="Arial Black"/>
                            <w:color w:val="000000"/>
                            <w:sz w:val="17"/>
                          </w:rPr>
                        </w:pPr>
                        <w:r>
                          <w:rPr>
                            <w:rFonts w:ascii="Arial Black"/>
                            <w:color w:val="58595B"/>
                            <w:spacing w:val="-4"/>
                            <w:sz w:val="17"/>
                          </w:rPr>
                          <w:t>Team </w:t>
                        </w:r>
                        <w:r>
                          <w:rPr>
                            <w:rFonts w:ascii="Arial Black"/>
                            <w:color w:val="58595B"/>
                            <w:spacing w:val="-2"/>
                            <w:w w:val="85"/>
                            <w:sz w:val="17"/>
                          </w:rPr>
                          <w:t>Review</w:t>
                        </w:r>
                      </w:p>
                    </w:txbxContent>
                  </v:textbox>
                  <v:fill opacity="16384f" type="solid"/>
                  <w10:wrap type="none"/>
                </v:shape>
                <v:shape style="position:absolute;left:4701;top:316;width:1128;height:1128" type="#_x0000_t202" id="docshape328" filled="true" fillcolor="#3f6388" stroked="false">
                  <v:textbox inset="0,0,0,0">
                    <w:txbxContent>
                      <w:p>
                        <w:pPr>
                          <w:spacing w:line="240" w:lineRule="auto" w:before="123"/>
                          <w:rPr>
                            <w:rFonts w:ascii="Arial Black"/>
                            <w:color w:val="000000"/>
                            <w:sz w:val="17"/>
                          </w:rPr>
                        </w:pPr>
                      </w:p>
                      <w:p>
                        <w:pPr>
                          <w:spacing w:before="0"/>
                          <w:ind w:left="69" w:right="0" w:firstLine="0"/>
                          <w:jc w:val="left"/>
                          <w:rPr>
                            <w:rFonts w:ascii="Arial Black"/>
                            <w:color w:val="000000"/>
                            <w:sz w:val="17"/>
                          </w:rPr>
                        </w:pPr>
                        <w:r>
                          <w:rPr>
                            <w:rFonts w:ascii="Arial Black"/>
                            <w:color w:val="58595B"/>
                            <w:spacing w:val="-2"/>
                            <w:sz w:val="17"/>
                          </w:rPr>
                          <w:t>Decision</w:t>
                        </w:r>
                      </w:p>
                    </w:txbxContent>
                  </v:textbox>
                  <v:fill opacity="16384f" type="solid"/>
                  <w10:wrap type="none"/>
                </v:shape>
                <v:shape style="position:absolute;left:7839;top:-1247;width:1128;height:1128" type="#_x0000_t202" id="docshape329" filled="true" fillcolor="#3f6388" stroked="false">
                  <v:textbox inset="0,0,0,0">
                    <w:txbxContent>
                      <w:p>
                        <w:pPr>
                          <w:spacing w:line="240" w:lineRule="auto" w:before="123"/>
                          <w:rPr>
                            <w:rFonts w:ascii="Arial Black"/>
                            <w:color w:val="000000"/>
                            <w:sz w:val="17"/>
                          </w:rPr>
                        </w:pPr>
                      </w:p>
                      <w:p>
                        <w:pPr>
                          <w:spacing w:before="0"/>
                          <w:ind w:left="69" w:right="0" w:firstLine="0"/>
                          <w:jc w:val="left"/>
                          <w:rPr>
                            <w:rFonts w:ascii="Arial Black"/>
                            <w:color w:val="000000"/>
                            <w:sz w:val="17"/>
                          </w:rPr>
                        </w:pPr>
                        <w:r>
                          <w:rPr>
                            <w:rFonts w:ascii="Arial Black"/>
                            <w:color w:val="58595B"/>
                            <w:spacing w:val="-2"/>
                            <w:sz w:val="17"/>
                          </w:rPr>
                          <w:t>Investigate</w:t>
                        </w:r>
                      </w:p>
                    </w:txbxContent>
                  </v:textbox>
                  <v:fill opacity="16384f" type="solid"/>
                  <w10:wrap type="none"/>
                </v:shape>
                <v:shape style="position:absolute;left:6274;top:-1247;width:1128;height:1128" type="#_x0000_t202" id="docshape330" filled="true" fillcolor="#3f6388" stroked="false">
                  <v:textbox inset="0,0,0,0">
                    <w:txbxContent>
                      <w:p>
                        <w:pPr>
                          <w:spacing w:line="240" w:lineRule="auto" w:before="98"/>
                          <w:rPr>
                            <w:rFonts w:ascii="Arial Black"/>
                            <w:color w:val="000000"/>
                            <w:sz w:val="17"/>
                          </w:rPr>
                        </w:pPr>
                      </w:p>
                      <w:p>
                        <w:pPr>
                          <w:spacing w:line="224" w:lineRule="exact" w:before="0"/>
                          <w:ind w:left="69" w:right="0" w:firstLine="0"/>
                          <w:jc w:val="left"/>
                          <w:rPr>
                            <w:rFonts w:ascii="Arial Black"/>
                            <w:color w:val="000000"/>
                            <w:sz w:val="17"/>
                          </w:rPr>
                        </w:pPr>
                        <w:r>
                          <w:rPr>
                            <w:rFonts w:ascii="Arial Black"/>
                            <w:color w:val="58595B"/>
                            <w:spacing w:val="-2"/>
                            <w:sz w:val="17"/>
                          </w:rPr>
                          <w:t>Reporting</w:t>
                        </w:r>
                      </w:p>
                      <w:p>
                        <w:pPr>
                          <w:spacing w:line="224" w:lineRule="exact" w:before="0"/>
                          <w:ind w:left="69" w:right="0" w:firstLine="0"/>
                          <w:jc w:val="left"/>
                          <w:rPr>
                            <w:rFonts w:ascii="Arial Black"/>
                            <w:color w:val="000000"/>
                            <w:sz w:val="17"/>
                          </w:rPr>
                        </w:pPr>
                        <w:r>
                          <w:rPr>
                            <w:rFonts w:ascii="Arial Black"/>
                            <w:color w:val="58595B"/>
                            <w:spacing w:val="-2"/>
                            <w:w w:val="95"/>
                            <w:sz w:val="17"/>
                          </w:rPr>
                          <w:t>Process</w:t>
                        </w:r>
                      </w:p>
                    </w:txbxContent>
                  </v:textbox>
                  <v:fill opacity="16384f" type="solid"/>
                  <w10:wrap type="none"/>
                </v:shape>
                <w10:wrap type="none"/>
              </v:group>
            </w:pict>
          </mc:Fallback>
        </mc:AlternateContent>
      </w:r>
      <w:r>
        <w:rPr>
          <w:b w:val="0"/>
          <w:color w:val="3F6388"/>
          <w:spacing w:val="-2"/>
          <w:w w:val="95"/>
        </w:rPr>
        <w:t>INTERVENTION</w:t>
      </w:r>
    </w:p>
    <w:p>
      <w:pPr>
        <w:pStyle w:val="Heading7"/>
        <w:spacing w:after="0"/>
        <w:jc w:val="right"/>
        <w:rPr>
          <w:b w:val="0"/>
        </w:rPr>
        <w:sectPr>
          <w:headerReference w:type="default" r:id="rId96"/>
          <w:footerReference w:type="default" r:id="rId97"/>
          <w:footerReference w:type="even" r:id="rId98"/>
          <w:pgSz w:w="12240" w:h="15840"/>
          <w:pgMar w:header="0" w:footer="513" w:top="1000" w:bottom="700" w:left="0" w:right="0"/>
          <w:pgNumType w:start="27"/>
        </w:sectPr>
      </w:pPr>
    </w:p>
    <w:p>
      <w:pPr>
        <w:pStyle w:val="BodyText"/>
        <w:rPr>
          <w:rFonts w:ascii="Arial Black"/>
          <w:sz w:val="18"/>
        </w:rPr>
      </w:pPr>
    </w:p>
    <w:p>
      <w:pPr>
        <w:pStyle w:val="BodyText"/>
        <w:rPr>
          <w:rFonts w:ascii="Arial Black"/>
          <w:sz w:val="18"/>
        </w:rPr>
      </w:pPr>
    </w:p>
    <w:p>
      <w:pPr>
        <w:pStyle w:val="BodyText"/>
        <w:rPr>
          <w:rFonts w:ascii="Arial Black"/>
          <w:sz w:val="18"/>
        </w:rPr>
      </w:pPr>
    </w:p>
    <w:p>
      <w:pPr>
        <w:pStyle w:val="BodyText"/>
        <w:rPr>
          <w:rFonts w:ascii="Arial Black"/>
          <w:sz w:val="18"/>
        </w:rPr>
      </w:pPr>
    </w:p>
    <w:p>
      <w:pPr>
        <w:pStyle w:val="BodyText"/>
        <w:rPr>
          <w:rFonts w:ascii="Arial Black"/>
          <w:sz w:val="18"/>
        </w:rPr>
      </w:pPr>
    </w:p>
    <w:p>
      <w:pPr>
        <w:pStyle w:val="BodyText"/>
        <w:rPr>
          <w:rFonts w:ascii="Arial Black"/>
          <w:sz w:val="18"/>
        </w:rPr>
      </w:pPr>
    </w:p>
    <w:p>
      <w:pPr>
        <w:pStyle w:val="BodyText"/>
        <w:rPr>
          <w:rFonts w:ascii="Arial Black"/>
          <w:sz w:val="18"/>
        </w:rPr>
      </w:pPr>
    </w:p>
    <w:p>
      <w:pPr>
        <w:pStyle w:val="BodyText"/>
        <w:rPr>
          <w:rFonts w:ascii="Arial Black"/>
          <w:sz w:val="18"/>
        </w:rPr>
      </w:pPr>
    </w:p>
    <w:p>
      <w:pPr>
        <w:pStyle w:val="BodyText"/>
        <w:spacing w:before="28"/>
        <w:rPr>
          <w:rFonts w:ascii="Arial Black"/>
          <w:sz w:val="18"/>
        </w:rPr>
      </w:pPr>
    </w:p>
    <w:p>
      <w:pPr>
        <w:spacing w:before="1"/>
        <w:ind w:left="0" w:right="987" w:firstLine="0"/>
        <w:jc w:val="center"/>
        <w:rPr>
          <w:sz w:val="18"/>
        </w:rPr>
      </w:pPr>
      <w:r>
        <w:rPr>
          <w:color w:val="939598"/>
          <w:w w:val="110"/>
          <w:sz w:val="18"/>
        </w:rPr>
        <w:t>This</w:t>
      </w:r>
      <w:r>
        <w:rPr>
          <w:color w:val="939598"/>
          <w:spacing w:val="-3"/>
          <w:w w:val="110"/>
          <w:sz w:val="18"/>
        </w:rPr>
        <w:t> </w:t>
      </w:r>
      <w:r>
        <w:rPr>
          <w:color w:val="939598"/>
          <w:w w:val="110"/>
          <w:sz w:val="18"/>
        </w:rPr>
        <w:t>page</w:t>
      </w:r>
      <w:r>
        <w:rPr>
          <w:color w:val="939598"/>
          <w:spacing w:val="-2"/>
          <w:w w:val="110"/>
          <w:sz w:val="18"/>
        </w:rPr>
        <w:t> </w:t>
      </w:r>
      <w:r>
        <w:rPr>
          <w:color w:val="939598"/>
          <w:w w:val="110"/>
          <w:sz w:val="18"/>
        </w:rPr>
        <w:t>blank</w:t>
      </w:r>
      <w:r>
        <w:rPr>
          <w:color w:val="939598"/>
          <w:spacing w:val="-2"/>
          <w:w w:val="110"/>
          <w:sz w:val="18"/>
        </w:rPr>
        <w:t> </w:t>
      </w:r>
      <w:r>
        <w:rPr>
          <w:color w:val="939598"/>
          <w:w w:val="110"/>
          <w:sz w:val="18"/>
        </w:rPr>
        <w:t>for</w:t>
      </w:r>
      <w:r>
        <w:rPr>
          <w:color w:val="939598"/>
          <w:spacing w:val="-2"/>
          <w:w w:val="110"/>
          <w:sz w:val="18"/>
        </w:rPr>
        <w:t> </w:t>
      </w:r>
      <w:r>
        <w:rPr>
          <w:color w:val="939598"/>
          <w:w w:val="110"/>
          <w:sz w:val="18"/>
        </w:rPr>
        <w:t>printing</w:t>
      </w:r>
      <w:r>
        <w:rPr>
          <w:color w:val="939598"/>
          <w:spacing w:val="-2"/>
          <w:w w:val="110"/>
          <w:sz w:val="18"/>
        </w:rPr>
        <w:t> purposes.</w:t>
      </w:r>
    </w:p>
    <w:p>
      <w:pPr>
        <w:spacing w:after="0"/>
        <w:jc w:val="center"/>
        <w:rPr>
          <w:sz w:val="18"/>
        </w:rPr>
        <w:sectPr>
          <w:headerReference w:type="even" r:id="rId99"/>
          <w:headerReference w:type="default" r:id="rId100"/>
          <w:pgSz w:w="12240" w:h="15840"/>
          <w:pgMar w:header="268" w:footer="0" w:top="820" w:bottom="700" w:left="0" w:right="0"/>
        </w:sectPr>
      </w:pPr>
    </w:p>
    <w:p>
      <w:pPr>
        <w:spacing w:before="361"/>
        <w:ind w:left="1170" w:right="0" w:firstLine="0"/>
        <w:jc w:val="left"/>
        <w:rPr>
          <w:rFonts w:ascii="Arial Black"/>
          <w:sz w:val="48"/>
        </w:rPr>
      </w:pPr>
      <w:r>
        <w:rPr>
          <w:rFonts w:ascii="Arial Black"/>
          <w:sz w:val="48"/>
        </w:rPr>
        <mc:AlternateContent>
          <mc:Choice Requires="wps">
            <w:drawing>
              <wp:anchor distT="0" distB="0" distL="0" distR="0" allowOverlap="1" layoutInCell="1" locked="0" behindDoc="0" simplePos="0" relativeHeight="15756288">
                <wp:simplePos x="0" y="0"/>
                <wp:positionH relativeFrom="page">
                  <wp:posOffset>7242047</wp:posOffset>
                </wp:positionH>
                <wp:positionV relativeFrom="paragraph">
                  <wp:posOffset>109337</wp:posOffset>
                </wp:positionV>
                <wp:extent cx="530860" cy="585470"/>
                <wp:effectExtent l="0" t="0" r="0" b="0"/>
                <wp:wrapNone/>
                <wp:docPr id="387" name="Graphic 387"/>
                <wp:cNvGraphicFramePr>
                  <a:graphicFrameLocks/>
                </wp:cNvGraphicFramePr>
                <a:graphic>
                  <a:graphicData uri="http://schemas.microsoft.com/office/word/2010/wordprocessingShape">
                    <wps:wsp>
                      <wps:cNvPr id="387" name="Graphic 387"/>
                      <wps:cNvSpPr/>
                      <wps:spPr>
                        <a:xfrm>
                          <a:off x="0" y="0"/>
                          <a:ext cx="530860" cy="585470"/>
                        </a:xfrm>
                        <a:custGeom>
                          <a:avLst/>
                          <a:gdLst/>
                          <a:ahLst/>
                          <a:cxnLst/>
                          <a:rect l="l" t="t" r="r" b="b"/>
                          <a:pathLst>
                            <a:path w="530860" h="585470">
                              <a:moveTo>
                                <a:pt x="530351" y="0"/>
                              </a:moveTo>
                              <a:lnTo>
                                <a:pt x="0" y="0"/>
                              </a:lnTo>
                              <a:lnTo>
                                <a:pt x="0" y="585216"/>
                              </a:lnTo>
                              <a:lnTo>
                                <a:pt x="530351" y="585216"/>
                              </a:lnTo>
                              <a:lnTo>
                                <a:pt x="530351" y="0"/>
                              </a:lnTo>
                              <a:close/>
                            </a:path>
                          </a:pathLst>
                        </a:custGeom>
                        <a:solidFill>
                          <a:srgbClr val="58595B"/>
                        </a:solidFill>
                      </wps:spPr>
                      <wps:bodyPr wrap="square" lIns="0" tIns="0" rIns="0" bIns="0" rtlCol="0">
                        <a:prstTxWarp prst="textNoShape">
                          <a:avLst/>
                        </a:prstTxWarp>
                        <a:noAutofit/>
                      </wps:bodyPr>
                    </wps:wsp>
                  </a:graphicData>
                </a:graphic>
              </wp:anchor>
            </w:drawing>
          </mc:Choice>
          <mc:Fallback>
            <w:pict>
              <v:rect style="position:absolute;margin-left:570.23999pt;margin-top:8.609213pt;width:41.76pt;height:46.08pt;mso-position-horizontal-relative:page;mso-position-vertical-relative:paragraph;z-index:15756288" id="docshape339" filled="true" fillcolor="#58595b" stroked="false">
                <v:fill type="solid"/>
                <w10:wrap type="none"/>
              </v:rect>
            </w:pict>
          </mc:Fallback>
        </mc:AlternateContent>
      </w:r>
      <w:r>
        <w:rPr>
          <w:rFonts w:ascii="Arial Black"/>
          <w:sz w:val="48"/>
        </w:rPr>
        <mc:AlternateContent>
          <mc:Choice Requires="wps">
            <w:drawing>
              <wp:anchor distT="0" distB="0" distL="0" distR="0" allowOverlap="1" layoutInCell="1" locked="0" behindDoc="0" simplePos="0" relativeHeight="15758848">
                <wp:simplePos x="0" y="0"/>
                <wp:positionH relativeFrom="page">
                  <wp:posOffset>2108137</wp:posOffset>
                </wp:positionH>
                <wp:positionV relativeFrom="page">
                  <wp:posOffset>5265123</wp:posOffset>
                </wp:positionV>
                <wp:extent cx="326390" cy="252729"/>
                <wp:effectExtent l="0" t="0" r="0" b="0"/>
                <wp:wrapNone/>
                <wp:docPr id="388" name="Graphic 388"/>
                <wp:cNvGraphicFramePr>
                  <a:graphicFrameLocks/>
                </wp:cNvGraphicFramePr>
                <a:graphic>
                  <a:graphicData uri="http://schemas.microsoft.com/office/word/2010/wordprocessingShape">
                    <wps:wsp>
                      <wps:cNvPr id="388" name="Graphic 388"/>
                      <wps:cNvSpPr/>
                      <wps:spPr>
                        <a:xfrm>
                          <a:off x="0" y="0"/>
                          <a:ext cx="326390" cy="252729"/>
                        </a:xfrm>
                        <a:custGeom>
                          <a:avLst/>
                          <a:gdLst/>
                          <a:ahLst/>
                          <a:cxnLst/>
                          <a:rect l="l" t="t" r="r" b="b"/>
                          <a:pathLst>
                            <a:path w="326390" h="252729">
                              <a:moveTo>
                                <a:pt x="22377" y="0"/>
                              </a:moveTo>
                              <a:lnTo>
                                <a:pt x="12590" y="23741"/>
                              </a:lnTo>
                              <a:lnTo>
                                <a:pt x="5597" y="48047"/>
                              </a:lnTo>
                              <a:lnTo>
                                <a:pt x="1399" y="72919"/>
                              </a:lnTo>
                              <a:lnTo>
                                <a:pt x="0" y="98361"/>
                              </a:lnTo>
                              <a:lnTo>
                                <a:pt x="1256" y="121159"/>
                              </a:lnTo>
                              <a:lnTo>
                                <a:pt x="11304" y="162149"/>
                              </a:lnTo>
                              <a:lnTo>
                                <a:pt x="31211" y="196751"/>
                              </a:lnTo>
                              <a:lnTo>
                                <a:pt x="59928" y="223459"/>
                              </a:lnTo>
                              <a:lnTo>
                                <a:pt x="96937" y="241879"/>
                              </a:lnTo>
                              <a:lnTo>
                                <a:pt x="140257" y="251153"/>
                              </a:lnTo>
                              <a:lnTo>
                                <a:pt x="164160" y="252310"/>
                              </a:lnTo>
                              <a:lnTo>
                                <a:pt x="201247" y="249917"/>
                              </a:lnTo>
                              <a:lnTo>
                                <a:pt x="261506" y="230767"/>
                              </a:lnTo>
                              <a:lnTo>
                                <a:pt x="302913" y="192745"/>
                              </a:lnTo>
                              <a:lnTo>
                                <a:pt x="323759" y="137639"/>
                              </a:lnTo>
                              <a:lnTo>
                                <a:pt x="326364" y="103797"/>
                              </a:lnTo>
                              <a:lnTo>
                                <a:pt x="325264" y="79370"/>
                              </a:lnTo>
                              <a:lnTo>
                                <a:pt x="316468" y="34425"/>
                              </a:lnTo>
                              <a:lnTo>
                                <a:pt x="236245" y="13906"/>
                              </a:lnTo>
                              <a:lnTo>
                                <a:pt x="240227" y="23883"/>
                              </a:lnTo>
                              <a:lnTo>
                                <a:pt x="243906" y="33832"/>
                              </a:lnTo>
                              <a:lnTo>
                                <a:pt x="254757" y="73729"/>
                              </a:lnTo>
                              <a:lnTo>
                                <a:pt x="256222" y="94462"/>
                              </a:lnTo>
                              <a:lnTo>
                                <a:pt x="250495" y="124957"/>
                              </a:lnTo>
                              <a:lnTo>
                                <a:pt x="233314" y="146737"/>
                              </a:lnTo>
                              <a:lnTo>
                                <a:pt x="204680" y="159804"/>
                              </a:lnTo>
                              <a:lnTo>
                                <a:pt x="164591" y="164160"/>
                              </a:lnTo>
                              <a:lnTo>
                                <a:pt x="143739" y="163088"/>
                              </a:lnTo>
                              <a:lnTo>
                                <a:pt x="95440" y="147002"/>
                              </a:lnTo>
                              <a:lnTo>
                                <a:pt x="71926" y="113705"/>
                              </a:lnTo>
                              <a:lnTo>
                                <a:pt x="70357" y="99237"/>
                              </a:lnTo>
                              <a:lnTo>
                                <a:pt x="70710" y="89303"/>
                              </a:lnTo>
                              <a:lnTo>
                                <a:pt x="82302" y="43872"/>
                              </a:lnTo>
                              <a:lnTo>
                                <a:pt x="89903" y="26289"/>
                              </a:lnTo>
                              <a:lnTo>
                                <a:pt x="22377" y="0"/>
                              </a:lnTo>
                              <a:close/>
                            </a:path>
                          </a:pathLst>
                        </a:custGeom>
                        <a:solidFill>
                          <a:srgbClr val="74B9FF"/>
                        </a:solidFill>
                      </wps:spPr>
                      <wps:bodyPr wrap="square" lIns="0" tIns="0" rIns="0" bIns="0" rtlCol="0">
                        <a:prstTxWarp prst="textNoShape">
                          <a:avLst/>
                        </a:prstTxWarp>
                        <a:noAutofit/>
                      </wps:bodyPr>
                    </wps:wsp>
                  </a:graphicData>
                </a:graphic>
              </wp:anchor>
            </w:drawing>
          </mc:Choice>
          <mc:Fallback>
            <w:pict>
              <v:shape style="position:absolute;margin-left:165.995102pt;margin-top:414.576691pt;width:25.7pt;height:19.9pt;mso-position-horizontal-relative:page;mso-position-vertical-relative:page;z-index:15758848" id="docshape340" coordorigin="3320,8292" coordsize="514,398" path="m3355,8292l3340,8329,3329,8367,3322,8406,3320,8446,3322,8482,3338,8547,3369,8601,3414,8643,3473,8672,3541,8687,3578,8689,3637,8685,3732,8655,3797,8595,3830,8508,3834,8455,3832,8417,3818,8346,3692,8313,3698,8329,3704,8345,3721,8408,3723,8440,3714,8488,3687,8523,3642,8543,3579,8550,3546,8548,3470,8523,3433,8471,3431,8448,3431,8432,3450,8361,3461,8333,3355,8292xe" filled="true" fillcolor="#74b9ff" stroked="false">
                <v:path arrowok="t"/>
                <v:fill type="solid"/>
                <w10:wrap type="none"/>
              </v:shape>
            </w:pict>
          </mc:Fallback>
        </mc:AlternateContent>
      </w:r>
      <w:r>
        <w:rPr>
          <w:rFonts w:ascii="Arial Black"/>
          <w:sz w:val="48"/>
        </w:rPr>
        <mc:AlternateContent>
          <mc:Choice Requires="wps">
            <w:drawing>
              <wp:anchor distT="0" distB="0" distL="0" distR="0" allowOverlap="1" layoutInCell="1" locked="0" behindDoc="0" simplePos="0" relativeHeight="15759360">
                <wp:simplePos x="0" y="0"/>
                <wp:positionH relativeFrom="page">
                  <wp:posOffset>2108136</wp:posOffset>
                </wp:positionH>
                <wp:positionV relativeFrom="page">
                  <wp:posOffset>4141698</wp:posOffset>
                </wp:positionV>
                <wp:extent cx="326390" cy="1075690"/>
                <wp:effectExtent l="0" t="0" r="0" b="0"/>
                <wp:wrapNone/>
                <wp:docPr id="389" name="Graphic 389"/>
                <wp:cNvGraphicFramePr>
                  <a:graphicFrameLocks/>
                </wp:cNvGraphicFramePr>
                <a:graphic>
                  <a:graphicData uri="http://schemas.microsoft.com/office/word/2010/wordprocessingShape">
                    <wps:wsp>
                      <wps:cNvPr id="389" name="Graphic 389"/>
                      <wps:cNvSpPr/>
                      <wps:spPr>
                        <a:xfrm>
                          <a:off x="0" y="0"/>
                          <a:ext cx="326390" cy="1075690"/>
                        </a:xfrm>
                        <a:custGeom>
                          <a:avLst/>
                          <a:gdLst/>
                          <a:ahLst/>
                          <a:cxnLst/>
                          <a:rect l="l" t="t" r="r" b="b"/>
                          <a:pathLst>
                            <a:path w="326390" h="1075690">
                              <a:moveTo>
                                <a:pt x="322008" y="586028"/>
                              </a:moveTo>
                              <a:lnTo>
                                <a:pt x="252095" y="586028"/>
                              </a:lnTo>
                              <a:lnTo>
                                <a:pt x="252095" y="593648"/>
                              </a:lnTo>
                              <a:lnTo>
                                <a:pt x="252095" y="688898"/>
                              </a:lnTo>
                              <a:lnTo>
                                <a:pt x="192163" y="688898"/>
                              </a:lnTo>
                              <a:lnTo>
                                <a:pt x="192163" y="593648"/>
                              </a:lnTo>
                              <a:lnTo>
                                <a:pt x="123329" y="593648"/>
                              </a:lnTo>
                              <a:lnTo>
                                <a:pt x="123329" y="688898"/>
                              </a:lnTo>
                              <a:lnTo>
                                <a:pt x="73393" y="688898"/>
                              </a:lnTo>
                              <a:lnTo>
                                <a:pt x="73393" y="593648"/>
                              </a:lnTo>
                              <a:lnTo>
                                <a:pt x="73393" y="586028"/>
                              </a:lnTo>
                              <a:lnTo>
                                <a:pt x="4559" y="586028"/>
                              </a:lnTo>
                              <a:lnTo>
                                <a:pt x="4559" y="593648"/>
                              </a:lnTo>
                              <a:lnTo>
                                <a:pt x="4559" y="688898"/>
                              </a:lnTo>
                              <a:lnTo>
                                <a:pt x="4559" y="773988"/>
                              </a:lnTo>
                              <a:lnTo>
                                <a:pt x="322008" y="773988"/>
                              </a:lnTo>
                              <a:lnTo>
                                <a:pt x="322008" y="688898"/>
                              </a:lnTo>
                              <a:lnTo>
                                <a:pt x="322008" y="593648"/>
                              </a:lnTo>
                              <a:lnTo>
                                <a:pt x="322008" y="586028"/>
                              </a:lnTo>
                              <a:close/>
                            </a:path>
                            <a:path w="326390" h="1075690">
                              <a:moveTo>
                                <a:pt x="322008" y="241896"/>
                              </a:moveTo>
                              <a:lnTo>
                                <a:pt x="192163" y="284619"/>
                              </a:lnTo>
                              <a:lnTo>
                                <a:pt x="192163" y="369125"/>
                              </a:lnTo>
                              <a:lnTo>
                                <a:pt x="192163" y="436651"/>
                              </a:lnTo>
                              <a:lnTo>
                                <a:pt x="107848" y="414896"/>
                              </a:lnTo>
                              <a:lnTo>
                                <a:pt x="70243" y="406336"/>
                              </a:lnTo>
                              <a:lnTo>
                                <a:pt x="55587" y="403440"/>
                              </a:lnTo>
                              <a:lnTo>
                                <a:pt x="62534" y="402056"/>
                              </a:lnTo>
                              <a:lnTo>
                                <a:pt x="130733" y="385318"/>
                              </a:lnTo>
                              <a:lnTo>
                                <a:pt x="192163" y="369125"/>
                              </a:lnTo>
                              <a:lnTo>
                                <a:pt x="192163" y="284619"/>
                              </a:lnTo>
                              <a:lnTo>
                                <a:pt x="3251" y="346760"/>
                              </a:lnTo>
                              <a:lnTo>
                                <a:pt x="3251" y="461187"/>
                              </a:lnTo>
                              <a:lnTo>
                                <a:pt x="322008" y="564756"/>
                              </a:lnTo>
                              <a:lnTo>
                                <a:pt x="322008" y="470522"/>
                              </a:lnTo>
                              <a:lnTo>
                                <a:pt x="262521" y="454456"/>
                              </a:lnTo>
                              <a:lnTo>
                                <a:pt x="262521" y="436651"/>
                              </a:lnTo>
                              <a:lnTo>
                                <a:pt x="262521" y="369125"/>
                              </a:lnTo>
                              <a:lnTo>
                                <a:pt x="262521" y="351320"/>
                              </a:lnTo>
                              <a:lnTo>
                                <a:pt x="322008" y="335686"/>
                              </a:lnTo>
                              <a:lnTo>
                                <a:pt x="322008" y="241896"/>
                              </a:lnTo>
                              <a:close/>
                            </a:path>
                            <a:path w="326390" h="1075690">
                              <a:moveTo>
                                <a:pt x="322021" y="803389"/>
                              </a:moveTo>
                              <a:lnTo>
                                <a:pt x="183705" y="895883"/>
                              </a:lnTo>
                              <a:lnTo>
                                <a:pt x="167043" y="872324"/>
                              </a:lnTo>
                              <a:lnTo>
                                <a:pt x="147269" y="855497"/>
                              </a:lnTo>
                              <a:lnTo>
                                <a:pt x="142011" y="853186"/>
                              </a:lnTo>
                              <a:lnTo>
                                <a:pt x="142011" y="989685"/>
                              </a:lnTo>
                              <a:lnTo>
                                <a:pt x="69494" y="989685"/>
                              </a:lnTo>
                              <a:lnTo>
                                <a:pt x="69494" y="972756"/>
                              </a:lnTo>
                              <a:lnTo>
                                <a:pt x="71488" y="953947"/>
                              </a:lnTo>
                              <a:lnTo>
                                <a:pt x="71539" y="953465"/>
                              </a:lnTo>
                              <a:lnTo>
                                <a:pt x="77584" y="939901"/>
                              </a:lnTo>
                              <a:lnTo>
                                <a:pt x="77685" y="939698"/>
                              </a:lnTo>
                              <a:lnTo>
                                <a:pt x="87871" y="931481"/>
                              </a:lnTo>
                              <a:lnTo>
                                <a:pt x="87655" y="931481"/>
                              </a:lnTo>
                              <a:lnTo>
                                <a:pt x="102285" y="928674"/>
                              </a:lnTo>
                              <a:lnTo>
                                <a:pt x="119659" y="931481"/>
                              </a:lnTo>
                              <a:lnTo>
                                <a:pt x="132067" y="939901"/>
                              </a:lnTo>
                              <a:lnTo>
                                <a:pt x="139522" y="953947"/>
                              </a:lnTo>
                              <a:lnTo>
                                <a:pt x="141897" y="972756"/>
                              </a:lnTo>
                              <a:lnTo>
                                <a:pt x="142011" y="989685"/>
                              </a:lnTo>
                              <a:lnTo>
                                <a:pt x="142011" y="853186"/>
                              </a:lnTo>
                              <a:lnTo>
                                <a:pt x="124371" y="845400"/>
                              </a:lnTo>
                              <a:lnTo>
                                <a:pt x="98361" y="842035"/>
                              </a:lnTo>
                              <a:lnTo>
                                <a:pt x="57327" y="850125"/>
                              </a:lnTo>
                              <a:lnTo>
                                <a:pt x="28016" y="874395"/>
                              </a:lnTo>
                              <a:lnTo>
                                <a:pt x="10426" y="914831"/>
                              </a:lnTo>
                              <a:lnTo>
                                <a:pt x="4572" y="971448"/>
                              </a:lnTo>
                              <a:lnTo>
                                <a:pt x="4572" y="1075448"/>
                              </a:lnTo>
                              <a:lnTo>
                                <a:pt x="322021" y="1075448"/>
                              </a:lnTo>
                              <a:lnTo>
                                <a:pt x="322021" y="989685"/>
                              </a:lnTo>
                              <a:lnTo>
                                <a:pt x="206502" y="989685"/>
                              </a:lnTo>
                              <a:lnTo>
                                <a:pt x="206502" y="967968"/>
                              </a:lnTo>
                              <a:lnTo>
                                <a:pt x="273939" y="928674"/>
                              </a:lnTo>
                              <a:lnTo>
                                <a:pt x="322021" y="900658"/>
                              </a:lnTo>
                              <a:lnTo>
                                <a:pt x="322021" y="895883"/>
                              </a:lnTo>
                              <a:lnTo>
                                <a:pt x="322021" y="803389"/>
                              </a:lnTo>
                              <a:close/>
                            </a:path>
                            <a:path w="326390" h="1075690">
                              <a:moveTo>
                                <a:pt x="326351" y="124421"/>
                              </a:moveTo>
                              <a:lnTo>
                                <a:pt x="319214" y="72923"/>
                              </a:lnTo>
                              <a:lnTo>
                                <a:pt x="298399" y="33274"/>
                              </a:lnTo>
                              <a:lnTo>
                                <a:pt x="266166" y="8432"/>
                              </a:lnTo>
                              <a:lnTo>
                                <a:pt x="225602" y="0"/>
                              </a:lnTo>
                              <a:lnTo>
                                <a:pt x="210223" y="1003"/>
                              </a:lnTo>
                              <a:lnTo>
                                <a:pt x="172300" y="15963"/>
                              </a:lnTo>
                              <a:lnTo>
                                <a:pt x="142074" y="54000"/>
                              </a:lnTo>
                              <a:lnTo>
                                <a:pt x="123659" y="92278"/>
                              </a:lnTo>
                              <a:lnTo>
                                <a:pt x="116166" y="107454"/>
                              </a:lnTo>
                              <a:lnTo>
                                <a:pt x="110197" y="118491"/>
                              </a:lnTo>
                              <a:lnTo>
                                <a:pt x="105740" y="125399"/>
                              </a:lnTo>
                              <a:lnTo>
                                <a:pt x="100825" y="131838"/>
                              </a:lnTo>
                              <a:lnTo>
                                <a:pt x="95250" y="135051"/>
                              </a:lnTo>
                              <a:lnTo>
                                <a:pt x="83248" y="135051"/>
                              </a:lnTo>
                              <a:lnTo>
                                <a:pt x="78384" y="132524"/>
                              </a:lnTo>
                              <a:lnTo>
                                <a:pt x="70573" y="122389"/>
                              </a:lnTo>
                              <a:lnTo>
                                <a:pt x="68618" y="114287"/>
                              </a:lnTo>
                              <a:lnTo>
                                <a:pt x="68618" y="103136"/>
                              </a:lnTo>
                              <a:lnTo>
                                <a:pt x="69888" y="86207"/>
                              </a:lnTo>
                              <a:lnTo>
                                <a:pt x="73723" y="67741"/>
                              </a:lnTo>
                              <a:lnTo>
                                <a:pt x="80098" y="47777"/>
                              </a:lnTo>
                              <a:lnTo>
                                <a:pt x="89027" y="26276"/>
                              </a:lnTo>
                              <a:lnTo>
                                <a:pt x="22796" y="0"/>
                              </a:lnTo>
                              <a:lnTo>
                                <a:pt x="12827" y="25501"/>
                              </a:lnTo>
                              <a:lnTo>
                                <a:pt x="5702" y="50749"/>
                              </a:lnTo>
                              <a:lnTo>
                                <a:pt x="1422" y="75768"/>
                              </a:lnTo>
                              <a:lnTo>
                                <a:pt x="0" y="100533"/>
                              </a:lnTo>
                              <a:lnTo>
                                <a:pt x="1536" y="126936"/>
                              </a:lnTo>
                              <a:lnTo>
                                <a:pt x="13804" y="170802"/>
                              </a:lnTo>
                              <a:lnTo>
                                <a:pt x="38011" y="202222"/>
                              </a:lnTo>
                              <a:lnTo>
                                <a:pt x="92925" y="220167"/>
                              </a:lnTo>
                              <a:lnTo>
                                <a:pt x="104254" y="219697"/>
                              </a:lnTo>
                              <a:lnTo>
                                <a:pt x="141871" y="208432"/>
                              </a:lnTo>
                              <a:lnTo>
                                <a:pt x="170611" y="180936"/>
                              </a:lnTo>
                              <a:lnTo>
                                <a:pt x="191287" y="143090"/>
                              </a:lnTo>
                              <a:lnTo>
                                <a:pt x="204101" y="115379"/>
                              </a:lnTo>
                              <a:lnTo>
                                <a:pt x="208559" y="106476"/>
                              </a:lnTo>
                              <a:lnTo>
                                <a:pt x="228638" y="85763"/>
                              </a:lnTo>
                              <a:lnTo>
                                <a:pt x="239941" y="85763"/>
                              </a:lnTo>
                              <a:lnTo>
                                <a:pt x="256654" y="122682"/>
                              </a:lnTo>
                              <a:lnTo>
                                <a:pt x="256209" y="134023"/>
                              </a:lnTo>
                              <a:lnTo>
                                <a:pt x="245719" y="184442"/>
                              </a:lnTo>
                              <a:lnTo>
                                <a:pt x="229946" y="222338"/>
                              </a:lnTo>
                              <a:lnTo>
                                <a:pt x="306374" y="222338"/>
                              </a:lnTo>
                              <a:lnTo>
                                <a:pt x="321906" y="177622"/>
                              </a:lnTo>
                              <a:lnTo>
                                <a:pt x="326072" y="139636"/>
                              </a:lnTo>
                              <a:lnTo>
                                <a:pt x="326351" y="124421"/>
                              </a:lnTo>
                              <a:close/>
                            </a:path>
                          </a:pathLst>
                        </a:custGeom>
                        <a:solidFill>
                          <a:srgbClr val="74B9FF"/>
                        </a:solidFill>
                      </wps:spPr>
                      <wps:bodyPr wrap="square" lIns="0" tIns="0" rIns="0" bIns="0" rtlCol="0">
                        <a:prstTxWarp prst="textNoShape">
                          <a:avLst/>
                        </a:prstTxWarp>
                        <a:noAutofit/>
                      </wps:bodyPr>
                    </wps:wsp>
                  </a:graphicData>
                </a:graphic>
              </wp:anchor>
            </w:drawing>
          </mc:Choice>
          <mc:Fallback>
            <w:pict>
              <v:shape style="position:absolute;margin-left:165.99501pt;margin-top:326.117981pt;width:25.7pt;height:84.7pt;mso-position-horizontal-relative:page;mso-position-vertical-relative:page;z-index:15759360" id="docshape341" coordorigin="3320,6522" coordsize="514,1694" path="m3827,7445l3717,7445,3717,7457,3717,7607,3623,7607,3623,7457,3514,7457,3514,7607,3435,7607,3435,7457,3435,7445,3327,7445,3327,7457,3327,7607,3327,7741,3827,7741,3827,7607,3827,7457,3827,7445xm3827,6903l3623,6971,3623,7104,3623,7210,3490,7176,3465,7170,3431,7162,3418,7160,3407,7158,3418,7156,3432,7152,3470,7143,3526,7129,3623,7104,3623,6971,3325,7068,3325,7249,3827,7412,3827,7263,3733,7238,3733,7210,3733,7104,3733,7076,3827,7051,3827,6903xm3827,7788l3609,7933,3583,7896,3552,7870,3544,7866,3544,8081,3429,8081,3429,8054,3432,8025,3433,8024,3442,8003,3442,8002,3458,7989,3458,7989,3481,7985,3508,7989,3528,8003,3540,8025,3543,8054,3544,8081,3544,7866,3516,7854,3475,7848,3410,7861,3364,7899,3336,7963,3327,8052,3327,8216,3827,8216,3827,8081,3645,8081,3645,8047,3751,7985,3827,7941,3827,7933,3827,7788xm3834,6718l3833,6689,3829,6662,3823,6637,3814,6614,3803,6593,3790,6575,3775,6559,3758,6546,3739,6536,3719,6528,3698,6524,3675,6522,3651,6524,3629,6529,3609,6536,3591,6547,3575,6563,3559,6582,3544,6607,3529,6637,3515,6668,3503,6692,3493,6709,3486,6720,3479,6730,3470,6735,3451,6735,3443,6731,3431,6715,3428,6702,3428,6685,3430,6658,3436,6629,3446,6598,3460,6564,3356,6522,3340,6563,3329,6602,3322,6642,3320,6681,3322,6722,3330,6759,3342,6791,3359,6819,3380,6841,3405,6857,3434,6866,3466,6869,3484,6868,3501,6866,3516,6862,3530,6857,3543,6851,3556,6842,3567,6832,3578,6821,3589,6807,3599,6790,3610,6771,3621,6748,3641,6704,3648,6690,3653,6681,3659,6673,3664,6667,3674,6659,3680,6657,3698,6657,3707,6662,3714,6671,3718,6679,3721,6689,3723,6702,3724,6716,3723,6733,3721,6752,3718,6772,3713,6792,3707,6813,3700,6833,3691,6853,3682,6872,3802,6872,3810,6854,3817,6837,3823,6819,3827,6802,3830,6784,3832,6764,3833,6742,3834,6718xe" filled="true" fillcolor="#74b9ff" stroked="false">
                <v:path arrowok="t"/>
                <v:fill type="solid"/>
                <w10:wrap type="none"/>
              </v:shape>
            </w:pict>
          </mc:Fallback>
        </mc:AlternateContent>
      </w:r>
      <w:bookmarkStart w:name="Skill Training" w:id="27"/>
      <w:bookmarkEnd w:id="27"/>
      <w:r>
        <w:rPr/>
      </w:r>
      <w:bookmarkStart w:name="_bookmark13" w:id="28"/>
      <w:bookmarkEnd w:id="28"/>
      <w:r>
        <w:rPr/>
      </w:r>
      <w:r>
        <w:rPr>
          <w:rFonts w:ascii="Arial Black"/>
          <w:color w:val="10284C"/>
          <w:w w:val="80"/>
          <w:sz w:val="48"/>
        </w:rPr>
        <w:t>Skill</w:t>
      </w:r>
      <w:r>
        <w:rPr>
          <w:rFonts w:ascii="Arial Black"/>
          <w:color w:val="10284C"/>
          <w:spacing w:val="-4"/>
          <w:w w:val="80"/>
          <w:sz w:val="48"/>
        </w:rPr>
        <w:t> </w:t>
      </w:r>
      <w:r>
        <w:rPr>
          <w:rFonts w:ascii="Arial Black"/>
          <w:color w:val="10284C"/>
          <w:spacing w:val="-2"/>
          <w:sz w:val="48"/>
        </w:rPr>
        <w:t>training</w:t>
      </w:r>
    </w:p>
    <w:p>
      <w:pPr>
        <w:pStyle w:val="BodyText"/>
        <w:spacing w:before="391"/>
        <w:ind w:left="1170"/>
      </w:pPr>
      <w:r>
        <w:rPr>
          <w:w w:val="110"/>
        </w:rPr>
        <w:t>Kansas</w:t>
      </w:r>
      <w:r>
        <w:rPr>
          <w:spacing w:val="3"/>
          <w:w w:val="110"/>
        </w:rPr>
        <w:t> </w:t>
      </w:r>
      <w:r>
        <w:rPr>
          <w:w w:val="110"/>
        </w:rPr>
        <w:t>school</w:t>
      </w:r>
      <w:r>
        <w:rPr>
          <w:spacing w:val="4"/>
          <w:w w:val="110"/>
        </w:rPr>
        <w:t> </w:t>
      </w:r>
      <w:r>
        <w:rPr>
          <w:w w:val="110"/>
        </w:rPr>
        <w:t>districts</w:t>
      </w:r>
      <w:r>
        <w:rPr>
          <w:spacing w:val="4"/>
          <w:w w:val="110"/>
        </w:rPr>
        <w:t> </w:t>
      </w:r>
      <w:r>
        <w:rPr>
          <w:w w:val="110"/>
        </w:rPr>
        <w:t>have</w:t>
      </w:r>
      <w:r>
        <w:rPr>
          <w:spacing w:val="3"/>
          <w:w w:val="110"/>
        </w:rPr>
        <w:t> </w:t>
      </w:r>
      <w:r>
        <w:rPr>
          <w:w w:val="110"/>
        </w:rPr>
        <w:t>access</w:t>
      </w:r>
      <w:r>
        <w:rPr>
          <w:spacing w:val="4"/>
          <w:w w:val="110"/>
        </w:rPr>
        <w:t> </w:t>
      </w:r>
      <w:r>
        <w:rPr>
          <w:w w:val="110"/>
        </w:rPr>
        <w:t>to</w:t>
      </w:r>
      <w:r>
        <w:rPr>
          <w:spacing w:val="4"/>
          <w:w w:val="110"/>
        </w:rPr>
        <w:t> </w:t>
      </w:r>
      <w:r>
        <w:rPr>
          <w:w w:val="110"/>
        </w:rPr>
        <w:t>free</w:t>
      </w:r>
      <w:r>
        <w:rPr>
          <w:spacing w:val="4"/>
          <w:w w:val="110"/>
        </w:rPr>
        <w:t> </w:t>
      </w:r>
      <w:r>
        <w:rPr>
          <w:w w:val="110"/>
        </w:rPr>
        <w:t>resources</w:t>
      </w:r>
      <w:r>
        <w:rPr>
          <w:spacing w:val="3"/>
          <w:w w:val="110"/>
        </w:rPr>
        <w:t> </w:t>
      </w:r>
      <w:r>
        <w:rPr>
          <w:w w:val="110"/>
        </w:rPr>
        <w:t>through</w:t>
      </w:r>
      <w:r>
        <w:rPr>
          <w:spacing w:val="4"/>
          <w:w w:val="110"/>
        </w:rPr>
        <w:t> </w:t>
      </w:r>
      <w:r>
        <w:rPr>
          <w:w w:val="110"/>
        </w:rPr>
        <w:t>the</w:t>
      </w:r>
      <w:r>
        <w:rPr>
          <w:spacing w:val="4"/>
          <w:w w:val="110"/>
        </w:rPr>
        <w:t> </w:t>
      </w:r>
      <w:r>
        <w:rPr>
          <w:w w:val="110"/>
        </w:rPr>
        <w:t>TASN</w:t>
      </w:r>
      <w:r>
        <w:rPr>
          <w:spacing w:val="4"/>
          <w:w w:val="110"/>
        </w:rPr>
        <w:t> </w:t>
      </w:r>
      <w:r>
        <w:rPr>
          <w:w w:val="110"/>
        </w:rPr>
        <w:t>Kansans</w:t>
      </w:r>
      <w:r>
        <w:rPr>
          <w:spacing w:val="3"/>
          <w:w w:val="110"/>
        </w:rPr>
        <w:t> </w:t>
      </w:r>
      <w:r>
        <w:rPr>
          <w:w w:val="110"/>
        </w:rPr>
        <w:t>Can</w:t>
      </w:r>
      <w:r>
        <w:rPr>
          <w:spacing w:val="4"/>
          <w:w w:val="110"/>
        </w:rPr>
        <w:t> </w:t>
      </w:r>
      <w:r>
        <w:rPr>
          <w:w w:val="110"/>
        </w:rPr>
        <w:t>Competencies</w:t>
      </w:r>
      <w:r>
        <w:rPr>
          <w:spacing w:val="4"/>
          <w:w w:val="110"/>
        </w:rPr>
        <w:t> </w:t>
      </w:r>
      <w:r>
        <w:rPr>
          <w:w w:val="110"/>
        </w:rPr>
        <w:t>project.</w:t>
      </w:r>
      <w:r>
        <w:rPr>
          <w:spacing w:val="4"/>
          <w:w w:val="110"/>
        </w:rPr>
        <w:t> </w:t>
      </w:r>
      <w:r>
        <w:rPr>
          <w:spacing w:val="-5"/>
          <w:w w:val="110"/>
        </w:rPr>
        <w:t>The</w:t>
      </w:r>
    </w:p>
    <w:p>
      <w:pPr>
        <w:pStyle w:val="BodyText"/>
        <w:spacing w:line="276" w:lineRule="auto" w:before="36"/>
        <w:ind w:left="1170" w:right="1177"/>
      </w:pPr>
      <w:r>
        <w:rPr>
          <w:w w:val="110"/>
        </w:rPr>
        <w:t>26 “</w:t>
      </w:r>
      <w:r>
        <w:rPr>
          <w:i/>
          <w:w w:val="110"/>
        </w:rPr>
        <w:t>Skills That Matter</w:t>
      </w:r>
      <w:r>
        <w:rPr>
          <w:w w:val="110"/>
        </w:rPr>
        <w:t>” from the Kansans Can Competencies are applicable at all grade levels and for students at all ability levels. The School Mental Health Advisory Committee recommends the Kansans Can Competency Framework be used to identify possible areas for growth through skill-building where an area is identified as missing</w:t>
      </w:r>
      <w:r>
        <w:rPr>
          <w:spacing w:val="-3"/>
          <w:w w:val="110"/>
        </w:rPr>
        <w:t> </w:t>
      </w:r>
      <w:r>
        <w:rPr>
          <w:w w:val="110"/>
        </w:rPr>
        <w:t>or</w:t>
      </w:r>
      <w:r>
        <w:rPr>
          <w:spacing w:val="-3"/>
          <w:w w:val="110"/>
        </w:rPr>
        <w:t> </w:t>
      </w:r>
      <w:r>
        <w:rPr>
          <w:w w:val="110"/>
        </w:rPr>
        <w:t>weak.</w:t>
      </w:r>
      <w:r>
        <w:rPr>
          <w:spacing w:val="-3"/>
          <w:w w:val="110"/>
        </w:rPr>
        <w:t> </w:t>
      </w:r>
      <w:r>
        <w:rPr>
          <w:w w:val="110"/>
        </w:rPr>
        <w:t>Skill-building</w:t>
      </w:r>
      <w:r>
        <w:rPr>
          <w:spacing w:val="-3"/>
          <w:w w:val="110"/>
        </w:rPr>
        <w:t> </w:t>
      </w:r>
      <w:r>
        <w:rPr>
          <w:w w:val="110"/>
        </w:rPr>
        <w:t>should</w:t>
      </w:r>
      <w:r>
        <w:rPr>
          <w:spacing w:val="-3"/>
          <w:w w:val="110"/>
        </w:rPr>
        <w:t> </w:t>
      </w:r>
      <w:r>
        <w:rPr>
          <w:w w:val="110"/>
        </w:rPr>
        <w:t>be</w:t>
      </w:r>
      <w:r>
        <w:rPr>
          <w:spacing w:val="-3"/>
          <w:w w:val="110"/>
        </w:rPr>
        <w:t> </w:t>
      </w:r>
      <w:r>
        <w:rPr>
          <w:w w:val="110"/>
        </w:rPr>
        <w:t>required</w:t>
      </w:r>
      <w:r>
        <w:rPr>
          <w:spacing w:val="-3"/>
          <w:w w:val="110"/>
        </w:rPr>
        <w:t> </w:t>
      </w:r>
      <w:r>
        <w:rPr>
          <w:w w:val="110"/>
        </w:rPr>
        <w:t>for</w:t>
      </w:r>
      <w:r>
        <w:rPr>
          <w:spacing w:val="-3"/>
          <w:w w:val="110"/>
        </w:rPr>
        <w:t> </w:t>
      </w:r>
      <w:r>
        <w:rPr>
          <w:w w:val="110"/>
        </w:rPr>
        <w:t>the</w:t>
      </w:r>
      <w:r>
        <w:rPr>
          <w:spacing w:val="-3"/>
          <w:w w:val="110"/>
        </w:rPr>
        <w:t> </w:t>
      </w:r>
      <w:r>
        <w:rPr>
          <w:w w:val="110"/>
        </w:rPr>
        <w:t>bully</w:t>
      </w:r>
      <w:r>
        <w:rPr>
          <w:spacing w:val="-3"/>
          <w:w w:val="110"/>
        </w:rPr>
        <w:t> </w:t>
      </w:r>
      <w:r>
        <w:rPr>
          <w:w w:val="110"/>
        </w:rPr>
        <w:t>as</w:t>
      </w:r>
      <w:r>
        <w:rPr>
          <w:spacing w:val="-3"/>
          <w:w w:val="110"/>
        </w:rPr>
        <w:t> </w:t>
      </w:r>
      <w:r>
        <w:rPr>
          <w:w w:val="110"/>
        </w:rPr>
        <w:t>well</w:t>
      </w:r>
      <w:r>
        <w:rPr>
          <w:spacing w:val="-3"/>
          <w:w w:val="110"/>
        </w:rPr>
        <w:t> </w:t>
      </w:r>
      <w:r>
        <w:rPr>
          <w:w w:val="110"/>
        </w:rPr>
        <w:t>as</w:t>
      </w:r>
      <w:r>
        <w:rPr>
          <w:spacing w:val="-3"/>
          <w:w w:val="110"/>
        </w:rPr>
        <w:t> </w:t>
      </w:r>
      <w:r>
        <w:rPr>
          <w:w w:val="110"/>
        </w:rPr>
        <w:t>offered</w:t>
      </w:r>
      <w:r>
        <w:rPr>
          <w:spacing w:val="-3"/>
          <w:w w:val="110"/>
        </w:rPr>
        <w:t> </w:t>
      </w:r>
      <w:r>
        <w:rPr>
          <w:w w:val="110"/>
        </w:rPr>
        <w:t>to</w:t>
      </w:r>
      <w:r>
        <w:rPr>
          <w:spacing w:val="-3"/>
          <w:w w:val="110"/>
        </w:rPr>
        <w:t> </w:t>
      </w:r>
      <w:r>
        <w:rPr>
          <w:w w:val="110"/>
        </w:rPr>
        <w:t>the</w:t>
      </w:r>
      <w:r>
        <w:rPr>
          <w:spacing w:val="-3"/>
          <w:w w:val="110"/>
        </w:rPr>
        <w:t> </w:t>
      </w:r>
      <w:r>
        <w:rPr>
          <w:w w:val="110"/>
        </w:rPr>
        <w:t>person</w:t>
      </w:r>
      <w:r>
        <w:rPr>
          <w:spacing w:val="-3"/>
          <w:w w:val="110"/>
        </w:rPr>
        <w:t> </w:t>
      </w:r>
      <w:r>
        <w:rPr>
          <w:w w:val="110"/>
        </w:rPr>
        <w:t>being</w:t>
      </w:r>
      <w:r>
        <w:rPr>
          <w:spacing w:val="-3"/>
          <w:w w:val="110"/>
        </w:rPr>
        <w:t> </w:t>
      </w:r>
      <w:r>
        <w:rPr>
          <w:w w:val="110"/>
        </w:rPr>
        <w:t>targeted.</w:t>
      </w:r>
    </w:p>
    <w:p>
      <w:pPr>
        <w:pStyle w:val="BodyText"/>
        <w:spacing w:line="241" w:lineRule="exact"/>
        <w:ind w:left="1170"/>
      </w:pPr>
      <w:r>
        <w:rPr>
          <w:w w:val="110"/>
        </w:rPr>
        <w:t>Evidence</w:t>
      </w:r>
      <w:r>
        <w:rPr>
          <w:spacing w:val="-5"/>
          <w:w w:val="110"/>
        </w:rPr>
        <w:t> </w:t>
      </w:r>
      <w:r>
        <w:rPr>
          <w:w w:val="110"/>
        </w:rPr>
        <w:t>is</w:t>
      </w:r>
      <w:r>
        <w:rPr>
          <w:spacing w:val="-4"/>
          <w:w w:val="110"/>
        </w:rPr>
        <w:t> </w:t>
      </w:r>
      <w:r>
        <w:rPr>
          <w:w w:val="110"/>
        </w:rPr>
        <w:t>being</w:t>
      </w:r>
      <w:r>
        <w:rPr>
          <w:spacing w:val="-4"/>
          <w:w w:val="110"/>
        </w:rPr>
        <w:t> </w:t>
      </w:r>
      <w:r>
        <w:rPr>
          <w:w w:val="110"/>
        </w:rPr>
        <w:t>collected</w:t>
      </w:r>
      <w:r>
        <w:rPr>
          <w:spacing w:val="-4"/>
          <w:w w:val="110"/>
        </w:rPr>
        <w:t> </w:t>
      </w:r>
      <w:r>
        <w:rPr>
          <w:w w:val="110"/>
        </w:rPr>
        <w:t>on</w:t>
      </w:r>
      <w:r>
        <w:rPr>
          <w:spacing w:val="-4"/>
          <w:w w:val="110"/>
        </w:rPr>
        <w:t> </w:t>
      </w:r>
      <w:r>
        <w:rPr>
          <w:w w:val="110"/>
        </w:rPr>
        <w:t>offering</w:t>
      </w:r>
      <w:r>
        <w:rPr>
          <w:spacing w:val="-4"/>
          <w:w w:val="110"/>
        </w:rPr>
        <w:t> </w:t>
      </w:r>
      <w:r>
        <w:rPr>
          <w:w w:val="110"/>
        </w:rPr>
        <w:t>skill</w:t>
      </w:r>
      <w:r>
        <w:rPr>
          <w:spacing w:val="-4"/>
          <w:w w:val="110"/>
        </w:rPr>
        <w:t> </w:t>
      </w:r>
      <w:r>
        <w:rPr>
          <w:w w:val="110"/>
        </w:rPr>
        <w:t>building</w:t>
      </w:r>
      <w:r>
        <w:rPr>
          <w:spacing w:val="-4"/>
          <w:w w:val="110"/>
        </w:rPr>
        <w:t> </w:t>
      </w:r>
      <w:r>
        <w:rPr>
          <w:w w:val="110"/>
        </w:rPr>
        <w:t>for</w:t>
      </w:r>
      <w:r>
        <w:rPr>
          <w:spacing w:val="-4"/>
          <w:w w:val="110"/>
        </w:rPr>
        <w:t> </w:t>
      </w:r>
      <w:r>
        <w:rPr>
          <w:w w:val="110"/>
        </w:rPr>
        <w:t>bystanders</w:t>
      </w:r>
      <w:r>
        <w:rPr>
          <w:spacing w:val="-4"/>
          <w:w w:val="110"/>
        </w:rPr>
        <w:t> </w:t>
      </w:r>
      <w:r>
        <w:rPr>
          <w:w w:val="110"/>
        </w:rPr>
        <w:t>and</w:t>
      </w:r>
      <w:r>
        <w:rPr>
          <w:spacing w:val="-4"/>
          <w:w w:val="110"/>
        </w:rPr>
        <w:t> </w:t>
      </w:r>
      <w:r>
        <w:rPr>
          <w:w w:val="110"/>
        </w:rPr>
        <w:t>upstanders.</w:t>
      </w:r>
      <w:r>
        <w:rPr>
          <w:spacing w:val="-4"/>
          <w:w w:val="110"/>
        </w:rPr>
        <w:t> </w:t>
      </w:r>
      <w:r>
        <w:rPr>
          <w:w w:val="110"/>
        </w:rPr>
        <w:t>The</w:t>
      </w:r>
      <w:r>
        <w:rPr>
          <w:spacing w:val="-4"/>
          <w:w w:val="110"/>
        </w:rPr>
        <w:t> </w:t>
      </w:r>
      <w:r>
        <w:rPr>
          <w:w w:val="110"/>
        </w:rPr>
        <w:t>ultimate</w:t>
      </w:r>
      <w:r>
        <w:rPr>
          <w:spacing w:val="-5"/>
          <w:w w:val="110"/>
        </w:rPr>
        <w:t> </w:t>
      </w:r>
      <w:r>
        <w:rPr>
          <w:w w:val="110"/>
        </w:rPr>
        <w:t>goal</w:t>
      </w:r>
      <w:r>
        <w:rPr>
          <w:spacing w:val="-4"/>
          <w:w w:val="110"/>
        </w:rPr>
        <w:t> </w:t>
      </w:r>
      <w:r>
        <w:rPr>
          <w:w w:val="110"/>
        </w:rPr>
        <w:t>of</w:t>
      </w:r>
      <w:r>
        <w:rPr>
          <w:spacing w:val="-4"/>
          <w:w w:val="110"/>
        </w:rPr>
        <w:t> </w:t>
      </w:r>
      <w:r>
        <w:rPr>
          <w:spacing w:val="-2"/>
          <w:w w:val="110"/>
        </w:rPr>
        <w:t>working</w:t>
      </w:r>
    </w:p>
    <w:p>
      <w:pPr>
        <w:pStyle w:val="BodyText"/>
        <w:spacing w:before="36"/>
        <w:ind w:left="1170"/>
      </w:pPr>
      <w:r>
        <w:rPr/>
        <mc:AlternateContent>
          <mc:Choice Requires="wps">
            <w:drawing>
              <wp:anchor distT="0" distB="0" distL="0" distR="0" allowOverlap="1" layoutInCell="1" locked="0" behindDoc="0" simplePos="0" relativeHeight="15759872">
                <wp:simplePos x="0" y="0"/>
                <wp:positionH relativeFrom="page">
                  <wp:posOffset>2112695</wp:posOffset>
                </wp:positionH>
                <wp:positionV relativeFrom="paragraph">
                  <wp:posOffset>1427040</wp:posOffset>
                </wp:positionV>
                <wp:extent cx="317500" cy="187960"/>
                <wp:effectExtent l="0" t="0" r="0" b="0"/>
                <wp:wrapNone/>
                <wp:docPr id="390" name="Graphic 390"/>
                <wp:cNvGraphicFramePr>
                  <a:graphicFrameLocks/>
                </wp:cNvGraphicFramePr>
                <a:graphic>
                  <a:graphicData uri="http://schemas.microsoft.com/office/word/2010/wordprocessingShape">
                    <wps:wsp>
                      <wps:cNvPr id="390" name="Graphic 390"/>
                      <wps:cNvSpPr/>
                      <wps:spPr>
                        <a:xfrm>
                          <a:off x="0" y="0"/>
                          <a:ext cx="317500" cy="187960"/>
                        </a:xfrm>
                        <a:custGeom>
                          <a:avLst/>
                          <a:gdLst/>
                          <a:ahLst/>
                          <a:cxnLst/>
                          <a:rect l="l" t="t" r="r" b="b"/>
                          <a:pathLst>
                            <a:path w="317500" h="187960">
                              <a:moveTo>
                                <a:pt x="317449" y="0"/>
                              </a:moveTo>
                              <a:lnTo>
                                <a:pt x="247535" y="0"/>
                              </a:lnTo>
                              <a:lnTo>
                                <a:pt x="247535" y="7620"/>
                              </a:lnTo>
                              <a:lnTo>
                                <a:pt x="247535" y="102870"/>
                              </a:lnTo>
                              <a:lnTo>
                                <a:pt x="187604" y="102870"/>
                              </a:lnTo>
                              <a:lnTo>
                                <a:pt x="187604" y="7620"/>
                              </a:lnTo>
                              <a:lnTo>
                                <a:pt x="118770" y="7620"/>
                              </a:lnTo>
                              <a:lnTo>
                                <a:pt x="118770" y="102870"/>
                              </a:lnTo>
                              <a:lnTo>
                                <a:pt x="68834" y="102870"/>
                              </a:lnTo>
                              <a:lnTo>
                                <a:pt x="68834" y="7620"/>
                              </a:lnTo>
                              <a:lnTo>
                                <a:pt x="68834" y="0"/>
                              </a:lnTo>
                              <a:lnTo>
                                <a:pt x="0" y="0"/>
                              </a:lnTo>
                              <a:lnTo>
                                <a:pt x="0" y="7620"/>
                              </a:lnTo>
                              <a:lnTo>
                                <a:pt x="0" y="102870"/>
                              </a:lnTo>
                              <a:lnTo>
                                <a:pt x="0" y="187960"/>
                              </a:lnTo>
                              <a:lnTo>
                                <a:pt x="317449" y="187960"/>
                              </a:lnTo>
                              <a:lnTo>
                                <a:pt x="317449" y="102870"/>
                              </a:lnTo>
                              <a:lnTo>
                                <a:pt x="317449" y="7620"/>
                              </a:lnTo>
                              <a:lnTo>
                                <a:pt x="317449" y="0"/>
                              </a:lnTo>
                              <a:close/>
                            </a:path>
                          </a:pathLst>
                        </a:custGeom>
                        <a:solidFill>
                          <a:srgbClr val="74B9FF"/>
                        </a:solidFill>
                      </wps:spPr>
                      <wps:bodyPr wrap="square" lIns="0" tIns="0" rIns="0" bIns="0" rtlCol="0">
                        <a:prstTxWarp prst="textNoShape">
                          <a:avLst/>
                        </a:prstTxWarp>
                        <a:noAutofit/>
                      </wps:bodyPr>
                    </wps:wsp>
                  </a:graphicData>
                </a:graphic>
              </wp:anchor>
            </w:drawing>
          </mc:Choice>
          <mc:Fallback>
            <w:pict>
              <v:shape style="position:absolute;margin-left:166.354004pt;margin-top:112.365379pt;width:25pt;height:14.8pt;mso-position-horizontal-relative:page;mso-position-vertical-relative:paragraph;z-index:15759872" id="docshape342" coordorigin="3327,2247" coordsize="500,296" path="m3827,2247l3717,2247,3717,2259,3717,2409,3623,2409,3623,2259,3514,2259,3514,2409,3435,2409,3435,2259,3435,2247,3327,2247,3327,2259,3327,2409,3327,2543,3827,2543,3827,2409,3827,2259,3827,2247xe" filled="true" fillcolor="#74b9ff" stroked="false">
                <v:path arrowok="t"/>
                <v:fill type="solid"/>
                <w10:wrap type="none"/>
              </v:shape>
            </w:pict>
          </mc:Fallback>
        </mc:AlternateContent>
      </w:r>
      <w:r>
        <w:rPr>
          <w:w w:val="110"/>
        </w:rPr>
        <w:t>on</w:t>
      </w:r>
      <w:r>
        <w:rPr>
          <w:spacing w:val="-4"/>
          <w:w w:val="110"/>
        </w:rPr>
        <w:t> </w:t>
      </w:r>
      <w:r>
        <w:rPr>
          <w:w w:val="110"/>
        </w:rPr>
        <w:t>skill</w:t>
      </w:r>
      <w:r>
        <w:rPr>
          <w:spacing w:val="-3"/>
          <w:w w:val="110"/>
        </w:rPr>
        <w:t> </w:t>
      </w:r>
      <w:r>
        <w:rPr>
          <w:w w:val="110"/>
        </w:rPr>
        <w:t>building</w:t>
      </w:r>
      <w:r>
        <w:rPr>
          <w:spacing w:val="-3"/>
          <w:w w:val="110"/>
        </w:rPr>
        <w:t> </w:t>
      </w:r>
      <w:r>
        <w:rPr>
          <w:w w:val="110"/>
        </w:rPr>
        <w:t>is</w:t>
      </w:r>
      <w:r>
        <w:rPr>
          <w:spacing w:val="-3"/>
          <w:w w:val="110"/>
        </w:rPr>
        <w:t> </w:t>
      </w:r>
      <w:r>
        <w:rPr>
          <w:w w:val="110"/>
        </w:rPr>
        <w:t>to</w:t>
      </w:r>
      <w:r>
        <w:rPr>
          <w:spacing w:val="-3"/>
          <w:w w:val="110"/>
        </w:rPr>
        <w:t> </w:t>
      </w:r>
      <w:r>
        <w:rPr>
          <w:w w:val="110"/>
        </w:rPr>
        <w:t>increase</w:t>
      </w:r>
      <w:r>
        <w:rPr>
          <w:spacing w:val="-3"/>
          <w:w w:val="110"/>
        </w:rPr>
        <w:t> </w:t>
      </w:r>
      <w:r>
        <w:rPr>
          <w:w w:val="110"/>
        </w:rPr>
        <w:t>social</w:t>
      </w:r>
      <w:r>
        <w:rPr>
          <w:spacing w:val="-3"/>
          <w:w w:val="110"/>
        </w:rPr>
        <w:t> </w:t>
      </w:r>
      <w:r>
        <w:rPr>
          <w:w w:val="110"/>
        </w:rPr>
        <w:t>and</w:t>
      </w:r>
      <w:r>
        <w:rPr>
          <w:spacing w:val="-3"/>
          <w:w w:val="110"/>
        </w:rPr>
        <w:t> </w:t>
      </w:r>
      <w:r>
        <w:rPr>
          <w:w w:val="110"/>
        </w:rPr>
        <w:t>communication</w:t>
      </w:r>
      <w:r>
        <w:rPr>
          <w:spacing w:val="-3"/>
          <w:w w:val="110"/>
        </w:rPr>
        <w:t> </w:t>
      </w:r>
      <w:r>
        <w:rPr>
          <w:w w:val="110"/>
        </w:rPr>
        <w:t>skills</w:t>
      </w:r>
      <w:r>
        <w:rPr>
          <w:spacing w:val="-3"/>
          <w:w w:val="110"/>
        </w:rPr>
        <w:t> </w:t>
      </w:r>
      <w:r>
        <w:rPr>
          <w:w w:val="110"/>
        </w:rPr>
        <w:t>while</w:t>
      </w:r>
      <w:r>
        <w:rPr>
          <w:spacing w:val="-3"/>
          <w:w w:val="110"/>
        </w:rPr>
        <w:t> </w:t>
      </w:r>
      <w:r>
        <w:rPr>
          <w:w w:val="110"/>
        </w:rPr>
        <w:t>decreasing</w:t>
      </w:r>
      <w:r>
        <w:rPr>
          <w:spacing w:val="-3"/>
          <w:w w:val="110"/>
        </w:rPr>
        <w:t> </w:t>
      </w:r>
      <w:r>
        <w:rPr>
          <w:spacing w:val="-2"/>
          <w:w w:val="110"/>
        </w:rPr>
        <w:t>bullying.</w:t>
      </w:r>
    </w:p>
    <w:p>
      <w:pPr>
        <w:pStyle w:val="BodyText"/>
      </w:pPr>
    </w:p>
    <w:p>
      <w:pPr>
        <w:pStyle w:val="BodyText"/>
        <w:spacing w:before="93"/>
      </w:pPr>
      <w:r>
        <w:rPr/>
        <mc:AlternateContent>
          <mc:Choice Requires="wps">
            <w:drawing>
              <wp:anchor distT="0" distB="0" distL="0" distR="0" allowOverlap="1" layoutInCell="1" locked="0" behindDoc="1" simplePos="0" relativeHeight="487608832">
                <wp:simplePos x="0" y="0"/>
                <wp:positionH relativeFrom="page">
                  <wp:posOffset>2596454</wp:posOffset>
                </wp:positionH>
                <wp:positionV relativeFrom="paragraph">
                  <wp:posOffset>229874</wp:posOffset>
                </wp:positionV>
                <wp:extent cx="395605" cy="254635"/>
                <wp:effectExtent l="0" t="0" r="0" b="0"/>
                <wp:wrapTopAndBottom/>
                <wp:docPr id="391" name="Group 391"/>
                <wp:cNvGraphicFramePr>
                  <a:graphicFrameLocks/>
                </wp:cNvGraphicFramePr>
                <a:graphic>
                  <a:graphicData uri="http://schemas.microsoft.com/office/word/2010/wordprocessingGroup">
                    <wpg:wgp>
                      <wpg:cNvPr id="391" name="Group 391"/>
                      <wpg:cNvGrpSpPr/>
                      <wpg:grpSpPr>
                        <a:xfrm>
                          <a:off x="0" y="0"/>
                          <a:ext cx="395605" cy="254635"/>
                          <a:chExt cx="395605" cy="254635"/>
                        </a:xfrm>
                      </wpg:grpSpPr>
                      <pic:pic>
                        <pic:nvPicPr>
                          <pic:cNvPr id="392" name="Image 392"/>
                          <pic:cNvPicPr/>
                        </pic:nvPicPr>
                        <pic:blipFill>
                          <a:blip r:embed="rId103" cstate="print"/>
                          <a:stretch>
                            <a:fillRect/>
                          </a:stretch>
                        </pic:blipFill>
                        <pic:spPr>
                          <a:xfrm>
                            <a:off x="0" y="11780"/>
                            <a:ext cx="148475" cy="242557"/>
                          </a:xfrm>
                          <a:prstGeom prst="rect">
                            <a:avLst/>
                          </a:prstGeom>
                        </pic:spPr>
                      </pic:pic>
                      <pic:pic>
                        <pic:nvPicPr>
                          <pic:cNvPr id="393" name="Image 393"/>
                          <pic:cNvPicPr/>
                        </pic:nvPicPr>
                        <pic:blipFill>
                          <a:blip r:embed="rId104" cstate="print"/>
                          <a:stretch>
                            <a:fillRect/>
                          </a:stretch>
                        </pic:blipFill>
                        <pic:spPr>
                          <a:xfrm>
                            <a:off x="192693" y="0"/>
                            <a:ext cx="141528" cy="251117"/>
                          </a:xfrm>
                          <a:prstGeom prst="rect">
                            <a:avLst/>
                          </a:prstGeom>
                        </pic:spPr>
                      </pic:pic>
                      <wps:wsp>
                        <wps:cNvPr id="394" name="Graphic 394"/>
                        <wps:cNvSpPr/>
                        <wps:spPr>
                          <a:xfrm>
                            <a:off x="363915" y="8559"/>
                            <a:ext cx="31750" cy="242570"/>
                          </a:xfrm>
                          <a:custGeom>
                            <a:avLst/>
                            <a:gdLst/>
                            <a:ahLst/>
                            <a:cxnLst/>
                            <a:rect l="l" t="t" r="r" b="b"/>
                            <a:pathLst>
                              <a:path w="31750" h="242570">
                                <a:moveTo>
                                  <a:pt x="29057" y="65684"/>
                                </a:moveTo>
                                <a:lnTo>
                                  <a:pt x="2260" y="65684"/>
                                </a:lnTo>
                                <a:lnTo>
                                  <a:pt x="2260" y="242557"/>
                                </a:lnTo>
                                <a:lnTo>
                                  <a:pt x="29057" y="242557"/>
                                </a:lnTo>
                                <a:lnTo>
                                  <a:pt x="29057" y="65684"/>
                                </a:lnTo>
                                <a:close/>
                              </a:path>
                              <a:path w="31750" h="242570">
                                <a:moveTo>
                                  <a:pt x="20116" y="0"/>
                                </a:moveTo>
                                <a:lnTo>
                                  <a:pt x="11303" y="0"/>
                                </a:lnTo>
                                <a:lnTo>
                                  <a:pt x="7516" y="1447"/>
                                </a:lnTo>
                                <a:lnTo>
                                  <a:pt x="1468" y="7251"/>
                                </a:lnTo>
                                <a:lnTo>
                                  <a:pt x="0" y="11734"/>
                                </a:lnTo>
                                <a:lnTo>
                                  <a:pt x="0" y="23774"/>
                                </a:lnTo>
                                <a:lnTo>
                                  <a:pt x="1511" y="28270"/>
                                </a:lnTo>
                                <a:lnTo>
                                  <a:pt x="7543" y="34188"/>
                                </a:lnTo>
                                <a:lnTo>
                                  <a:pt x="11303" y="35661"/>
                                </a:lnTo>
                                <a:lnTo>
                                  <a:pt x="20116" y="35661"/>
                                </a:lnTo>
                                <a:lnTo>
                                  <a:pt x="23837" y="34188"/>
                                </a:lnTo>
                                <a:lnTo>
                                  <a:pt x="30073" y="28270"/>
                                </a:lnTo>
                                <a:lnTo>
                                  <a:pt x="31635" y="23774"/>
                                </a:lnTo>
                                <a:lnTo>
                                  <a:pt x="31635" y="11734"/>
                                </a:lnTo>
                                <a:lnTo>
                                  <a:pt x="30073" y="7251"/>
                                </a:lnTo>
                                <a:lnTo>
                                  <a:pt x="23837" y="1447"/>
                                </a:lnTo>
                                <a:lnTo>
                                  <a:pt x="20116" y="0"/>
                                </a:lnTo>
                                <a:close/>
                              </a:path>
                            </a:pathLst>
                          </a:custGeom>
                          <a:solidFill>
                            <a:srgbClr val="12284B"/>
                          </a:solidFill>
                        </wps:spPr>
                        <wps:bodyPr wrap="square" lIns="0" tIns="0" rIns="0" bIns="0" rtlCol="0">
                          <a:prstTxWarp prst="textNoShape">
                            <a:avLst/>
                          </a:prstTxWarp>
                          <a:noAutofit/>
                        </wps:bodyPr>
                      </wps:wsp>
                    </wpg:wgp>
                  </a:graphicData>
                </a:graphic>
              </wp:anchor>
            </w:drawing>
          </mc:Choice>
          <mc:Fallback>
            <w:pict>
              <v:group style="position:absolute;margin-left:204.445206pt;margin-top:18.100338pt;width:31.15pt;height:20.05pt;mso-position-horizontal-relative:page;mso-position-vertical-relative:paragraph;z-index:-15707648;mso-wrap-distance-left:0;mso-wrap-distance-right:0" id="docshapegroup343" coordorigin="4089,362" coordsize="623,401">
                <v:shape style="position:absolute;left:4088;top:380;width:234;height:382" type="#_x0000_t75" id="docshape344" stroked="false">
                  <v:imagedata r:id="rId103" o:title=""/>
                </v:shape>
                <v:shape style="position:absolute;left:4392;top:362;width:223;height:396" type="#_x0000_t75" id="docshape345" stroked="false">
                  <v:imagedata r:id="rId104" o:title=""/>
                </v:shape>
                <v:shape style="position:absolute;left:4662;top:375;width:50;height:382" id="docshape346" coordorigin="4662,375" coordsize="50,382" path="m4708,479l4666,479,4666,757,4708,757,4708,479xm4694,375l4680,375,4674,378,4664,387,4662,394,4662,413,4664,420,4674,429,4680,432,4694,432,4700,429,4709,420,4712,413,4712,394,4709,387,4700,378,4694,375xe" filled="true" fillcolor="#12284b" stroked="false">
                  <v:path arrowok="t"/>
                  <v:fill type="solid"/>
                </v:shape>
                <w10:wrap type="topAndBottom"/>
              </v:group>
            </w:pict>
          </mc:Fallback>
        </mc:AlternateContent>
      </w:r>
      <w:r>
        <w:rPr/>
        <mc:AlternateContent>
          <mc:Choice Requires="wps">
            <w:drawing>
              <wp:anchor distT="0" distB="0" distL="0" distR="0" allowOverlap="1" layoutInCell="1" locked="0" behindDoc="1" simplePos="0" relativeHeight="487609344">
                <wp:simplePos x="0" y="0"/>
                <wp:positionH relativeFrom="page">
                  <wp:posOffset>3046222</wp:posOffset>
                </wp:positionH>
                <wp:positionV relativeFrom="paragraph">
                  <wp:posOffset>229874</wp:posOffset>
                </wp:positionV>
                <wp:extent cx="27305" cy="251460"/>
                <wp:effectExtent l="0" t="0" r="0" b="0"/>
                <wp:wrapTopAndBottom/>
                <wp:docPr id="395" name="Graphic 395"/>
                <wp:cNvGraphicFramePr>
                  <a:graphicFrameLocks/>
                </wp:cNvGraphicFramePr>
                <a:graphic>
                  <a:graphicData uri="http://schemas.microsoft.com/office/word/2010/wordprocessingShape">
                    <wps:wsp>
                      <wps:cNvPr id="395" name="Graphic 395"/>
                      <wps:cNvSpPr/>
                      <wps:spPr>
                        <a:xfrm>
                          <a:off x="0" y="0"/>
                          <a:ext cx="27305" cy="251460"/>
                        </a:xfrm>
                        <a:custGeom>
                          <a:avLst/>
                          <a:gdLst/>
                          <a:ahLst/>
                          <a:cxnLst/>
                          <a:rect l="l" t="t" r="r" b="b"/>
                          <a:pathLst>
                            <a:path w="27305" h="251460">
                              <a:moveTo>
                                <a:pt x="26797" y="0"/>
                              </a:moveTo>
                              <a:lnTo>
                                <a:pt x="0" y="0"/>
                              </a:lnTo>
                              <a:lnTo>
                                <a:pt x="0" y="251117"/>
                              </a:lnTo>
                              <a:lnTo>
                                <a:pt x="26797" y="251117"/>
                              </a:lnTo>
                              <a:lnTo>
                                <a:pt x="26797" y="0"/>
                              </a:lnTo>
                              <a:close/>
                            </a:path>
                          </a:pathLst>
                        </a:custGeom>
                        <a:solidFill>
                          <a:srgbClr val="12284B"/>
                        </a:solidFill>
                      </wps:spPr>
                      <wps:bodyPr wrap="square" lIns="0" tIns="0" rIns="0" bIns="0" rtlCol="0">
                        <a:prstTxWarp prst="textNoShape">
                          <a:avLst/>
                        </a:prstTxWarp>
                        <a:noAutofit/>
                      </wps:bodyPr>
                    </wps:wsp>
                  </a:graphicData>
                </a:graphic>
              </wp:anchor>
            </w:drawing>
          </mc:Choice>
          <mc:Fallback>
            <w:pict>
              <v:rect style="position:absolute;margin-left:239.860001pt;margin-top:18.100338pt;width:2.11pt;height:19.773pt;mso-position-horizontal-relative:page;mso-position-vertical-relative:paragraph;z-index:-15707136;mso-wrap-distance-left:0;mso-wrap-distance-right:0" id="docshape347" filled="true" fillcolor="#12284b" stroked="false">
                <v:fill type="solid"/>
                <w10:wrap type="topAndBottom"/>
              </v:rect>
            </w:pict>
          </mc:Fallback>
        </mc:AlternateContent>
      </w:r>
      <w:r>
        <w:rPr/>
        <mc:AlternateContent>
          <mc:Choice Requires="wps">
            <w:drawing>
              <wp:anchor distT="0" distB="0" distL="0" distR="0" allowOverlap="1" layoutInCell="1" locked="0" behindDoc="1" simplePos="0" relativeHeight="487609856">
                <wp:simplePos x="0" y="0"/>
                <wp:positionH relativeFrom="page">
                  <wp:posOffset>3129826</wp:posOffset>
                </wp:positionH>
                <wp:positionV relativeFrom="paragraph">
                  <wp:posOffset>229874</wp:posOffset>
                </wp:positionV>
                <wp:extent cx="27305" cy="251460"/>
                <wp:effectExtent l="0" t="0" r="0" b="0"/>
                <wp:wrapTopAndBottom/>
                <wp:docPr id="396" name="Graphic 396"/>
                <wp:cNvGraphicFramePr>
                  <a:graphicFrameLocks/>
                </wp:cNvGraphicFramePr>
                <a:graphic>
                  <a:graphicData uri="http://schemas.microsoft.com/office/word/2010/wordprocessingShape">
                    <wps:wsp>
                      <wps:cNvPr id="396" name="Graphic 396"/>
                      <wps:cNvSpPr/>
                      <wps:spPr>
                        <a:xfrm>
                          <a:off x="0" y="0"/>
                          <a:ext cx="27305" cy="251460"/>
                        </a:xfrm>
                        <a:custGeom>
                          <a:avLst/>
                          <a:gdLst/>
                          <a:ahLst/>
                          <a:cxnLst/>
                          <a:rect l="l" t="t" r="r" b="b"/>
                          <a:pathLst>
                            <a:path w="27305" h="251460">
                              <a:moveTo>
                                <a:pt x="26797" y="0"/>
                              </a:moveTo>
                              <a:lnTo>
                                <a:pt x="0" y="0"/>
                              </a:lnTo>
                              <a:lnTo>
                                <a:pt x="0" y="251117"/>
                              </a:lnTo>
                              <a:lnTo>
                                <a:pt x="26797" y="251117"/>
                              </a:lnTo>
                              <a:lnTo>
                                <a:pt x="26797" y="0"/>
                              </a:lnTo>
                              <a:close/>
                            </a:path>
                          </a:pathLst>
                        </a:custGeom>
                        <a:solidFill>
                          <a:srgbClr val="12284B"/>
                        </a:solidFill>
                      </wps:spPr>
                      <wps:bodyPr wrap="square" lIns="0" tIns="0" rIns="0" bIns="0" rtlCol="0">
                        <a:prstTxWarp prst="textNoShape">
                          <a:avLst/>
                        </a:prstTxWarp>
                        <a:noAutofit/>
                      </wps:bodyPr>
                    </wps:wsp>
                  </a:graphicData>
                </a:graphic>
              </wp:anchor>
            </w:drawing>
          </mc:Choice>
          <mc:Fallback>
            <w:pict>
              <v:rect style="position:absolute;margin-left:246.442993pt;margin-top:18.100338pt;width:2.11pt;height:19.773pt;mso-position-horizontal-relative:page;mso-position-vertical-relative:paragraph;z-index:-15706624;mso-wrap-distance-left:0;mso-wrap-distance-right:0" id="docshape348" filled="true" fillcolor="#12284b" stroked="false">
                <v:fill type="solid"/>
                <w10:wrap type="topAndBottom"/>
              </v:rect>
            </w:pict>
          </mc:Fallback>
        </mc:AlternateContent>
      </w:r>
      <w:r>
        <w:rPr/>
        <w:drawing>
          <wp:anchor distT="0" distB="0" distL="0" distR="0" allowOverlap="1" layoutInCell="1" locked="0" behindDoc="1" simplePos="0" relativeHeight="487610368">
            <wp:simplePos x="0" y="0"/>
            <wp:positionH relativeFrom="page">
              <wp:posOffset>3303313</wp:posOffset>
            </wp:positionH>
            <wp:positionV relativeFrom="paragraph">
              <wp:posOffset>245041</wp:posOffset>
            </wp:positionV>
            <wp:extent cx="164987" cy="238125"/>
            <wp:effectExtent l="0" t="0" r="0" b="0"/>
            <wp:wrapTopAndBottom/>
            <wp:docPr id="397" name="Image 397"/>
            <wp:cNvGraphicFramePr>
              <a:graphicFrameLocks/>
            </wp:cNvGraphicFramePr>
            <a:graphic>
              <a:graphicData uri="http://schemas.openxmlformats.org/drawingml/2006/picture">
                <pic:pic>
                  <pic:nvPicPr>
                    <pic:cNvPr id="397" name="Image 397"/>
                    <pic:cNvPicPr/>
                  </pic:nvPicPr>
                  <pic:blipFill>
                    <a:blip r:embed="rId105" cstate="print"/>
                    <a:stretch>
                      <a:fillRect/>
                    </a:stretch>
                  </pic:blipFill>
                  <pic:spPr>
                    <a:xfrm>
                      <a:off x="0" y="0"/>
                      <a:ext cx="164987" cy="238125"/>
                    </a:xfrm>
                    <a:prstGeom prst="rect">
                      <a:avLst/>
                    </a:prstGeom>
                  </pic:spPr>
                </pic:pic>
              </a:graphicData>
            </a:graphic>
          </wp:anchor>
        </w:drawing>
      </w:r>
      <w:r>
        <w:rPr/>
        <w:drawing>
          <wp:anchor distT="0" distB="0" distL="0" distR="0" allowOverlap="1" layoutInCell="1" locked="0" behindDoc="1" simplePos="0" relativeHeight="487610880">
            <wp:simplePos x="0" y="0"/>
            <wp:positionH relativeFrom="page">
              <wp:posOffset>3511491</wp:posOffset>
            </wp:positionH>
            <wp:positionV relativeFrom="paragraph">
              <wp:posOffset>304113</wp:posOffset>
            </wp:positionV>
            <wp:extent cx="148713" cy="180975"/>
            <wp:effectExtent l="0" t="0" r="0" b="0"/>
            <wp:wrapTopAndBottom/>
            <wp:docPr id="398" name="Image 398"/>
            <wp:cNvGraphicFramePr>
              <a:graphicFrameLocks/>
            </wp:cNvGraphicFramePr>
            <a:graphic>
              <a:graphicData uri="http://schemas.openxmlformats.org/drawingml/2006/picture">
                <pic:pic>
                  <pic:nvPicPr>
                    <pic:cNvPr id="398" name="Image 398"/>
                    <pic:cNvPicPr/>
                  </pic:nvPicPr>
                  <pic:blipFill>
                    <a:blip r:embed="rId106" cstate="print"/>
                    <a:stretch>
                      <a:fillRect/>
                    </a:stretch>
                  </pic:blipFill>
                  <pic:spPr>
                    <a:xfrm>
                      <a:off x="0" y="0"/>
                      <a:ext cx="148713" cy="180975"/>
                    </a:xfrm>
                    <a:prstGeom prst="rect">
                      <a:avLst/>
                    </a:prstGeom>
                  </pic:spPr>
                </pic:pic>
              </a:graphicData>
            </a:graphic>
          </wp:anchor>
        </w:drawing>
      </w:r>
      <w:r>
        <w:rPr/>
        <mc:AlternateContent>
          <mc:Choice Requires="wps">
            <w:drawing>
              <wp:anchor distT="0" distB="0" distL="0" distR="0" allowOverlap="1" layoutInCell="1" locked="0" behindDoc="1" simplePos="0" relativeHeight="487611392">
                <wp:simplePos x="0" y="0"/>
                <wp:positionH relativeFrom="page">
                  <wp:posOffset>3714026</wp:posOffset>
                </wp:positionH>
                <wp:positionV relativeFrom="paragraph">
                  <wp:posOffset>238434</wp:posOffset>
                </wp:positionV>
                <wp:extent cx="31750" cy="242570"/>
                <wp:effectExtent l="0" t="0" r="0" b="0"/>
                <wp:wrapTopAndBottom/>
                <wp:docPr id="399" name="Graphic 399"/>
                <wp:cNvGraphicFramePr>
                  <a:graphicFrameLocks/>
                </wp:cNvGraphicFramePr>
                <a:graphic>
                  <a:graphicData uri="http://schemas.microsoft.com/office/word/2010/wordprocessingShape">
                    <wps:wsp>
                      <wps:cNvPr id="399" name="Graphic 399"/>
                      <wps:cNvSpPr/>
                      <wps:spPr>
                        <a:xfrm>
                          <a:off x="0" y="0"/>
                          <a:ext cx="31750" cy="242570"/>
                        </a:xfrm>
                        <a:custGeom>
                          <a:avLst/>
                          <a:gdLst/>
                          <a:ahLst/>
                          <a:cxnLst/>
                          <a:rect l="l" t="t" r="r" b="b"/>
                          <a:pathLst>
                            <a:path w="31750" h="242570">
                              <a:moveTo>
                                <a:pt x="29044" y="65684"/>
                              </a:moveTo>
                              <a:lnTo>
                                <a:pt x="2247" y="65684"/>
                              </a:lnTo>
                              <a:lnTo>
                                <a:pt x="2247" y="242557"/>
                              </a:lnTo>
                              <a:lnTo>
                                <a:pt x="29044" y="242557"/>
                              </a:lnTo>
                              <a:lnTo>
                                <a:pt x="29044" y="65684"/>
                              </a:lnTo>
                              <a:close/>
                            </a:path>
                            <a:path w="31750" h="242570">
                              <a:moveTo>
                                <a:pt x="20116" y="0"/>
                              </a:moveTo>
                              <a:lnTo>
                                <a:pt x="11303" y="0"/>
                              </a:lnTo>
                              <a:lnTo>
                                <a:pt x="7504" y="1447"/>
                              </a:lnTo>
                              <a:lnTo>
                                <a:pt x="1468" y="7251"/>
                              </a:lnTo>
                              <a:lnTo>
                                <a:pt x="0" y="11734"/>
                              </a:lnTo>
                              <a:lnTo>
                                <a:pt x="0" y="23774"/>
                              </a:lnTo>
                              <a:lnTo>
                                <a:pt x="1511" y="28270"/>
                              </a:lnTo>
                              <a:lnTo>
                                <a:pt x="7531" y="34188"/>
                              </a:lnTo>
                              <a:lnTo>
                                <a:pt x="11303" y="35661"/>
                              </a:lnTo>
                              <a:lnTo>
                                <a:pt x="20116" y="35661"/>
                              </a:lnTo>
                              <a:lnTo>
                                <a:pt x="23837" y="34188"/>
                              </a:lnTo>
                              <a:lnTo>
                                <a:pt x="26949" y="31216"/>
                              </a:lnTo>
                              <a:lnTo>
                                <a:pt x="30073" y="28270"/>
                              </a:lnTo>
                              <a:lnTo>
                                <a:pt x="31635" y="23774"/>
                              </a:lnTo>
                              <a:lnTo>
                                <a:pt x="31635" y="11734"/>
                              </a:lnTo>
                              <a:lnTo>
                                <a:pt x="30073" y="7251"/>
                              </a:lnTo>
                              <a:lnTo>
                                <a:pt x="23837" y="1447"/>
                              </a:lnTo>
                              <a:lnTo>
                                <a:pt x="20116" y="0"/>
                              </a:lnTo>
                              <a:close/>
                            </a:path>
                          </a:pathLst>
                        </a:custGeom>
                        <a:solidFill>
                          <a:srgbClr val="12284B"/>
                        </a:solidFill>
                      </wps:spPr>
                      <wps:bodyPr wrap="square" lIns="0" tIns="0" rIns="0" bIns="0" rtlCol="0">
                        <a:prstTxWarp prst="textNoShape">
                          <a:avLst/>
                        </a:prstTxWarp>
                        <a:noAutofit/>
                      </wps:bodyPr>
                    </wps:wsp>
                  </a:graphicData>
                </a:graphic>
              </wp:anchor>
            </w:drawing>
          </mc:Choice>
          <mc:Fallback>
            <w:pict>
              <v:shape style="position:absolute;margin-left:292.442993pt;margin-top:18.774338pt;width:2.5pt;height:19.1pt;mso-position-horizontal-relative:page;mso-position-vertical-relative:paragraph;z-index:-15705088;mso-wrap-distance-left:0;mso-wrap-distance-right:0" id="docshape349" coordorigin="5849,375" coordsize="50,382" path="m5895,479l5852,479,5852,757,5895,757,5895,479xm5881,375l5867,375,5861,378,5851,387,5849,394,5849,413,5851,420,5861,429,5867,432,5881,432,5886,429,5891,425,5896,420,5899,413,5899,394,5896,387,5886,378,5881,375xe" filled="true" fillcolor="#12284b" stroked="false">
                <v:path arrowok="t"/>
                <v:fill type="solid"/>
                <w10:wrap type="topAndBottom"/>
              </v:shape>
            </w:pict>
          </mc:Fallback>
        </mc:AlternateContent>
      </w:r>
      <w:r>
        <w:rPr/>
        <mc:AlternateContent>
          <mc:Choice Requires="wps">
            <w:drawing>
              <wp:anchor distT="0" distB="0" distL="0" distR="0" allowOverlap="1" layoutInCell="1" locked="0" behindDoc="1" simplePos="0" relativeHeight="487611904">
                <wp:simplePos x="0" y="0"/>
                <wp:positionH relativeFrom="page">
                  <wp:posOffset>3799878</wp:posOffset>
                </wp:positionH>
                <wp:positionV relativeFrom="paragraph">
                  <wp:posOffset>229874</wp:posOffset>
                </wp:positionV>
                <wp:extent cx="27305" cy="251460"/>
                <wp:effectExtent l="0" t="0" r="0" b="0"/>
                <wp:wrapTopAndBottom/>
                <wp:docPr id="400" name="Graphic 400"/>
                <wp:cNvGraphicFramePr>
                  <a:graphicFrameLocks/>
                </wp:cNvGraphicFramePr>
                <a:graphic>
                  <a:graphicData uri="http://schemas.microsoft.com/office/word/2010/wordprocessingShape">
                    <wps:wsp>
                      <wps:cNvPr id="400" name="Graphic 400"/>
                      <wps:cNvSpPr/>
                      <wps:spPr>
                        <a:xfrm>
                          <a:off x="0" y="0"/>
                          <a:ext cx="27305" cy="251460"/>
                        </a:xfrm>
                        <a:custGeom>
                          <a:avLst/>
                          <a:gdLst/>
                          <a:ahLst/>
                          <a:cxnLst/>
                          <a:rect l="l" t="t" r="r" b="b"/>
                          <a:pathLst>
                            <a:path w="27305" h="251460">
                              <a:moveTo>
                                <a:pt x="26797" y="0"/>
                              </a:moveTo>
                              <a:lnTo>
                                <a:pt x="0" y="0"/>
                              </a:lnTo>
                              <a:lnTo>
                                <a:pt x="0" y="251117"/>
                              </a:lnTo>
                              <a:lnTo>
                                <a:pt x="26797" y="251117"/>
                              </a:lnTo>
                              <a:lnTo>
                                <a:pt x="26797" y="0"/>
                              </a:lnTo>
                              <a:close/>
                            </a:path>
                          </a:pathLst>
                        </a:custGeom>
                        <a:solidFill>
                          <a:srgbClr val="12284B"/>
                        </a:solidFill>
                      </wps:spPr>
                      <wps:bodyPr wrap="square" lIns="0" tIns="0" rIns="0" bIns="0" rtlCol="0">
                        <a:prstTxWarp prst="textNoShape">
                          <a:avLst/>
                        </a:prstTxWarp>
                        <a:noAutofit/>
                      </wps:bodyPr>
                    </wps:wsp>
                  </a:graphicData>
                </a:graphic>
              </wp:anchor>
            </w:drawing>
          </mc:Choice>
          <mc:Fallback>
            <w:pict>
              <v:rect style="position:absolute;margin-left:299.203003pt;margin-top:18.100338pt;width:2.11pt;height:19.773pt;mso-position-horizontal-relative:page;mso-position-vertical-relative:paragraph;z-index:-15704576;mso-wrap-distance-left:0;mso-wrap-distance-right:0" id="docshape350" filled="true" fillcolor="#12284b" stroked="false">
                <v:fill type="solid"/>
                <w10:wrap type="topAndBottom"/>
              </v:rect>
            </w:pict>
          </mc:Fallback>
        </mc:AlternateContent>
      </w:r>
      <w:r>
        <w:rPr/>
        <mc:AlternateContent>
          <mc:Choice Requires="wps">
            <w:drawing>
              <wp:anchor distT="0" distB="0" distL="0" distR="0" allowOverlap="1" layoutInCell="1" locked="0" behindDoc="1" simplePos="0" relativeHeight="487612416">
                <wp:simplePos x="0" y="0"/>
                <wp:positionH relativeFrom="page">
                  <wp:posOffset>3873633</wp:posOffset>
                </wp:positionH>
                <wp:positionV relativeFrom="paragraph">
                  <wp:posOffset>229883</wp:posOffset>
                </wp:positionV>
                <wp:extent cx="155575" cy="254635"/>
                <wp:effectExtent l="0" t="0" r="0" b="0"/>
                <wp:wrapTopAndBottom/>
                <wp:docPr id="401" name="Graphic 401"/>
                <wp:cNvGraphicFramePr>
                  <a:graphicFrameLocks/>
                </wp:cNvGraphicFramePr>
                <a:graphic>
                  <a:graphicData uri="http://schemas.microsoft.com/office/word/2010/wordprocessingShape">
                    <wps:wsp>
                      <wps:cNvPr id="401" name="Graphic 401"/>
                      <wps:cNvSpPr/>
                      <wps:spPr>
                        <a:xfrm>
                          <a:off x="0" y="0"/>
                          <a:ext cx="155575" cy="254635"/>
                        </a:xfrm>
                        <a:custGeom>
                          <a:avLst/>
                          <a:gdLst/>
                          <a:ahLst/>
                          <a:cxnLst/>
                          <a:rect l="l" t="t" r="r" b="b"/>
                          <a:pathLst>
                            <a:path w="155575" h="254635">
                              <a:moveTo>
                                <a:pt x="73266" y="71005"/>
                              </a:moveTo>
                              <a:lnTo>
                                <a:pt x="55636" y="72639"/>
                              </a:lnTo>
                              <a:lnTo>
                                <a:pt x="56559" y="72639"/>
                              </a:lnTo>
                              <a:lnTo>
                                <a:pt x="42521" y="77055"/>
                              </a:lnTo>
                              <a:lnTo>
                                <a:pt x="10892" y="108537"/>
                              </a:lnTo>
                              <a:lnTo>
                                <a:pt x="0" y="163156"/>
                              </a:lnTo>
                              <a:lnTo>
                                <a:pt x="1204" y="183773"/>
                              </a:lnTo>
                              <a:lnTo>
                                <a:pt x="19278" y="230606"/>
                              </a:lnTo>
                              <a:lnTo>
                                <a:pt x="56881" y="252846"/>
                              </a:lnTo>
                              <a:lnTo>
                                <a:pt x="73266" y="254330"/>
                              </a:lnTo>
                              <a:lnTo>
                                <a:pt x="90594" y="252646"/>
                              </a:lnTo>
                              <a:lnTo>
                                <a:pt x="105622" y="247594"/>
                              </a:lnTo>
                              <a:lnTo>
                                <a:pt x="118350" y="239172"/>
                              </a:lnTo>
                              <a:lnTo>
                                <a:pt x="124780" y="231901"/>
                              </a:lnTo>
                              <a:lnTo>
                                <a:pt x="76657" y="231901"/>
                              </a:lnTo>
                              <a:lnTo>
                                <a:pt x="65357" y="230823"/>
                              </a:lnTo>
                              <a:lnTo>
                                <a:pt x="34748" y="204965"/>
                              </a:lnTo>
                              <a:lnTo>
                                <a:pt x="27762" y="163474"/>
                              </a:lnTo>
                              <a:lnTo>
                                <a:pt x="28543" y="147712"/>
                              </a:lnTo>
                              <a:lnTo>
                                <a:pt x="47205" y="103736"/>
                              </a:lnTo>
                              <a:lnTo>
                                <a:pt x="76327" y="93433"/>
                              </a:lnTo>
                              <a:lnTo>
                                <a:pt x="125006" y="93433"/>
                              </a:lnTo>
                              <a:lnTo>
                                <a:pt x="117809" y="85707"/>
                              </a:lnTo>
                              <a:lnTo>
                                <a:pt x="105059" y="77539"/>
                              </a:lnTo>
                              <a:lnTo>
                                <a:pt x="90211" y="72639"/>
                              </a:lnTo>
                              <a:lnTo>
                                <a:pt x="73266" y="71005"/>
                              </a:lnTo>
                              <a:close/>
                            </a:path>
                            <a:path w="155575" h="254635">
                              <a:moveTo>
                                <a:pt x="155575" y="227380"/>
                              </a:moveTo>
                              <a:lnTo>
                                <a:pt x="130238" y="227380"/>
                              </a:lnTo>
                              <a:lnTo>
                                <a:pt x="133781" y="251104"/>
                              </a:lnTo>
                              <a:lnTo>
                                <a:pt x="155575" y="251104"/>
                              </a:lnTo>
                              <a:lnTo>
                                <a:pt x="155575" y="227380"/>
                              </a:lnTo>
                              <a:close/>
                            </a:path>
                            <a:path w="155575" h="254635">
                              <a:moveTo>
                                <a:pt x="125006" y="93433"/>
                              </a:moveTo>
                              <a:lnTo>
                                <a:pt x="76327" y="93433"/>
                              </a:lnTo>
                              <a:lnTo>
                                <a:pt x="89117" y="94436"/>
                              </a:lnTo>
                              <a:lnTo>
                                <a:pt x="100037" y="97445"/>
                              </a:lnTo>
                              <a:lnTo>
                                <a:pt x="125653" y="130940"/>
                              </a:lnTo>
                              <a:lnTo>
                                <a:pt x="128778" y="163156"/>
                              </a:lnTo>
                              <a:lnTo>
                                <a:pt x="128778" y="168795"/>
                              </a:lnTo>
                              <a:lnTo>
                                <a:pt x="128031" y="183773"/>
                              </a:lnTo>
                              <a:lnTo>
                                <a:pt x="128006" y="184278"/>
                              </a:lnTo>
                              <a:lnTo>
                                <a:pt x="109323" y="223500"/>
                              </a:lnTo>
                              <a:lnTo>
                                <a:pt x="76657" y="231901"/>
                              </a:lnTo>
                              <a:lnTo>
                                <a:pt x="124780" y="231901"/>
                              </a:lnTo>
                              <a:lnTo>
                                <a:pt x="128778" y="227380"/>
                              </a:lnTo>
                              <a:lnTo>
                                <a:pt x="155575" y="227380"/>
                              </a:lnTo>
                              <a:lnTo>
                                <a:pt x="155575" y="97142"/>
                              </a:lnTo>
                              <a:lnTo>
                                <a:pt x="128460" y="97142"/>
                              </a:lnTo>
                              <a:lnTo>
                                <a:pt x="125006" y="93433"/>
                              </a:lnTo>
                              <a:close/>
                            </a:path>
                            <a:path w="155575" h="254635">
                              <a:moveTo>
                                <a:pt x="155575" y="0"/>
                              </a:moveTo>
                              <a:lnTo>
                                <a:pt x="128778" y="0"/>
                              </a:lnTo>
                              <a:lnTo>
                                <a:pt x="128812" y="72639"/>
                              </a:lnTo>
                              <a:lnTo>
                                <a:pt x="129425" y="84404"/>
                              </a:lnTo>
                              <a:lnTo>
                                <a:pt x="130556" y="97142"/>
                              </a:lnTo>
                              <a:lnTo>
                                <a:pt x="155575" y="97142"/>
                              </a:lnTo>
                              <a:lnTo>
                                <a:pt x="155575" y="0"/>
                              </a:lnTo>
                              <a:close/>
                            </a:path>
                          </a:pathLst>
                        </a:custGeom>
                        <a:solidFill>
                          <a:srgbClr val="12284B"/>
                        </a:solidFill>
                      </wps:spPr>
                      <wps:bodyPr wrap="square" lIns="0" tIns="0" rIns="0" bIns="0" rtlCol="0">
                        <a:prstTxWarp prst="textNoShape">
                          <a:avLst/>
                        </a:prstTxWarp>
                        <a:noAutofit/>
                      </wps:bodyPr>
                    </wps:wsp>
                  </a:graphicData>
                </a:graphic>
              </wp:anchor>
            </w:drawing>
          </mc:Choice>
          <mc:Fallback>
            <w:pict>
              <v:shape style="position:absolute;margin-left:305.010498pt;margin-top:18.101038pt;width:12.25pt;height:20.05pt;mso-position-horizontal-relative:page;mso-position-vertical-relative:paragraph;z-index:-15704064;mso-wrap-distance-left:0;mso-wrap-distance-right:0" id="docshape351" coordorigin="6100,362" coordsize="245,401" path="m6216,474l6188,476,6189,476,6167,483,6147,495,6131,512,6117,533,6108,558,6102,586,6100,619,6102,651,6108,680,6117,705,6131,725,6147,742,6167,753,6190,760,6216,763,6243,760,6267,752,6287,739,6297,727,6221,727,6203,726,6188,720,6174,712,6163,700,6155,685,6149,666,6145,645,6144,619,6145,595,6149,573,6155,554,6164,538,6175,525,6188,516,6203,511,6220,509,6297,509,6286,497,6266,484,6242,476,6216,474xm6345,720l6305,720,6311,757,6345,757,6345,720xm6297,509l6220,509,6241,511,6258,515,6272,523,6283,534,6292,549,6298,568,6302,591,6303,619,6303,628,6302,651,6302,652,6298,673,6292,690,6284,704,6272,714,6258,721,6241,726,6221,727,6297,727,6303,720,6345,720,6345,515,6303,515,6297,509xm6345,362l6303,362,6303,476,6304,495,6306,515,6345,515,6345,362xe" filled="true" fillcolor="#12284b" stroked="false">
                <v:path arrowok="t"/>
                <v:fill type="solid"/>
                <w10:wrap type="topAndBottom"/>
              </v:shape>
            </w:pict>
          </mc:Fallback>
        </mc:AlternateContent>
      </w:r>
      <w:r>
        <w:rPr/>
        <mc:AlternateContent>
          <mc:Choice Requires="wps">
            <w:drawing>
              <wp:anchor distT="0" distB="0" distL="0" distR="0" allowOverlap="1" layoutInCell="1" locked="0" behindDoc="1" simplePos="0" relativeHeight="487612928">
                <wp:simplePos x="0" y="0"/>
                <wp:positionH relativeFrom="page">
                  <wp:posOffset>4083748</wp:posOffset>
                </wp:positionH>
                <wp:positionV relativeFrom="paragraph">
                  <wp:posOffset>238434</wp:posOffset>
                </wp:positionV>
                <wp:extent cx="31750" cy="242570"/>
                <wp:effectExtent l="0" t="0" r="0" b="0"/>
                <wp:wrapTopAndBottom/>
                <wp:docPr id="402" name="Graphic 402"/>
                <wp:cNvGraphicFramePr>
                  <a:graphicFrameLocks/>
                </wp:cNvGraphicFramePr>
                <a:graphic>
                  <a:graphicData uri="http://schemas.microsoft.com/office/word/2010/wordprocessingShape">
                    <wps:wsp>
                      <wps:cNvPr id="402" name="Graphic 402"/>
                      <wps:cNvSpPr/>
                      <wps:spPr>
                        <a:xfrm>
                          <a:off x="0" y="0"/>
                          <a:ext cx="31750" cy="242570"/>
                        </a:xfrm>
                        <a:custGeom>
                          <a:avLst/>
                          <a:gdLst/>
                          <a:ahLst/>
                          <a:cxnLst/>
                          <a:rect l="l" t="t" r="r" b="b"/>
                          <a:pathLst>
                            <a:path w="31750" h="242570">
                              <a:moveTo>
                                <a:pt x="29057" y="65684"/>
                              </a:moveTo>
                              <a:lnTo>
                                <a:pt x="2260" y="65684"/>
                              </a:lnTo>
                              <a:lnTo>
                                <a:pt x="2260" y="242557"/>
                              </a:lnTo>
                              <a:lnTo>
                                <a:pt x="29057" y="242557"/>
                              </a:lnTo>
                              <a:lnTo>
                                <a:pt x="29057" y="65684"/>
                              </a:lnTo>
                              <a:close/>
                            </a:path>
                            <a:path w="31750" h="242570">
                              <a:moveTo>
                                <a:pt x="20129" y="0"/>
                              </a:moveTo>
                              <a:lnTo>
                                <a:pt x="11302" y="0"/>
                              </a:lnTo>
                              <a:lnTo>
                                <a:pt x="7504" y="1447"/>
                              </a:lnTo>
                              <a:lnTo>
                                <a:pt x="1468" y="7251"/>
                              </a:lnTo>
                              <a:lnTo>
                                <a:pt x="0" y="11734"/>
                              </a:lnTo>
                              <a:lnTo>
                                <a:pt x="0" y="23774"/>
                              </a:lnTo>
                              <a:lnTo>
                                <a:pt x="1511" y="28270"/>
                              </a:lnTo>
                              <a:lnTo>
                                <a:pt x="7531" y="34188"/>
                              </a:lnTo>
                              <a:lnTo>
                                <a:pt x="11302" y="35661"/>
                              </a:lnTo>
                              <a:lnTo>
                                <a:pt x="20129" y="35661"/>
                              </a:lnTo>
                              <a:lnTo>
                                <a:pt x="23825" y="34188"/>
                              </a:lnTo>
                              <a:lnTo>
                                <a:pt x="30073" y="28270"/>
                              </a:lnTo>
                              <a:lnTo>
                                <a:pt x="31635" y="23774"/>
                              </a:lnTo>
                              <a:lnTo>
                                <a:pt x="31635" y="11734"/>
                              </a:lnTo>
                              <a:lnTo>
                                <a:pt x="30073" y="7251"/>
                              </a:lnTo>
                              <a:lnTo>
                                <a:pt x="23825" y="1447"/>
                              </a:lnTo>
                              <a:lnTo>
                                <a:pt x="20129" y="0"/>
                              </a:lnTo>
                              <a:close/>
                            </a:path>
                          </a:pathLst>
                        </a:custGeom>
                        <a:solidFill>
                          <a:srgbClr val="12284B"/>
                        </a:solidFill>
                      </wps:spPr>
                      <wps:bodyPr wrap="square" lIns="0" tIns="0" rIns="0" bIns="0" rtlCol="0">
                        <a:prstTxWarp prst="textNoShape">
                          <a:avLst/>
                        </a:prstTxWarp>
                        <a:noAutofit/>
                      </wps:bodyPr>
                    </wps:wsp>
                  </a:graphicData>
                </a:graphic>
              </wp:anchor>
            </w:drawing>
          </mc:Choice>
          <mc:Fallback>
            <w:pict>
              <v:shape style="position:absolute;margin-left:321.554993pt;margin-top:18.774338pt;width:2.5pt;height:19.1pt;mso-position-horizontal-relative:page;mso-position-vertical-relative:paragraph;z-index:-15703552;mso-wrap-distance-left:0;mso-wrap-distance-right:0" id="docshape352" coordorigin="6431,375" coordsize="50,382" path="m6477,479l6435,479,6435,757,6477,757,6477,479xm6463,375l6449,375,6443,378,6433,387,6431,394,6431,413,6433,420,6443,429,6449,432,6463,432,6469,429,6478,420,6481,413,6481,394,6478,387,6469,378,6463,375xe" filled="true" fillcolor="#12284b" stroked="false">
                <v:path arrowok="t"/>
                <v:fill type="solid"/>
                <w10:wrap type="topAndBottom"/>
              </v:shape>
            </w:pict>
          </mc:Fallback>
        </mc:AlternateContent>
      </w:r>
      <w:r>
        <w:rPr/>
        <mc:AlternateContent>
          <mc:Choice Requires="wps">
            <w:drawing>
              <wp:anchor distT="0" distB="0" distL="0" distR="0" allowOverlap="1" layoutInCell="1" locked="0" behindDoc="1" simplePos="0" relativeHeight="487613440">
                <wp:simplePos x="0" y="0"/>
                <wp:positionH relativeFrom="page">
                  <wp:posOffset>4169597</wp:posOffset>
                </wp:positionH>
                <wp:positionV relativeFrom="paragraph">
                  <wp:posOffset>300890</wp:posOffset>
                </wp:positionV>
                <wp:extent cx="347980" cy="259715"/>
                <wp:effectExtent l="0" t="0" r="0" b="0"/>
                <wp:wrapTopAndBottom/>
                <wp:docPr id="403" name="Group 403"/>
                <wp:cNvGraphicFramePr>
                  <a:graphicFrameLocks/>
                </wp:cNvGraphicFramePr>
                <a:graphic>
                  <a:graphicData uri="http://schemas.microsoft.com/office/word/2010/wordprocessingGroup">
                    <wpg:wgp>
                      <wpg:cNvPr id="403" name="Group 403"/>
                      <wpg:cNvGrpSpPr/>
                      <wpg:grpSpPr>
                        <a:xfrm>
                          <a:off x="0" y="0"/>
                          <a:ext cx="347980" cy="259715"/>
                          <a:chExt cx="347980" cy="259715"/>
                        </a:xfrm>
                      </wpg:grpSpPr>
                      <pic:pic>
                        <pic:nvPicPr>
                          <pic:cNvPr id="404" name="Image 404"/>
                          <pic:cNvPicPr/>
                        </pic:nvPicPr>
                        <pic:blipFill>
                          <a:blip r:embed="rId107" cstate="print"/>
                          <a:stretch>
                            <a:fillRect/>
                          </a:stretch>
                        </pic:blipFill>
                        <pic:spPr>
                          <a:xfrm>
                            <a:off x="0" y="0"/>
                            <a:ext cx="147840" cy="180098"/>
                          </a:xfrm>
                          <a:prstGeom prst="rect">
                            <a:avLst/>
                          </a:prstGeom>
                        </pic:spPr>
                      </pic:pic>
                      <wps:wsp>
                        <wps:cNvPr id="405" name="Graphic 405"/>
                        <wps:cNvSpPr/>
                        <wps:spPr>
                          <a:xfrm>
                            <a:off x="180752" y="1"/>
                            <a:ext cx="167005" cy="259715"/>
                          </a:xfrm>
                          <a:custGeom>
                            <a:avLst/>
                            <a:gdLst/>
                            <a:ahLst/>
                            <a:cxnLst/>
                            <a:rect l="l" t="t" r="r" b="b"/>
                            <a:pathLst>
                              <a:path w="167005" h="259715">
                                <a:moveTo>
                                  <a:pt x="89941" y="0"/>
                                </a:moveTo>
                                <a:lnTo>
                                  <a:pt x="80695" y="0"/>
                                </a:lnTo>
                                <a:lnTo>
                                  <a:pt x="64156" y="1079"/>
                                </a:lnTo>
                                <a:lnTo>
                                  <a:pt x="65196" y="1079"/>
                                </a:lnTo>
                                <a:lnTo>
                                  <a:pt x="52371" y="3933"/>
                                </a:lnTo>
                                <a:lnTo>
                                  <a:pt x="18235" y="34790"/>
                                </a:lnTo>
                                <a:lnTo>
                                  <a:pt x="13969" y="59385"/>
                                </a:lnTo>
                                <a:lnTo>
                                  <a:pt x="13881" y="60502"/>
                                </a:lnTo>
                                <a:lnTo>
                                  <a:pt x="14395" y="68582"/>
                                </a:lnTo>
                                <a:lnTo>
                                  <a:pt x="14421" y="68982"/>
                                </a:lnTo>
                                <a:lnTo>
                                  <a:pt x="16041" y="76974"/>
                                </a:lnTo>
                                <a:lnTo>
                                  <a:pt x="44869" y="110693"/>
                                </a:lnTo>
                                <a:lnTo>
                                  <a:pt x="37439" y="115227"/>
                                </a:lnTo>
                                <a:lnTo>
                                  <a:pt x="32004" y="119900"/>
                                </a:lnTo>
                                <a:lnTo>
                                  <a:pt x="25120" y="129578"/>
                                </a:lnTo>
                                <a:lnTo>
                                  <a:pt x="23406" y="135229"/>
                                </a:lnTo>
                                <a:lnTo>
                                  <a:pt x="23406" y="147396"/>
                                </a:lnTo>
                                <a:lnTo>
                                  <a:pt x="24825" y="152019"/>
                                </a:lnTo>
                                <a:lnTo>
                                  <a:pt x="24942" y="152400"/>
                                </a:lnTo>
                                <a:lnTo>
                                  <a:pt x="31076" y="160997"/>
                                </a:lnTo>
                                <a:lnTo>
                                  <a:pt x="34861" y="164172"/>
                                </a:lnTo>
                                <a:lnTo>
                                  <a:pt x="39382" y="166217"/>
                                </a:lnTo>
                                <a:lnTo>
                                  <a:pt x="30545" y="168788"/>
                                </a:lnTo>
                                <a:lnTo>
                                  <a:pt x="2582" y="195065"/>
                                </a:lnTo>
                                <a:lnTo>
                                  <a:pt x="26" y="209791"/>
                                </a:lnTo>
                                <a:lnTo>
                                  <a:pt x="0" y="210108"/>
                                </a:lnTo>
                                <a:lnTo>
                                  <a:pt x="18808" y="246583"/>
                                </a:lnTo>
                                <a:lnTo>
                                  <a:pt x="55947" y="258691"/>
                                </a:lnTo>
                                <a:lnTo>
                                  <a:pt x="72301" y="259499"/>
                                </a:lnTo>
                                <a:lnTo>
                                  <a:pt x="93543" y="258534"/>
                                </a:lnTo>
                                <a:lnTo>
                                  <a:pt x="112083" y="255643"/>
                                </a:lnTo>
                                <a:lnTo>
                                  <a:pt x="127918" y="250824"/>
                                </a:lnTo>
                                <a:lnTo>
                                  <a:pt x="141046" y="244081"/>
                                </a:lnTo>
                                <a:lnTo>
                                  <a:pt x="147152" y="239001"/>
                                </a:lnTo>
                                <a:lnTo>
                                  <a:pt x="72618" y="239001"/>
                                </a:lnTo>
                                <a:lnTo>
                                  <a:pt x="61978" y="238536"/>
                                </a:lnTo>
                                <a:lnTo>
                                  <a:pt x="25831" y="219367"/>
                                </a:lnTo>
                                <a:lnTo>
                                  <a:pt x="25831" y="209791"/>
                                </a:lnTo>
                                <a:lnTo>
                                  <a:pt x="26449" y="202314"/>
                                </a:lnTo>
                                <a:lnTo>
                                  <a:pt x="26465" y="202119"/>
                                </a:lnTo>
                                <a:lnTo>
                                  <a:pt x="55778" y="176605"/>
                                </a:lnTo>
                                <a:lnTo>
                                  <a:pt x="64389" y="176060"/>
                                </a:lnTo>
                                <a:lnTo>
                                  <a:pt x="159033" y="176060"/>
                                </a:lnTo>
                                <a:lnTo>
                                  <a:pt x="155943" y="170858"/>
                                </a:lnTo>
                                <a:lnTo>
                                  <a:pt x="118597" y="152774"/>
                                </a:lnTo>
                                <a:lnTo>
                                  <a:pt x="105067" y="152019"/>
                                </a:lnTo>
                                <a:lnTo>
                                  <a:pt x="64084" y="152019"/>
                                </a:lnTo>
                                <a:lnTo>
                                  <a:pt x="57238" y="150863"/>
                                </a:lnTo>
                                <a:lnTo>
                                  <a:pt x="49276" y="146227"/>
                                </a:lnTo>
                                <a:lnTo>
                                  <a:pt x="47294" y="142659"/>
                                </a:lnTo>
                                <a:lnTo>
                                  <a:pt x="47294" y="137820"/>
                                </a:lnTo>
                                <a:lnTo>
                                  <a:pt x="48361" y="131255"/>
                                </a:lnTo>
                                <a:lnTo>
                                  <a:pt x="51565" y="125274"/>
                                </a:lnTo>
                                <a:lnTo>
                                  <a:pt x="56883" y="119900"/>
                                </a:lnTo>
                                <a:lnTo>
                                  <a:pt x="64389" y="115062"/>
                                </a:lnTo>
                                <a:lnTo>
                                  <a:pt x="95364" y="115062"/>
                                </a:lnTo>
                                <a:lnTo>
                                  <a:pt x="106918" y="112480"/>
                                </a:lnTo>
                                <a:lnTo>
                                  <a:pt x="118279" y="107634"/>
                                </a:lnTo>
                                <a:lnTo>
                                  <a:pt x="127990" y="100850"/>
                                </a:lnTo>
                                <a:lnTo>
                                  <a:pt x="131113" y="97472"/>
                                </a:lnTo>
                                <a:lnTo>
                                  <a:pt x="80048" y="97472"/>
                                </a:lnTo>
                                <a:lnTo>
                                  <a:pt x="71201" y="96877"/>
                                </a:lnTo>
                                <a:lnTo>
                                  <a:pt x="41106" y="68982"/>
                                </a:lnTo>
                                <a:lnTo>
                                  <a:pt x="41002" y="68582"/>
                                </a:lnTo>
                                <a:lnTo>
                                  <a:pt x="40395" y="60502"/>
                                </a:lnTo>
                                <a:lnTo>
                                  <a:pt x="40380" y="59385"/>
                                </a:lnTo>
                                <a:lnTo>
                                  <a:pt x="40898" y="51739"/>
                                </a:lnTo>
                                <a:lnTo>
                                  <a:pt x="40983" y="50480"/>
                                </a:lnTo>
                                <a:lnTo>
                                  <a:pt x="70622" y="20167"/>
                                </a:lnTo>
                                <a:lnTo>
                                  <a:pt x="79565" y="19519"/>
                                </a:lnTo>
                                <a:lnTo>
                                  <a:pt x="166865" y="19519"/>
                                </a:lnTo>
                                <a:lnTo>
                                  <a:pt x="166865" y="3225"/>
                                </a:lnTo>
                                <a:lnTo>
                                  <a:pt x="105714" y="3225"/>
                                </a:lnTo>
                                <a:lnTo>
                                  <a:pt x="98285" y="1079"/>
                                </a:lnTo>
                                <a:lnTo>
                                  <a:pt x="89941" y="0"/>
                                </a:lnTo>
                                <a:close/>
                              </a:path>
                              <a:path w="167005" h="259715">
                                <a:moveTo>
                                  <a:pt x="159033" y="176060"/>
                                </a:moveTo>
                                <a:lnTo>
                                  <a:pt x="96507" y="176060"/>
                                </a:lnTo>
                                <a:lnTo>
                                  <a:pt x="107791" y="176407"/>
                                </a:lnTo>
                                <a:lnTo>
                                  <a:pt x="117124" y="177452"/>
                                </a:lnTo>
                                <a:lnTo>
                                  <a:pt x="124501" y="179194"/>
                                </a:lnTo>
                                <a:lnTo>
                                  <a:pt x="129921" y="181635"/>
                                </a:lnTo>
                                <a:lnTo>
                                  <a:pt x="135826" y="185343"/>
                                </a:lnTo>
                                <a:lnTo>
                                  <a:pt x="138798" y="191985"/>
                                </a:lnTo>
                                <a:lnTo>
                                  <a:pt x="138704" y="202314"/>
                                </a:lnTo>
                                <a:lnTo>
                                  <a:pt x="113366" y="233322"/>
                                </a:lnTo>
                                <a:lnTo>
                                  <a:pt x="72618" y="239001"/>
                                </a:lnTo>
                                <a:lnTo>
                                  <a:pt x="147152" y="239001"/>
                                </a:lnTo>
                                <a:lnTo>
                                  <a:pt x="151356" y="235503"/>
                                </a:lnTo>
                                <a:lnTo>
                                  <a:pt x="158723" y="225182"/>
                                </a:lnTo>
                                <a:lnTo>
                                  <a:pt x="163143" y="213114"/>
                                </a:lnTo>
                                <a:lnTo>
                                  <a:pt x="164617" y="199301"/>
                                </a:lnTo>
                                <a:lnTo>
                                  <a:pt x="163756" y="189608"/>
                                </a:lnTo>
                                <a:lnTo>
                                  <a:pt x="163653" y="188450"/>
                                </a:lnTo>
                                <a:lnTo>
                                  <a:pt x="160830" y="179194"/>
                                </a:lnTo>
                                <a:lnTo>
                                  <a:pt x="160761" y="178968"/>
                                </a:lnTo>
                                <a:lnTo>
                                  <a:pt x="159033" y="176060"/>
                                </a:lnTo>
                                <a:close/>
                              </a:path>
                              <a:path w="167005" h="259715">
                                <a:moveTo>
                                  <a:pt x="95364" y="115062"/>
                                </a:moveTo>
                                <a:lnTo>
                                  <a:pt x="64389" y="115062"/>
                                </a:lnTo>
                                <a:lnTo>
                                  <a:pt x="69024" y="115925"/>
                                </a:lnTo>
                                <a:lnTo>
                                  <a:pt x="73977" y="116357"/>
                                </a:lnTo>
                                <a:lnTo>
                                  <a:pt x="79235" y="116357"/>
                                </a:lnTo>
                                <a:lnTo>
                                  <a:pt x="93904" y="115388"/>
                                </a:lnTo>
                                <a:lnTo>
                                  <a:pt x="95364" y="115062"/>
                                </a:lnTo>
                                <a:close/>
                              </a:path>
                              <a:path w="167005" h="259715">
                                <a:moveTo>
                                  <a:pt x="166865" y="19519"/>
                                </a:moveTo>
                                <a:lnTo>
                                  <a:pt x="79565" y="19519"/>
                                </a:lnTo>
                                <a:lnTo>
                                  <a:pt x="97285" y="22063"/>
                                </a:lnTo>
                                <a:lnTo>
                                  <a:pt x="97017" y="22063"/>
                                </a:lnTo>
                                <a:lnTo>
                                  <a:pt x="109340" y="29489"/>
                                </a:lnTo>
                                <a:lnTo>
                                  <a:pt x="116784" y="41947"/>
                                </a:lnTo>
                                <a:lnTo>
                                  <a:pt x="119265" y="59385"/>
                                </a:lnTo>
                                <a:lnTo>
                                  <a:pt x="117449" y="71722"/>
                                </a:lnTo>
                                <a:lnTo>
                                  <a:pt x="116737" y="76169"/>
                                </a:lnTo>
                                <a:lnTo>
                                  <a:pt x="109458" y="87949"/>
                                </a:lnTo>
                                <a:lnTo>
                                  <a:pt x="97202" y="95091"/>
                                </a:lnTo>
                                <a:lnTo>
                                  <a:pt x="80048" y="97472"/>
                                </a:lnTo>
                                <a:lnTo>
                                  <a:pt x="131113" y="97472"/>
                                </a:lnTo>
                                <a:lnTo>
                                  <a:pt x="145631" y="60502"/>
                                </a:lnTo>
                                <a:lnTo>
                                  <a:pt x="145732" y="51739"/>
                                </a:lnTo>
                                <a:lnTo>
                                  <a:pt x="144538" y="44881"/>
                                </a:lnTo>
                                <a:lnTo>
                                  <a:pt x="139814" y="32727"/>
                                </a:lnTo>
                                <a:lnTo>
                                  <a:pt x="137121" y="27813"/>
                                </a:lnTo>
                                <a:lnTo>
                                  <a:pt x="134112" y="24041"/>
                                </a:lnTo>
                                <a:lnTo>
                                  <a:pt x="166865" y="20167"/>
                                </a:lnTo>
                                <a:lnTo>
                                  <a:pt x="166865" y="19519"/>
                                </a:lnTo>
                                <a:close/>
                              </a:path>
                            </a:pathLst>
                          </a:custGeom>
                          <a:solidFill>
                            <a:srgbClr val="12284B"/>
                          </a:solidFill>
                        </wps:spPr>
                        <wps:bodyPr wrap="square" lIns="0" tIns="0" rIns="0" bIns="0" rtlCol="0">
                          <a:prstTxWarp prst="textNoShape">
                            <a:avLst/>
                          </a:prstTxWarp>
                          <a:noAutofit/>
                        </wps:bodyPr>
                      </wps:wsp>
                    </wpg:wgp>
                  </a:graphicData>
                </a:graphic>
              </wp:anchor>
            </w:drawing>
          </mc:Choice>
          <mc:Fallback>
            <w:pict>
              <v:group style="position:absolute;margin-left:328.314789pt;margin-top:23.692137pt;width:27.4pt;height:20.45pt;mso-position-horizontal-relative:page;mso-position-vertical-relative:paragraph;z-index:-15703040;mso-wrap-distance-left:0;mso-wrap-distance-right:0" id="docshapegroup353" coordorigin="6566,474" coordsize="548,409">
                <v:shape style="position:absolute;left:6566;top:473;width:233;height:284" type="#_x0000_t75" id="docshape354" stroked="false">
                  <v:imagedata r:id="rId107" o:title=""/>
                </v:shape>
                <v:shape style="position:absolute;left:6850;top:473;width:263;height:409" id="docshape355" coordorigin="6851,474" coordsize="263,409" path="m6993,474l6978,474,6952,476,6954,476,6933,480,6915,488,6900,499,6888,512,6880,529,6875,548,6873,567,6873,569,6874,582,6874,582,6876,595,6880,607,6886,618,6894,628,6902,636,6911,643,6922,648,6910,655,6901,663,6891,678,6888,687,6888,706,6890,713,6890,714,6900,727,6906,732,6913,736,6899,740,6887,745,6876,752,6867,761,6860,771,6855,781,6852,792,6852,792,6851,804,6851,805,6853,822,6858,838,6868,851,6881,862,6897,871,6916,877,6939,881,6965,883,6998,881,7027,876,7052,869,7073,858,7083,850,6965,850,6949,849,6934,847,6921,844,6911,839,6898,831,6892,819,6892,804,6893,792,6893,792,6896,782,6901,772,6908,765,6916,759,6927,755,6939,752,6952,751,7101,751,7097,743,7086,732,7072,724,7056,718,7038,714,7016,713,6952,713,6941,711,6929,704,6925,699,6925,691,6927,681,6932,671,6941,663,6952,655,7001,655,7019,651,7037,643,7053,633,7057,627,6977,627,6963,626,6951,624,6940,619,6931,612,6924,604,6919,594,6916,582,6916,582,6915,569,6915,567,6915,555,6915,553,6918,540,6923,530,6931,521,6939,514,6950,509,6962,506,6976,505,7114,505,7114,479,7017,479,7006,476,6993,474xm7101,751l7003,751,7021,752,7035,753,7047,756,7056,760,7065,766,7070,776,7069,792,7068,804,7063,816,7055,826,7044,834,7029,841,7012,846,6990,849,6965,850,7083,850,7089,845,7101,828,7108,809,7110,788,7109,772,7109,771,7104,756,7104,756,7101,751xm7001,655l6952,655,6960,656,6967,657,6976,657,6999,656,7001,655xm7114,505l6976,505,7004,509,7004,509,7023,520,7035,540,7039,567,7036,587,7035,594,7023,612,7004,624,6977,627,7057,627,7065,619,7073,604,7079,587,7080,569,7080,555,7079,545,7071,525,7067,518,7062,512,7114,506,7114,505xe" filled="true" fillcolor="#12284b" stroked="false">
                  <v:path arrowok="t"/>
                  <v:fill type="solid"/>
                </v:shape>
                <w10:wrap type="topAndBottom"/>
              </v:group>
            </w:pict>
          </mc:Fallback>
        </mc:AlternateContent>
      </w:r>
      <w:r>
        <w:rPr/>
        <mc:AlternateContent>
          <mc:Choice Requires="wps">
            <w:drawing>
              <wp:anchor distT="0" distB="0" distL="0" distR="0" allowOverlap="1" layoutInCell="1" locked="0" behindDoc="1" simplePos="0" relativeHeight="487613952">
                <wp:simplePos x="0" y="0"/>
                <wp:positionH relativeFrom="page">
                  <wp:posOffset>4631155</wp:posOffset>
                </wp:positionH>
                <wp:positionV relativeFrom="paragraph">
                  <wp:posOffset>241661</wp:posOffset>
                </wp:positionV>
                <wp:extent cx="577215" cy="242570"/>
                <wp:effectExtent l="0" t="0" r="0" b="0"/>
                <wp:wrapTopAndBottom/>
                <wp:docPr id="406" name="Group 406"/>
                <wp:cNvGraphicFramePr>
                  <a:graphicFrameLocks/>
                </wp:cNvGraphicFramePr>
                <a:graphic>
                  <a:graphicData uri="http://schemas.microsoft.com/office/word/2010/wordprocessingGroup">
                    <wpg:wgp>
                      <wpg:cNvPr id="406" name="Group 406"/>
                      <wpg:cNvGrpSpPr/>
                      <wpg:grpSpPr>
                        <a:xfrm>
                          <a:off x="0" y="0"/>
                          <a:ext cx="577215" cy="242570"/>
                          <a:chExt cx="577215" cy="242570"/>
                        </a:xfrm>
                      </wpg:grpSpPr>
                      <pic:pic>
                        <pic:nvPicPr>
                          <pic:cNvPr id="407" name="Image 407"/>
                          <pic:cNvPicPr/>
                        </pic:nvPicPr>
                        <pic:blipFill>
                          <a:blip r:embed="rId108" cstate="print"/>
                          <a:stretch>
                            <a:fillRect/>
                          </a:stretch>
                        </pic:blipFill>
                        <pic:spPr>
                          <a:xfrm>
                            <a:off x="0" y="0"/>
                            <a:ext cx="196240" cy="242557"/>
                          </a:xfrm>
                          <a:prstGeom prst="rect">
                            <a:avLst/>
                          </a:prstGeom>
                        </pic:spPr>
                      </pic:pic>
                      <pic:pic>
                        <pic:nvPicPr>
                          <pic:cNvPr id="408" name="Image 408"/>
                          <pic:cNvPicPr/>
                        </pic:nvPicPr>
                        <pic:blipFill>
                          <a:blip r:embed="rId109" cstate="print"/>
                          <a:stretch>
                            <a:fillRect/>
                          </a:stretch>
                        </pic:blipFill>
                        <pic:spPr>
                          <a:xfrm>
                            <a:off x="239008" y="59225"/>
                            <a:ext cx="162509" cy="183337"/>
                          </a:xfrm>
                          <a:prstGeom prst="rect">
                            <a:avLst/>
                          </a:prstGeom>
                        </pic:spPr>
                      </pic:pic>
                      <pic:pic>
                        <pic:nvPicPr>
                          <pic:cNvPr id="409" name="Image 409"/>
                          <pic:cNvPicPr/>
                        </pic:nvPicPr>
                        <pic:blipFill>
                          <a:blip r:embed="rId110" cstate="print"/>
                          <a:stretch>
                            <a:fillRect/>
                          </a:stretch>
                        </pic:blipFill>
                        <pic:spPr>
                          <a:xfrm>
                            <a:off x="435280" y="59549"/>
                            <a:ext cx="141821" cy="183006"/>
                          </a:xfrm>
                          <a:prstGeom prst="rect">
                            <a:avLst/>
                          </a:prstGeom>
                        </pic:spPr>
                      </pic:pic>
                    </wpg:wgp>
                  </a:graphicData>
                </a:graphic>
              </wp:anchor>
            </w:drawing>
          </mc:Choice>
          <mc:Fallback>
            <w:pict>
              <v:group style="position:absolute;margin-left:364.657898pt;margin-top:19.028437pt;width:45.45pt;height:19.1pt;mso-position-horizontal-relative:page;mso-position-vertical-relative:paragraph;z-index:-15702528;mso-wrap-distance-left:0;mso-wrap-distance-right:0" id="docshapegroup356" coordorigin="7293,381" coordsize="909,382">
                <v:shape style="position:absolute;left:7293;top:380;width:310;height:382" type="#_x0000_t75" id="docshape357" stroked="false">
                  <v:imagedata r:id="rId108" o:title=""/>
                </v:shape>
                <v:shape style="position:absolute;left:7669;top:473;width:256;height:289" type="#_x0000_t75" id="docshape358" stroked="false">
                  <v:imagedata r:id="rId109" o:title=""/>
                </v:shape>
                <v:shape style="position:absolute;left:7978;top:474;width:224;height:289" type="#_x0000_t75" id="docshape359" stroked="false">
                  <v:imagedata r:id="rId110" o:title=""/>
                </v:shape>
                <w10:wrap type="topAndBottom"/>
              </v:group>
            </w:pict>
          </mc:Fallback>
        </mc:AlternateContent>
      </w:r>
      <w:r>
        <w:rPr/>
        <mc:AlternateContent>
          <mc:Choice Requires="wps">
            <w:drawing>
              <wp:anchor distT="0" distB="0" distL="0" distR="0" allowOverlap="1" layoutInCell="1" locked="0" behindDoc="1" simplePos="0" relativeHeight="487614464">
                <wp:simplePos x="0" y="0"/>
                <wp:positionH relativeFrom="page">
                  <wp:posOffset>5263438</wp:posOffset>
                </wp:positionH>
                <wp:positionV relativeFrom="paragraph">
                  <wp:posOffset>229874</wp:posOffset>
                </wp:positionV>
                <wp:extent cx="27305" cy="251460"/>
                <wp:effectExtent l="0" t="0" r="0" b="0"/>
                <wp:wrapTopAndBottom/>
                <wp:docPr id="410" name="Graphic 410"/>
                <wp:cNvGraphicFramePr>
                  <a:graphicFrameLocks/>
                </wp:cNvGraphicFramePr>
                <a:graphic>
                  <a:graphicData uri="http://schemas.microsoft.com/office/word/2010/wordprocessingShape">
                    <wps:wsp>
                      <wps:cNvPr id="410" name="Graphic 410"/>
                      <wps:cNvSpPr/>
                      <wps:spPr>
                        <a:xfrm>
                          <a:off x="0" y="0"/>
                          <a:ext cx="27305" cy="251460"/>
                        </a:xfrm>
                        <a:custGeom>
                          <a:avLst/>
                          <a:gdLst/>
                          <a:ahLst/>
                          <a:cxnLst/>
                          <a:rect l="l" t="t" r="r" b="b"/>
                          <a:pathLst>
                            <a:path w="27305" h="251460">
                              <a:moveTo>
                                <a:pt x="26797" y="0"/>
                              </a:moveTo>
                              <a:lnTo>
                                <a:pt x="0" y="0"/>
                              </a:lnTo>
                              <a:lnTo>
                                <a:pt x="0" y="251117"/>
                              </a:lnTo>
                              <a:lnTo>
                                <a:pt x="26797" y="251117"/>
                              </a:lnTo>
                              <a:lnTo>
                                <a:pt x="26797" y="0"/>
                              </a:lnTo>
                              <a:close/>
                            </a:path>
                          </a:pathLst>
                        </a:custGeom>
                        <a:solidFill>
                          <a:srgbClr val="12284B"/>
                        </a:solidFill>
                      </wps:spPr>
                      <wps:bodyPr wrap="square" lIns="0" tIns="0" rIns="0" bIns="0" rtlCol="0">
                        <a:prstTxWarp prst="textNoShape">
                          <a:avLst/>
                        </a:prstTxWarp>
                        <a:noAutofit/>
                      </wps:bodyPr>
                    </wps:wsp>
                  </a:graphicData>
                </a:graphic>
              </wp:anchor>
            </w:drawing>
          </mc:Choice>
          <mc:Fallback>
            <w:pict>
              <v:rect style="position:absolute;margin-left:414.444pt;margin-top:18.100338pt;width:2.11pt;height:19.773pt;mso-position-horizontal-relative:page;mso-position-vertical-relative:paragraph;z-index:-15702016;mso-wrap-distance-left:0;mso-wrap-distance-right:0" id="docshape360" filled="true" fillcolor="#12284b" stroked="false">
                <v:fill type="solid"/>
                <w10:wrap type="topAndBottom"/>
              </v:rect>
            </w:pict>
          </mc:Fallback>
        </mc:AlternateContent>
      </w:r>
      <w:r>
        <w:rPr/>
        <mc:AlternateContent>
          <mc:Choice Requires="wps">
            <w:drawing>
              <wp:anchor distT="0" distB="0" distL="0" distR="0" allowOverlap="1" layoutInCell="1" locked="0" behindDoc="1" simplePos="0" relativeHeight="487614976">
                <wp:simplePos x="0" y="0"/>
                <wp:positionH relativeFrom="page">
                  <wp:posOffset>1926172</wp:posOffset>
                </wp:positionH>
                <wp:positionV relativeFrom="paragraph">
                  <wp:posOffset>655061</wp:posOffset>
                </wp:positionV>
                <wp:extent cx="668020" cy="334010"/>
                <wp:effectExtent l="0" t="0" r="0" b="0"/>
                <wp:wrapTopAndBottom/>
                <wp:docPr id="411" name="Graphic 411"/>
                <wp:cNvGraphicFramePr>
                  <a:graphicFrameLocks/>
                </wp:cNvGraphicFramePr>
                <a:graphic>
                  <a:graphicData uri="http://schemas.microsoft.com/office/word/2010/wordprocessingShape">
                    <wps:wsp>
                      <wps:cNvPr id="411" name="Graphic 411"/>
                      <wps:cNvSpPr/>
                      <wps:spPr>
                        <a:xfrm>
                          <a:off x="0" y="0"/>
                          <a:ext cx="668020" cy="334010"/>
                        </a:xfrm>
                        <a:custGeom>
                          <a:avLst/>
                          <a:gdLst/>
                          <a:ahLst/>
                          <a:cxnLst/>
                          <a:rect l="l" t="t" r="r" b="b"/>
                          <a:pathLst>
                            <a:path w="668020" h="334010">
                              <a:moveTo>
                                <a:pt x="333857" y="0"/>
                              </a:moveTo>
                              <a:lnTo>
                                <a:pt x="0" y="333857"/>
                              </a:lnTo>
                              <a:lnTo>
                                <a:pt x="667715" y="333857"/>
                              </a:lnTo>
                              <a:lnTo>
                                <a:pt x="333857" y="0"/>
                              </a:lnTo>
                              <a:close/>
                            </a:path>
                          </a:pathLst>
                        </a:custGeom>
                        <a:solidFill>
                          <a:srgbClr val="74B9FF"/>
                        </a:solidFill>
                      </wps:spPr>
                      <wps:bodyPr wrap="square" lIns="0" tIns="0" rIns="0" bIns="0" rtlCol="0">
                        <a:prstTxWarp prst="textNoShape">
                          <a:avLst/>
                        </a:prstTxWarp>
                        <a:noAutofit/>
                      </wps:bodyPr>
                    </wps:wsp>
                  </a:graphicData>
                </a:graphic>
              </wp:anchor>
            </w:drawing>
          </mc:Choice>
          <mc:Fallback>
            <w:pict>
              <v:shape style="position:absolute;margin-left:151.667099pt;margin-top:51.579636pt;width:52.6pt;height:26.3pt;mso-position-horizontal-relative:page;mso-position-vertical-relative:paragraph;z-index:-15701504;mso-wrap-distance-left:0;mso-wrap-distance-right:0" id="docshape361" coordorigin="3033,1032" coordsize="1052,526" path="m3559,1032l3033,1557,4085,1557,3559,1032xe" filled="true" fillcolor="#74b9ff" stroked="false">
                <v:path arrowok="t"/>
                <v:fill type="solid"/>
                <w10:wrap type="topAndBottom"/>
              </v:shape>
            </w:pict>
          </mc:Fallback>
        </mc:AlternateContent>
      </w:r>
    </w:p>
    <w:p>
      <w:pPr>
        <w:pStyle w:val="BodyText"/>
        <w:spacing w:before="3"/>
        <w:rPr>
          <w:sz w:val="10"/>
        </w:rPr>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11"/>
      </w:pPr>
    </w:p>
    <w:p>
      <w:pPr>
        <w:pStyle w:val="BodyText"/>
        <w:spacing w:line="271" w:lineRule="auto"/>
        <w:ind w:left="1170" w:right="956"/>
        <w:rPr>
          <w:rFonts w:ascii="Tahoma"/>
        </w:rPr>
      </w:pPr>
      <w:r>
        <w:rPr>
          <w:rFonts w:ascii="Tahoma"/>
        </w:rPr>
        <mc:AlternateContent>
          <mc:Choice Requires="wps">
            <w:drawing>
              <wp:anchor distT="0" distB="0" distL="0" distR="0" allowOverlap="1" layoutInCell="1" locked="0" behindDoc="0" simplePos="0" relativeHeight="15756800">
                <wp:simplePos x="0" y="0"/>
                <wp:positionH relativeFrom="page">
                  <wp:posOffset>2567889</wp:posOffset>
                </wp:positionH>
                <wp:positionV relativeFrom="paragraph">
                  <wp:posOffset>-3125634</wp:posOffset>
                </wp:positionV>
                <wp:extent cx="1308735" cy="2309495"/>
                <wp:effectExtent l="0" t="0" r="0" b="0"/>
                <wp:wrapNone/>
                <wp:docPr id="412" name="Group 412"/>
                <wp:cNvGraphicFramePr>
                  <a:graphicFrameLocks/>
                </wp:cNvGraphicFramePr>
                <a:graphic>
                  <a:graphicData uri="http://schemas.microsoft.com/office/word/2010/wordprocessingGroup">
                    <wpg:wgp>
                      <wpg:cNvPr id="412" name="Group 412"/>
                      <wpg:cNvGrpSpPr/>
                      <wpg:grpSpPr>
                        <a:xfrm>
                          <a:off x="0" y="0"/>
                          <a:ext cx="1308735" cy="2309495"/>
                          <a:chExt cx="1308735" cy="2309495"/>
                        </a:xfrm>
                      </wpg:grpSpPr>
                      <wps:wsp>
                        <wps:cNvPr id="413" name="Graphic 413"/>
                        <wps:cNvSpPr/>
                        <wps:spPr>
                          <a:xfrm>
                            <a:off x="0" y="0"/>
                            <a:ext cx="1308735" cy="2309495"/>
                          </a:xfrm>
                          <a:custGeom>
                            <a:avLst/>
                            <a:gdLst/>
                            <a:ahLst/>
                            <a:cxnLst/>
                            <a:rect l="l" t="t" r="r" b="b"/>
                            <a:pathLst>
                              <a:path w="1308735" h="2309495">
                                <a:moveTo>
                                  <a:pt x="1308658" y="0"/>
                                </a:moveTo>
                                <a:lnTo>
                                  <a:pt x="0" y="0"/>
                                </a:lnTo>
                                <a:lnTo>
                                  <a:pt x="0" y="2308961"/>
                                </a:lnTo>
                                <a:lnTo>
                                  <a:pt x="1308658" y="2308961"/>
                                </a:lnTo>
                                <a:lnTo>
                                  <a:pt x="1308658" y="0"/>
                                </a:lnTo>
                                <a:close/>
                              </a:path>
                            </a:pathLst>
                          </a:custGeom>
                          <a:solidFill>
                            <a:srgbClr val="CDE2F5"/>
                          </a:solidFill>
                        </wps:spPr>
                        <wps:bodyPr wrap="square" lIns="0" tIns="0" rIns="0" bIns="0" rtlCol="0">
                          <a:prstTxWarp prst="textNoShape">
                            <a:avLst/>
                          </a:prstTxWarp>
                          <a:noAutofit/>
                        </wps:bodyPr>
                      </wps:wsp>
                      <pic:pic>
                        <pic:nvPicPr>
                          <pic:cNvPr id="414" name="Image 414"/>
                          <pic:cNvPicPr/>
                        </pic:nvPicPr>
                        <pic:blipFill>
                          <a:blip r:embed="rId111" cstate="print"/>
                          <a:stretch>
                            <a:fillRect/>
                          </a:stretch>
                        </pic:blipFill>
                        <pic:spPr>
                          <a:xfrm>
                            <a:off x="92077" y="946506"/>
                            <a:ext cx="1007287" cy="406580"/>
                          </a:xfrm>
                          <a:prstGeom prst="rect">
                            <a:avLst/>
                          </a:prstGeom>
                        </pic:spPr>
                      </pic:pic>
                    </wpg:wgp>
                  </a:graphicData>
                </a:graphic>
              </wp:anchor>
            </w:drawing>
          </mc:Choice>
          <mc:Fallback>
            <w:pict>
              <v:group style="position:absolute;margin-left:202.195999pt;margin-top:-246.11293pt;width:103.05pt;height:181.85pt;mso-position-horizontal-relative:page;mso-position-vertical-relative:paragraph;z-index:15756800" id="docshapegroup362" coordorigin="4044,-4922" coordsize="2061,3637">
                <v:rect style="position:absolute;left:4043;top:-4923;width:2061;height:3637" id="docshape363" filled="true" fillcolor="#cde2f5" stroked="false">
                  <v:fill type="solid"/>
                </v:rect>
                <v:shape style="position:absolute;left:4188;top:-3432;width:1587;height:641" type="#_x0000_t75" id="docshape364" stroked="false">
                  <v:imagedata r:id="rId111" o:title=""/>
                </v:shape>
                <w10:wrap type="none"/>
              </v:group>
            </w:pict>
          </mc:Fallback>
        </mc:AlternateContent>
      </w:r>
      <w:r>
        <w:rPr>
          <w:rFonts w:ascii="Tahoma"/>
        </w:rPr>
        <mc:AlternateContent>
          <mc:Choice Requires="wps">
            <w:drawing>
              <wp:anchor distT="0" distB="0" distL="0" distR="0" allowOverlap="1" layoutInCell="1" locked="0" behindDoc="0" simplePos="0" relativeHeight="15757312">
                <wp:simplePos x="0" y="0"/>
                <wp:positionH relativeFrom="page">
                  <wp:posOffset>3953014</wp:posOffset>
                </wp:positionH>
                <wp:positionV relativeFrom="paragraph">
                  <wp:posOffset>-3125634</wp:posOffset>
                </wp:positionV>
                <wp:extent cx="2007870" cy="2665730"/>
                <wp:effectExtent l="0" t="0" r="0" b="0"/>
                <wp:wrapNone/>
                <wp:docPr id="415" name="Group 415"/>
                <wp:cNvGraphicFramePr>
                  <a:graphicFrameLocks/>
                </wp:cNvGraphicFramePr>
                <a:graphic>
                  <a:graphicData uri="http://schemas.microsoft.com/office/word/2010/wordprocessingGroup">
                    <wpg:wgp>
                      <wpg:cNvPr id="415" name="Group 415"/>
                      <wpg:cNvGrpSpPr/>
                      <wpg:grpSpPr>
                        <a:xfrm>
                          <a:off x="0" y="0"/>
                          <a:ext cx="2007870" cy="2665730"/>
                          <a:chExt cx="2007870" cy="2665730"/>
                        </a:xfrm>
                      </wpg:grpSpPr>
                      <wps:wsp>
                        <wps:cNvPr id="416" name="Graphic 416"/>
                        <wps:cNvSpPr/>
                        <wps:spPr>
                          <a:xfrm>
                            <a:off x="0" y="0"/>
                            <a:ext cx="2007870" cy="2665730"/>
                          </a:xfrm>
                          <a:custGeom>
                            <a:avLst/>
                            <a:gdLst/>
                            <a:ahLst/>
                            <a:cxnLst/>
                            <a:rect l="l" t="t" r="r" b="b"/>
                            <a:pathLst>
                              <a:path w="2007870" h="2665730">
                                <a:moveTo>
                                  <a:pt x="1308658" y="0"/>
                                </a:moveTo>
                                <a:lnTo>
                                  <a:pt x="0" y="0"/>
                                </a:lnTo>
                                <a:lnTo>
                                  <a:pt x="0" y="2308961"/>
                                </a:lnTo>
                                <a:lnTo>
                                  <a:pt x="1308658" y="2308961"/>
                                </a:lnTo>
                                <a:lnTo>
                                  <a:pt x="1308658" y="0"/>
                                </a:lnTo>
                                <a:close/>
                              </a:path>
                              <a:path w="2007870" h="2665730">
                                <a:moveTo>
                                  <a:pt x="1805406" y="936205"/>
                                </a:moveTo>
                                <a:lnTo>
                                  <a:pt x="1740484" y="936205"/>
                                </a:lnTo>
                                <a:lnTo>
                                  <a:pt x="1740484" y="1021969"/>
                                </a:lnTo>
                                <a:lnTo>
                                  <a:pt x="1740484" y="1038898"/>
                                </a:lnTo>
                                <a:lnTo>
                                  <a:pt x="1722031" y="1080223"/>
                                </a:lnTo>
                                <a:lnTo>
                                  <a:pt x="1707692" y="1082979"/>
                                </a:lnTo>
                                <a:lnTo>
                                  <a:pt x="1690649" y="1080223"/>
                                </a:lnTo>
                                <a:lnTo>
                                  <a:pt x="1690395" y="1080223"/>
                                </a:lnTo>
                                <a:lnTo>
                                  <a:pt x="1677898" y="1071740"/>
                                </a:lnTo>
                                <a:lnTo>
                                  <a:pt x="1670443" y="1057694"/>
                                </a:lnTo>
                                <a:lnTo>
                                  <a:pt x="1668068" y="1038898"/>
                                </a:lnTo>
                                <a:lnTo>
                                  <a:pt x="1667967" y="1021969"/>
                                </a:lnTo>
                                <a:lnTo>
                                  <a:pt x="1740484" y="1021969"/>
                                </a:lnTo>
                                <a:lnTo>
                                  <a:pt x="1740484" y="936205"/>
                                </a:lnTo>
                                <a:lnTo>
                                  <a:pt x="1487957" y="936205"/>
                                </a:lnTo>
                                <a:lnTo>
                                  <a:pt x="1487957" y="1021969"/>
                                </a:lnTo>
                                <a:lnTo>
                                  <a:pt x="1603476" y="1021969"/>
                                </a:lnTo>
                                <a:lnTo>
                                  <a:pt x="1603476" y="1043686"/>
                                </a:lnTo>
                                <a:lnTo>
                                  <a:pt x="1487957" y="1110996"/>
                                </a:lnTo>
                                <a:lnTo>
                                  <a:pt x="1487957" y="1208265"/>
                                </a:lnTo>
                                <a:lnTo>
                                  <a:pt x="1626273" y="1115771"/>
                                </a:lnTo>
                                <a:lnTo>
                                  <a:pt x="1642922" y="1139329"/>
                                </a:lnTo>
                                <a:lnTo>
                                  <a:pt x="1662696" y="1156157"/>
                                </a:lnTo>
                                <a:lnTo>
                                  <a:pt x="1685594" y="1166253"/>
                                </a:lnTo>
                                <a:lnTo>
                                  <a:pt x="1711617" y="1169619"/>
                                </a:lnTo>
                                <a:lnTo>
                                  <a:pt x="1752650" y="1161529"/>
                                </a:lnTo>
                                <a:lnTo>
                                  <a:pt x="1791309" y="1115771"/>
                                </a:lnTo>
                                <a:lnTo>
                                  <a:pt x="1805406" y="1040206"/>
                                </a:lnTo>
                                <a:lnTo>
                                  <a:pt x="1805406" y="936205"/>
                                </a:lnTo>
                                <a:close/>
                              </a:path>
                              <a:path w="2007870" h="2665730">
                                <a:moveTo>
                                  <a:pt x="1805406" y="77216"/>
                                </a:moveTo>
                                <a:lnTo>
                                  <a:pt x="1736140" y="77216"/>
                                </a:lnTo>
                                <a:lnTo>
                                  <a:pt x="1736140" y="162991"/>
                                </a:lnTo>
                                <a:lnTo>
                                  <a:pt x="1736140" y="187960"/>
                                </a:lnTo>
                                <a:lnTo>
                                  <a:pt x="1724291" y="230632"/>
                                </a:lnTo>
                                <a:lnTo>
                                  <a:pt x="1688376" y="253339"/>
                                </a:lnTo>
                                <a:lnTo>
                                  <a:pt x="1650377" y="257657"/>
                                </a:lnTo>
                                <a:lnTo>
                                  <a:pt x="1629702" y="256578"/>
                                </a:lnTo>
                                <a:lnTo>
                                  <a:pt x="1628863" y="256578"/>
                                </a:lnTo>
                                <a:lnTo>
                                  <a:pt x="1580997" y="239420"/>
                                </a:lnTo>
                                <a:lnTo>
                                  <a:pt x="1559737" y="200329"/>
                                </a:lnTo>
                                <a:lnTo>
                                  <a:pt x="1558315" y="182092"/>
                                </a:lnTo>
                                <a:lnTo>
                                  <a:pt x="1558315" y="162991"/>
                                </a:lnTo>
                                <a:lnTo>
                                  <a:pt x="1736140" y="162991"/>
                                </a:lnTo>
                                <a:lnTo>
                                  <a:pt x="1736140" y="77216"/>
                                </a:lnTo>
                                <a:lnTo>
                                  <a:pt x="1487970" y="77216"/>
                                </a:lnTo>
                                <a:lnTo>
                                  <a:pt x="1487970" y="179920"/>
                                </a:lnTo>
                                <a:lnTo>
                                  <a:pt x="1498714" y="250304"/>
                                </a:lnTo>
                                <a:lnTo>
                                  <a:pt x="1530946" y="302933"/>
                                </a:lnTo>
                                <a:lnTo>
                                  <a:pt x="1583067" y="335737"/>
                                </a:lnTo>
                                <a:lnTo>
                                  <a:pt x="1653413" y="346684"/>
                                </a:lnTo>
                                <a:lnTo>
                                  <a:pt x="1688160" y="344081"/>
                                </a:lnTo>
                                <a:lnTo>
                                  <a:pt x="1744611" y="323291"/>
                                </a:lnTo>
                                <a:lnTo>
                                  <a:pt x="1783422" y="282130"/>
                                </a:lnTo>
                                <a:lnTo>
                                  <a:pt x="1794357" y="257657"/>
                                </a:lnTo>
                                <a:lnTo>
                                  <a:pt x="1795640" y="254800"/>
                                </a:lnTo>
                                <a:lnTo>
                                  <a:pt x="1802968" y="223113"/>
                                </a:lnTo>
                                <a:lnTo>
                                  <a:pt x="1805343" y="187960"/>
                                </a:lnTo>
                                <a:lnTo>
                                  <a:pt x="1805406" y="162991"/>
                                </a:lnTo>
                                <a:lnTo>
                                  <a:pt x="1805406" y="77216"/>
                                </a:lnTo>
                                <a:close/>
                              </a:path>
                              <a:path w="2007870" h="2665730">
                                <a:moveTo>
                                  <a:pt x="1805419" y="2061235"/>
                                </a:moveTo>
                                <a:lnTo>
                                  <a:pt x="1487970" y="2061235"/>
                                </a:lnTo>
                                <a:lnTo>
                                  <a:pt x="1487970" y="2146325"/>
                                </a:lnTo>
                                <a:lnTo>
                                  <a:pt x="1487970" y="2241575"/>
                                </a:lnTo>
                                <a:lnTo>
                                  <a:pt x="1487970" y="2249195"/>
                                </a:lnTo>
                                <a:lnTo>
                                  <a:pt x="1557883" y="2249195"/>
                                </a:lnTo>
                                <a:lnTo>
                                  <a:pt x="1557883" y="2241575"/>
                                </a:lnTo>
                                <a:lnTo>
                                  <a:pt x="1557883" y="2146325"/>
                                </a:lnTo>
                                <a:lnTo>
                                  <a:pt x="1617814" y="2146325"/>
                                </a:lnTo>
                                <a:lnTo>
                                  <a:pt x="1617814" y="2241575"/>
                                </a:lnTo>
                                <a:lnTo>
                                  <a:pt x="1686648" y="2241575"/>
                                </a:lnTo>
                                <a:lnTo>
                                  <a:pt x="1686648" y="2146325"/>
                                </a:lnTo>
                                <a:lnTo>
                                  <a:pt x="1736585" y="2146325"/>
                                </a:lnTo>
                                <a:lnTo>
                                  <a:pt x="1736585" y="2241575"/>
                                </a:lnTo>
                                <a:lnTo>
                                  <a:pt x="1736585" y="2249195"/>
                                </a:lnTo>
                                <a:lnTo>
                                  <a:pt x="1805419" y="2249195"/>
                                </a:lnTo>
                                <a:lnTo>
                                  <a:pt x="1805419" y="2241575"/>
                                </a:lnTo>
                                <a:lnTo>
                                  <a:pt x="1805419" y="2146325"/>
                                </a:lnTo>
                                <a:lnTo>
                                  <a:pt x="1805419" y="2061235"/>
                                </a:lnTo>
                                <a:close/>
                              </a:path>
                              <a:path w="2007870" h="2665730">
                                <a:moveTo>
                                  <a:pt x="1805419" y="1237653"/>
                                </a:moveTo>
                                <a:lnTo>
                                  <a:pt x="1487970" y="1237653"/>
                                </a:lnTo>
                                <a:lnTo>
                                  <a:pt x="1487970" y="1322743"/>
                                </a:lnTo>
                                <a:lnTo>
                                  <a:pt x="1487970" y="1417993"/>
                                </a:lnTo>
                                <a:lnTo>
                                  <a:pt x="1487970" y="1425613"/>
                                </a:lnTo>
                                <a:lnTo>
                                  <a:pt x="1557883" y="1425613"/>
                                </a:lnTo>
                                <a:lnTo>
                                  <a:pt x="1557883" y="1417993"/>
                                </a:lnTo>
                                <a:lnTo>
                                  <a:pt x="1557883" y="1322743"/>
                                </a:lnTo>
                                <a:lnTo>
                                  <a:pt x="1617814" y="1322743"/>
                                </a:lnTo>
                                <a:lnTo>
                                  <a:pt x="1617814" y="1417993"/>
                                </a:lnTo>
                                <a:lnTo>
                                  <a:pt x="1686648" y="1417993"/>
                                </a:lnTo>
                                <a:lnTo>
                                  <a:pt x="1686648" y="1322743"/>
                                </a:lnTo>
                                <a:lnTo>
                                  <a:pt x="1736585" y="1322743"/>
                                </a:lnTo>
                                <a:lnTo>
                                  <a:pt x="1736585" y="1417993"/>
                                </a:lnTo>
                                <a:lnTo>
                                  <a:pt x="1736585" y="1425613"/>
                                </a:lnTo>
                                <a:lnTo>
                                  <a:pt x="1805419" y="1425613"/>
                                </a:lnTo>
                                <a:lnTo>
                                  <a:pt x="1805419" y="1417993"/>
                                </a:lnTo>
                                <a:lnTo>
                                  <a:pt x="1805419" y="1322743"/>
                                </a:lnTo>
                                <a:lnTo>
                                  <a:pt x="1805419" y="1237653"/>
                                </a:lnTo>
                                <a:close/>
                              </a:path>
                              <a:path w="2007870" h="2665730">
                                <a:moveTo>
                                  <a:pt x="1805419" y="404075"/>
                                </a:moveTo>
                                <a:lnTo>
                                  <a:pt x="1487970" y="404075"/>
                                </a:lnTo>
                                <a:lnTo>
                                  <a:pt x="1487970" y="489165"/>
                                </a:lnTo>
                                <a:lnTo>
                                  <a:pt x="1487970" y="584415"/>
                                </a:lnTo>
                                <a:lnTo>
                                  <a:pt x="1487970" y="592035"/>
                                </a:lnTo>
                                <a:lnTo>
                                  <a:pt x="1557883" y="592035"/>
                                </a:lnTo>
                                <a:lnTo>
                                  <a:pt x="1557883" y="584415"/>
                                </a:lnTo>
                                <a:lnTo>
                                  <a:pt x="1557883" y="489165"/>
                                </a:lnTo>
                                <a:lnTo>
                                  <a:pt x="1617814" y="489165"/>
                                </a:lnTo>
                                <a:lnTo>
                                  <a:pt x="1617814" y="584415"/>
                                </a:lnTo>
                                <a:lnTo>
                                  <a:pt x="1686648" y="584415"/>
                                </a:lnTo>
                                <a:lnTo>
                                  <a:pt x="1686648" y="489165"/>
                                </a:lnTo>
                                <a:lnTo>
                                  <a:pt x="1736585" y="489165"/>
                                </a:lnTo>
                                <a:lnTo>
                                  <a:pt x="1736585" y="584415"/>
                                </a:lnTo>
                                <a:lnTo>
                                  <a:pt x="1736585" y="592035"/>
                                </a:lnTo>
                                <a:lnTo>
                                  <a:pt x="1805419" y="592035"/>
                                </a:lnTo>
                                <a:lnTo>
                                  <a:pt x="1805419" y="584415"/>
                                </a:lnTo>
                                <a:lnTo>
                                  <a:pt x="1805419" y="489165"/>
                                </a:lnTo>
                                <a:lnTo>
                                  <a:pt x="1805419" y="404075"/>
                                </a:lnTo>
                                <a:close/>
                              </a:path>
                              <a:path w="2007870" h="2665730">
                                <a:moveTo>
                                  <a:pt x="1806727" y="1550466"/>
                                </a:moveTo>
                                <a:lnTo>
                                  <a:pt x="1754390" y="1533461"/>
                                </a:lnTo>
                                <a:lnTo>
                                  <a:pt x="1754390" y="1608213"/>
                                </a:lnTo>
                                <a:lnTo>
                                  <a:pt x="1747431" y="1609598"/>
                                </a:lnTo>
                                <a:lnTo>
                                  <a:pt x="1738528" y="1611553"/>
                                </a:lnTo>
                                <a:lnTo>
                                  <a:pt x="1727669" y="1614106"/>
                                </a:lnTo>
                                <a:lnTo>
                                  <a:pt x="1701711" y="1620520"/>
                                </a:lnTo>
                                <a:lnTo>
                                  <a:pt x="1617814" y="1642529"/>
                                </a:lnTo>
                                <a:lnTo>
                                  <a:pt x="1617814" y="1575003"/>
                                </a:lnTo>
                                <a:lnTo>
                                  <a:pt x="1702117" y="1596771"/>
                                </a:lnTo>
                                <a:lnTo>
                                  <a:pt x="1739734" y="1605318"/>
                                </a:lnTo>
                                <a:lnTo>
                                  <a:pt x="1754390" y="1608213"/>
                                </a:lnTo>
                                <a:lnTo>
                                  <a:pt x="1754390" y="1533461"/>
                                </a:lnTo>
                                <a:lnTo>
                                  <a:pt x="1487970" y="1446885"/>
                                </a:lnTo>
                                <a:lnTo>
                                  <a:pt x="1487970" y="1541132"/>
                                </a:lnTo>
                                <a:lnTo>
                                  <a:pt x="1547456" y="1557197"/>
                                </a:lnTo>
                                <a:lnTo>
                                  <a:pt x="1547456" y="1660334"/>
                                </a:lnTo>
                                <a:lnTo>
                                  <a:pt x="1487970" y="1675968"/>
                                </a:lnTo>
                                <a:lnTo>
                                  <a:pt x="1487970" y="1769770"/>
                                </a:lnTo>
                                <a:lnTo>
                                  <a:pt x="1806727" y="1664893"/>
                                </a:lnTo>
                                <a:lnTo>
                                  <a:pt x="1806727" y="1642529"/>
                                </a:lnTo>
                                <a:lnTo>
                                  <a:pt x="1806727" y="1575003"/>
                                </a:lnTo>
                                <a:lnTo>
                                  <a:pt x="1806727" y="1550466"/>
                                </a:lnTo>
                                <a:close/>
                              </a:path>
                              <a:path w="2007870" h="2665730">
                                <a:moveTo>
                                  <a:pt x="1809978" y="1911121"/>
                                </a:moveTo>
                                <a:lnTo>
                                  <a:pt x="1803844" y="1861299"/>
                                </a:lnTo>
                                <a:lnTo>
                                  <a:pt x="1785442" y="1823402"/>
                                </a:lnTo>
                                <a:lnTo>
                                  <a:pt x="1737753" y="1793481"/>
                                </a:lnTo>
                                <a:lnTo>
                                  <a:pt x="1717052" y="1791487"/>
                                </a:lnTo>
                                <a:lnTo>
                                  <a:pt x="1705711" y="1791957"/>
                                </a:lnTo>
                                <a:lnTo>
                                  <a:pt x="1668094" y="1803222"/>
                                </a:lnTo>
                                <a:lnTo>
                                  <a:pt x="1639354" y="1830717"/>
                                </a:lnTo>
                                <a:lnTo>
                                  <a:pt x="1618691" y="1868563"/>
                                </a:lnTo>
                                <a:lnTo>
                                  <a:pt x="1605864" y="1896275"/>
                                </a:lnTo>
                                <a:lnTo>
                                  <a:pt x="1601406" y="1905177"/>
                                </a:lnTo>
                                <a:lnTo>
                                  <a:pt x="1581340" y="1925891"/>
                                </a:lnTo>
                                <a:lnTo>
                                  <a:pt x="1570037" y="1925891"/>
                                </a:lnTo>
                                <a:lnTo>
                                  <a:pt x="1553324" y="1888972"/>
                                </a:lnTo>
                                <a:lnTo>
                                  <a:pt x="1553756" y="1877631"/>
                                </a:lnTo>
                                <a:lnTo>
                                  <a:pt x="1564246" y="1827212"/>
                                </a:lnTo>
                                <a:lnTo>
                                  <a:pt x="1580032" y="1789315"/>
                                </a:lnTo>
                                <a:lnTo>
                                  <a:pt x="1503603" y="1789315"/>
                                </a:lnTo>
                                <a:lnTo>
                                  <a:pt x="1488071" y="1834032"/>
                                </a:lnTo>
                                <a:lnTo>
                                  <a:pt x="1483893" y="1872018"/>
                                </a:lnTo>
                                <a:lnTo>
                                  <a:pt x="1483626" y="1887232"/>
                                </a:lnTo>
                                <a:lnTo>
                                  <a:pt x="1484414" y="1905622"/>
                                </a:lnTo>
                                <a:lnTo>
                                  <a:pt x="1496314" y="1953463"/>
                                </a:lnTo>
                                <a:lnTo>
                                  <a:pt x="1521104" y="1988350"/>
                                </a:lnTo>
                                <a:lnTo>
                                  <a:pt x="1556486" y="2007908"/>
                                </a:lnTo>
                                <a:lnTo>
                                  <a:pt x="1584375" y="2011654"/>
                                </a:lnTo>
                                <a:lnTo>
                                  <a:pt x="1599742" y="2010664"/>
                                </a:lnTo>
                                <a:lnTo>
                                  <a:pt x="1637665" y="1995690"/>
                                </a:lnTo>
                                <a:lnTo>
                                  <a:pt x="1667891" y="1957654"/>
                                </a:lnTo>
                                <a:lnTo>
                                  <a:pt x="1686306" y="1919389"/>
                                </a:lnTo>
                                <a:lnTo>
                                  <a:pt x="1693799" y="1904199"/>
                                </a:lnTo>
                                <a:lnTo>
                                  <a:pt x="1699768" y="1893163"/>
                                </a:lnTo>
                                <a:lnTo>
                                  <a:pt x="1704238" y="1886254"/>
                                </a:lnTo>
                                <a:lnTo>
                                  <a:pt x="1709140" y="1879815"/>
                                </a:lnTo>
                                <a:lnTo>
                                  <a:pt x="1714715" y="1876602"/>
                                </a:lnTo>
                                <a:lnTo>
                                  <a:pt x="1726730" y="1876602"/>
                                </a:lnTo>
                                <a:lnTo>
                                  <a:pt x="1731594" y="1879130"/>
                                </a:lnTo>
                                <a:lnTo>
                                  <a:pt x="1739404" y="1889264"/>
                                </a:lnTo>
                                <a:lnTo>
                                  <a:pt x="1741360" y="1897367"/>
                                </a:lnTo>
                                <a:lnTo>
                                  <a:pt x="1741360" y="1908517"/>
                                </a:lnTo>
                                <a:lnTo>
                                  <a:pt x="1740077" y="1925459"/>
                                </a:lnTo>
                                <a:lnTo>
                                  <a:pt x="1736255" y="1943912"/>
                                </a:lnTo>
                                <a:lnTo>
                                  <a:pt x="1729867" y="1963889"/>
                                </a:lnTo>
                                <a:lnTo>
                                  <a:pt x="1720951" y="1985378"/>
                                </a:lnTo>
                                <a:lnTo>
                                  <a:pt x="1787182" y="2011654"/>
                                </a:lnTo>
                                <a:lnTo>
                                  <a:pt x="1797151" y="1986153"/>
                                </a:lnTo>
                                <a:lnTo>
                                  <a:pt x="1804276" y="1960905"/>
                                </a:lnTo>
                                <a:lnTo>
                                  <a:pt x="1808543" y="1935899"/>
                                </a:lnTo>
                                <a:lnTo>
                                  <a:pt x="1809978" y="1911121"/>
                                </a:lnTo>
                                <a:close/>
                              </a:path>
                              <a:path w="2007870" h="2665730">
                                <a:moveTo>
                                  <a:pt x="1809978" y="789851"/>
                                </a:moveTo>
                                <a:lnTo>
                                  <a:pt x="1804949" y="745794"/>
                                </a:lnTo>
                                <a:lnTo>
                                  <a:pt x="1789874" y="707885"/>
                                </a:lnTo>
                                <a:lnTo>
                                  <a:pt x="1765477" y="677100"/>
                                </a:lnTo>
                                <a:lnTo>
                                  <a:pt x="1732457" y="654469"/>
                                </a:lnTo>
                                <a:lnTo>
                                  <a:pt x="1692122" y="640549"/>
                                </a:lnTo>
                                <a:lnTo>
                                  <a:pt x="1645818" y="635901"/>
                                </a:lnTo>
                                <a:lnTo>
                                  <a:pt x="1608734" y="638302"/>
                                </a:lnTo>
                                <a:lnTo>
                                  <a:pt x="1548472" y="657453"/>
                                </a:lnTo>
                                <a:lnTo>
                                  <a:pt x="1507070" y="695477"/>
                                </a:lnTo>
                                <a:lnTo>
                                  <a:pt x="1486217" y="750570"/>
                                </a:lnTo>
                                <a:lnTo>
                                  <a:pt x="1483614" y="784415"/>
                                </a:lnTo>
                                <a:lnTo>
                                  <a:pt x="1484718" y="808850"/>
                                </a:lnTo>
                                <a:lnTo>
                                  <a:pt x="1488008" y="831964"/>
                                </a:lnTo>
                                <a:lnTo>
                                  <a:pt x="1493507" y="853782"/>
                                </a:lnTo>
                                <a:lnTo>
                                  <a:pt x="1501203" y="874306"/>
                                </a:lnTo>
                                <a:lnTo>
                                  <a:pt x="1573733" y="874306"/>
                                </a:lnTo>
                                <a:lnTo>
                                  <a:pt x="1569745" y="864336"/>
                                </a:lnTo>
                                <a:lnTo>
                                  <a:pt x="1566075" y="854392"/>
                                </a:lnTo>
                                <a:lnTo>
                                  <a:pt x="1555216" y="814489"/>
                                </a:lnTo>
                                <a:lnTo>
                                  <a:pt x="1553756" y="793750"/>
                                </a:lnTo>
                                <a:lnTo>
                                  <a:pt x="1559483" y="763257"/>
                                </a:lnTo>
                                <a:lnTo>
                                  <a:pt x="1576654" y="741476"/>
                                </a:lnTo>
                                <a:lnTo>
                                  <a:pt x="1605292" y="728408"/>
                                </a:lnTo>
                                <a:lnTo>
                                  <a:pt x="1645386" y="724052"/>
                                </a:lnTo>
                                <a:lnTo>
                                  <a:pt x="1666227" y="725131"/>
                                </a:lnTo>
                                <a:lnTo>
                                  <a:pt x="1714525" y="741210"/>
                                </a:lnTo>
                                <a:lnTo>
                                  <a:pt x="1738045" y="774509"/>
                                </a:lnTo>
                                <a:lnTo>
                                  <a:pt x="1739620" y="788974"/>
                                </a:lnTo>
                                <a:lnTo>
                                  <a:pt x="1739265" y="798906"/>
                                </a:lnTo>
                                <a:lnTo>
                                  <a:pt x="1727669" y="844359"/>
                                </a:lnTo>
                                <a:lnTo>
                                  <a:pt x="1720075" y="861936"/>
                                </a:lnTo>
                                <a:lnTo>
                                  <a:pt x="1787601" y="888212"/>
                                </a:lnTo>
                                <a:lnTo>
                                  <a:pt x="1797392" y="864476"/>
                                </a:lnTo>
                                <a:lnTo>
                                  <a:pt x="1804377" y="840168"/>
                                </a:lnTo>
                                <a:lnTo>
                                  <a:pt x="1808581" y="815301"/>
                                </a:lnTo>
                                <a:lnTo>
                                  <a:pt x="1809978" y="789851"/>
                                </a:lnTo>
                                <a:close/>
                              </a:path>
                              <a:path w="2007870" h="2665730">
                                <a:moveTo>
                                  <a:pt x="2007501" y="2331669"/>
                                </a:moveTo>
                                <a:lnTo>
                                  <a:pt x="1339786" y="2331669"/>
                                </a:lnTo>
                                <a:lnTo>
                                  <a:pt x="1673644" y="2665526"/>
                                </a:lnTo>
                                <a:lnTo>
                                  <a:pt x="2007501" y="2331669"/>
                                </a:lnTo>
                                <a:close/>
                              </a:path>
                            </a:pathLst>
                          </a:custGeom>
                          <a:solidFill>
                            <a:srgbClr val="333333"/>
                          </a:solidFill>
                        </wps:spPr>
                        <wps:bodyPr wrap="square" lIns="0" tIns="0" rIns="0" bIns="0" rtlCol="0">
                          <a:prstTxWarp prst="textNoShape">
                            <a:avLst/>
                          </a:prstTxWarp>
                          <a:noAutofit/>
                        </wps:bodyPr>
                      </wps:wsp>
                      <pic:pic>
                        <pic:nvPicPr>
                          <pic:cNvPr id="417" name="Image 417"/>
                          <pic:cNvPicPr/>
                        </pic:nvPicPr>
                        <pic:blipFill>
                          <a:blip r:embed="rId112" cstate="print"/>
                          <a:stretch>
                            <a:fillRect/>
                          </a:stretch>
                        </pic:blipFill>
                        <pic:spPr>
                          <a:xfrm>
                            <a:off x="137844" y="950034"/>
                            <a:ext cx="148944" cy="92811"/>
                          </a:xfrm>
                          <a:prstGeom prst="rect">
                            <a:avLst/>
                          </a:prstGeom>
                        </pic:spPr>
                      </pic:pic>
                      <wps:wsp>
                        <wps:cNvPr id="418" name="Graphic 418"/>
                        <wps:cNvSpPr/>
                        <wps:spPr>
                          <a:xfrm>
                            <a:off x="306831" y="944143"/>
                            <a:ext cx="19685" cy="97790"/>
                          </a:xfrm>
                          <a:custGeom>
                            <a:avLst/>
                            <a:gdLst/>
                            <a:ahLst/>
                            <a:cxnLst/>
                            <a:rect l="l" t="t" r="r" b="b"/>
                            <a:pathLst>
                              <a:path w="19685" h="97790">
                                <a:moveTo>
                                  <a:pt x="19100" y="0"/>
                                </a:moveTo>
                                <a:lnTo>
                                  <a:pt x="0" y="0"/>
                                </a:lnTo>
                                <a:lnTo>
                                  <a:pt x="0" y="97459"/>
                                </a:lnTo>
                                <a:lnTo>
                                  <a:pt x="19100" y="97459"/>
                                </a:lnTo>
                                <a:lnTo>
                                  <a:pt x="19100" y="0"/>
                                </a:lnTo>
                                <a:close/>
                              </a:path>
                            </a:pathLst>
                          </a:custGeom>
                          <a:solidFill>
                            <a:srgbClr val="FFFFFF"/>
                          </a:solidFill>
                        </wps:spPr>
                        <wps:bodyPr wrap="square" lIns="0" tIns="0" rIns="0" bIns="0" rtlCol="0">
                          <a:prstTxWarp prst="textNoShape">
                            <a:avLst/>
                          </a:prstTxWarp>
                          <a:noAutofit/>
                        </wps:bodyPr>
                      </wps:wsp>
                      <pic:pic>
                        <pic:nvPicPr>
                          <pic:cNvPr id="419" name="Image 419"/>
                          <pic:cNvPicPr/>
                        </pic:nvPicPr>
                        <pic:blipFill>
                          <a:blip r:embed="rId113" cstate="print"/>
                          <a:stretch>
                            <a:fillRect/>
                          </a:stretch>
                        </pic:blipFill>
                        <pic:spPr>
                          <a:xfrm>
                            <a:off x="345986" y="944143"/>
                            <a:ext cx="132092" cy="128269"/>
                          </a:xfrm>
                          <a:prstGeom prst="rect">
                            <a:avLst/>
                          </a:prstGeom>
                        </pic:spPr>
                      </pic:pic>
                      <pic:pic>
                        <pic:nvPicPr>
                          <pic:cNvPr id="420" name="Image 420"/>
                          <pic:cNvPicPr/>
                        </pic:nvPicPr>
                        <pic:blipFill>
                          <a:blip r:embed="rId114" cstate="print"/>
                          <a:stretch>
                            <a:fillRect/>
                          </a:stretch>
                        </pic:blipFill>
                        <pic:spPr>
                          <a:xfrm>
                            <a:off x="497238" y="970266"/>
                            <a:ext cx="145261" cy="102148"/>
                          </a:xfrm>
                          <a:prstGeom prst="rect">
                            <a:avLst/>
                          </a:prstGeom>
                        </pic:spPr>
                      </pic:pic>
                    </wpg:wgp>
                  </a:graphicData>
                </a:graphic>
              </wp:anchor>
            </w:drawing>
          </mc:Choice>
          <mc:Fallback>
            <w:pict>
              <v:group style="position:absolute;margin-left:311.260986pt;margin-top:-246.11293pt;width:158.1pt;height:209.9pt;mso-position-horizontal-relative:page;mso-position-vertical-relative:paragraph;z-index:15757312" id="docshapegroup365" coordorigin="6225,-4922" coordsize="3162,4198">
                <v:shape style="position:absolute;left:6225;top:-4923;width:3162;height:4198" id="docshape366" coordorigin="6225,-4922" coordsize="3162,4198" path="m8286,-4922l6225,-4922,6225,-1286,8286,-1286,8286,-4922xm9068,-3448l8966,-3448,8966,-3313,8966,-3286,8963,-3257,8963,-3256,8953,-3234,8953,-3234,8937,-3221,8915,-3217,8888,-3221,8887,-3221,8868,-3234,8856,-3257,8852,-3286,8852,-3313,8966,-3313,8966,-3448,8568,-3448,8568,-3313,8750,-3313,8750,-3279,8568,-3173,8568,-3019,8786,-3165,8813,-3128,8844,-3102,8880,-3086,8921,-3080,8985,-3093,9031,-3131,9046,-3165,9059,-3195,9061,-3217,9068,-3284,9068,-3448xm9068,-4801l8959,-4801,8959,-4666,8959,-4626,8957,-4600,8951,-4578,8941,-4559,8926,-4544,8907,-4532,8884,-4523,8856,-4518,8824,-4516,8792,-4518,8790,-4518,8760,-4524,8735,-4533,8715,-4545,8699,-4562,8688,-4582,8682,-4607,8679,-4635,8679,-4666,8959,-4666,8959,-4801,8568,-4801,8568,-4639,8573,-4582,8573,-4580,8585,-4528,8607,-4483,8636,-4445,8674,-4415,8718,-4394,8770,-4381,8829,-4376,8884,-4380,8932,-4393,8973,-4413,9007,-4442,9034,-4478,9051,-4516,9053,-4521,9065,-4571,9068,-4626,9068,-4666,9068,-4801xm9068,-1676l8568,-1676,8568,-1542,8568,-1392,8568,-1380,8679,-1380,8679,-1392,8679,-1542,8773,-1542,8773,-1392,8881,-1392,8881,-1542,8960,-1542,8960,-1392,8960,-1380,9068,-1380,9068,-1392,9068,-1542,9068,-1676xm9068,-2973l8568,-2973,8568,-2839,8568,-2689,8568,-2677,8679,-2677,8679,-2689,8679,-2839,8773,-2839,8773,-2689,8881,-2689,8881,-2839,8960,-2839,8960,-2689,8960,-2677,9068,-2677,9068,-2689,9068,-2839,9068,-2973xm9068,-4286l8568,-4286,8568,-4152,8568,-4002,8568,-3990,8679,-3990,8679,-4002,8679,-4152,8773,-4152,8773,-4002,8881,-4002,8881,-4152,8960,-4152,8960,-4002,8960,-3990,9068,-3990,9068,-4002,9068,-4152,9068,-4286xm9070,-2481l8988,-2507,8988,-2390,8977,-2387,8963,-2384,8946,-2380,8905,-2370,8773,-2336,8773,-2442,8906,-2408,8931,-2402,8965,-2394,8978,-2392,8988,-2390,8988,-2507,8568,-2644,8568,-2495,8662,-2470,8662,-2308,8568,-2283,8568,-2135,9070,-2300,9070,-2336,9070,-2442,9070,-2481xm9076,-1913l9073,-1954,9066,-1991,9054,-2023,9037,-2051,9016,-2073,8991,-2088,8962,-2098,8929,-2101,8911,-2100,8895,-2098,8879,-2094,8865,-2089,8852,-2083,8840,-2074,8828,-2064,8817,-2053,8807,-2039,8796,-2022,8785,-2003,8774,-1980,8754,-1936,8747,-1922,8742,-1913,8737,-1905,8732,-1899,8721,-1891,8716,-1889,8698,-1889,8689,-1894,8682,-1903,8677,-1911,8674,-1921,8672,-1933,8671,-1947,8672,-1965,8674,-1984,8678,-2004,8683,-2024,8689,-2045,8696,-2065,8704,-2085,8713,-2104,8593,-2104,8585,-2086,8578,-2069,8573,-2051,8569,-2034,8566,-2016,8563,-1996,8562,-1974,8562,-1950,8563,-1921,8567,-1894,8573,-1869,8582,-1846,8593,-1825,8606,-1807,8621,-1791,8638,-1778,8656,-1768,8676,-1760,8698,-1756,8720,-1754,8745,-1756,8767,-1761,8786,-1768,8804,-1779,8821,-1794,8837,-1814,8852,-1839,8867,-1869,8881,-1900,8893,-1924,8902,-1941,8909,-1952,8917,-1962,8926,-1967,8944,-1967,8952,-1963,8964,-1947,8968,-1934,8968,-1917,8966,-1890,8959,-1861,8949,-1830,8935,-1796,9040,-1754,9055,-1794,9067,-1834,9073,-1874,9076,-1913xm9076,-3678l9074,-3714,9068,-3748,9058,-3779,9044,-3807,9026,-3833,9006,-3856,8981,-3875,8954,-3892,8923,-3904,8890,-3914,8855,-3919,8817,-3921,8759,-3917,8708,-3906,8664,-3887,8627,-3860,8599,-3827,8578,-3787,8566,-3740,8562,-3687,8563,-3648,8569,-3612,8577,-3578,8589,-3545,8704,-3545,8697,-3561,8691,-3577,8686,-3592,8681,-3608,8677,-3624,8674,-3640,8673,-3656,8672,-3672,8681,-3720,8708,-3755,8753,-3775,8816,-3782,8849,-3780,8878,-3775,8904,-3767,8925,-3755,8943,-3740,8955,-3723,8962,-3703,8965,-3680,8964,-3664,8963,-3649,8960,-3634,8956,-3620,8951,-3606,8946,-3593,8940,-3579,8934,-3565,9040,-3523,9056,-3561,9067,-3599,9073,-3638,9076,-3678xm9387,-1250l8335,-1250,8861,-725,9387,-1250xe" filled="true" fillcolor="#333333" stroked="false">
                  <v:path arrowok="t"/>
                  <v:fill type="solid"/>
                </v:shape>
                <v:shape style="position:absolute;left:6442;top:-3427;width:235;height:147" type="#_x0000_t75" id="docshape367" stroked="false">
                  <v:imagedata r:id="rId112" o:title=""/>
                </v:shape>
                <v:rect style="position:absolute;left:6708;top:-3436;width:31;height:154" id="docshape368" filled="true" fillcolor="#ffffff" stroked="false">
                  <v:fill type="solid"/>
                </v:rect>
                <v:shape style="position:absolute;left:6770;top:-3436;width:209;height:202" type="#_x0000_t75" id="docshape369" stroked="false">
                  <v:imagedata r:id="rId113" o:title=""/>
                </v:shape>
                <v:shape style="position:absolute;left:7008;top:-3395;width:229;height:161" type="#_x0000_t75" id="docshape370" stroked="false">
                  <v:imagedata r:id="rId114" o:title=""/>
                </v:shape>
                <w10:wrap type="none"/>
              </v:group>
            </w:pict>
          </mc:Fallback>
        </mc:AlternateContent>
      </w:r>
      <w:r>
        <w:rPr>
          <w:rFonts w:ascii="Tahoma"/>
        </w:rPr>
        <mc:AlternateContent>
          <mc:Choice Requires="wps">
            <w:drawing>
              <wp:anchor distT="0" distB="0" distL="0" distR="0" allowOverlap="1" layoutInCell="1" locked="0" behindDoc="0" simplePos="0" relativeHeight="15757824">
                <wp:simplePos x="0" y="0"/>
                <wp:positionH relativeFrom="page">
                  <wp:posOffset>2112708</wp:posOffset>
                </wp:positionH>
                <wp:positionV relativeFrom="paragraph">
                  <wp:posOffset>-1024838</wp:posOffset>
                </wp:positionV>
                <wp:extent cx="317500" cy="86360"/>
                <wp:effectExtent l="0" t="0" r="0" b="0"/>
                <wp:wrapNone/>
                <wp:docPr id="421" name="Graphic 421"/>
                <wp:cNvGraphicFramePr>
                  <a:graphicFrameLocks/>
                </wp:cNvGraphicFramePr>
                <a:graphic>
                  <a:graphicData uri="http://schemas.microsoft.com/office/word/2010/wordprocessingShape">
                    <wps:wsp>
                      <wps:cNvPr id="421" name="Graphic 421"/>
                      <wps:cNvSpPr/>
                      <wps:spPr>
                        <a:xfrm>
                          <a:off x="0" y="0"/>
                          <a:ext cx="317500" cy="86360"/>
                        </a:xfrm>
                        <a:custGeom>
                          <a:avLst/>
                          <a:gdLst/>
                          <a:ahLst/>
                          <a:cxnLst/>
                          <a:rect l="l" t="t" r="r" b="b"/>
                          <a:pathLst>
                            <a:path w="317500" h="86360">
                              <a:moveTo>
                                <a:pt x="317449" y="0"/>
                              </a:moveTo>
                              <a:lnTo>
                                <a:pt x="0" y="0"/>
                              </a:lnTo>
                              <a:lnTo>
                                <a:pt x="0" y="86207"/>
                              </a:lnTo>
                              <a:lnTo>
                                <a:pt x="317449" y="86207"/>
                              </a:lnTo>
                              <a:lnTo>
                                <a:pt x="317449" y="0"/>
                              </a:lnTo>
                              <a:close/>
                            </a:path>
                          </a:pathLst>
                        </a:custGeom>
                        <a:solidFill>
                          <a:srgbClr val="74B9FF"/>
                        </a:solidFill>
                      </wps:spPr>
                      <wps:bodyPr wrap="square" lIns="0" tIns="0" rIns="0" bIns="0" rtlCol="0">
                        <a:prstTxWarp prst="textNoShape">
                          <a:avLst/>
                        </a:prstTxWarp>
                        <a:noAutofit/>
                      </wps:bodyPr>
                    </wps:wsp>
                  </a:graphicData>
                </a:graphic>
              </wp:anchor>
            </w:drawing>
          </mc:Choice>
          <mc:Fallback>
            <w:pict>
              <v:rect style="position:absolute;margin-left:166.354996pt;margin-top:-80.695923pt;width:24.996pt;height:6.788pt;mso-position-horizontal-relative:page;mso-position-vertical-relative:paragraph;z-index:15757824" id="docshape371" filled="true" fillcolor="#74b9ff" stroked="false">
                <v:fill type="solid"/>
                <w10:wrap type="none"/>
              </v:rect>
            </w:pict>
          </mc:Fallback>
        </mc:AlternateContent>
      </w:r>
      <w:r>
        <w:rPr>
          <w:rFonts w:ascii="Tahoma"/>
        </w:rPr>
        <mc:AlternateContent>
          <mc:Choice Requires="wps">
            <w:drawing>
              <wp:anchor distT="0" distB="0" distL="0" distR="0" allowOverlap="1" layoutInCell="1" locked="0" behindDoc="0" simplePos="0" relativeHeight="15758336">
                <wp:simplePos x="0" y="0"/>
                <wp:positionH relativeFrom="page">
                  <wp:posOffset>2112703</wp:posOffset>
                </wp:positionH>
                <wp:positionV relativeFrom="paragraph">
                  <wp:posOffset>-1395696</wp:posOffset>
                </wp:positionV>
                <wp:extent cx="317500" cy="302260"/>
                <wp:effectExtent l="0" t="0" r="0" b="0"/>
                <wp:wrapNone/>
                <wp:docPr id="422" name="Graphic 422"/>
                <wp:cNvGraphicFramePr>
                  <a:graphicFrameLocks/>
                </wp:cNvGraphicFramePr>
                <a:graphic>
                  <a:graphicData uri="http://schemas.microsoft.com/office/word/2010/wordprocessingShape">
                    <wps:wsp>
                      <wps:cNvPr id="422" name="Graphic 422"/>
                      <wps:cNvSpPr/>
                      <wps:spPr>
                        <a:xfrm>
                          <a:off x="0" y="0"/>
                          <a:ext cx="317500" cy="302260"/>
                        </a:xfrm>
                        <a:custGeom>
                          <a:avLst/>
                          <a:gdLst/>
                          <a:ahLst/>
                          <a:cxnLst/>
                          <a:rect l="l" t="t" r="r" b="b"/>
                          <a:pathLst>
                            <a:path w="317500" h="302260">
                              <a:moveTo>
                                <a:pt x="317449" y="0"/>
                              </a:moveTo>
                              <a:lnTo>
                                <a:pt x="0" y="0"/>
                              </a:lnTo>
                              <a:lnTo>
                                <a:pt x="0" y="76428"/>
                              </a:lnTo>
                              <a:lnTo>
                                <a:pt x="143522" y="76428"/>
                              </a:lnTo>
                              <a:lnTo>
                                <a:pt x="159255" y="76240"/>
                              </a:lnTo>
                              <a:lnTo>
                                <a:pt x="177347" y="75672"/>
                              </a:lnTo>
                              <a:lnTo>
                                <a:pt x="197799" y="74724"/>
                              </a:lnTo>
                              <a:lnTo>
                                <a:pt x="220611" y="73393"/>
                              </a:lnTo>
                              <a:lnTo>
                                <a:pt x="220611" y="74688"/>
                              </a:lnTo>
                              <a:lnTo>
                                <a:pt x="0" y="190207"/>
                              </a:lnTo>
                              <a:lnTo>
                                <a:pt x="0" y="302247"/>
                              </a:lnTo>
                              <a:lnTo>
                                <a:pt x="317449" y="302247"/>
                              </a:lnTo>
                              <a:lnTo>
                                <a:pt x="317449" y="226250"/>
                              </a:lnTo>
                              <a:lnTo>
                                <a:pt x="174358" y="226250"/>
                              </a:lnTo>
                              <a:lnTo>
                                <a:pt x="118624" y="228575"/>
                              </a:lnTo>
                              <a:lnTo>
                                <a:pt x="93802" y="230378"/>
                              </a:lnTo>
                              <a:lnTo>
                                <a:pt x="93802" y="228422"/>
                              </a:lnTo>
                              <a:lnTo>
                                <a:pt x="317449" y="112471"/>
                              </a:lnTo>
                              <a:lnTo>
                                <a:pt x="317449" y="0"/>
                              </a:lnTo>
                              <a:close/>
                            </a:path>
                          </a:pathLst>
                        </a:custGeom>
                        <a:solidFill>
                          <a:srgbClr val="74B9FF"/>
                        </a:solidFill>
                      </wps:spPr>
                      <wps:bodyPr wrap="square" lIns="0" tIns="0" rIns="0" bIns="0" rtlCol="0">
                        <a:prstTxWarp prst="textNoShape">
                          <a:avLst/>
                        </a:prstTxWarp>
                        <a:noAutofit/>
                      </wps:bodyPr>
                    </wps:wsp>
                  </a:graphicData>
                </a:graphic>
              </wp:anchor>
            </w:drawing>
          </mc:Choice>
          <mc:Fallback>
            <w:pict>
              <v:shape style="position:absolute;margin-left:166.354599pt;margin-top:-109.897324pt;width:25pt;height:23.8pt;mso-position-horizontal-relative:page;mso-position-vertical-relative:paragraph;z-index:15758336" id="docshape372" coordorigin="3327,-2198" coordsize="500,476" path="m3827,-2198l3327,-2198,3327,-2078,3553,-2078,3578,-2078,3606,-2079,3639,-2080,3675,-2082,3675,-2080,3327,-1898,3327,-1722,3827,-1722,3827,-1842,3602,-1842,3514,-1838,3475,-1835,3475,-1838,3827,-2021,3827,-2198xe" filled="true" fillcolor="#74b9ff" stroked="false">
                <v:path arrowok="t"/>
                <v:fill type="solid"/>
                <w10:wrap type="none"/>
              </v:shape>
            </w:pict>
          </mc:Fallback>
        </mc:AlternateContent>
      </w:r>
      <w:r>
        <w:rPr>
          <w:w w:val="105"/>
        </w:rPr>
        <w:t>KSDE</w:t>
      </w:r>
      <w:r>
        <w:rPr>
          <w:spacing w:val="40"/>
          <w:w w:val="105"/>
        </w:rPr>
        <w:t> </w:t>
      </w:r>
      <w:r>
        <w:rPr>
          <w:w w:val="105"/>
        </w:rPr>
        <w:t>recommends</w:t>
      </w:r>
      <w:r>
        <w:rPr>
          <w:spacing w:val="40"/>
          <w:w w:val="105"/>
        </w:rPr>
        <w:t> </w:t>
      </w:r>
      <w:r>
        <w:rPr>
          <w:w w:val="105"/>
        </w:rPr>
        <w:t>focusing</w:t>
      </w:r>
      <w:r>
        <w:rPr>
          <w:spacing w:val="40"/>
          <w:w w:val="105"/>
        </w:rPr>
        <w:t> </w:t>
      </w:r>
      <w:r>
        <w:rPr>
          <w:w w:val="105"/>
        </w:rPr>
        <w:t>on</w:t>
      </w:r>
      <w:r>
        <w:rPr>
          <w:spacing w:val="40"/>
          <w:w w:val="105"/>
        </w:rPr>
        <w:t> </w:t>
      </w:r>
      <w:r>
        <w:rPr>
          <w:w w:val="105"/>
        </w:rPr>
        <w:t>the</w:t>
      </w:r>
      <w:r>
        <w:rPr>
          <w:spacing w:val="40"/>
          <w:w w:val="105"/>
        </w:rPr>
        <w:t> </w:t>
      </w:r>
      <w:r>
        <w:rPr>
          <w:w w:val="105"/>
        </w:rPr>
        <w:t>skills</w:t>
      </w:r>
      <w:r>
        <w:rPr>
          <w:spacing w:val="40"/>
          <w:w w:val="105"/>
        </w:rPr>
        <w:t> </w:t>
      </w:r>
      <w:r>
        <w:rPr>
          <w:w w:val="105"/>
        </w:rPr>
        <w:t>identified</w:t>
      </w:r>
      <w:r>
        <w:rPr>
          <w:spacing w:val="40"/>
          <w:w w:val="105"/>
        </w:rPr>
        <w:t> </w:t>
      </w:r>
      <w:r>
        <w:rPr>
          <w:w w:val="105"/>
        </w:rPr>
        <w:t>in</w:t>
      </w:r>
      <w:r>
        <w:rPr>
          <w:spacing w:val="40"/>
          <w:w w:val="105"/>
        </w:rPr>
        <w:t> </w:t>
      </w:r>
      <w:r>
        <w:rPr>
          <w:w w:val="105"/>
        </w:rPr>
        <w:t>the</w:t>
      </w:r>
      <w:r>
        <w:rPr>
          <w:spacing w:val="40"/>
          <w:w w:val="105"/>
        </w:rPr>
        <w:t> </w:t>
      </w:r>
      <w:r>
        <w:rPr>
          <w:w w:val="105"/>
        </w:rPr>
        <w:t>Kansans</w:t>
      </w:r>
      <w:r>
        <w:rPr>
          <w:spacing w:val="40"/>
          <w:w w:val="105"/>
        </w:rPr>
        <w:t> </w:t>
      </w:r>
      <w:r>
        <w:rPr>
          <w:w w:val="105"/>
        </w:rPr>
        <w:t>Can</w:t>
      </w:r>
      <w:r>
        <w:rPr>
          <w:spacing w:val="40"/>
          <w:w w:val="105"/>
        </w:rPr>
        <w:t> </w:t>
      </w:r>
      <w:r>
        <w:rPr>
          <w:w w:val="105"/>
        </w:rPr>
        <w:t>Competencies.</w:t>
      </w:r>
      <w:r>
        <w:rPr>
          <w:spacing w:val="40"/>
          <w:w w:val="105"/>
        </w:rPr>
        <w:t> </w:t>
      </w:r>
      <w:r>
        <w:rPr>
          <w:w w:val="105"/>
        </w:rPr>
        <w:t>These</w:t>
      </w:r>
      <w:r>
        <w:rPr>
          <w:spacing w:val="40"/>
          <w:w w:val="105"/>
        </w:rPr>
        <w:t> </w:t>
      </w:r>
      <w:r>
        <w:rPr>
          <w:w w:val="105"/>
        </w:rPr>
        <w:t>26</w:t>
      </w:r>
      <w:r>
        <w:rPr>
          <w:spacing w:val="40"/>
          <w:w w:val="105"/>
        </w:rPr>
        <w:t> </w:t>
      </w:r>
      <w:r>
        <w:rPr>
          <w:w w:val="105"/>
        </w:rPr>
        <w:t>skills</w:t>
      </w:r>
      <w:r>
        <w:rPr>
          <w:spacing w:val="40"/>
          <w:w w:val="105"/>
        </w:rPr>
        <w:t> </w:t>
      </w:r>
      <w:r>
        <w:rPr>
          <w:w w:val="105"/>
        </w:rPr>
        <w:t>help students</w:t>
      </w:r>
      <w:r>
        <w:rPr>
          <w:spacing w:val="20"/>
          <w:w w:val="105"/>
        </w:rPr>
        <w:t> </w:t>
      </w:r>
      <w:r>
        <w:rPr>
          <w:w w:val="105"/>
        </w:rPr>
        <w:t>at</w:t>
      </w:r>
      <w:r>
        <w:rPr>
          <w:spacing w:val="20"/>
          <w:w w:val="105"/>
        </w:rPr>
        <w:t> </w:t>
      </w:r>
      <w:r>
        <w:rPr>
          <w:w w:val="105"/>
        </w:rPr>
        <w:t>any</w:t>
      </w:r>
      <w:r>
        <w:rPr>
          <w:spacing w:val="20"/>
          <w:w w:val="105"/>
        </w:rPr>
        <w:t> </w:t>
      </w:r>
      <w:r>
        <w:rPr>
          <w:w w:val="105"/>
        </w:rPr>
        <w:t>age</w:t>
      </w:r>
      <w:r>
        <w:rPr>
          <w:spacing w:val="20"/>
          <w:w w:val="105"/>
        </w:rPr>
        <w:t> </w:t>
      </w:r>
      <w:r>
        <w:rPr>
          <w:w w:val="105"/>
        </w:rPr>
        <w:t>level</w:t>
      </w:r>
      <w:r>
        <w:rPr>
          <w:spacing w:val="20"/>
          <w:w w:val="105"/>
        </w:rPr>
        <w:t> </w:t>
      </w:r>
      <w:r>
        <w:rPr>
          <w:w w:val="105"/>
        </w:rPr>
        <w:t>build</w:t>
      </w:r>
      <w:r>
        <w:rPr>
          <w:spacing w:val="20"/>
          <w:w w:val="105"/>
        </w:rPr>
        <w:t> </w:t>
      </w:r>
      <w:r>
        <w:rPr>
          <w:w w:val="105"/>
        </w:rPr>
        <w:t>skills</w:t>
      </w:r>
      <w:r>
        <w:rPr>
          <w:spacing w:val="20"/>
          <w:w w:val="105"/>
        </w:rPr>
        <w:t> </w:t>
      </w:r>
      <w:r>
        <w:rPr>
          <w:w w:val="105"/>
        </w:rPr>
        <w:t>that</w:t>
      </w:r>
      <w:r>
        <w:rPr>
          <w:spacing w:val="20"/>
          <w:w w:val="105"/>
        </w:rPr>
        <w:t> </w:t>
      </w:r>
      <w:r>
        <w:rPr>
          <w:w w:val="105"/>
        </w:rPr>
        <w:t>provide</w:t>
      </w:r>
      <w:r>
        <w:rPr>
          <w:spacing w:val="20"/>
          <w:w w:val="105"/>
        </w:rPr>
        <w:t> </w:t>
      </w:r>
      <w:r>
        <w:rPr>
          <w:w w:val="105"/>
        </w:rPr>
        <w:t>foundations</w:t>
      </w:r>
      <w:r>
        <w:rPr>
          <w:spacing w:val="20"/>
          <w:w w:val="105"/>
        </w:rPr>
        <w:t> </w:t>
      </w:r>
      <w:r>
        <w:rPr>
          <w:w w:val="105"/>
        </w:rPr>
        <w:t>for</w:t>
      </w:r>
      <w:r>
        <w:rPr>
          <w:spacing w:val="20"/>
          <w:w w:val="105"/>
        </w:rPr>
        <w:t> </w:t>
      </w:r>
      <w:r>
        <w:rPr>
          <w:w w:val="105"/>
        </w:rPr>
        <w:t>development</w:t>
      </w:r>
      <w:r>
        <w:rPr>
          <w:spacing w:val="20"/>
          <w:w w:val="105"/>
        </w:rPr>
        <w:t> </w:t>
      </w:r>
      <w:r>
        <w:rPr>
          <w:w w:val="105"/>
        </w:rPr>
        <w:t>that</w:t>
      </w:r>
      <w:r>
        <w:rPr>
          <w:spacing w:val="20"/>
          <w:w w:val="105"/>
        </w:rPr>
        <w:t> </w:t>
      </w:r>
      <w:r>
        <w:rPr>
          <w:w w:val="105"/>
        </w:rPr>
        <w:t>will</w:t>
      </w:r>
      <w:r>
        <w:rPr>
          <w:spacing w:val="20"/>
          <w:w w:val="105"/>
        </w:rPr>
        <w:t> </w:t>
      </w:r>
      <w:r>
        <w:rPr>
          <w:w w:val="105"/>
        </w:rPr>
        <w:t>lead</w:t>
      </w:r>
      <w:r>
        <w:rPr>
          <w:spacing w:val="20"/>
          <w:w w:val="105"/>
        </w:rPr>
        <w:t> </w:t>
      </w:r>
      <w:r>
        <w:rPr>
          <w:w w:val="105"/>
        </w:rPr>
        <w:t>to</w:t>
      </w:r>
      <w:r>
        <w:rPr>
          <w:spacing w:val="20"/>
          <w:w w:val="105"/>
        </w:rPr>
        <w:t> </w:t>
      </w:r>
      <w:r>
        <w:rPr>
          <w:w w:val="105"/>
        </w:rPr>
        <w:t>outcomes</w:t>
      </w:r>
      <w:r>
        <w:rPr>
          <w:spacing w:val="20"/>
          <w:w w:val="105"/>
        </w:rPr>
        <w:t> </w:t>
      </w:r>
      <w:r>
        <w:rPr>
          <w:w w:val="105"/>
        </w:rPr>
        <w:t>for future</w:t>
      </w:r>
      <w:r>
        <w:rPr>
          <w:spacing w:val="40"/>
          <w:w w:val="105"/>
        </w:rPr>
        <w:t> </w:t>
      </w:r>
      <w:r>
        <w:rPr>
          <w:w w:val="105"/>
        </w:rPr>
        <w:t>success.</w:t>
      </w:r>
      <w:r>
        <w:rPr>
          <w:spacing w:val="40"/>
          <w:w w:val="105"/>
        </w:rPr>
        <w:t> </w:t>
      </w:r>
      <w:r>
        <w:rPr>
          <w:w w:val="105"/>
        </w:rPr>
        <w:t>The</w:t>
      </w:r>
      <w:r>
        <w:rPr>
          <w:spacing w:val="40"/>
          <w:w w:val="105"/>
        </w:rPr>
        <w:t> </w:t>
      </w:r>
      <w:r>
        <w:rPr>
          <w:w w:val="105"/>
        </w:rPr>
        <w:t>resources</w:t>
      </w:r>
      <w:r>
        <w:rPr>
          <w:spacing w:val="40"/>
          <w:w w:val="105"/>
        </w:rPr>
        <w:t> </w:t>
      </w:r>
      <w:r>
        <w:rPr>
          <w:w w:val="105"/>
        </w:rPr>
        <w:t>to</w:t>
      </w:r>
      <w:r>
        <w:rPr>
          <w:spacing w:val="40"/>
          <w:w w:val="105"/>
        </w:rPr>
        <w:t> </w:t>
      </w:r>
      <w:r>
        <w:rPr>
          <w:w w:val="105"/>
        </w:rPr>
        <w:t>work</w:t>
      </w:r>
      <w:r>
        <w:rPr>
          <w:spacing w:val="40"/>
          <w:w w:val="105"/>
        </w:rPr>
        <w:t> </w:t>
      </w:r>
      <w:r>
        <w:rPr>
          <w:w w:val="105"/>
        </w:rPr>
        <w:t>on</w:t>
      </w:r>
      <w:r>
        <w:rPr>
          <w:spacing w:val="40"/>
          <w:w w:val="105"/>
        </w:rPr>
        <w:t> </w:t>
      </w:r>
      <w:r>
        <w:rPr>
          <w:w w:val="105"/>
        </w:rPr>
        <w:t>these</w:t>
      </w:r>
      <w:r>
        <w:rPr>
          <w:spacing w:val="40"/>
          <w:w w:val="105"/>
        </w:rPr>
        <w:t> </w:t>
      </w:r>
      <w:r>
        <w:rPr>
          <w:w w:val="105"/>
        </w:rPr>
        <w:t>competencies</w:t>
      </w:r>
      <w:r>
        <w:rPr>
          <w:spacing w:val="40"/>
          <w:w w:val="105"/>
        </w:rPr>
        <w:t> </w:t>
      </w:r>
      <w:r>
        <w:rPr>
          <w:w w:val="105"/>
        </w:rPr>
        <w:t>are</w:t>
      </w:r>
      <w:r>
        <w:rPr>
          <w:spacing w:val="40"/>
          <w:w w:val="105"/>
        </w:rPr>
        <w:t> </w:t>
      </w:r>
      <w:r>
        <w:rPr>
          <w:w w:val="105"/>
        </w:rPr>
        <w:t>at</w:t>
      </w:r>
      <w:r>
        <w:rPr>
          <w:spacing w:val="40"/>
          <w:w w:val="105"/>
        </w:rPr>
        <w:t> </w:t>
      </w:r>
      <w:r>
        <w:rPr>
          <w:w w:val="105"/>
        </w:rPr>
        <w:t>no</w:t>
      </w:r>
      <w:r>
        <w:rPr>
          <w:spacing w:val="40"/>
          <w:w w:val="105"/>
        </w:rPr>
        <w:t> </w:t>
      </w:r>
      <w:r>
        <w:rPr>
          <w:w w:val="105"/>
        </w:rPr>
        <w:t>cost</w:t>
      </w:r>
      <w:r>
        <w:rPr>
          <w:spacing w:val="40"/>
          <w:w w:val="105"/>
        </w:rPr>
        <w:t> </w:t>
      </w:r>
      <w:r>
        <w:rPr>
          <w:w w:val="105"/>
        </w:rPr>
        <w:t>to</w:t>
      </w:r>
      <w:r>
        <w:rPr>
          <w:spacing w:val="40"/>
          <w:w w:val="105"/>
        </w:rPr>
        <w:t> </w:t>
      </w:r>
      <w:r>
        <w:rPr>
          <w:w w:val="105"/>
        </w:rPr>
        <w:t>Kansas</w:t>
      </w:r>
      <w:r>
        <w:rPr>
          <w:spacing w:val="40"/>
          <w:w w:val="105"/>
        </w:rPr>
        <w:t> </w:t>
      </w:r>
      <w:r>
        <w:rPr>
          <w:w w:val="105"/>
        </w:rPr>
        <w:t>schools: </w:t>
      </w:r>
      <w:hyperlink r:id="rId115">
        <w:r>
          <w:rPr>
            <w:rFonts w:ascii="Tahoma"/>
            <w:color w:val="005487"/>
            <w:spacing w:val="-2"/>
            <w:w w:val="105"/>
            <w:u w:val="single" w:color="D4DAE1"/>
          </w:rPr>
          <w:t>https://www.cccframework.org/KScan/</w:t>
        </w:r>
      </w:hyperlink>
    </w:p>
    <w:p>
      <w:pPr>
        <w:pStyle w:val="BodyText"/>
        <w:spacing w:after="0" w:line="271" w:lineRule="auto"/>
        <w:rPr>
          <w:rFonts w:ascii="Tahoma"/>
        </w:rPr>
        <w:sectPr>
          <w:footerReference w:type="default" r:id="rId101"/>
          <w:footerReference w:type="even" r:id="rId102"/>
          <w:pgSz w:w="12240" w:h="15840"/>
          <w:pgMar w:header="0" w:footer="513" w:top="820" w:bottom="700" w:left="0" w:right="0"/>
          <w:pgNumType w:start="29"/>
        </w:sectPr>
      </w:pPr>
    </w:p>
    <w:p>
      <w:pPr>
        <w:spacing w:before="63"/>
        <w:ind w:left="990" w:right="0" w:firstLine="0"/>
        <w:jc w:val="left"/>
        <w:rPr>
          <w:rFonts w:ascii="Arial Black"/>
          <w:sz w:val="20"/>
        </w:rPr>
      </w:pPr>
      <w:r>
        <w:rPr>
          <w:rFonts w:ascii="Arial Black"/>
          <w:sz w:val="20"/>
        </w:rPr>
        <mc:AlternateContent>
          <mc:Choice Requires="wps">
            <w:drawing>
              <wp:anchor distT="0" distB="0" distL="0" distR="0" allowOverlap="1" layoutInCell="1" locked="0" behindDoc="0" simplePos="0" relativeHeight="15760896">
                <wp:simplePos x="0" y="0"/>
                <wp:positionH relativeFrom="page">
                  <wp:posOffset>0</wp:posOffset>
                </wp:positionH>
                <wp:positionV relativeFrom="paragraph">
                  <wp:posOffset>326328</wp:posOffset>
                </wp:positionV>
                <wp:extent cx="530860" cy="585470"/>
                <wp:effectExtent l="0" t="0" r="0" b="0"/>
                <wp:wrapNone/>
                <wp:docPr id="426" name="Graphic 426"/>
                <wp:cNvGraphicFramePr>
                  <a:graphicFrameLocks/>
                </wp:cNvGraphicFramePr>
                <a:graphic>
                  <a:graphicData uri="http://schemas.microsoft.com/office/word/2010/wordprocessingShape">
                    <wps:wsp>
                      <wps:cNvPr id="426" name="Graphic 426"/>
                      <wps:cNvSpPr/>
                      <wps:spPr>
                        <a:xfrm>
                          <a:off x="0" y="0"/>
                          <a:ext cx="530860" cy="585470"/>
                        </a:xfrm>
                        <a:custGeom>
                          <a:avLst/>
                          <a:gdLst/>
                          <a:ahLst/>
                          <a:cxnLst/>
                          <a:rect l="l" t="t" r="r" b="b"/>
                          <a:pathLst>
                            <a:path w="530860" h="585470">
                              <a:moveTo>
                                <a:pt x="530352" y="0"/>
                              </a:moveTo>
                              <a:lnTo>
                                <a:pt x="0" y="0"/>
                              </a:lnTo>
                              <a:lnTo>
                                <a:pt x="0" y="585216"/>
                              </a:lnTo>
                              <a:lnTo>
                                <a:pt x="530352" y="585216"/>
                              </a:lnTo>
                              <a:lnTo>
                                <a:pt x="530352" y="0"/>
                              </a:lnTo>
                              <a:close/>
                            </a:path>
                          </a:pathLst>
                        </a:custGeom>
                        <a:solidFill>
                          <a:srgbClr val="58595B"/>
                        </a:solidFill>
                      </wps:spPr>
                      <wps:bodyPr wrap="square" lIns="0" tIns="0" rIns="0" bIns="0" rtlCol="0">
                        <a:prstTxWarp prst="textNoShape">
                          <a:avLst/>
                        </a:prstTxWarp>
                        <a:noAutofit/>
                      </wps:bodyPr>
                    </wps:wsp>
                  </a:graphicData>
                </a:graphic>
              </wp:anchor>
            </w:drawing>
          </mc:Choice>
          <mc:Fallback>
            <w:pict>
              <v:rect style="position:absolute;margin-left:0pt;margin-top:25.69515pt;width:41.76pt;height:46.08pt;mso-position-horizontal-relative:page;mso-position-vertical-relative:paragraph;z-index:15760896" id="docshape376" filled="true" fillcolor="#58595b" stroked="false">
                <v:fill type="solid"/>
                <w10:wrap type="none"/>
              </v:rect>
            </w:pict>
          </mc:Fallback>
        </mc:AlternateContent>
      </w:r>
      <w:bookmarkStart w:name="Progress Monitoring" w:id="29"/>
      <w:bookmarkEnd w:id="29"/>
      <w:r>
        <w:rPr/>
      </w:r>
      <w:bookmarkStart w:name="_bookmark14" w:id="30"/>
      <w:bookmarkEnd w:id="30"/>
      <w:r>
        <w:rPr/>
      </w:r>
      <w:r>
        <w:rPr>
          <w:rFonts w:ascii="Arial Black"/>
          <w:spacing w:val="15"/>
          <w:sz w:val="20"/>
        </w:rPr>
        <w:t>PoStventIon</w:t>
      </w:r>
      <w:r>
        <w:rPr>
          <w:rFonts w:ascii="Arial Black"/>
          <w:spacing w:val="42"/>
          <w:sz w:val="20"/>
        </w:rPr>
        <w:t> </w:t>
      </w:r>
      <w:r>
        <w:rPr>
          <w:rFonts w:ascii="Arial Black"/>
          <w:sz w:val="20"/>
        </w:rPr>
        <w:t>|</w:t>
      </w:r>
      <w:r>
        <w:rPr>
          <w:rFonts w:ascii="Arial Black"/>
          <w:spacing w:val="43"/>
          <w:sz w:val="20"/>
        </w:rPr>
        <w:t> </w:t>
      </w:r>
      <w:r>
        <w:rPr>
          <w:rFonts w:ascii="Arial Black"/>
          <w:spacing w:val="12"/>
          <w:sz w:val="20"/>
        </w:rPr>
        <w:t>SKIll</w:t>
      </w:r>
      <w:r>
        <w:rPr>
          <w:rFonts w:ascii="Arial Black"/>
          <w:spacing w:val="43"/>
          <w:sz w:val="20"/>
        </w:rPr>
        <w:t> </w:t>
      </w:r>
      <w:r>
        <w:rPr>
          <w:rFonts w:ascii="Arial Black"/>
          <w:spacing w:val="13"/>
          <w:sz w:val="20"/>
        </w:rPr>
        <w:t>BuIlDIng</w:t>
      </w:r>
      <w:r>
        <w:rPr>
          <w:rFonts w:ascii="Arial Black"/>
          <w:spacing w:val="43"/>
          <w:sz w:val="20"/>
        </w:rPr>
        <w:t> </w:t>
      </w:r>
      <w:r>
        <w:rPr>
          <w:rFonts w:ascii="Arial Black"/>
          <w:sz w:val="20"/>
        </w:rPr>
        <w:t>|</w:t>
      </w:r>
      <w:r>
        <w:rPr>
          <w:rFonts w:ascii="Arial Black"/>
          <w:spacing w:val="43"/>
          <w:sz w:val="20"/>
        </w:rPr>
        <w:t> </w:t>
      </w:r>
      <w:r>
        <w:rPr>
          <w:rFonts w:ascii="Arial Black"/>
          <w:spacing w:val="13"/>
          <w:sz w:val="20"/>
        </w:rPr>
        <w:t>ProgreSS</w:t>
      </w:r>
      <w:r>
        <w:rPr>
          <w:rFonts w:ascii="Arial Black"/>
          <w:spacing w:val="43"/>
          <w:sz w:val="20"/>
        </w:rPr>
        <w:t> </w:t>
      </w:r>
      <w:r>
        <w:rPr>
          <w:rFonts w:ascii="Arial Black"/>
          <w:spacing w:val="9"/>
          <w:sz w:val="20"/>
        </w:rPr>
        <w:t>MonItorIng</w:t>
      </w:r>
    </w:p>
    <w:p>
      <w:pPr>
        <w:pStyle w:val="BodyText"/>
        <w:spacing w:before="161"/>
        <w:rPr>
          <w:rFonts w:ascii="Arial Black"/>
        </w:rPr>
      </w:pPr>
    </w:p>
    <w:p>
      <w:pPr>
        <w:spacing w:before="0"/>
        <w:ind w:left="990" w:right="0" w:firstLine="0"/>
        <w:jc w:val="left"/>
        <w:rPr>
          <w:rFonts w:ascii="Tahoma"/>
          <w:sz w:val="32"/>
        </w:rPr>
      </w:pPr>
      <w:r>
        <w:rPr>
          <w:rFonts w:ascii="Tahoma"/>
          <w:color w:val="10284C"/>
          <w:sz w:val="32"/>
        </w:rPr>
        <w:t>FOCUS</w:t>
      </w:r>
      <w:r>
        <w:rPr>
          <w:rFonts w:ascii="Tahoma"/>
          <w:color w:val="10284C"/>
          <w:spacing w:val="32"/>
          <w:sz w:val="32"/>
        </w:rPr>
        <w:t> </w:t>
      </w:r>
      <w:r>
        <w:rPr>
          <w:rFonts w:ascii="Tahoma"/>
          <w:color w:val="10284C"/>
          <w:sz w:val="32"/>
        </w:rPr>
        <w:t>ON</w:t>
      </w:r>
      <w:r>
        <w:rPr>
          <w:rFonts w:ascii="Tahoma"/>
          <w:color w:val="10284C"/>
          <w:spacing w:val="32"/>
          <w:sz w:val="32"/>
        </w:rPr>
        <w:t> </w:t>
      </w:r>
      <w:r>
        <w:rPr>
          <w:rFonts w:ascii="Tahoma"/>
          <w:color w:val="10284C"/>
          <w:sz w:val="32"/>
        </w:rPr>
        <w:t>THE</w:t>
      </w:r>
      <w:r>
        <w:rPr>
          <w:rFonts w:ascii="Tahoma"/>
          <w:color w:val="10284C"/>
          <w:spacing w:val="31"/>
          <w:sz w:val="32"/>
        </w:rPr>
        <w:t> </w:t>
      </w:r>
      <w:r>
        <w:rPr>
          <w:rFonts w:ascii="Tahoma"/>
          <w:color w:val="10284C"/>
          <w:sz w:val="32"/>
        </w:rPr>
        <w:t>SKILLS</w:t>
      </w:r>
      <w:r>
        <w:rPr>
          <w:rFonts w:ascii="Tahoma"/>
          <w:color w:val="10284C"/>
          <w:spacing w:val="33"/>
          <w:sz w:val="32"/>
        </w:rPr>
        <w:t> </w:t>
      </w:r>
      <w:r>
        <w:rPr>
          <w:rFonts w:ascii="Tahoma"/>
          <w:color w:val="10284C"/>
          <w:sz w:val="32"/>
        </w:rPr>
        <w:t>THAT</w:t>
      </w:r>
      <w:r>
        <w:rPr>
          <w:rFonts w:ascii="Tahoma"/>
          <w:color w:val="10284C"/>
          <w:spacing w:val="31"/>
          <w:sz w:val="32"/>
        </w:rPr>
        <w:t> </w:t>
      </w:r>
      <w:r>
        <w:rPr>
          <w:rFonts w:ascii="Tahoma"/>
          <w:color w:val="10284C"/>
          <w:spacing w:val="-2"/>
          <w:sz w:val="32"/>
        </w:rPr>
        <w:t>MATTER</w:t>
      </w:r>
    </w:p>
    <w:p>
      <w:pPr>
        <w:pStyle w:val="BodyText"/>
        <w:spacing w:line="273" w:lineRule="auto" w:before="194"/>
        <w:ind w:left="990" w:right="1114"/>
      </w:pPr>
      <w:r>
        <w:rPr>
          <w:w w:val="110"/>
        </w:rPr>
        <w:t>The</w:t>
      </w:r>
      <w:r>
        <w:rPr>
          <w:spacing w:val="-13"/>
          <w:w w:val="110"/>
        </w:rPr>
        <w:t> </w:t>
      </w:r>
      <w:hyperlink r:id="rId118">
        <w:r>
          <w:rPr>
            <w:rFonts w:ascii="Tahoma"/>
            <w:color w:val="005487"/>
            <w:w w:val="110"/>
            <w:u w:val="single" w:color="D4DAE1"/>
          </w:rPr>
          <w:t>College</w:t>
        </w:r>
        <w:r>
          <w:rPr>
            <w:rFonts w:ascii="Tahoma"/>
            <w:color w:val="005487"/>
            <w:spacing w:val="-17"/>
            <w:w w:val="110"/>
            <w:u w:val="single" w:color="D4DAE1"/>
          </w:rPr>
          <w:t> </w:t>
        </w:r>
        <w:r>
          <w:rPr>
            <w:rFonts w:ascii="Tahoma"/>
            <w:color w:val="005487"/>
            <w:w w:val="110"/>
            <w:u w:val="single" w:color="D4DAE1"/>
          </w:rPr>
          <w:t>&amp;</w:t>
        </w:r>
        <w:r>
          <w:rPr>
            <w:rFonts w:ascii="Tahoma"/>
            <w:color w:val="005487"/>
            <w:spacing w:val="-17"/>
            <w:w w:val="110"/>
            <w:u w:val="single" w:color="D4DAE1"/>
          </w:rPr>
          <w:t> </w:t>
        </w:r>
        <w:r>
          <w:rPr>
            <w:rFonts w:ascii="Tahoma"/>
            <w:color w:val="005487"/>
            <w:w w:val="110"/>
            <w:u w:val="single" w:color="D4DAE1"/>
          </w:rPr>
          <w:t>Career</w:t>
        </w:r>
        <w:r>
          <w:rPr>
            <w:rFonts w:ascii="Tahoma"/>
            <w:color w:val="005487"/>
            <w:spacing w:val="-18"/>
            <w:w w:val="110"/>
            <w:u w:val="single" w:color="D4DAE1"/>
          </w:rPr>
          <w:t> </w:t>
        </w:r>
        <w:r>
          <w:rPr>
            <w:rFonts w:ascii="Tahoma"/>
            <w:color w:val="005487"/>
            <w:w w:val="110"/>
            <w:u w:val="single" w:color="D4DAE1"/>
          </w:rPr>
          <w:t>Competency</w:t>
        </w:r>
        <w:r>
          <w:rPr>
            <w:rFonts w:ascii="Tahoma"/>
            <w:color w:val="005487"/>
            <w:spacing w:val="-17"/>
            <w:w w:val="110"/>
            <w:u w:val="single" w:color="D4DAE1"/>
          </w:rPr>
          <w:t> </w:t>
        </w:r>
        <w:r>
          <w:rPr>
            <w:rFonts w:ascii="Tahoma"/>
            <w:color w:val="005487"/>
            <w:w w:val="110"/>
            <w:u w:val="single" w:color="D4DAE1"/>
          </w:rPr>
          <w:t>Framework</w:t>
        </w:r>
      </w:hyperlink>
      <w:r>
        <w:rPr>
          <w:rFonts w:ascii="Tahoma"/>
          <w:w w:val="110"/>
          <w:position w:val="7"/>
          <w:sz w:val="11"/>
          <w:u w:val="none"/>
        </w:rPr>
        <w:t>1</w:t>
      </w:r>
      <w:r>
        <w:rPr>
          <w:rFonts w:ascii="Tahoma"/>
          <w:spacing w:val="-4"/>
          <w:w w:val="110"/>
          <w:position w:val="7"/>
          <w:sz w:val="11"/>
          <w:u w:val="none"/>
        </w:rPr>
        <w:t> </w:t>
      </w:r>
      <w:r>
        <w:rPr>
          <w:w w:val="110"/>
          <w:u w:val="none"/>
        </w:rPr>
        <w:t>supports</w:t>
      </w:r>
      <w:r>
        <w:rPr>
          <w:spacing w:val="-13"/>
          <w:w w:val="110"/>
          <w:u w:val="none"/>
        </w:rPr>
        <w:t> </w:t>
      </w:r>
      <w:r>
        <w:rPr>
          <w:w w:val="110"/>
          <w:u w:val="none"/>
        </w:rPr>
        <w:t>educators</w:t>
      </w:r>
      <w:r>
        <w:rPr>
          <w:spacing w:val="-12"/>
          <w:w w:val="110"/>
          <w:u w:val="none"/>
        </w:rPr>
        <w:t> </w:t>
      </w:r>
      <w:r>
        <w:rPr>
          <w:w w:val="110"/>
          <w:u w:val="none"/>
        </w:rPr>
        <w:t>and</w:t>
      </w:r>
      <w:r>
        <w:rPr>
          <w:spacing w:val="-13"/>
          <w:w w:val="110"/>
          <w:u w:val="none"/>
        </w:rPr>
        <w:t> </w:t>
      </w:r>
      <w:r>
        <w:rPr>
          <w:w w:val="110"/>
          <w:u w:val="none"/>
        </w:rPr>
        <w:t>families</w:t>
      </w:r>
      <w:r>
        <w:rPr>
          <w:spacing w:val="-7"/>
          <w:w w:val="110"/>
          <w:u w:val="none"/>
        </w:rPr>
        <w:t> </w:t>
      </w:r>
      <w:r>
        <w:rPr>
          <w:w w:val="110"/>
          <w:u w:val="none"/>
        </w:rPr>
        <w:t>in</w:t>
      </w:r>
      <w:r>
        <w:rPr>
          <w:spacing w:val="-7"/>
          <w:w w:val="110"/>
          <w:u w:val="none"/>
        </w:rPr>
        <w:t> </w:t>
      </w:r>
      <w:r>
        <w:rPr>
          <w:w w:val="110"/>
          <w:u w:val="none"/>
        </w:rPr>
        <w:t>developing</w:t>
      </w:r>
      <w:r>
        <w:rPr>
          <w:spacing w:val="-7"/>
          <w:w w:val="110"/>
          <w:u w:val="none"/>
        </w:rPr>
        <w:t> </w:t>
      </w:r>
      <w:r>
        <w:rPr>
          <w:w w:val="110"/>
          <w:u w:val="none"/>
        </w:rPr>
        <w:t>resilient</w:t>
      </w:r>
      <w:r>
        <w:rPr>
          <w:spacing w:val="-7"/>
          <w:w w:val="110"/>
          <w:u w:val="none"/>
        </w:rPr>
        <w:t> </w:t>
      </w:r>
      <w:r>
        <w:rPr>
          <w:w w:val="110"/>
          <w:u w:val="none"/>
        </w:rPr>
        <w:t>learners who collaborate to expand skills, express their wants and needs respectfully, and apply strategies to</w:t>
      </w:r>
      <w:r>
        <w:rPr>
          <w:spacing w:val="66"/>
          <w:w w:val="110"/>
          <w:u w:val="none"/>
        </w:rPr>
        <w:t> </w:t>
      </w:r>
      <w:r>
        <w:rPr>
          <w:w w:val="110"/>
          <w:u w:val="none"/>
        </w:rPr>
        <w:t>self-regulate and persevere.</w:t>
      </w:r>
    </w:p>
    <w:p>
      <w:pPr>
        <w:pStyle w:val="BodyText"/>
        <w:spacing w:line="268" w:lineRule="auto" w:before="185"/>
        <w:ind w:left="990" w:right="1526"/>
        <w:jc w:val="both"/>
      </w:pPr>
      <w:r>
        <w:rPr>
          <w:w w:val="110"/>
        </w:rPr>
        <w:t>Educators can provide Tier 1 instruction and then identify areas where students need additional supports in self-regulation,</w:t>
      </w:r>
      <w:r>
        <w:rPr>
          <w:spacing w:val="-13"/>
          <w:w w:val="110"/>
        </w:rPr>
        <w:t> </w:t>
      </w:r>
      <w:r>
        <w:rPr>
          <w:w w:val="110"/>
        </w:rPr>
        <w:t>self-efficacy,</w:t>
      </w:r>
      <w:r>
        <w:rPr>
          <w:spacing w:val="-12"/>
          <w:w w:val="110"/>
        </w:rPr>
        <w:t> </w:t>
      </w:r>
      <w:r>
        <w:rPr>
          <w:w w:val="110"/>
        </w:rPr>
        <w:t>assertiveness,</w:t>
      </w:r>
      <w:r>
        <w:rPr>
          <w:spacing w:val="-13"/>
          <w:w w:val="110"/>
        </w:rPr>
        <w:t> </w:t>
      </w:r>
      <w:r>
        <w:rPr>
          <w:w w:val="110"/>
        </w:rPr>
        <w:t>or</w:t>
      </w:r>
      <w:r>
        <w:rPr>
          <w:spacing w:val="-12"/>
          <w:w w:val="110"/>
        </w:rPr>
        <w:t> </w:t>
      </w:r>
      <w:r>
        <w:rPr>
          <w:w w:val="110"/>
        </w:rPr>
        <w:t>conflict</w:t>
      </w:r>
      <w:r>
        <w:rPr>
          <w:spacing w:val="-13"/>
          <w:w w:val="110"/>
        </w:rPr>
        <w:t> </w:t>
      </w:r>
      <w:r>
        <w:rPr>
          <w:w w:val="110"/>
        </w:rPr>
        <w:t>management.</w:t>
      </w:r>
      <w:r>
        <w:rPr>
          <w:spacing w:val="-12"/>
          <w:w w:val="110"/>
        </w:rPr>
        <w:t> </w:t>
      </w:r>
      <w:r>
        <w:rPr>
          <w:w w:val="110"/>
        </w:rPr>
        <w:t>A</w:t>
      </w:r>
      <w:r>
        <w:rPr>
          <w:spacing w:val="-10"/>
          <w:w w:val="110"/>
        </w:rPr>
        <w:t> </w:t>
      </w:r>
      <w:r>
        <w:rPr>
          <w:w w:val="110"/>
        </w:rPr>
        <w:t>Tier</w:t>
      </w:r>
      <w:r>
        <w:rPr>
          <w:spacing w:val="-11"/>
          <w:w w:val="110"/>
        </w:rPr>
        <w:t> </w:t>
      </w:r>
      <w:r>
        <w:rPr>
          <w:w w:val="110"/>
        </w:rPr>
        <w:t>3</w:t>
      </w:r>
      <w:r>
        <w:rPr>
          <w:spacing w:val="-12"/>
          <w:w w:val="110"/>
        </w:rPr>
        <w:t> </w:t>
      </w:r>
      <w:hyperlink r:id="rId119">
        <w:r>
          <w:rPr>
            <w:rFonts w:ascii="Tahoma"/>
            <w:color w:val="005487"/>
            <w:w w:val="110"/>
            <w:u w:val="single" w:color="D4DAE1"/>
          </w:rPr>
          <w:t>intervention</w:t>
        </w:r>
        <w:r>
          <w:rPr>
            <w:rFonts w:ascii="Tahoma"/>
            <w:color w:val="005487"/>
            <w:spacing w:val="-18"/>
            <w:w w:val="110"/>
            <w:u w:val="single" w:color="D4DAE1"/>
          </w:rPr>
          <w:t> </w:t>
        </w:r>
        <w:r>
          <w:rPr>
            <w:rFonts w:ascii="Tahoma"/>
            <w:color w:val="005487"/>
            <w:w w:val="110"/>
            <w:u w:val="single" w:color="D4DAE1"/>
          </w:rPr>
          <w:t>cycle</w:t>
        </w:r>
      </w:hyperlink>
      <w:r>
        <w:rPr>
          <w:rFonts w:ascii="Tahoma"/>
          <w:w w:val="110"/>
          <w:position w:val="7"/>
          <w:sz w:val="11"/>
          <w:u w:val="none"/>
        </w:rPr>
        <w:t>2</w:t>
      </w:r>
      <w:r>
        <w:rPr>
          <w:rFonts w:ascii="Tahoma"/>
          <w:spacing w:val="2"/>
          <w:w w:val="110"/>
          <w:position w:val="7"/>
          <w:sz w:val="11"/>
          <w:u w:val="none"/>
        </w:rPr>
        <w:t> </w:t>
      </w:r>
      <w:r>
        <w:rPr>
          <w:w w:val="110"/>
          <w:u w:val="none"/>
        </w:rPr>
        <w:t>is</w:t>
      </w:r>
      <w:r>
        <w:rPr>
          <w:spacing w:val="-11"/>
          <w:w w:val="110"/>
          <w:u w:val="none"/>
        </w:rPr>
        <w:t> </w:t>
      </w:r>
      <w:r>
        <w:rPr>
          <w:w w:val="110"/>
          <w:u w:val="none"/>
        </w:rPr>
        <w:t>focused</w:t>
      </w:r>
      <w:r>
        <w:rPr>
          <w:spacing w:val="-11"/>
          <w:w w:val="110"/>
          <w:u w:val="none"/>
        </w:rPr>
        <w:t> </w:t>
      </w:r>
      <w:r>
        <w:rPr>
          <w:w w:val="110"/>
          <w:u w:val="none"/>
        </w:rPr>
        <w:t>on competency-specific strategies to improve in-school and post-school outcomes.</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37"/>
      </w:pPr>
    </w:p>
    <w:p>
      <w:pPr>
        <w:pStyle w:val="BodyText"/>
        <w:spacing w:line="271" w:lineRule="auto"/>
        <w:ind w:left="3885" w:right="1403"/>
        <w:rPr>
          <w:rFonts w:ascii="Tahoma" w:hAnsi="Tahoma"/>
        </w:rPr>
      </w:pPr>
      <w:r>
        <w:rPr>
          <w:rFonts w:ascii="Tahoma" w:hAnsi="Tahoma"/>
        </w:rPr>
        <mc:AlternateContent>
          <mc:Choice Requires="wps">
            <w:drawing>
              <wp:anchor distT="0" distB="0" distL="0" distR="0" allowOverlap="1" layoutInCell="1" locked="0" behindDoc="1" simplePos="0" relativeHeight="485506048">
                <wp:simplePos x="0" y="0"/>
                <wp:positionH relativeFrom="page">
                  <wp:posOffset>628650</wp:posOffset>
                </wp:positionH>
                <wp:positionV relativeFrom="paragraph">
                  <wp:posOffset>-2871185</wp:posOffset>
                </wp:positionV>
                <wp:extent cx="5180965" cy="3456304"/>
                <wp:effectExtent l="0" t="0" r="0" b="0"/>
                <wp:wrapNone/>
                <wp:docPr id="427" name="Group 427"/>
                <wp:cNvGraphicFramePr>
                  <a:graphicFrameLocks/>
                </wp:cNvGraphicFramePr>
                <a:graphic>
                  <a:graphicData uri="http://schemas.microsoft.com/office/word/2010/wordprocessingGroup">
                    <wpg:wgp>
                      <wpg:cNvPr id="427" name="Group 427"/>
                      <wpg:cNvGrpSpPr/>
                      <wpg:grpSpPr>
                        <a:xfrm>
                          <a:off x="0" y="0"/>
                          <a:ext cx="5180965" cy="3456304"/>
                          <a:chExt cx="5180965" cy="3456304"/>
                        </a:xfrm>
                      </wpg:grpSpPr>
                      <pic:pic>
                        <pic:nvPicPr>
                          <pic:cNvPr id="428" name="Image 428" descr="College and Career Competency Wheel infograph image."/>
                          <pic:cNvPicPr/>
                        </pic:nvPicPr>
                        <pic:blipFill>
                          <a:blip r:embed="rId120" cstate="print"/>
                          <a:stretch>
                            <a:fillRect/>
                          </a:stretch>
                        </pic:blipFill>
                        <pic:spPr>
                          <a:xfrm>
                            <a:off x="1214021" y="0"/>
                            <a:ext cx="3966394" cy="2734514"/>
                          </a:xfrm>
                          <a:prstGeom prst="rect">
                            <a:avLst/>
                          </a:prstGeom>
                        </pic:spPr>
                      </pic:pic>
                      <pic:pic>
                        <pic:nvPicPr>
                          <pic:cNvPr id="429" name="Image 429"/>
                          <pic:cNvPicPr/>
                        </pic:nvPicPr>
                        <pic:blipFill>
                          <a:blip r:embed="rId121" cstate="print"/>
                          <a:stretch>
                            <a:fillRect/>
                          </a:stretch>
                        </pic:blipFill>
                        <pic:spPr>
                          <a:xfrm>
                            <a:off x="0" y="2493675"/>
                            <a:ext cx="1724063" cy="962604"/>
                          </a:xfrm>
                          <a:prstGeom prst="rect">
                            <a:avLst/>
                          </a:prstGeom>
                        </pic:spPr>
                      </pic:pic>
                    </wpg:wgp>
                  </a:graphicData>
                </a:graphic>
              </wp:anchor>
            </w:drawing>
          </mc:Choice>
          <mc:Fallback>
            <w:pict>
              <v:group style="position:absolute;margin-left:49.5pt;margin-top:-226.077576pt;width:407.95pt;height:272.150pt;mso-position-horizontal-relative:page;mso-position-vertical-relative:paragraph;z-index:-17810432" id="docshapegroup377" coordorigin="990,-4522" coordsize="8159,5443">
                <v:shape style="position:absolute;left:2901;top:-4522;width:6247;height:4307" type="#_x0000_t75" id="docshape378" alt="College and Career Competency Wheel infograph image." stroked="false">
                  <v:imagedata r:id="rId120" o:title=""/>
                </v:shape>
                <v:shape style="position:absolute;left:990;top:-595;width:2716;height:1516" type="#_x0000_t75" id="docshape379" stroked="false">
                  <v:imagedata r:id="rId121" o:title=""/>
                </v:shape>
                <w10:wrap type="none"/>
              </v:group>
            </w:pict>
          </mc:Fallback>
        </mc:AlternateContent>
      </w:r>
      <w:r>
        <w:rPr>
          <w:w w:val="105"/>
        </w:rPr>
        <w:t>Free</w:t>
      </w:r>
      <w:r>
        <w:rPr>
          <w:spacing w:val="36"/>
          <w:w w:val="105"/>
        </w:rPr>
        <w:t> </w:t>
      </w:r>
      <w:r>
        <w:rPr>
          <w:w w:val="105"/>
        </w:rPr>
        <w:t>K–12</w:t>
      </w:r>
      <w:r>
        <w:rPr>
          <w:spacing w:val="36"/>
          <w:w w:val="105"/>
        </w:rPr>
        <w:t> </w:t>
      </w:r>
      <w:r>
        <w:rPr>
          <w:w w:val="105"/>
        </w:rPr>
        <w:t>curricula,</w:t>
      </w:r>
      <w:r>
        <w:rPr>
          <w:spacing w:val="36"/>
          <w:w w:val="105"/>
        </w:rPr>
        <w:t> </w:t>
      </w:r>
      <w:r>
        <w:rPr>
          <w:w w:val="105"/>
        </w:rPr>
        <w:t>including</w:t>
      </w:r>
      <w:r>
        <w:rPr>
          <w:spacing w:val="36"/>
          <w:w w:val="105"/>
        </w:rPr>
        <w:t> </w:t>
      </w:r>
      <w:r>
        <w:rPr>
          <w:w w:val="105"/>
        </w:rPr>
        <w:t>student</w:t>
      </w:r>
      <w:r>
        <w:rPr>
          <w:spacing w:val="36"/>
          <w:w w:val="105"/>
        </w:rPr>
        <w:t> </w:t>
      </w:r>
      <w:r>
        <w:rPr>
          <w:w w:val="105"/>
        </w:rPr>
        <w:t>workbooks,</w:t>
      </w:r>
      <w:r>
        <w:rPr>
          <w:spacing w:val="36"/>
          <w:w w:val="105"/>
        </w:rPr>
        <w:t> </w:t>
      </w:r>
      <w:r>
        <w:rPr>
          <w:w w:val="105"/>
        </w:rPr>
        <w:t>assessments,</w:t>
      </w:r>
      <w:r>
        <w:rPr>
          <w:spacing w:val="36"/>
          <w:w w:val="105"/>
        </w:rPr>
        <w:t> </w:t>
      </w:r>
      <w:r>
        <w:rPr>
          <w:w w:val="105"/>
        </w:rPr>
        <w:t>and</w:t>
      </w:r>
      <w:r>
        <w:rPr>
          <w:spacing w:val="36"/>
          <w:w w:val="105"/>
        </w:rPr>
        <w:t> </w:t>
      </w:r>
      <w:r>
        <w:rPr>
          <w:w w:val="105"/>
        </w:rPr>
        <w:t>student videos, are available now to Kansas educators. </w:t>
      </w:r>
      <w:r>
        <w:rPr>
          <w:i/>
          <w:w w:val="105"/>
        </w:rPr>
        <w:t>Kansans Can Competency</w:t>
      </w:r>
      <w:r>
        <w:rPr>
          <w:i/>
          <w:w w:val="105"/>
        </w:rPr>
        <w:t> Framework. </w:t>
      </w:r>
      <w:hyperlink r:id="rId115">
        <w:r>
          <w:rPr>
            <w:rFonts w:ascii="Tahoma" w:hAnsi="Tahoma"/>
            <w:color w:val="005487"/>
            <w:w w:val="105"/>
            <w:u w:val="single" w:color="D4DAE1"/>
          </w:rPr>
          <w:t>https://www.cccframework.org/KScan/</w:t>
        </w:r>
      </w:hyperlink>
    </w:p>
    <w:p>
      <w:pPr>
        <w:pStyle w:val="BodyText"/>
        <w:spacing w:line="271" w:lineRule="auto" w:before="183"/>
        <w:ind w:left="990" w:right="1177"/>
      </w:pPr>
      <w:r>
        <w:rPr>
          <w:w w:val="110"/>
        </w:rPr>
        <w:t>Once</w:t>
      </w:r>
      <w:r>
        <w:rPr>
          <w:spacing w:val="-5"/>
          <w:w w:val="110"/>
        </w:rPr>
        <w:t> </w:t>
      </w:r>
      <w:r>
        <w:rPr>
          <w:w w:val="110"/>
        </w:rPr>
        <w:t>the</w:t>
      </w:r>
      <w:r>
        <w:rPr>
          <w:spacing w:val="-5"/>
          <w:w w:val="110"/>
        </w:rPr>
        <w:t> </w:t>
      </w:r>
      <w:r>
        <w:rPr>
          <w:w w:val="110"/>
        </w:rPr>
        <w:t>SMHT</w:t>
      </w:r>
      <w:r>
        <w:rPr>
          <w:spacing w:val="-5"/>
          <w:w w:val="110"/>
        </w:rPr>
        <w:t> </w:t>
      </w:r>
      <w:r>
        <w:rPr>
          <w:w w:val="110"/>
        </w:rPr>
        <w:t>determines</w:t>
      </w:r>
      <w:r>
        <w:rPr>
          <w:spacing w:val="-5"/>
          <w:w w:val="110"/>
        </w:rPr>
        <w:t> </w:t>
      </w:r>
      <w:r>
        <w:rPr>
          <w:w w:val="110"/>
        </w:rPr>
        <w:t>the</w:t>
      </w:r>
      <w:r>
        <w:rPr>
          <w:spacing w:val="-5"/>
          <w:w w:val="110"/>
        </w:rPr>
        <w:t> </w:t>
      </w:r>
      <w:r>
        <w:rPr>
          <w:w w:val="110"/>
        </w:rPr>
        <w:t>skill</w:t>
      </w:r>
      <w:r>
        <w:rPr>
          <w:spacing w:val="-5"/>
          <w:w w:val="110"/>
        </w:rPr>
        <w:t> </w:t>
      </w:r>
      <w:r>
        <w:rPr>
          <w:w w:val="110"/>
        </w:rPr>
        <w:t>deficit</w:t>
      </w:r>
      <w:r>
        <w:rPr>
          <w:spacing w:val="-5"/>
          <w:w w:val="110"/>
        </w:rPr>
        <w:t> </w:t>
      </w:r>
      <w:r>
        <w:rPr>
          <w:w w:val="110"/>
        </w:rPr>
        <w:t>based</w:t>
      </w:r>
      <w:r>
        <w:rPr>
          <w:spacing w:val="-5"/>
          <w:w w:val="110"/>
        </w:rPr>
        <w:t> </w:t>
      </w:r>
      <w:r>
        <w:rPr>
          <w:w w:val="110"/>
        </w:rPr>
        <w:t>on</w:t>
      </w:r>
      <w:r>
        <w:rPr>
          <w:spacing w:val="-5"/>
          <w:w w:val="110"/>
        </w:rPr>
        <w:t> </w:t>
      </w:r>
      <w:r>
        <w:rPr>
          <w:w w:val="110"/>
        </w:rPr>
        <w:t>the</w:t>
      </w:r>
      <w:r>
        <w:rPr>
          <w:spacing w:val="-5"/>
          <w:w w:val="110"/>
        </w:rPr>
        <w:t> </w:t>
      </w:r>
      <w:r>
        <w:rPr>
          <w:w w:val="110"/>
        </w:rPr>
        <w:t>information</w:t>
      </w:r>
      <w:r>
        <w:rPr>
          <w:spacing w:val="-5"/>
          <w:w w:val="110"/>
        </w:rPr>
        <w:t> </w:t>
      </w:r>
      <w:r>
        <w:rPr>
          <w:w w:val="110"/>
        </w:rPr>
        <w:t>from</w:t>
      </w:r>
      <w:r>
        <w:rPr>
          <w:spacing w:val="-5"/>
          <w:w w:val="110"/>
        </w:rPr>
        <w:t> </w:t>
      </w:r>
      <w:r>
        <w:rPr>
          <w:w w:val="110"/>
        </w:rPr>
        <w:t>the</w:t>
      </w:r>
      <w:r>
        <w:rPr>
          <w:spacing w:val="-5"/>
          <w:w w:val="110"/>
        </w:rPr>
        <w:t> </w:t>
      </w:r>
      <w:r>
        <w:rPr>
          <w:w w:val="110"/>
        </w:rPr>
        <w:t>review</w:t>
      </w:r>
      <w:r>
        <w:rPr>
          <w:spacing w:val="-5"/>
          <w:w w:val="110"/>
        </w:rPr>
        <w:t> </w:t>
      </w:r>
      <w:r>
        <w:rPr>
          <w:w w:val="110"/>
        </w:rPr>
        <w:t>of</w:t>
      </w:r>
      <w:r>
        <w:rPr>
          <w:spacing w:val="-5"/>
          <w:w w:val="110"/>
        </w:rPr>
        <w:t> </w:t>
      </w:r>
      <w:r>
        <w:rPr>
          <w:w w:val="110"/>
        </w:rPr>
        <w:t>records</w:t>
      </w:r>
      <w:r>
        <w:rPr>
          <w:spacing w:val="-5"/>
          <w:w w:val="110"/>
        </w:rPr>
        <w:t> </w:t>
      </w:r>
      <w:r>
        <w:rPr>
          <w:w w:val="110"/>
        </w:rPr>
        <w:t>and</w:t>
      </w:r>
      <w:r>
        <w:rPr>
          <w:spacing w:val="-5"/>
          <w:w w:val="110"/>
        </w:rPr>
        <w:t> </w:t>
      </w:r>
      <w:r>
        <w:rPr>
          <w:w w:val="110"/>
        </w:rPr>
        <w:t>interviews, an action plan for intervention should be put into place and progress monitoring should be scheduled. For documenting skill-building efforts, the SMHT can use the </w:t>
      </w:r>
      <w:hyperlink w:history="true" w:anchor="_bookmark37">
        <w:r>
          <w:rPr>
            <w:rFonts w:ascii="Tahoma"/>
            <w:color w:val="005487"/>
            <w:w w:val="110"/>
            <w:u w:val="single" w:color="D4DAE1"/>
          </w:rPr>
          <w:t>3-01</w:t>
        </w:r>
        <w:r>
          <w:rPr>
            <w:rFonts w:ascii="Tahoma"/>
            <w:color w:val="005487"/>
            <w:spacing w:val="-17"/>
            <w:w w:val="110"/>
            <w:u w:val="single" w:color="D4DAE1"/>
          </w:rPr>
          <w:t> </w:t>
        </w:r>
        <w:r>
          <w:rPr>
            <w:rFonts w:ascii="Tahoma"/>
            <w:color w:val="005487"/>
            <w:w w:val="110"/>
            <w:u w:val="single" w:color="D4DAE1"/>
          </w:rPr>
          <w:t>Student</w:t>
        </w:r>
        <w:r>
          <w:rPr>
            <w:rFonts w:ascii="Tahoma"/>
            <w:color w:val="005487"/>
            <w:spacing w:val="-17"/>
            <w:w w:val="110"/>
            <w:u w:val="single" w:color="D4DAE1"/>
          </w:rPr>
          <w:t> </w:t>
        </w:r>
        <w:r>
          <w:rPr>
            <w:rFonts w:ascii="Tahoma"/>
            <w:color w:val="005487"/>
            <w:w w:val="110"/>
            <w:u w:val="single" w:color="D4DAE1"/>
          </w:rPr>
          <w:t>Skill</w:t>
        </w:r>
        <w:r>
          <w:rPr>
            <w:rFonts w:ascii="Tahoma"/>
            <w:color w:val="005487"/>
            <w:spacing w:val="-17"/>
            <w:w w:val="110"/>
            <w:u w:val="single" w:color="D4DAE1"/>
          </w:rPr>
          <w:t> </w:t>
        </w:r>
        <w:r>
          <w:rPr>
            <w:rFonts w:ascii="Tahoma"/>
            <w:color w:val="005487"/>
            <w:w w:val="110"/>
            <w:u w:val="single" w:color="D4DAE1"/>
          </w:rPr>
          <w:t>Building</w:t>
        </w:r>
        <w:r>
          <w:rPr>
            <w:rFonts w:ascii="Tahoma"/>
            <w:color w:val="005487"/>
            <w:spacing w:val="-17"/>
            <w:w w:val="110"/>
            <w:u w:val="single" w:color="D4DAE1"/>
          </w:rPr>
          <w:t> </w:t>
        </w:r>
        <w:r>
          <w:rPr>
            <w:rFonts w:ascii="Tahoma"/>
            <w:color w:val="005487"/>
            <w:w w:val="110"/>
            <w:u w:val="single" w:color="D4DAE1"/>
          </w:rPr>
          <w:t>Report</w:t>
        </w:r>
      </w:hyperlink>
      <w:r>
        <w:rPr>
          <w:w w:val="110"/>
          <w:u w:val="none"/>
        </w:rPr>
        <w:t>. For tracking progress, the SMHT may refer to the relevant attachment as well.</w:t>
      </w:r>
    </w:p>
    <w:p>
      <w:pPr>
        <w:spacing w:before="235"/>
        <w:ind w:left="990" w:right="0" w:firstLine="0"/>
        <w:jc w:val="left"/>
        <w:rPr>
          <w:rFonts w:ascii="Arial Black"/>
          <w:sz w:val="48"/>
        </w:rPr>
      </w:pPr>
      <w:r>
        <w:rPr>
          <w:rFonts w:ascii="Arial Black"/>
          <w:color w:val="10284C"/>
          <w:w w:val="85"/>
          <w:sz w:val="48"/>
        </w:rPr>
        <w:t>Progress</w:t>
      </w:r>
      <w:r>
        <w:rPr>
          <w:rFonts w:ascii="Arial Black"/>
          <w:color w:val="10284C"/>
          <w:spacing w:val="-1"/>
          <w:w w:val="85"/>
          <w:sz w:val="48"/>
        </w:rPr>
        <w:t> </w:t>
      </w:r>
      <w:r>
        <w:rPr>
          <w:rFonts w:ascii="Arial Black"/>
          <w:color w:val="10284C"/>
          <w:spacing w:val="-2"/>
          <w:w w:val="95"/>
          <w:sz w:val="48"/>
        </w:rPr>
        <w:t>Monitoring</w:t>
      </w:r>
    </w:p>
    <w:p>
      <w:pPr>
        <w:pStyle w:val="BodyText"/>
        <w:spacing w:line="271" w:lineRule="auto" w:before="211"/>
        <w:ind w:left="990" w:right="956"/>
      </w:pPr>
      <w:r>
        <w:rPr>
          <w:w w:val="110"/>
        </w:rPr>
        <w:t>To determine the effectiveness of the skill-building implementation, goals should be set by the team prior to implementation. Progress monitoring on these goals should occur regularly and be continuous. The intervals for progress monitoring should be determined by the SMHT based on the strengths and abilities of each student involved.</w:t>
      </w:r>
      <w:r>
        <w:rPr>
          <w:spacing w:val="-1"/>
          <w:w w:val="110"/>
        </w:rPr>
        <w:t> </w:t>
      </w:r>
      <w:r>
        <w:rPr>
          <w:w w:val="110"/>
        </w:rPr>
        <w:t>The</w:t>
      </w:r>
      <w:r>
        <w:rPr>
          <w:spacing w:val="-1"/>
          <w:w w:val="110"/>
        </w:rPr>
        <w:t> </w:t>
      </w:r>
      <w:r>
        <w:rPr>
          <w:w w:val="110"/>
        </w:rPr>
        <w:t>SMHT</w:t>
      </w:r>
      <w:r>
        <w:rPr>
          <w:spacing w:val="-1"/>
          <w:w w:val="110"/>
        </w:rPr>
        <w:t> </w:t>
      </w:r>
      <w:r>
        <w:rPr>
          <w:w w:val="110"/>
        </w:rPr>
        <w:t>should</w:t>
      </w:r>
      <w:r>
        <w:rPr>
          <w:spacing w:val="-1"/>
          <w:w w:val="110"/>
        </w:rPr>
        <w:t> </w:t>
      </w:r>
      <w:r>
        <w:rPr>
          <w:w w:val="110"/>
        </w:rPr>
        <w:t>also</w:t>
      </w:r>
      <w:r>
        <w:rPr>
          <w:spacing w:val="-1"/>
          <w:w w:val="110"/>
        </w:rPr>
        <w:t> </w:t>
      </w:r>
      <w:r>
        <w:rPr>
          <w:w w:val="110"/>
        </w:rPr>
        <w:t>determine</w:t>
      </w:r>
      <w:r>
        <w:rPr>
          <w:spacing w:val="-1"/>
          <w:w w:val="110"/>
        </w:rPr>
        <w:t> </w:t>
      </w:r>
      <w:r>
        <w:rPr>
          <w:w w:val="110"/>
        </w:rPr>
        <w:t>if</w:t>
      </w:r>
      <w:r>
        <w:rPr>
          <w:spacing w:val="-1"/>
          <w:w w:val="110"/>
        </w:rPr>
        <w:t> </w:t>
      </w:r>
      <w:r>
        <w:rPr>
          <w:w w:val="110"/>
        </w:rPr>
        <w:t>and</w:t>
      </w:r>
      <w:r>
        <w:rPr>
          <w:spacing w:val="-1"/>
          <w:w w:val="110"/>
        </w:rPr>
        <w:t> </w:t>
      </w:r>
      <w:r>
        <w:rPr>
          <w:w w:val="110"/>
        </w:rPr>
        <w:t>when</w:t>
      </w:r>
      <w:r>
        <w:rPr>
          <w:spacing w:val="-1"/>
          <w:w w:val="110"/>
        </w:rPr>
        <w:t> </w:t>
      </w:r>
      <w:r>
        <w:rPr>
          <w:w w:val="110"/>
        </w:rPr>
        <w:t>supports</w:t>
      </w:r>
      <w:r>
        <w:rPr>
          <w:spacing w:val="-1"/>
          <w:w w:val="110"/>
        </w:rPr>
        <w:t> </w:t>
      </w:r>
      <w:r>
        <w:rPr>
          <w:w w:val="110"/>
        </w:rPr>
        <w:t>may</w:t>
      </w:r>
      <w:r>
        <w:rPr>
          <w:spacing w:val="-1"/>
          <w:w w:val="110"/>
        </w:rPr>
        <w:t> </w:t>
      </w:r>
      <w:r>
        <w:rPr>
          <w:w w:val="110"/>
        </w:rPr>
        <w:t>be</w:t>
      </w:r>
      <w:r>
        <w:rPr>
          <w:spacing w:val="-1"/>
          <w:w w:val="110"/>
        </w:rPr>
        <w:t> </w:t>
      </w:r>
      <w:r>
        <w:rPr>
          <w:w w:val="110"/>
        </w:rPr>
        <w:t>tapered.</w:t>
      </w:r>
      <w:r>
        <w:rPr>
          <w:spacing w:val="-1"/>
          <w:w w:val="110"/>
        </w:rPr>
        <w:t> </w:t>
      </w:r>
      <w:r>
        <w:rPr>
          <w:w w:val="110"/>
        </w:rPr>
        <w:t>Progress</w:t>
      </w:r>
      <w:r>
        <w:rPr>
          <w:spacing w:val="-1"/>
          <w:w w:val="110"/>
        </w:rPr>
        <w:t> </w:t>
      </w:r>
      <w:r>
        <w:rPr>
          <w:w w:val="110"/>
        </w:rPr>
        <w:t>monitoring</w:t>
      </w:r>
      <w:r>
        <w:rPr>
          <w:spacing w:val="-1"/>
          <w:w w:val="110"/>
        </w:rPr>
        <w:t> </w:t>
      </w:r>
      <w:r>
        <w:rPr>
          <w:w w:val="110"/>
        </w:rPr>
        <w:t>as</w:t>
      </w:r>
      <w:r>
        <w:rPr>
          <w:spacing w:val="-1"/>
          <w:w w:val="110"/>
        </w:rPr>
        <w:t> </w:t>
      </w:r>
      <w:r>
        <w:rPr>
          <w:w w:val="110"/>
        </w:rPr>
        <w:t>well</w:t>
      </w:r>
      <w:r>
        <w:rPr>
          <w:spacing w:val="-1"/>
          <w:w w:val="110"/>
        </w:rPr>
        <w:t> </w:t>
      </w:r>
      <w:r>
        <w:rPr>
          <w:w w:val="110"/>
        </w:rPr>
        <w:t>as the</w:t>
      </w:r>
      <w:r>
        <w:rPr>
          <w:spacing w:val="-12"/>
          <w:w w:val="110"/>
        </w:rPr>
        <w:t> </w:t>
      </w:r>
      <w:r>
        <w:rPr>
          <w:w w:val="110"/>
        </w:rPr>
        <w:t>plan</w:t>
      </w:r>
      <w:r>
        <w:rPr>
          <w:spacing w:val="-5"/>
          <w:w w:val="110"/>
        </w:rPr>
        <w:t> </w:t>
      </w:r>
      <w:r>
        <w:rPr>
          <w:w w:val="110"/>
        </w:rPr>
        <w:t>for</w:t>
      </w:r>
      <w:r>
        <w:rPr>
          <w:spacing w:val="-5"/>
          <w:w w:val="110"/>
        </w:rPr>
        <w:t> </w:t>
      </w:r>
      <w:r>
        <w:rPr>
          <w:w w:val="110"/>
        </w:rPr>
        <w:t>tapering</w:t>
      </w:r>
      <w:r>
        <w:rPr>
          <w:spacing w:val="-5"/>
          <w:w w:val="110"/>
        </w:rPr>
        <w:t> </w:t>
      </w:r>
      <w:r>
        <w:rPr>
          <w:w w:val="110"/>
        </w:rPr>
        <w:t>the</w:t>
      </w:r>
      <w:r>
        <w:rPr>
          <w:spacing w:val="-5"/>
          <w:w w:val="110"/>
        </w:rPr>
        <w:t> </w:t>
      </w:r>
      <w:r>
        <w:rPr>
          <w:w w:val="110"/>
        </w:rPr>
        <w:t>activities</w:t>
      </w:r>
      <w:r>
        <w:rPr>
          <w:spacing w:val="-5"/>
          <w:w w:val="110"/>
        </w:rPr>
        <w:t> </w:t>
      </w:r>
      <w:r>
        <w:rPr>
          <w:w w:val="110"/>
        </w:rPr>
        <w:t>should</w:t>
      </w:r>
      <w:r>
        <w:rPr>
          <w:spacing w:val="-5"/>
          <w:w w:val="110"/>
        </w:rPr>
        <w:t> </w:t>
      </w:r>
      <w:r>
        <w:rPr>
          <w:w w:val="110"/>
        </w:rPr>
        <w:t>be</w:t>
      </w:r>
      <w:r>
        <w:rPr>
          <w:spacing w:val="-5"/>
          <w:w w:val="110"/>
        </w:rPr>
        <w:t> </w:t>
      </w:r>
      <w:r>
        <w:rPr>
          <w:w w:val="110"/>
        </w:rPr>
        <w:t>clearly</w:t>
      </w:r>
      <w:r>
        <w:rPr>
          <w:spacing w:val="-5"/>
          <w:w w:val="110"/>
        </w:rPr>
        <w:t> </w:t>
      </w:r>
      <w:r>
        <w:rPr>
          <w:w w:val="110"/>
        </w:rPr>
        <w:t>communicated</w:t>
      </w:r>
      <w:r>
        <w:rPr>
          <w:spacing w:val="-5"/>
          <w:w w:val="110"/>
        </w:rPr>
        <w:t> </w:t>
      </w:r>
      <w:r>
        <w:rPr>
          <w:w w:val="110"/>
        </w:rPr>
        <w:t>to</w:t>
      </w:r>
      <w:r>
        <w:rPr>
          <w:spacing w:val="-5"/>
          <w:w w:val="110"/>
        </w:rPr>
        <w:t> </w:t>
      </w:r>
      <w:r>
        <w:rPr>
          <w:w w:val="110"/>
        </w:rPr>
        <w:t>the</w:t>
      </w:r>
      <w:r>
        <w:rPr>
          <w:spacing w:val="-5"/>
          <w:w w:val="110"/>
        </w:rPr>
        <w:t> </w:t>
      </w:r>
      <w:r>
        <w:rPr>
          <w:w w:val="110"/>
        </w:rPr>
        <w:t>family.</w:t>
      </w:r>
      <w:r>
        <w:rPr>
          <w:spacing w:val="-5"/>
          <w:w w:val="110"/>
        </w:rPr>
        <w:t> </w:t>
      </w:r>
      <w:r>
        <w:rPr>
          <w:w w:val="110"/>
        </w:rPr>
        <w:t>The</w:t>
      </w:r>
      <w:r>
        <w:rPr>
          <w:spacing w:val="-5"/>
          <w:w w:val="110"/>
        </w:rPr>
        <w:t> </w:t>
      </w:r>
      <w:r>
        <w:rPr>
          <w:w w:val="110"/>
        </w:rPr>
        <w:t>SMHT</w:t>
      </w:r>
      <w:r>
        <w:rPr>
          <w:spacing w:val="-5"/>
          <w:w w:val="110"/>
        </w:rPr>
        <w:t> </w:t>
      </w:r>
      <w:r>
        <w:rPr>
          <w:w w:val="110"/>
        </w:rPr>
        <w:t>may</w:t>
      </w:r>
      <w:r>
        <w:rPr>
          <w:spacing w:val="-5"/>
          <w:w w:val="110"/>
        </w:rPr>
        <w:t> </w:t>
      </w:r>
      <w:r>
        <w:rPr>
          <w:w w:val="110"/>
        </w:rPr>
        <w:t>follow</w:t>
      </w:r>
      <w:r>
        <w:rPr>
          <w:spacing w:val="-5"/>
          <w:w w:val="110"/>
        </w:rPr>
        <w:t> </w:t>
      </w:r>
      <w:r>
        <w:rPr>
          <w:w w:val="110"/>
        </w:rPr>
        <w:t>the</w:t>
      </w:r>
      <w:r>
        <w:rPr>
          <w:spacing w:val="-6"/>
          <w:w w:val="110"/>
        </w:rPr>
        <w:t> </w:t>
      </w:r>
      <w:hyperlink w:history="true" w:anchor="_bookmark39">
        <w:r>
          <w:rPr>
            <w:rFonts w:ascii="Tahoma"/>
            <w:color w:val="005487"/>
            <w:w w:val="110"/>
            <w:u w:val="single" w:color="D4DAE1"/>
          </w:rPr>
          <w:t>3-02</w:t>
        </w:r>
        <w:r>
          <w:rPr>
            <w:rFonts w:ascii="Tahoma"/>
            <w:color w:val="005487"/>
            <w:spacing w:val="-18"/>
            <w:w w:val="110"/>
            <w:u w:val="single" w:color="D4DAE1"/>
          </w:rPr>
          <w:t> </w:t>
        </w:r>
      </w:hyperlink>
      <w:r>
        <w:rPr>
          <w:rFonts w:ascii="Tahoma"/>
          <w:color w:val="005487"/>
          <w:spacing w:val="-18"/>
          <w:w w:val="110"/>
          <w:u w:val="none"/>
        </w:rPr>
        <w:t> </w:t>
      </w:r>
      <w:hyperlink w:history="true" w:anchor="_bookmark39">
        <w:r>
          <w:rPr>
            <w:rFonts w:ascii="Tahoma"/>
            <w:color w:val="005487"/>
            <w:w w:val="110"/>
            <w:u w:val="single" w:color="D4DAE1"/>
          </w:rPr>
          <w:t>SMHT</w:t>
        </w:r>
        <w:r>
          <w:rPr>
            <w:rFonts w:ascii="Tahoma"/>
            <w:color w:val="005487"/>
            <w:spacing w:val="-9"/>
            <w:w w:val="110"/>
            <w:u w:val="single" w:color="D4DAE1"/>
          </w:rPr>
          <w:t> </w:t>
        </w:r>
        <w:r>
          <w:rPr>
            <w:rFonts w:ascii="Tahoma"/>
            <w:color w:val="005487"/>
            <w:w w:val="110"/>
            <w:u w:val="single" w:color="D4DAE1"/>
          </w:rPr>
          <w:t>Progress</w:t>
        </w:r>
        <w:r>
          <w:rPr>
            <w:rFonts w:ascii="Tahoma"/>
            <w:color w:val="005487"/>
            <w:spacing w:val="-9"/>
            <w:w w:val="110"/>
            <w:u w:val="single" w:color="D4DAE1"/>
          </w:rPr>
          <w:t> </w:t>
        </w:r>
        <w:r>
          <w:rPr>
            <w:rFonts w:ascii="Tahoma"/>
            <w:color w:val="005487"/>
            <w:w w:val="110"/>
            <w:u w:val="single" w:color="D4DAE1"/>
          </w:rPr>
          <w:t>Monitoring</w:t>
        </w:r>
        <w:r>
          <w:rPr>
            <w:rFonts w:ascii="Tahoma"/>
            <w:color w:val="005487"/>
            <w:spacing w:val="-9"/>
            <w:w w:val="110"/>
            <w:u w:val="single" w:color="D4DAE1"/>
          </w:rPr>
          <w:t> </w:t>
        </w:r>
        <w:r>
          <w:rPr>
            <w:rFonts w:ascii="Tahoma"/>
            <w:color w:val="005487"/>
            <w:w w:val="110"/>
            <w:u w:val="single" w:color="D4DAE1"/>
          </w:rPr>
          <w:t>Template</w:t>
        </w:r>
      </w:hyperlink>
      <w:r>
        <w:rPr>
          <w:rFonts w:ascii="Tahoma"/>
          <w:color w:val="005487"/>
          <w:spacing w:val="-9"/>
          <w:w w:val="110"/>
          <w:u w:val="none"/>
        </w:rPr>
        <w:t> </w:t>
      </w:r>
      <w:r>
        <w:rPr>
          <w:w w:val="110"/>
          <w:u w:val="none"/>
        </w:rPr>
        <w:t>as they monitor student progress during postvention.</w:t>
      </w:r>
    </w:p>
    <w:p>
      <w:pPr>
        <w:pStyle w:val="BodyText"/>
      </w:pPr>
    </w:p>
    <w:p>
      <w:pPr>
        <w:pStyle w:val="BodyText"/>
        <w:spacing w:before="208"/>
      </w:pPr>
      <w:r>
        <w:rPr/>
        <mc:AlternateContent>
          <mc:Choice Requires="wps">
            <w:drawing>
              <wp:anchor distT="0" distB="0" distL="0" distR="0" allowOverlap="1" layoutInCell="1" locked="0" behindDoc="1" simplePos="0" relativeHeight="487619584">
                <wp:simplePos x="0" y="0"/>
                <wp:positionH relativeFrom="page">
                  <wp:posOffset>628650</wp:posOffset>
                </wp:positionH>
                <wp:positionV relativeFrom="paragraph">
                  <wp:posOffset>302926</wp:posOffset>
                </wp:positionV>
                <wp:extent cx="914400" cy="1270"/>
                <wp:effectExtent l="0" t="0" r="0" b="0"/>
                <wp:wrapTopAndBottom/>
                <wp:docPr id="430" name="Graphic 430"/>
                <wp:cNvGraphicFramePr>
                  <a:graphicFrameLocks/>
                </wp:cNvGraphicFramePr>
                <a:graphic>
                  <a:graphicData uri="http://schemas.microsoft.com/office/word/2010/wordprocessingShape">
                    <wps:wsp>
                      <wps:cNvPr id="430" name="Graphic 430"/>
                      <wps:cNvSpPr/>
                      <wps:spPr>
                        <a:xfrm>
                          <a:off x="0" y="0"/>
                          <a:ext cx="914400" cy="1270"/>
                        </a:xfrm>
                        <a:custGeom>
                          <a:avLst/>
                          <a:gdLst/>
                          <a:ahLst/>
                          <a:cxnLst/>
                          <a:rect l="l" t="t" r="r" b="b"/>
                          <a:pathLst>
                            <a:path w="914400" h="0">
                              <a:moveTo>
                                <a:pt x="0" y="0"/>
                              </a:moveTo>
                              <a:lnTo>
                                <a:pt x="9144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9.5pt;margin-top:23.852467pt;width:72pt;height:.1pt;mso-position-horizontal-relative:page;mso-position-vertical-relative:paragraph;z-index:-15696896;mso-wrap-distance-left:0;mso-wrap-distance-right:0" id="docshape380" coordorigin="990,477" coordsize="1440,0" path="m990,477l2430,477e" filled="false" stroked="true" strokeweight=".5pt" strokecolor="#000000">
                <v:path arrowok="t"/>
                <v:stroke dashstyle="solid"/>
                <w10:wrap type="topAndBottom"/>
              </v:shape>
            </w:pict>
          </mc:Fallback>
        </mc:AlternateContent>
      </w:r>
    </w:p>
    <w:p>
      <w:pPr>
        <w:spacing w:before="117"/>
        <w:ind w:left="1080" w:right="0" w:firstLine="0"/>
        <w:jc w:val="left"/>
        <w:rPr>
          <w:rFonts w:ascii="Tahoma"/>
          <w:sz w:val="16"/>
        </w:rPr>
      </w:pPr>
      <w:r>
        <w:rPr>
          <w:spacing w:val="-2"/>
          <w:w w:val="105"/>
          <w:sz w:val="16"/>
        </w:rPr>
        <w:t>1</w:t>
      </w:r>
      <w:r>
        <w:rPr>
          <w:spacing w:val="44"/>
          <w:w w:val="105"/>
          <w:sz w:val="16"/>
        </w:rPr>
        <w:t> </w:t>
      </w:r>
      <w:r>
        <w:rPr>
          <w:i/>
          <w:spacing w:val="-2"/>
          <w:w w:val="105"/>
          <w:sz w:val="16"/>
        </w:rPr>
        <w:t>College</w:t>
      </w:r>
      <w:r>
        <w:rPr>
          <w:i/>
          <w:w w:val="105"/>
          <w:sz w:val="16"/>
        </w:rPr>
        <w:t> </w:t>
      </w:r>
      <w:r>
        <w:rPr>
          <w:i/>
          <w:spacing w:val="-2"/>
          <w:w w:val="105"/>
          <w:sz w:val="16"/>
        </w:rPr>
        <w:t>&amp;</w:t>
      </w:r>
      <w:r>
        <w:rPr>
          <w:i/>
          <w:spacing w:val="1"/>
          <w:w w:val="105"/>
          <w:sz w:val="16"/>
        </w:rPr>
        <w:t> </w:t>
      </w:r>
      <w:r>
        <w:rPr>
          <w:i/>
          <w:spacing w:val="-2"/>
          <w:w w:val="105"/>
          <w:sz w:val="16"/>
        </w:rPr>
        <w:t>Career</w:t>
      </w:r>
      <w:r>
        <w:rPr>
          <w:i/>
          <w:spacing w:val="1"/>
          <w:w w:val="105"/>
          <w:sz w:val="16"/>
        </w:rPr>
        <w:t> </w:t>
      </w:r>
      <w:r>
        <w:rPr>
          <w:i/>
          <w:spacing w:val="-2"/>
          <w:w w:val="105"/>
          <w:sz w:val="16"/>
        </w:rPr>
        <w:t>Competencies</w:t>
      </w:r>
      <w:r>
        <w:rPr>
          <w:i/>
          <w:w w:val="105"/>
          <w:sz w:val="16"/>
        </w:rPr>
        <w:t> </w:t>
      </w:r>
      <w:r>
        <w:rPr>
          <w:i/>
          <w:spacing w:val="-2"/>
          <w:w w:val="105"/>
          <w:sz w:val="16"/>
        </w:rPr>
        <w:t>Framework.</w:t>
      </w:r>
      <w:r>
        <w:rPr>
          <w:i/>
          <w:w w:val="105"/>
          <w:sz w:val="16"/>
        </w:rPr>
        <w:t> </w:t>
      </w:r>
      <w:r>
        <w:rPr>
          <w:spacing w:val="-2"/>
          <w:w w:val="105"/>
          <w:sz w:val="16"/>
        </w:rPr>
        <w:t>(n.d.).</w:t>
      </w:r>
      <w:r>
        <w:rPr>
          <w:w w:val="105"/>
          <w:sz w:val="16"/>
        </w:rPr>
        <w:t> </w:t>
      </w:r>
      <w:hyperlink r:id="rId118">
        <w:r>
          <w:rPr>
            <w:rFonts w:ascii="Tahoma"/>
            <w:color w:val="005487"/>
            <w:spacing w:val="-2"/>
            <w:w w:val="105"/>
            <w:sz w:val="16"/>
            <w:u w:val="single" w:color="D4DAE1"/>
          </w:rPr>
          <w:t>https://www.cccframework.org/</w:t>
        </w:r>
      </w:hyperlink>
    </w:p>
    <w:p>
      <w:pPr>
        <w:spacing w:before="79"/>
        <w:ind w:left="1080" w:right="0" w:firstLine="0"/>
        <w:jc w:val="left"/>
        <w:rPr>
          <w:rFonts w:ascii="Tahoma"/>
          <w:sz w:val="16"/>
        </w:rPr>
      </w:pPr>
      <w:r>
        <w:rPr>
          <w:sz w:val="16"/>
        </w:rPr>
        <w:t>2</w:t>
      </w:r>
      <w:r>
        <w:rPr>
          <w:spacing w:val="40"/>
          <w:sz w:val="16"/>
        </w:rPr>
        <w:t>  </w:t>
      </w:r>
      <w:r>
        <w:rPr>
          <w:i/>
          <w:sz w:val="16"/>
        </w:rPr>
        <w:t>College</w:t>
      </w:r>
      <w:r>
        <w:rPr>
          <w:i/>
          <w:spacing w:val="6"/>
          <w:sz w:val="16"/>
        </w:rPr>
        <w:t> </w:t>
      </w:r>
      <w:r>
        <w:rPr>
          <w:i/>
          <w:sz w:val="16"/>
        </w:rPr>
        <w:t>&amp;</w:t>
      </w:r>
      <w:r>
        <w:rPr>
          <w:i/>
          <w:spacing w:val="6"/>
          <w:sz w:val="16"/>
        </w:rPr>
        <w:t> </w:t>
      </w:r>
      <w:r>
        <w:rPr>
          <w:i/>
          <w:sz w:val="16"/>
        </w:rPr>
        <w:t>Career</w:t>
      </w:r>
      <w:r>
        <w:rPr>
          <w:i/>
          <w:spacing w:val="6"/>
          <w:sz w:val="16"/>
        </w:rPr>
        <w:t> </w:t>
      </w:r>
      <w:r>
        <w:rPr>
          <w:i/>
          <w:sz w:val="16"/>
        </w:rPr>
        <w:t>Competency</w:t>
      </w:r>
      <w:r>
        <w:rPr>
          <w:i/>
          <w:spacing w:val="6"/>
          <w:sz w:val="16"/>
        </w:rPr>
        <w:t> </w:t>
      </w:r>
      <w:r>
        <w:rPr>
          <w:i/>
          <w:sz w:val="16"/>
        </w:rPr>
        <w:t>Framework</w:t>
      </w:r>
      <w:r>
        <w:rPr>
          <w:i/>
          <w:spacing w:val="6"/>
          <w:sz w:val="16"/>
        </w:rPr>
        <w:t> </w:t>
      </w:r>
      <w:r>
        <w:rPr>
          <w:i/>
          <w:sz w:val="16"/>
        </w:rPr>
        <w:t>Guidance</w:t>
      </w:r>
      <w:r>
        <w:rPr>
          <w:i/>
          <w:spacing w:val="6"/>
          <w:sz w:val="16"/>
        </w:rPr>
        <w:t> </w:t>
      </w:r>
      <w:r>
        <w:rPr>
          <w:i/>
          <w:sz w:val="16"/>
        </w:rPr>
        <w:t>for</w:t>
      </w:r>
      <w:r>
        <w:rPr>
          <w:i/>
          <w:spacing w:val="6"/>
          <w:sz w:val="16"/>
        </w:rPr>
        <w:t> </w:t>
      </w:r>
      <w:r>
        <w:rPr>
          <w:i/>
          <w:sz w:val="16"/>
        </w:rPr>
        <w:t>individualized</w:t>
      </w:r>
      <w:r>
        <w:rPr>
          <w:i/>
          <w:spacing w:val="6"/>
          <w:sz w:val="16"/>
        </w:rPr>
        <w:t> </w:t>
      </w:r>
      <w:r>
        <w:rPr>
          <w:i/>
          <w:sz w:val="16"/>
        </w:rPr>
        <w:t>supports.</w:t>
      </w:r>
      <w:r>
        <w:rPr>
          <w:i/>
          <w:spacing w:val="7"/>
          <w:sz w:val="16"/>
        </w:rPr>
        <w:t> </w:t>
      </w:r>
      <w:r>
        <w:rPr>
          <w:sz w:val="16"/>
        </w:rPr>
        <w:t>(n.d.).</w:t>
      </w:r>
      <w:r>
        <w:rPr>
          <w:spacing w:val="6"/>
          <w:sz w:val="16"/>
        </w:rPr>
        <w:t> </w:t>
      </w:r>
      <w:hyperlink r:id="rId119">
        <w:r>
          <w:rPr>
            <w:rFonts w:ascii="Tahoma"/>
            <w:color w:val="005487"/>
            <w:sz w:val="16"/>
            <w:u w:val="single" w:color="D4DAE1"/>
          </w:rPr>
          <w:t>https://www.cccframework.org/individualized-</w:t>
        </w:r>
        <w:r>
          <w:rPr>
            <w:rFonts w:ascii="Tahoma"/>
            <w:color w:val="005487"/>
            <w:spacing w:val="-2"/>
            <w:sz w:val="16"/>
            <w:u w:val="single" w:color="D4DAE1"/>
          </w:rPr>
          <w:t>supports/</w:t>
        </w:r>
      </w:hyperlink>
    </w:p>
    <w:p>
      <w:pPr>
        <w:spacing w:after="0"/>
        <w:jc w:val="left"/>
        <w:rPr>
          <w:rFonts w:ascii="Tahoma"/>
          <w:sz w:val="16"/>
        </w:rPr>
        <w:sectPr>
          <w:headerReference w:type="even" r:id="rId116"/>
          <w:headerReference w:type="default" r:id="rId117"/>
          <w:pgSz w:w="12240" w:h="15840"/>
          <w:pgMar w:header="268" w:footer="0" w:top="480" w:bottom="700" w:left="0" w:right="0"/>
        </w:sectPr>
      </w:pPr>
    </w:p>
    <w:p>
      <w:pPr>
        <w:spacing w:before="361"/>
        <w:ind w:left="1170" w:right="0" w:firstLine="0"/>
        <w:jc w:val="left"/>
        <w:rPr>
          <w:rFonts w:ascii="Arial Black"/>
          <w:sz w:val="48"/>
        </w:rPr>
      </w:pPr>
      <w:r>
        <w:rPr>
          <w:rFonts w:ascii="Arial Black"/>
          <w:sz w:val="48"/>
        </w:rPr>
        <mc:AlternateContent>
          <mc:Choice Requires="wps">
            <w:drawing>
              <wp:anchor distT="0" distB="0" distL="0" distR="0" allowOverlap="1" layoutInCell="1" locked="0" behindDoc="0" simplePos="0" relativeHeight="15761920">
                <wp:simplePos x="0" y="0"/>
                <wp:positionH relativeFrom="page">
                  <wp:posOffset>7242047</wp:posOffset>
                </wp:positionH>
                <wp:positionV relativeFrom="paragraph">
                  <wp:posOffset>109337</wp:posOffset>
                </wp:positionV>
                <wp:extent cx="530860" cy="585470"/>
                <wp:effectExtent l="0" t="0" r="0" b="0"/>
                <wp:wrapNone/>
                <wp:docPr id="431" name="Graphic 431"/>
                <wp:cNvGraphicFramePr>
                  <a:graphicFrameLocks/>
                </wp:cNvGraphicFramePr>
                <a:graphic>
                  <a:graphicData uri="http://schemas.microsoft.com/office/word/2010/wordprocessingShape">
                    <wps:wsp>
                      <wps:cNvPr id="431" name="Graphic 431"/>
                      <wps:cNvSpPr/>
                      <wps:spPr>
                        <a:xfrm>
                          <a:off x="0" y="0"/>
                          <a:ext cx="530860" cy="585470"/>
                        </a:xfrm>
                        <a:custGeom>
                          <a:avLst/>
                          <a:gdLst/>
                          <a:ahLst/>
                          <a:cxnLst/>
                          <a:rect l="l" t="t" r="r" b="b"/>
                          <a:pathLst>
                            <a:path w="530860" h="585470">
                              <a:moveTo>
                                <a:pt x="530351" y="0"/>
                              </a:moveTo>
                              <a:lnTo>
                                <a:pt x="0" y="0"/>
                              </a:lnTo>
                              <a:lnTo>
                                <a:pt x="0" y="585216"/>
                              </a:lnTo>
                              <a:lnTo>
                                <a:pt x="530351" y="585216"/>
                              </a:lnTo>
                              <a:lnTo>
                                <a:pt x="530351" y="0"/>
                              </a:lnTo>
                              <a:close/>
                            </a:path>
                          </a:pathLst>
                        </a:custGeom>
                        <a:solidFill>
                          <a:srgbClr val="58595B"/>
                        </a:solidFill>
                      </wps:spPr>
                      <wps:bodyPr wrap="square" lIns="0" tIns="0" rIns="0" bIns="0" rtlCol="0">
                        <a:prstTxWarp prst="textNoShape">
                          <a:avLst/>
                        </a:prstTxWarp>
                        <a:noAutofit/>
                      </wps:bodyPr>
                    </wps:wsp>
                  </a:graphicData>
                </a:graphic>
              </wp:anchor>
            </w:drawing>
          </mc:Choice>
          <mc:Fallback>
            <w:pict>
              <v:rect style="position:absolute;margin-left:570.23999pt;margin-top:8.609213pt;width:41.76pt;height:46.08pt;mso-position-horizontal-relative:page;mso-position-vertical-relative:paragraph;z-index:15761920" id="docshape381" filled="true" fillcolor="#58595b" stroked="false">
                <v:fill type="solid"/>
                <w10:wrap type="none"/>
              </v:rect>
            </w:pict>
          </mc:Fallback>
        </mc:AlternateContent>
      </w:r>
      <w:bookmarkStart w:name="Appealing a Decision" w:id="31"/>
      <w:bookmarkEnd w:id="31"/>
      <w:r>
        <w:rPr/>
      </w:r>
      <w:bookmarkStart w:name="_bookmark15" w:id="32"/>
      <w:bookmarkEnd w:id="32"/>
      <w:r>
        <w:rPr/>
      </w:r>
      <w:r>
        <w:rPr>
          <w:rFonts w:ascii="Arial Black"/>
          <w:color w:val="10284C"/>
          <w:w w:val="85"/>
          <w:sz w:val="48"/>
        </w:rPr>
        <w:t>appealing</w:t>
      </w:r>
      <w:r>
        <w:rPr>
          <w:rFonts w:ascii="Arial Black"/>
          <w:color w:val="10284C"/>
          <w:spacing w:val="13"/>
          <w:sz w:val="48"/>
        </w:rPr>
        <w:t> </w:t>
      </w:r>
      <w:r>
        <w:rPr>
          <w:rFonts w:ascii="Arial Black"/>
          <w:color w:val="10284C"/>
          <w:w w:val="85"/>
          <w:sz w:val="48"/>
        </w:rPr>
        <w:t>a</w:t>
      </w:r>
      <w:r>
        <w:rPr>
          <w:rFonts w:ascii="Arial Black"/>
          <w:color w:val="10284C"/>
          <w:spacing w:val="14"/>
          <w:sz w:val="48"/>
        </w:rPr>
        <w:t> </w:t>
      </w:r>
      <w:r>
        <w:rPr>
          <w:rFonts w:ascii="Arial Black"/>
          <w:color w:val="10284C"/>
          <w:spacing w:val="-2"/>
          <w:w w:val="85"/>
          <w:sz w:val="48"/>
        </w:rPr>
        <w:t>Decision</w:t>
      </w:r>
    </w:p>
    <w:p>
      <w:pPr>
        <w:pStyle w:val="BodyText"/>
        <w:spacing w:line="276" w:lineRule="auto" w:before="391"/>
        <w:ind w:left="1170" w:right="1177"/>
      </w:pPr>
      <w:r>
        <w:rPr>
          <w:w w:val="110"/>
        </w:rPr>
        <w:t>Each district should include within their policies, procedures, and practices a process for parent(s)/guardian/ caretakers to follow if they disagree with the findings of the SMHT. In 2025, the Kansas State Board of Education voted unanimously that clear messaging on how to report bullying, trainings offered, the process that</w:t>
      </w:r>
      <w:r>
        <w:rPr>
          <w:spacing w:val="-1"/>
          <w:w w:val="110"/>
        </w:rPr>
        <w:t> </w:t>
      </w:r>
      <w:r>
        <w:rPr>
          <w:w w:val="110"/>
        </w:rPr>
        <w:t>will</w:t>
      </w:r>
      <w:r>
        <w:rPr>
          <w:spacing w:val="-1"/>
          <w:w w:val="110"/>
        </w:rPr>
        <w:t> </w:t>
      </w:r>
      <w:r>
        <w:rPr>
          <w:w w:val="110"/>
        </w:rPr>
        <w:t>be</w:t>
      </w:r>
      <w:r>
        <w:rPr>
          <w:spacing w:val="-1"/>
          <w:w w:val="110"/>
        </w:rPr>
        <w:t> </w:t>
      </w:r>
      <w:r>
        <w:rPr>
          <w:w w:val="110"/>
        </w:rPr>
        <w:t>followed</w:t>
      </w:r>
      <w:r>
        <w:rPr>
          <w:spacing w:val="-1"/>
          <w:w w:val="110"/>
        </w:rPr>
        <w:t> </w:t>
      </w:r>
      <w:r>
        <w:rPr>
          <w:w w:val="110"/>
        </w:rPr>
        <w:t>once</w:t>
      </w:r>
      <w:r>
        <w:rPr>
          <w:spacing w:val="-1"/>
          <w:w w:val="110"/>
        </w:rPr>
        <w:t> </w:t>
      </w:r>
      <w:r>
        <w:rPr>
          <w:w w:val="110"/>
        </w:rPr>
        <w:t>bullying</w:t>
      </w:r>
      <w:r>
        <w:rPr>
          <w:spacing w:val="-1"/>
          <w:w w:val="110"/>
        </w:rPr>
        <w:t> </w:t>
      </w:r>
      <w:r>
        <w:rPr>
          <w:w w:val="110"/>
        </w:rPr>
        <w:t>is</w:t>
      </w:r>
      <w:r>
        <w:rPr>
          <w:spacing w:val="-1"/>
          <w:w w:val="110"/>
        </w:rPr>
        <w:t> </w:t>
      </w:r>
      <w:r>
        <w:rPr>
          <w:w w:val="110"/>
        </w:rPr>
        <w:t>reported,</w:t>
      </w:r>
      <w:r>
        <w:rPr>
          <w:spacing w:val="-1"/>
          <w:w w:val="110"/>
        </w:rPr>
        <w:t> </w:t>
      </w:r>
      <w:r>
        <w:rPr>
          <w:w w:val="110"/>
        </w:rPr>
        <w:t>and</w:t>
      </w:r>
      <w:r>
        <w:rPr>
          <w:spacing w:val="-1"/>
          <w:w w:val="110"/>
        </w:rPr>
        <w:t> </w:t>
      </w:r>
      <w:r>
        <w:rPr>
          <w:w w:val="110"/>
        </w:rPr>
        <w:t>the</w:t>
      </w:r>
      <w:r>
        <w:rPr>
          <w:spacing w:val="-1"/>
          <w:w w:val="110"/>
        </w:rPr>
        <w:t> </w:t>
      </w:r>
      <w:r>
        <w:rPr>
          <w:w w:val="110"/>
        </w:rPr>
        <w:t>process</w:t>
      </w:r>
      <w:r>
        <w:rPr>
          <w:spacing w:val="-1"/>
          <w:w w:val="110"/>
        </w:rPr>
        <w:t> </w:t>
      </w:r>
      <w:r>
        <w:rPr>
          <w:w w:val="110"/>
        </w:rPr>
        <w:t>to</w:t>
      </w:r>
      <w:r>
        <w:rPr>
          <w:spacing w:val="-1"/>
          <w:w w:val="110"/>
        </w:rPr>
        <w:t> </w:t>
      </w:r>
      <w:r>
        <w:rPr>
          <w:w w:val="110"/>
        </w:rPr>
        <w:t>appeal</w:t>
      </w:r>
      <w:r>
        <w:rPr>
          <w:spacing w:val="-1"/>
          <w:w w:val="110"/>
        </w:rPr>
        <w:t> </w:t>
      </w:r>
      <w:r>
        <w:rPr>
          <w:w w:val="110"/>
        </w:rPr>
        <w:t>a</w:t>
      </w:r>
      <w:r>
        <w:rPr>
          <w:spacing w:val="-1"/>
          <w:w w:val="110"/>
        </w:rPr>
        <w:t> </w:t>
      </w:r>
      <w:r>
        <w:rPr>
          <w:w w:val="110"/>
        </w:rPr>
        <w:t>decision</w:t>
      </w:r>
      <w:r>
        <w:rPr>
          <w:spacing w:val="-1"/>
          <w:w w:val="110"/>
        </w:rPr>
        <w:t> </w:t>
      </w:r>
      <w:r>
        <w:rPr>
          <w:w w:val="110"/>
        </w:rPr>
        <w:t>should</w:t>
      </w:r>
      <w:r>
        <w:rPr>
          <w:spacing w:val="-1"/>
          <w:w w:val="110"/>
        </w:rPr>
        <w:t> </w:t>
      </w:r>
      <w:r>
        <w:rPr>
          <w:w w:val="110"/>
        </w:rPr>
        <w:t>be</w:t>
      </w:r>
      <w:r>
        <w:rPr>
          <w:spacing w:val="-1"/>
          <w:w w:val="110"/>
        </w:rPr>
        <w:t> </w:t>
      </w:r>
      <w:r>
        <w:rPr>
          <w:w w:val="110"/>
        </w:rPr>
        <w:t>posted</w:t>
      </w:r>
      <w:r>
        <w:rPr>
          <w:spacing w:val="-1"/>
          <w:w w:val="110"/>
        </w:rPr>
        <w:t> </w:t>
      </w:r>
      <w:r>
        <w:rPr>
          <w:w w:val="110"/>
        </w:rPr>
        <w:t>on</w:t>
      </w:r>
      <w:r>
        <w:rPr>
          <w:spacing w:val="-1"/>
          <w:w w:val="110"/>
        </w:rPr>
        <w:t> </w:t>
      </w:r>
      <w:r>
        <w:rPr>
          <w:w w:val="110"/>
        </w:rPr>
        <w:t>each school district’s website. This should also be posted in student handbooks for students to reference. School personnel and parents are encouraged to seek resolution of any disagreement through mutual collaboration and communication. The Kansas Association of School Boards (KASB) may provide guidance for skill building with</w:t>
      </w:r>
      <w:r>
        <w:rPr>
          <w:spacing w:val="-2"/>
          <w:w w:val="110"/>
        </w:rPr>
        <w:t> </w:t>
      </w:r>
      <w:r>
        <w:rPr>
          <w:w w:val="110"/>
        </w:rPr>
        <w:t>school</w:t>
      </w:r>
      <w:r>
        <w:rPr>
          <w:spacing w:val="-2"/>
          <w:w w:val="110"/>
        </w:rPr>
        <w:t> </w:t>
      </w:r>
      <w:r>
        <w:rPr>
          <w:w w:val="110"/>
        </w:rPr>
        <w:t>administration</w:t>
      </w:r>
      <w:r>
        <w:rPr>
          <w:spacing w:val="-2"/>
          <w:w w:val="110"/>
        </w:rPr>
        <w:t> </w:t>
      </w:r>
      <w:r>
        <w:rPr>
          <w:w w:val="110"/>
        </w:rPr>
        <w:t>as</w:t>
      </w:r>
      <w:r>
        <w:rPr>
          <w:spacing w:val="-2"/>
          <w:w w:val="110"/>
        </w:rPr>
        <w:t> </w:t>
      </w:r>
      <w:r>
        <w:rPr>
          <w:w w:val="110"/>
        </w:rPr>
        <w:t>well</w:t>
      </w:r>
      <w:r>
        <w:rPr>
          <w:spacing w:val="-2"/>
          <w:w w:val="110"/>
        </w:rPr>
        <w:t> </w:t>
      </w:r>
      <w:r>
        <w:rPr>
          <w:w w:val="110"/>
        </w:rPr>
        <w:t>as</w:t>
      </w:r>
      <w:r>
        <w:rPr>
          <w:spacing w:val="-2"/>
          <w:w w:val="110"/>
        </w:rPr>
        <w:t> </w:t>
      </w:r>
      <w:r>
        <w:rPr>
          <w:w w:val="110"/>
        </w:rPr>
        <w:t>their</w:t>
      </w:r>
      <w:r>
        <w:rPr>
          <w:spacing w:val="-2"/>
          <w:w w:val="110"/>
        </w:rPr>
        <w:t> </w:t>
      </w:r>
      <w:r>
        <w:rPr>
          <w:w w:val="110"/>
        </w:rPr>
        <w:t>local</w:t>
      </w:r>
      <w:r>
        <w:rPr>
          <w:spacing w:val="-2"/>
          <w:w w:val="110"/>
        </w:rPr>
        <w:t> </w:t>
      </w:r>
      <w:r>
        <w:rPr>
          <w:w w:val="110"/>
        </w:rPr>
        <w:t>board</w:t>
      </w:r>
      <w:r>
        <w:rPr>
          <w:spacing w:val="-2"/>
          <w:w w:val="110"/>
        </w:rPr>
        <w:t> </w:t>
      </w:r>
      <w:r>
        <w:rPr>
          <w:w w:val="110"/>
        </w:rPr>
        <w:t>of</w:t>
      </w:r>
      <w:r>
        <w:rPr>
          <w:spacing w:val="-2"/>
          <w:w w:val="110"/>
        </w:rPr>
        <w:t> </w:t>
      </w:r>
      <w:r>
        <w:rPr>
          <w:w w:val="110"/>
        </w:rPr>
        <w:t>education</w:t>
      </w:r>
      <w:r>
        <w:rPr>
          <w:spacing w:val="-2"/>
          <w:w w:val="110"/>
        </w:rPr>
        <w:t> </w:t>
      </w:r>
      <w:r>
        <w:rPr>
          <w:w w:val="110"/>
        </w:rPr>
        <w:t>members</w:t>
      </w:r>
      <w:r>
        <w:rPr>
          <w:spacing w:val="-2"/>
          <w:w w:val="110"/>
        </w:rPr>
        <w:t> </w:t>
      </w:r>
      <w:r>
        <w:rPr>
          <w:w w:val="110"/>
        </w:rPr>
        <w:t>for</w:t>
      </w:r>
      <w:r>
        <w:rPr>
          <w:spacing w:val="-2"/>
          <w:w w:val="110"/>
        </w:rPr>
        <w:t> </w:t>
      </w:r>
      <w:r>
        <w:rPr>
          <w:w w:val="110"/>
        </w:rPr>
        <w:t>mediation</w:t>
      </w:r>
      <w:r>
        <w:rPr>
          <w:spacing w:val="-2"/>
          <w:w w:val="110"/>
        </w:rPr>
        <w:t> </w:t>
      </w:r>
      <w:r>
        <w:rPr>
          <w:w w:val="110"/>
        </w:rPr>
        <w:t>of</w:t>
      </w:r>
      <w:r>
        <w:rPr>
          <w:spacing w:val="-2"/>
          <w:w w:val="110"/>
        </w:rPr>
        <w:t> </w:t>
      </w:r>
      <w:r>
        <w:rPr>
          <w:w w:val="110"/>
        </w:rPr>
        <w:t>disagreements. Families Together may also be a resource to help families navigate this process.</w:t>
      </w:r>
    </w:p>
    <w:p>
      <w:pPr>
        <w:pStyle w:val="BodyText"/>
        <w:spacing w:before="19"/>
      </w:pPr>
    </w:p>
    <w:p>
      <w:pPr>
        <w:pStyle w:val="BodyText"/>
        <w:spacing w:line="276" w:lineRule="auto"/>
        <w:ind w:left="1170" w:right="956"/>
      </w:pPr>
      <w:r>
        <w:rPr>
          <w:w w:val="110"/>
        </w:rPr>
        <w:t>Following the local chain of command for any disagreement in the district is standard operating procedure. Creating</w:t>
      </w:r>
      <w:r>
        <w:rPr>
          <w:spacing w:val="-9"/>
          <w:w w:val="110"/>
        </w:rPr>
        <w:t> </w:t>
      </w:r>
      <w:r>
        <w:rPr>
          <w:w w:val="110"/>
        </w:rPr>
        <w:t>a</w:t>
      </w:r>
      <w:r>
        <w:rPr>
          <w:spacing w:val="-9"/>
          <w:w w:val="110"/>
        </w:rPr>
        <w:t> </w:t>
      </w:r>
      <w:r>
        <w:rPr>
          <w:w w:val="110"/>
        </w:rPr>
        <w:t>flow</w:t>
      </w:r>
      <w:r>
        <w:rPr>
          <w:spacing w:val="-9"/>
          <w:w w:val="110"/>
        </w:rPr>
        <w:t> </w:t>
      </w:r>
      <w:r>
        <w:rPr>
          <w:w w:val="110"/>
        </w:rPr>
        <w:t>of</w:t>
      </w:r>
      <w:r>
        <w:rPr>
          <w:spacing w:val="-9"/>
          <w:w w:val="110"/>
        </w:rPr>
        <w:t> </w:t>
      </w:r>
      <w:r>
        <w:rPr>
          <w:w w:val="110"/>
        </w:rPr>
        <w:t>how</w:t>
      </w:r>
      <w:r>
        <w:rPr>
          <w:spacing w:val="-9"/>
          <w:w w:val="110"/>
        </w:rPr>
        <w:t> </w:t>
      </w:r>
      <w:r>
        <w:rPr>
          <w:w w:val="110"/>
        </w:rPr>
        <w:t>this</w:t>
      </w:r>
      <w:r>
        <w:rPr>
          <w:spacing w:val="-9"/>
          <w:w w:val="110"/>
        </w:rPr>
        <w:t> </w:t>
      </w:r>
      <w:r>
        <w:rPr>
          <w:w w:val="110"/>
        </w:rPr>
        <w:t>should</w:t>
      </w:r>
      <w:r>
        <w:rPr>
          <w:spacing w:val="-9"/>
          <w:w w:val="110"/>
        </w:rPr>
        <w:t> </w:t>
      </w:r>
      <w:r>
        <w:rPr>
          <w:w w:val="110"/>
        </w:rPr>
        <w:t>look</w:t>
      </w:r>
      <w:r>
        <w:rPr>
          <w:spacing w:val="-9"/>
          <w:w w:val="110"/>
        </w:rPr>
        <w:t> </w:t>
      </w:r>
      <w:r>
        <w:rPr>
          <w:w w:val="110"/>
        </w:rPr>
        <w:t>and</w:t>
      </w:r>
      <w:r>
        <w:rPr>
          <w:spacing w:val="-9"/>
          <w:w w:val="110"/>
        </w:rPr>
        <w:t> </w:t>
      </w:r>
      <w:r>
        <w:rPr>
          <w:w w:val="110"/>
        </w:rPr>
        <w:t>clearly</w:t>
      </w:r>
      <w:r>
        <w:rPr>
          <w:spacing w:val="-9"/>
          <w:w w:val="110"/>
        </w:rPr>
        <w:t> </w:t>
      </w:r>
      <w:r>
        <w:rPr>
          <w:w w:val="110"/>
        </w:rPr>
        <w:t>communicating</w:t>
      </w:r>
      <w:r>
        <w:rPr>
          <w:spacing w:val="-9"/>
          <w:w w:val="110"/>
        </w:rPr>
        <w:t> </w:t>
      </w:r>
      <w:r>
        <w:rPr>
          <w:w w:val="110"/>
        </w:rPr>
        <w:t>this</w:t>
      </w:r>
      <w:r>
        <w:rPr>
          <w:spacing w:val="-9"/>
          <w:w w:val="110"/>
        </w:rPr>
        <w:t> </w:t>
      </w:r>
      <w:r>
        <w:rPr>
          <w:w w:val="110"/>
        </w:rPr>
        <w:t>with</w:t>
      </w:r>
      <w:r>
        <w:rPr>
          <w:spacing w:val="-9"/>
          <w:w w:val="110"/>
        </w:rPr>
        <w:t> </w:t>
      </w:r>
      <w:r>
        <w:rPr>
          <w:w w:val="110"/>
        </w:rPr>
        <w:t>all</w:t>
      </w:r>
      <w:r>
        <w:rPr>
          <w:spacing w:val="-9"/>
          <w:w w:val="110"/>
        </w:rPr>
        <w:t> </w:t>
      </w:r>
      <w:r>
        <w:rPr>
          <w:w w:val="110"/>
        </w:rPr>
        <w:t>parent(s)/guardians/caretakers should</w:t>
      </w:r>
      <w:r>
        <w:rPr>
          <w:spacing w:val="-1"/>
          <w:w w:val="110"/>
        </w:rPr>
        <w:t> </w:t>
      </w:r>
      <w:r>
        <w:rPr>
          <w:w w:val="110"/>
        </w:rPr>
        <w:t>be</w:t>
      </w:r>
      <w:r>
        <w:rPr>
          <w:spacing w:val="-1"/>
          <w:w w:val="110"/>
        </w:rPr>
        <w:t> </w:t>
      </w:r>
      <w:r>
        <w:rPr>
          <w:w w:val="110"/>
        </w:rPr>
        <w:t>a</w:t>
      </w:r>
      <w:r>
        <w:rPr>
          <w:spacing w:val="-1"/>
          <w:w w:val="110"/>
        </w:rPr>
        <w:t> </w:t>
      </w:r>
      <w:r>
        <w:rPr>
          <w:w w:val="110"/>
        </w:rPr>
        <w:t>priority.</w:t>
      </w:r>
      <w:r>
        <w:rPr>
          <w:spacing w:val="-1"/>
          <w:w w:val="110"/>
        </w:rPr>
        <w:t> </w:t>
      </w:r>
      <w:r>
        <w:rPr>
          <w:w w:val="110"/>
        </w:rPr>
        <w:t>Here</w:t>
      </w:r>
      <w:r>
        <w:rPr>
          <w:spacing w:val="-1"/>
          <w:w w:val="110"/>
        </w:rPr>
        <w:t> </w:t>
      </w:r>
      <w:r>
        <w:rPr>
          <w:w w:val="110"/>
        </w:rPr>
        <w:t>is</w:t>
      </w:r>
      <w:r>
        <w:rPr>
          <w:spacing w:val="-1"/>
          <w:w w:val="110"/>
        </w:rPr>
        <w:t> </w:t>
      </w:r>
      <w:r>
        <w:rPr>
          <w:w w:val="110"/>
        </w:rPr>
        <w:t>an</w:t>
      </w:r>
      <w:r>
        <w:rPr>
          <w:spacing w:val="-1"/>
          <w:w w:val="110"/>
        </w:rPr>
        <w:t> </w:t>
      </w:r>
      <w:r>
        <w:rPr>
          <w:w w:val="110"/>
        </w:rPr>
        <w:t>example</w:t>
      </w:r>
      <w:r>
        <w:rPr>
          <w:spacing w:val="-1"/>
          <w:w w:val="110"/>
        </w:rPr>
        <w:t> </w:t>
      </w:r>
      <w:r>
        <w:rPr>
          <w:w w:val="110"/>
        </w:rPr>
        <w:t>of</w:t>
      </w:r>
      <w:r>
        <w:rPr>
          <w:spacing w:val="-1"/>
          <w:w w:val="110"/>
        </w:rPr>
        <w:t> </w:t>
      </w:r>
      <w:r>
        <w:rPr>
          <w:w w:val="110"/>
        </w:rPr>
        <w:t>information</w:t>
      </w:r>
      <w:r>
        <w:rPr>
          <w:spacing w:val="-1"/>
          <w:w w:val="110"/>
        </w:rPr>
        <w:t> </w:t>
      </w:r>
      <w:r>
        <w:rPr>
          <w:w w:val="110"/>
        </w:rPr>
        <w:t>that</w:t>
      </w:r>
      <w:r>
        <w:rPr>
          <w:spacing w:val="-1"/>
          <w:w w:val="110"/>
        </w:rPr>
        <w:t> </w:t>
      </w:r>
      <w:r>
        <w:rPr>
          <w:w w:val="110"/>
        </w:rPr>
        <w:t>should</w:t>
      </w:r>
      <w:r>
        <w:rPr>
          <w:spacing w:val="-1"/>
          <w:w w:val="110"/>
        </w:rPr>
        <w:t> </w:t>
      </w:r>
      <w:r>
        <w:rPr>
          <w:w w:val="110"/>
        </w:rPr>
        <w:t>be</w:t>
      </w:r>
      <w:r>
        <w:rPr>
          <w:spacing w:val="-1"/>
          <w:w w:val="110"/>
        </w:rPr>
        <w:t> </w:t>
      </w:r>
      <w:r>
        <w:rPr>
          <w:w w:val="110"/>
        </w:rPr>
        <w:t>shared</w:t>
      </w:r>
      <w:r>
        <w:rPr>
          <w:spacing w:val="-1"/>
          <w:w w:val="110"/>
        </w:rPr>
        <w:t> </w:t>
      </w:r>
      <w:r>
        <w:rPr>
          <w:w w:val="110"/>
        </w:rPr>
        <w:t>with</w:t>
      </w:r>
      <w:r>
        <w:rPr>
          <w:spacing w:val="-1"/>
          <w:w w:val="110"/>
        </w:rPr>
        <w:t> </w:t>
      </w:r>
      <w:r>
        <w:rPr>
          <w:w w:val="110"/>
        </w:rPr>
        <w:t>parents</w:t>
      </w:r>
      <w:r>
        <w:rPr>
          <w:spacing w:val="-1"/>
          <w:w w:val="110"/>
        </w:rPr>
        <w:t> </w:t>
      </w:r>
      <w:r>
        <w:rPr>
          <w:w w:val="110"/>
        </w:rPr>
        <w:t>related</w:t>
      </w:r>
      <w:r>
        <w:rPr>
          <w:spacing w:val="-1"/>
          <w:w w:val="110"/>
        </w:rPr>
        <w:t> </w:t>
      </w:r>
      <w:r>
        <w:rPr>
          <w:w w:val="110"/>
        </w:rPr>
        <w:t>to</w:t>
      </w:r>
      <w:r>
        <w:rPr>
          <w:spacing w:val="-1"/>
          <w:w w:val="110"/>
        </w:rPr>
        <w:t> </w:t>
      </w:r>
      <w:r>
        <w:rPr>
          <w:w w:val="110"/>
        </w:rPr>
        <w:t>bullying findings from the SMHT:</w:t>
      </w: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spacing w:before="205"/>
        <w:rPr>
          <w:sz w:val="18"/>
        </w:rPr>
      </w:pPr>
    </w:p>
    <w:p>
      <w:pPr>
        <w:spacing w:line="201" w:lineRule="auto" w:before="1"/>
        <w:ind w:left="4022" w:right="6061" w:hanging="207"/>
        <w:jc w:val="left"/>
        <w:rPr>
          <w:rFonts w:ascii="Arial Black"/>
          <w:sz w:val="18"/>
        </w:rPr>
      </w:pPr>
      <w:r>
        <w:rPr>
          <w:rFonts w:ascii="Arial Black"/>
          <w:sz w:val="18"/>
        </w:rPr>
        <mc:AlternateContent>
          <mc:Choice Requires="wps">
            <w:drawing>
              <wp:anchor distT="0" distB="0" distL="0" distR="0" allowOverlap="1" layoutInCell="1" locked="0" behindDoc="1" simplePos="0" relativeHeight="485507072">
                <wp:simplePos x="0" y="0"/>
                <wp:positionH relativeFrom="page">
                  <wp:posOffset>875160</wp:posOffset>
                </wp:positionH>
                <wp:positionV relativeFrom="paragraph">
                  <wp:posOffset>-211577</wp:posOffset>
                </wp:positionV>
                <wp:extent cx="5560695" cy="3982720"/>
                <wp:effectExtent l="0" t="0" r="0" b="0"/>
                <wp:wrapNone/>
                <wp:docPr id="432" name="Group 432"/>
                <wp:cNvGraphicFramePr>
                  <a:graphicFrameLocks/>
                </wp:cNvGraphicFramePr>
                <a:graphic>
                  <a:graphicData uri="http://schemas.microsoft.com/office/word/2010/wordprocessingGroup">
                    <wpg:wgp>
                      <wpg:cNvPr id="432" name="Group 432"/>
                      <wpg:cNvGrpSpPr/>
                      <wpg:grpSpPr>
                        <a:xfrm>
                          <a:off x="0" y="0"/>
                          <a:ext cx="5560695" cy="3982720"/>
                          <a:chExt cx="5560695" cy="3982720"/>
                        </a:xfrm>
                      </wpg:grpSpPr>
                      <wps:wsp>
                        <wps:cNvPr id="433" name="Graphic 433"/>
                        <wps:cNvSpPr/>
                        <wps:spPr>
                          <a:xfrm>
                            <a:off x="652951" y="428104"/>
                            <a:ext cx="4236720" cy="3354070"/>
                          </a:xfrm>
                          <a:custGeom>
                            <a:avLst/>
                            <a:gdLst/>
                            <a:ahLst/>
                            <a:cxnLst/>
                            <a:rect l="l" t="t" r="r" b="b"/>
                            <a:pathLst>
                              <a:path w="4236720" h="3354070">
                                <a:moveTo>
                                  <a:pt x="1624685" y="0"/>
                                </a:moveTo>
                                <a:lnTo>
                                  <a:pt x="1628876" y="776566"/>
                                </a:lnTo>
                                <a:lnTo>
                                  <a:pt x="4195368" y="750354"/>
                                </a:lnTo>
                                <a:lnTo>
                                  <a:pt x="4236224" y="1857006"/>
                                </a:lnTo>
                                <a:lnTo>
                                  <a:pt x="17500" y="1825574"/>
                                </a:lnTo>
                                <a:lnTo>
                                  <a:pt x="0" y="3045409"/>
                                </a:lnTo>
                                <a:lnTo>
                                  <a:pt x="3792943" y="3029686"/>
                                </a:lnTo>
                                <a:lnTo>
                                  <a:pt x="3787000" y="3353460"/>
                                </a:lnTo>
                              </a:path>
                            </a:pathLst>
                          </a:custGeom>
                          <a:ln w="382905">
                            <a:solidFill>
                              <a:srgbClr val="E4E5E6"/>
                            </a:solidFill>
                            <a:prstDash val="solid"/>
                          </a:ln>
                        </wps:spPr>
                        <wps:bodyPr wrap="square" lIns="0" tIns="0" rIns="0" bIns="0" rtlCol="0">
                          <a:prstTxWarp prst="textNoShape">
                            <a:avLst/>
                          </a:prstTxWarp>
                          <a:noAutofit/>
                        </wps:bodyPr>
                      </wps:wsp>
                      <wps:wsp>
                        <wps:cNvPr id="434" name="Graphic 434"/>
                        <wps:cNvSpPr/>
                        <wps:spPr>
                          <a:xfrm>
                            <a:off x="-3" y="713587"/>
                            <a:ext cx="5560695" cy="3269615"/>
                          </a:xfrm>
                          <a:custGeom>
                            <a:avLst/>
                            <a:gdLst/>
                            <a:ahLst/>
                            <a:cxnLst/>
                            <a:rect l="l" t="t" r="r" b="b"/>
                            <a:pathLst>
                              <a:path w="5560695" h="3269615">
                                <a:moveTo>
                                  <a:pt x="1358163" y="2752788"/>
                                </a:moveTo>
                                <a:lnTo>
                                  <a:pt x="669518" y="2247011"/>
                                </a:lnTo>
                                <a:lnTo>
                                  <a:pt x="0" y="2737154"/>
                                </a:lnTo>
                                <a:lnTo>
                                  <a:pt x="669518" y="3268992"/>
                                </a:lnTo>
                                <a:lnTo>
                                  <a:pt x="1358163" y="2752788"/>
                                </a:lnTo>
                                <a:close/>
                              </a:path>
                              <a:path w="5560695" h="3269615">
                                <a:moveTo>
                                  <a:pt x="3797731" y="1564652"/>
                                </a:moveTo>
                                <a:lnTo>
                                  <a:pt x="3109087" y="1058875"/>
                                </a:lnTo>
                                <a:lnTo>
                                  <a:pt x="2439568" y="1549006"/>
                                </a:lnTo>
                                <a:lnTo>
                                  <a:pt x="3109087" y="2080856"/>
                                </a:lnTo>
                                <a:lnTo>
                                  <a:pt x="3797731" y="1564652"/>
                                </a:lnTo>
                                <a:close/>
                              </a:path>
                              <a:path w="5560695" h="3269615">
                                <a:moveTo>
                                  <a:pt x="5115141" y="2746349"/>
                                </a:moveTo>
                                <a:lnTo>
                                  <a:pt x="4426483" y="2240572"/>
                                </a:lnTo>
                                <a:lnTo>
                                  <a:pt x="3756964" y="2730716"/>
                                </a:lnTo>
                                <a:lnTo>
                                  <a:pt x="4426483" y="3262566"/>
                                </a:lnTo>
                                <a:lnTo>
                                  <a:pt x="5115141" y="2746349"/>
                                </a:lnTo>
                                <a:close/>
                              </a:path>
                              <a:path w="5560695" h="3269615">
                                <a:moveTo>
                                  <a:pt x="5560530" y="505777"/>
                                </a:moveTo>
                                <a:lnTo>
                                  <a:pt x="4871885" y="0"/>
                                </a:lnTo>
                                <a:lnTo>
                                  <a:pt x="4202366" y="490131"/>
                                </a:lnTo>
                                <a:lnTo>
                                  <a:pt x="4871885" y="1021981"/>
                                </a:lnTo>
                                <a:lnTo>
                                  <a:pt x="5560530" y="505777"/>
                                </a:lnTo>
                                <a:close/>
                              </a:path>
                            </a:pathLst>
                          </a:custGeom>
                          <a:solidFill>
                            <a:srgbClr val="636466"/>
                          </a:solidFill>
                        </wps:spPr>
                        <wps:bodyPr wrap="square" lIns="0" tIns="0" rIns="0" bIns="0" rtlCol="0">
                          <a:prstTxWarp prst="textNoShape">
                            <a:avLst/>
                          </a:prstTxWarp>
                          <a:noAutofit/>
                        </wps:bodyPr>
                      </wps:wsp>
                      <wps:wsp>
                        <wps:cNvPr id="435" name="Graphic 435"/>
                        <wps:cNvSpPr/>
                        <wps:spPr>
                          <a:xfrm>
                            <a:off x="1328886" y="0"/>
                            <a:ext cx="1936750" cy="685800"/>
                          </a:xfrm>
                          <a:custGeom>
                            <a:avLst/>
                            <a:gdLst/>
                            <a:ahLst/>
                            <a:cxnLst/>
                            <a:rect l="l" t="t" r="r" b="b"/>
                            <a:pathLst>
                              <a:path w="1936750" h="685800">
                                <a:moveTo>
                                  <a:pt x="1593964" y="0"/>
                                </a:moveTo>
                                <a:lnTo>
                                  <a:pt x="342684" y="0"/>
                                </a:lnTo>
                                <a:lnTo>
                                  <a:pt x="296184" y="3128"/>
                                </a:lnTo>
                                <a:lnTo>
                                  <a:pt x="251586" y="12241"/>
                                </a:lnTo>
                                <a:lnTo>
                                  <a:pt x="209297" y="26930"/>
                                </a:lnTo>
                                <a:lnTo>
                                  <a:pt x="169726" y="46787"/>
                                </a:lnTo>
                                <a:lnTo>
                                  <a:pt x="133281" y="71404"/>
                                </a:lnTo>
                                <a:lnTo>
                                  <a:pt x="100371" y="100372"/>
                                </a:lnTo>
                                <a:lnTo>
                                  <a:pt x="71403" y="133284"/>
                                </a:lnTo>
                                <a:lnTo>
                                  <a:pt x="46787" y="169730"/>
                                </a:lnTo>
                                <a:lnTo>
                                  <a:pt x="26930" y="209302"/>
                                </a:lnTo>
                                <a:lnTo>
                                  <a:pt x="12241" y="251593"/>
                                </a:lnTo>
                                <a:lnTo>
                                  <a:pt x="3128" y="296194"/>
                                </a:lnTo>
                                <a:lnTo>
                                  <a:pt x="0" y="342696"/>
                                </a:lnTo>
                                <a:lnTo>
                                  <a:pt x="3128" y="389196"/>
                                </a:lnTo>
                                <a:lnTo>
                                  <a:pt x="12241" y="433794"/>
                                </a:lnTo>
                                <a:lnTo>
                                  <a:pt x="26930" y="476083"/>
                                </a:lnTo>
                                <a:lnTo>
                                  <a:pt x="46787" y="515654"/>
                                </a:lnTo>
                                <a:lnTo>
                                  <a:pt x="71403" y="552099"/>
                                </a:lnTo>
                                <a:lnTo>
                                  <a:pt x="100371" y="585009"/>
                                </a:lnTo>
                                <a:lnTo>
                                  <a:pt x="133281" y="613977"/>
                                </a:lnTo>
                                <a:lnTo>
                                  <a:pt x="169726" y="638593"/>
                                </a:lnTo>
                                <a:lnTo>
                                  <a:pt x="209297" y="658450"/>
                                </a:lnTo>
                                <a:lnTo>
                                  <a:pt x="251586" y="673139"/>
                                </a:lnTo>
                                <a:lnTo>
                                  <a:pt x="296184" y="682252"/>
                                </a:lnTo>
                                <a:lnTo>
                                  <a:pt x="342684" y="685380"/>
                                </a:lnTo>
                                <a:lnTo>
                                  <a:pt x="1593964" y="685380"/>
                                </a:lnTo>
                                <a:lnTo>
                                  <a:pt x="1640463" y="682252"/>
                                </a:lnTo>
                                <a:lnTo>
                                  <a:pt x="1685061" y="673139"/>
                                </a:lnTo>
                                <a:lnTo>
                                  <a:pt x="1727350" y="658450"/>
                                </a:lnTo>
                                <a:lnTo>
                                  <a:pt x="1766921" y="638593"/>
                                </a:lnTo>
                                <a:lnTo>
                                  <a:pt x="1803366" y="613977"/>
                                </a:lnTo>
                                <a:lnTo>
                                  <a:pt x="1836277" y="585009"/>
                                </a:lnTo>
                                <a:lnTo>
                                  <a:pt x="1865244" y="552099"/>
                                </a:lnTo>
                                <a:lnTo>
                                  <a:pt x="1889861" y="515654"/>
                                </a:lnTo>
                                <a:lnTo>
                                  <a:pt x="1909718" y="476083"/>
                                </a:lnTo>
                                <a:lnTo>
                                  <a:pt x="1924407" y="433794"/>
                                </a:lnTo>
                                <a:lnTo>
                                  <a:pt x="1933520" y="389196"/>
                                </a:lnTo>
                                <a:lnTo>
                                  <a:pt x="1936648" y="342696"/>
                                </a:lnTo>
                                <a:lnTo>
                                  <a:pt x="1933520" y="296194"/>
                                </a:lnTo>
                                <a:lnTo>
                                  <a:pt x="1924407" y="251593"/>
                                </a:lnTo>
                                <a:lnTo>
                                  <a:pt x="1909718" y="209302"/>
                                </a:lnTo>
                                <a:lnTo>
                                  <a:pt x="1889861" y="169730"/>
                                </a:lnTo>
                                <a:lnTo>
                                  <a:pt x="1865244" y="133284"/>
                                </a:lnTo>
                                <a:lnTo>
                                  <a:pt x="1836277" y="100372"/>
                                </a:lnTo>
                                <a:lnTo>
                                  <a:pt x="1803366" y="71404"/>
                                </a:lnTo>
                                <a:lnTo>
                                  <a:pt x="1766921" y="46787"/>
                                </a:lnTo>
                                <a:lnTo>
                                  <a:pt x="1727350" y="26930"/>
                                </a:lnTo>
                                <a:lnTo>
                                  <a:pt x="1685061" y="12241"/>
                                </a:lnTo>
                                <a:lnTo>
                                  <a:pt x="1640463" y="3128"/>
                                </a:lnTo>
                                <a:lnTo>
                                  <a:pt x="1593964" y="0"/>
                                </a:lnTo>
                                <a:close/>
                              </a:path>
                            </a:pathLst>
                          </a:custGeom>
                          <a:solidFill>
                            <a:srgbClr val="10284C"/>
                          </a:solidFill>
                        </wps:spPr>
                        <wps:bodyPr wrap="square" lIns="0" tIns="0" rIns="0" bIns="0" rtlCol="0">
                          <a:prstTxWarp prst="textNoShape">
                            <a:avLst/>
                          </a:prstTxWarp>
                          <a:noAutofit/>
                        </wps:bodyPr>
                      </wps:wsp>
                      <wps:wsp>
                        <wps:cNvPr id="436" name="Graphic 436"/>
                        <wps:cNvSpPr/>
                        <wps:spPr>
                          <a:xfrm>
                            <a:off x="3886256" y="1203101"/>
                            <a:ext cx="191135" cy="1270"/>
                          </a:xfrm>
                          <a:custGeom>
                            <a:avLst/>
                            <a:gdLst/>
                            <a:ahLst/>
                            <a:cxnLst/>
                            <a:rect l="l" t="t" r="r" b="b"/>
                            <a:pathLst>
                              <a:path w="191135" h="0">
                                <a:moveTo>
                                  <a:pt x="0" y="0"/>
                                </a:moveTo>
                                <a:lnTo>
                                  <a:pt x="190893" y="0"/>
                                </a:lnTo>
                              </a:path>
                            </a:pathLst>
                          </a:custGeom>
                          <a:ln w="84886">
                            <a:solidFill>
                              <a:srgbClr val="10284C"/>
                            </a:solidFill>
                            <a:prstDash val="solid"/>
                          </a:ln>
                        </wps:spPr>
                        <wps:bodyPr wrap="square" lIns="0" tIns="0" rIns="0" bIns="0" rtlCol="0">
                          <a:prstTxWarp prst="textNoShape">
                            <a:avLst/>
                          </a:prstTxWarp>
                          <a:noAutofit/>
                        </wps:bodyPr>
                      </wps:wsp>
                      <wps:wsp>
                        <wps:cNvPr id="437" name="Graphic 437"/>
                        <wps:cNvSpPr/>
                        <wps:spPr>
                          <a:xfrm>
                            <a:off x="4061254" y="1084510"/>
                            <a:ext cx="118745" cy="237490"/>
                          </a:xfrm>
                          <a:custGeom>
                            <a:avLst/>
                            <a:gdLst/>
                            <a:ahLst/>
                            <a:cxnLst/>
                            <a:rect l="l" t="t" r="r" b="b"/>
                            <a:pathLst>
                              <a:path w="118745" h="237490">
                                <a:moveTo>
                                  <a:pt x="0" y="0"/>
                                </a:moveTo>
                                <a:lnTo>
                                  <a:pt x="0" y="237185"/>
                                </a:lnTo>
                                <a:lnTo>
                                  <a:pt x="118567" y="118592"/>
                                </a:lnTo>
                                <a:lnTo>
                                  <a:pt x="0" y="0"/>
                                </a:lnTo>
                                <a:close/>
                              </a:path>
                            </a:pathLst>
                          </a:custGeom>
                          <a:solidFill>
                            <a:srgbClr val="10284C"/>
                          </a:solidFill>
                        </wps:spPr>
                        <wps:bodyPr wrap="square" lIns="0" tIns="0" rIns="0" bIns="0" rtlCol="0">
                          <a:prstTxWarp prst="textNoShape">
                            <a:avLst/>
                          </a:prstTxWarp>
                          <a:noAutofit/>
                        </wps:bodyPr>
                      </wps:wsp>
                      <wps:wsp>
                        <wps:cNvPr id="438" name="Graphic 438"/>
                        <wps:cNvSpPr/>
                        <wps:spPr>
                          <a:xfrm>
                            <a:off x="2282054" y="724635"/>
                            <a:ext cx="1270" cy="193040"/>
                          </a:xfrm>
                          <a:custGeom>
                            <a:avLst/>
                            <a:gdLst/>
                            <a:ahLst/>
                            <a:cxnLst/>
                            <a:rect l="l" t="t" r="r" b="b"/>
                            <a:pathLst>
                              <a:path w="635" h="193040">
                                <a:moveTo>
                                  <a:pt x="419" y="0"/>
                                </a:moveTo>
                                <a:lnTo>
                                  <a:pt x="0" y="192913"/>
                                </a:lnTo>
                              </a:path>
                            </a:pathLst>
                          </a:custGeom>
                          <a:ln w="84886">
                            <a:solidFill>
                              <a:srgbClr val="10284C"/>
                            </a:solidFill>
                            <a:prstDash val="solid"/>
                          </a:ln>
                        </wps:spPr>
                        <wps:bodyPr wrap="square" lIns="0" tIns="0" rIns="0" bIns="0" rtlCol="0">
                          <a:prstTxWarp prst="textNoShape">
                            <a:avLst/>
                          </a:prstTxWarp>
                          <a:noAutofit/>
                        </wps:bodyPr>
                      </wps:wsp>
                      <wps:wsp>
                        <wps:cNvPr id="439" name="Graphic 439"/>
                        <wps:cNvSpPr/>
                        <wps:spPr>
                          <a:xfrm>
                            <a:off x="2163493" y="901383"/>
                            <a:ext cx="237490" cy="119380"/>
                          </a:xfrm>
                          <a:custGeom>
                            <a:avLst/>
                            <a:gdLst/>
                            <a:ahLst/>
                            <a:cxnLst/>
                            <a:rect l="l" t="t" r="r" b="b"/>
                            <a:pathLst>
                              <a:path w="237490" h="119380">
                                <a:moveTo>
                                  <a:pt x="0" y="0"/>
                                </a:moveTo>
                                <a:lnTo>
                                  <a:pt x="118338" y="118821"/>
                                </a:lnTo>
                                <a:lnTo>
                                  <a:pt x="237185" y="520"/>
                                </a:lnTo>
                                <a:lnTo>
                                  <a:pt x="0" y="0"/>
                                </a:lnTo>
                                <a:close/>
                              </a:path>
                            </a:pathLst>
                          </a:custGeom>
                          <a:solidFill>
                            <a:srgbClr val="10284C"/>
                          </a:solidFill>
                        </wps:spPr>
                        <wps:bodyPr wrap="square" lIns="0" tIns="0" rIns="0" bIns="0" rtlCol="0">
                          <a:prstTxWarp prst="textNoShape">
                            <a:avLst/>
                          </a:prstTxWarp>
                          <a:noAutofit/>
                        </wps:bodyPr>
                      </wps:wsp>
                      <wps:wsp>
                        <wps:cNvPr id="440" name="Graphic 440"/>
                        <wps:cNvSpPr/>
                        <wps:spPr>
                          <a:xfrm>
                            <a:off x="4873459" y="1783067"/>
                            <a:ext cx="1270" cy="163830"/>
                          </a:xfrm>
                          <a:custGeom>
                            <a:avLst/>
                            <a:gdLst/>
                            <a:ahLst/>
                            <a:cxnLst/>
                            <a:rect l="l" t="t" r="r" b="b"/>
                            <a:pathLst>
                              <a:path w="0" h="163830">
                                <a:moveTo>
                                  <a:pt x="0" y="0"/>
                                </a:moveTo>
                                <a:lnTo>
                                  <a:pt x="0" y="163360"/>
                                </a:lnTo>
                              </a:path>
                            </a:pathLst>
                          </a:custGeom>
                          <a:ln w="79883">
                            <a:solidFill>
                              <a:srgbClr val="10284C"/>
                            </a:solidFill>
                            <a:prstDash val="solid"/>
                          </a:ln>
                        </wps:spPr>
                        <wps:bodyPr wrap="square" lIns="0" tIns="0" rIns="0" bIns="0" rtlCol="0">
                          <a:prstTxWarp prst="textNoShape">
                            <a:avLst/>
                          </a:prstTxWarp>
                          <a:noAutofit/>
                        </wps:bodyPr>
                      </wps:wsp>
                      <wps:wsp>
                        <wps:cNvPr id="441" name="Graphic 441"/>
                        <wps:cNvSpPr/>
                        <wps:spPr>
                          <a:xfrm>
                            <a:off x="4761868" y="1931456"/>
                            <a:ext cx="223520" cy="111760"/>
                          </a:xfrm>
                          <a:custGeom>
                            <a:avLst/>
                            <a:gdLst/>
                            <a:ahLst/>
                            <a:cxnLst/>
                            <a:rect l="l" t="t" r="r" b="b"/>
                            <a:pathLst>
                              <a:path w="223520" h="111760">
                                <a:moveTo>
                                  <a:pt x="223189" y="0"/>
                                </a:moveTo>
                                <a:lnTo>
                                  <a:pt x="0" y="0"/>
                                </a:lnTo>
                                <a:lnTo>
                                  <a:pt x="111594" y="111569"/>
                                </a:lnTo>
                                <a:lnTo>
                                  <a:pt x="223189" y="0"/>
                                </a:lnTo>
                                <a:close/>
                              </a:path>
                            </a:pathLst>
                          </a:custGeom>
                          <a:solidFill>
                            <a:srgbClr val="10284C"/>
                          </a:solidFill>
                        </wps:spPr>
                        <wps:bodyPr wrap="square" lIns="0" tIns="0" rIns="0" bIns="0" rtlCol="0">
                          <a:prstTxWarp prst="textNoShape">
                            <a:avLst/>
                          </a:prstTxWarp>
                          <a:noAutofit/>
                        </wps:bodyPr>
                      </wps:wsp>
                      <wps:wsp>
                        <wps:cNvPr id="442" name="Graphic 442"/>
                        <wps:cNvSpPr/>
                        <wps:spPr>
                          <a:xfrm>
                            <a:off x="3980486" y="2285108"/>
                            <a:ext cx="191135" cy="1270"/>
                          </a:xfrm>
                          <a:custGeom>
                            <a:avLst/>
                            <a:gdLst/>
                            <a:ahLst/>
                            <a:cxnLst/>
                            <a:rect l="l" t="t" r="r" b="b"/>
                            <a:pathLst>
                              <a:path w="191135" h="0">
                                <a:moveTo>
                                  <a:pt x="0" y="0"/>
                                </a:moveTo>
                                <a:lnTo>
                                  <a:pt x="190893" y="0"/>
                                </a:lnTo>
                              </a:path>
                            </a:pathLst>
                          </a:custGeom>
                          <a:ln w="84886">
                            <a:solidFill>
                              <a:srgbClr val="10284C"/>
                            </a:solidFill>
                            <a:prstDash val="solid"/>
                          </a:ln>
                        </wps:spPr>
                        <wps:bodyPr wrap="square" lIns="0" tIns="0" rIns="0" bIns="0" rtlCol="0">
                          <a:prstTxWarp prst="textNoShape">
                            <a:avLst/>
                          </a:prstTxWarp>
                          <a:noAutofit/>
                        </wps:bodyPr>
                      </wps:wsp>
                      <wps:wsp>
                        <wps:cNvPr id="443" name="Graphic 443"/>
                        <wps:cNvSpPr/>
                        <wps:spPr>
                          <a:xfrm>
                            <a:off x="3877820" y="2166517"/>
                            <a:ext cx="118745" cy="237490"/>
                          </a:xfrm>
                          <a:custGeom>
                            <a:avLst/>
                            <a:gdLst/>
                            <a:ahLst/>
                            <a:cxnLst/>
                            <a:rect l="l" t="t" r="r" b="b"/>
                            <a:pathLst>
                              <a:path w="118745" h="237490">
                                <a:moveTo>
                                  <a:pt x="118567" y="0"/>
                                </a:moveTo>
                                <a:lnTo>
                                  <a:pt x="0" y="118592"/>
                                </a:lnTo>
                                <a:lnTo>
                                  <a:pt x="118567" y="237185"/>
                                </a:lnTo>
                                <a:lnTo>
                                  <a:pt x="118567" y="0"/>
                                </a:lnTo>
                                <a:close/>
                              </a:path>
                            </a:pathLst>
                          </a:custGeom>
                          <a:solidFill>
                            <a:srgbClr val="10284C"/>
                          </a:solidFill>
                        </wps:spPr>
                        <wps:bodyPr wrap="square" lIns="0" tIns="0" rIns="0" bIns="0" rtlCol="0">
                          <a:prstTxWarp prst="textNoShape">
                            <a:avLst/>
                          </a:prstTxWarp>
                          <a:noAutofit/>
                        </wps:bodyPr>
                      </wps:wsp>
                      <wps:wsp>
                        <wps:cNvPr id="444" name="Graphic 444"/>
                        <wps:cNvSpPr/>
                        <wps:spPr>
                          <a:xfrm>
                            <a:off x="2169591" y="2266245"/>
                            <a:ext cx="191135" cy="1270"/>
                          </a:xfrm>
                          <a:custGeom>
                            <a:avLst/>
                            <a:gdLst/>
                            <a:ahLst/>
                            <a:cxnLst/>
                            <a:rect l="l" t="t" r="r" b="b"/>
                            <a:pathLst>
                              <a:path w="191135" h="0">
                                <a:moveTo>
                                  <a:pt x="0" y="0"/>
                                </a:moveTo>
                                <a:lnTo>
                                  <a:pt x="190893" y="0"/>
                                </a:lnTo>
                              </a:path>
                            </a:pathLst>
                          </a:custGeom>
                          <a:ln w="84886">
                            <a:solidFill>
                              <a:srgbClr val="10284C"/>
                            </a:solidFill>
                            <a:prstDash val="solid"/>
                          </a:ln>
                        </wps:spPr>
                        <wps:bodyPr wrap="square" lIns="0" tIns="0" rIns="0" bIns="0" rtlCol="0">
                          <a:prstTxWarp prst="textNoShape">
                            <a:avLst/>
                          </a:prstTxWarp>
                          <a:noAutofit/>
                        </wps:bodyPr>
                      </wps:wsp>
                      <wps:wsp>
                        <wps:cNvPr id="445" name="Graphic 445"/>
                        <wps:cNvSpPr/>
                        <wps:spPr>
                          <a:xfrm>
                            <a:off x="2066926" y="2147655"/>
                            <a:ext cx="118745" cy="237490"/>
                          </a:xfrm>
                          <a:custGeom>
                            <a:avLst/>
                            <a:gdLst/>
                            <a:ahLst/>
                            <a:cxnLst/>
                            <a:rect l="l" t="t" r="r" b="b"/>
                            <a:pathLst>
                              <a:path w="118745" h="237490">
                                <a:moveTo>
                                  <a:pt x="118567" y="0"/>
                                </a:moveTo>
                                <a:lnTo>
                                  <a:pt x="0" y="118592"/>
                                </a:lnTo>
                                <a:lnTo>
                                  <a:pt x="118567" y="237185"/>
                                </a:lnTo>
                                <a:lnTo>
                                  <a:pt x="118567" y="0"/>
                                </a:lnTo>
                                <a:close/>
                              </a:path>
                            </a:pathLst>
                          </a:custGeom>
                          <a:solidFill>
                            <a:srgbClr val="10284C"/>
                          </a:solidFill>
                        </wps:spPr>
                        <wps:bodyPr wrap="square" lIns="0" tIns="0" rIns="0" bIns="0" rtlCol="0">
                          <a:prstTxWarp prst="textNoShape">
                            <a:avLst/>
                          </a:prstTxWarp>
                          <a:noAutofit/>
                        </wps:bodyPr>
                      </wps:wsp>
                      <wps:wsp>
                        <wps:cNvPr id="446" name="Graphic 446"/>
                        <wps:cNvSpPr/>
                        <wps:spPr>
                          <a:xfrm>
                            <a:off x="666906" y="2587913"/>
                            <a:ext cx="1270" cy="191135"/>
                          </a:xfrm>
                          <a:custGeom>
                            <a:avLst/>
                            <a:gdLst/>
                            <a:ahLst/>
                            <a:cxnLst/>
                            <a:rect l="l" t="t" r="r" b="b"/>
                            <a:pathLst>
                              <a:path w="0" h="191135">
                                <a:moveTo>
                                  <a:pt x="0" y="190893"/>
                                </a:moveTo>
                                <a:lnTo>
                                  <a:pt x="0" y="0"/>
                                </a:lnTo>
                              </a:path>
                            </a:pathLst>
                          </a:custGeom>
                          <a:ln w="84886">
                            <a:solidFill>
                              <a:srgbClr val="10284C"/>
                            </a:solidFill>
                            <a:prstDash val="solid"/>
                          </a:ln>
                        </wps:spPr>
                        <wps:bodyPr wrap="square" lIns="0" tIns="0" rIns="0" bIns="0" rtlCol="0">
                          <a:prstTxWarp prst="textNoShape">
                            <a:avLst/>
                          </a:prstTxWarp>
                          <a:noAutofit/>
                        </wps:bodyPr>
                      </wps:wsp>
                      <wps:wsp>
                        <wps:cNvPr id="447" name="Graphic 447"/>
                        <wps:cNvSpPr/>
                        <wps:spPr>
                          <a:xfrm>
                            <a:off x="548314" y="2762905"/>
                            <a:ext cx="237490" cy="118745"/>
                          </a:xfrm>
                          <a:custGeom>
                            <a:avLst/>
                            <a:gdLst/>
                            <a:ahLst/>
                            <a:cxnLst/>
                            <a:rect l="l" t="t" r="r" b="b"/>
                            <a:pathLst>
                              <a:path w="237490" h="118745">
                                <a:moveTo>
                                  <a:pt x="237185" y="0"/>
                                </a:moveTo>
                                <a:lnTo>
                                  <a:pt x="0" y="0"/>
                                </a:lnTo>
                                <a:lnTo>
                                  <a:pt x="118592" y="118554"/>
                                </a:lnTo>
                                <a:lnTo>
                                  <a:pt x="237185" y="0"/>
                                </a:lnTo>
                                <a:close/>
                              </a:path>
                            </a:pathLst>
                          </a:custGeom>
                          <a:solidFill>
                            <a:srgbClr val="10284C"/>
                          </a:solidFill>
                        </wps:spPr>
                        <wps:bodyPr wrap="square" lIns="0" tIns="0" rIns="0" bIns="0" rtlCol="0">
                          <a:prstTxWarp prst="textNoShape">
                            <a:avLst/>
                          </a:prstTxWarp>
                          <a:noAutofit/>
                        </wps:bodyPr>
                      </wps:wsp>
                      <wps:wsp>
                        <wps:cNvPr id="448" name="Graphic 448"/>
                        <wps:cNvSpPr/>
                        <wps:spPr>
                          <a:xfrm>
                            <a:off x="1412998" y="3448357"/>
                            <a:ext cx="191135" cy="1270"/>
                          </a:xfrm>
                          <a:custGeom>
                            <a:avLst/>
                            <a:gdLst/>
                            <a:ahLst/>
                            <a:cxnLst/>
                            <a:rect l="l" t="t" r="r" b="b"/>
                            <a:pathLst>
                              <a:path w="191135" h="0">
                                <a:moveTo>
                                  <a:pt x="0" y="0"/>
                                </a:moveTo>
                                <a:lnTo>
                                  <a:pt x="190893" y="0"/>
                                </a:lnTo>
                              </a:path>
                            </a:pathLst>
                          </a:custGeom>
                          <a:ln w="84886">
                            <a:solidFill>
                              <a:srgbClr val="10284C"/>
                            </a:solidFill>
                            <a:prstDash val="solid"/>
                          </a:ln>
                        </wps:spPr>
                        <wps:bodyPr wrap="square" lIns="0" tIns="0" rIns="0" bIns="0" rtlCol="0">
                          <a:prstTxWarp prst="textNoShape">
                            <a:avLst/>
                          </a:prstTxWarp>
                          <a:noAutofit/>
                        </wps:bodyPr>
                      </wps:wsp>
                      <wps:wsp>
                        <wps:cNvPr id="449" name="Graphic 449"/>
                        <wps:cNvSpPr/>
                        <wps:spPr>
                          <a:xfrm>
                            <a:off x="1587994" y="3329766"/>
                            <a:ext cx="118745" cy="237490"/>
                          </a:xfrm>
                          <a:custGeom>
                            <a:avLst/>
                            <a:gdLst/>
                            <a:ahLst/>
                            <a:cxnLst/>
                            <a:rect l="l" t="t" r="r" b="b"/>
                            <a:pathLst>
                              <a:path w="118745" h="237490">
                                <a:moveTo>
                                  <a:pt x="0" y="0"/>
                                </a:moveTo>
                                <a:lnTo>
                                  <a:pt x="0" y="237185"/>
                                </a:lnTo>
                                <a:lnTo>
                                  <a:pt x="118567" y="118592"/>
                                </a:lnTo>
                                <a:lnTo>
                                  <a:pt x="0" y="0"/>
                                </a:lnTo>
                                <a:close/>
                              </a:path>
                            </a:pathLst>
                          </a:custGeom>
                          <a:solidFill>
                            <a:srgbClr val="10284C"/>
                          </a:solidFill>
                        </wps:spPr>
                        <wps:bodyPr wrap="square" lIns="0" tIns="0" rIns="0" bIns="0" rtlCol="0">
                          <a:prstTxWarp prst="textNoShape">
                            <a:avLst/>
                          </a:prstTxWarp>
                          <a:noAutofit/>
                        </wps:bodyPr>
                      </wps:wsp>
                      <wps:wsp>
                        <wps:cNvPr id="450" name="Graphic 450"/>
                        <wps:cNvSpPr/>
                        <wps:spPr>
                          <a:xfrm>
                            <a:off x="3384200" y="3448357"/>
                            <a:ext cx="191135" cy="1270"/>
                          </a:xfrm>
                          <a:custGeom>
                            <a:avLst/>
                            <a:gdLst/>
                            <a:ahLst/>
                            <a:cxnLst/>
                            <a:rect l="l" t="t" r="r" b="b"/>
                            <a:pathLst>
                              <a:path w="191135" h="0">
                                <a:moveTo>
                                  <a:pt x="0" y="0"/>
                                </a:moveTo>
                                <a:lnTo>
                                  <a:pt x="190893" y="0"/>
                                </a:lnTo>
                              </a:path>
                            </a:pathLst>
                          </a:custGeom>
                          <a:ln w="84886">
                            <a:solidFill>
                              <a:srgbClr val="10284C"/>
                            </a:solidFill>
                            <a:prstDash val="solid"/>
                          </a:ln>
                        </wps:spPr>
                        <wps:bodyPr wrap="square" lIns="0" tIns="0" rIns="0" bIns="0" rtlCol="0">
                          <a:prstTxWarp prst="textNoShape">
                            <a:avLst/>
                          </a:prstTxWarp>
                          <a:noAutofit/>
                        </wps:bodyPr>
                      </wps:wsp>
                      <wps:wsp>
                        <wps:cNvPr id="451" name="Graphic 451"/>
                        <wps:cNvSpPr/>
                        <wps:spPr>
                          <a:xfrm>
                            <a:off x="3559197" y="3329766"/>
                            <a:ext cx="118745" cy="237490"/>
                          </a:xfrm>
                          <a:custGeom>
                            <a:avLst/>
                            <a:gdLst/>
                            <a:ahLst/>
                            <a:cxnLst/>
                            <a:rect l="l" t="t" r="r" b="b"/>
                            <a:pathLst>
                              <a:path w="118745" h="237490">
                                <a:moveTo>
                                  <a:pt x="0" y="0"/>
                                </a:moveTo>
                                <a:lnTo>
                                  <a:pt x="0" y="237185"/>
                                </a:lnTo>
                                <a:lnTo>
                                  <a:pt x="118554" y="118592"/>
                                </a:lnTo>
                                <a:lnTo>
                                  <a:pt x="0" y="0"/>
                                </a:lnTo>
                                <a:close/>
                              </a:path>
                            </a:pathLst>
                          </a:custGeom>
                          <a:solidFill>
                            <a:srgbClr val="10284C"/>
                          </a:solidFill>
                        </wps:spPr>
                        <wps:bodyPr wrap="square" lIns="0" tIns="0" rIns="0" bIns="0" rtlCol="0">
                          <a:prstTxWarp prst="textNoShape">
                            <a:avLst/>
                          </a:prstTxWarp>
                          <a:noAutofit/>
                        </wps:bodyPr>
                      </wps:wsp>
                    </wpg:wgp>
                  </a:graphicData>
                </a:graphic>
              </wp:anchor>
            </w:drawing>
          </mc:Choice>
          <mc:Fallback>
            <w:pict>
              <v:group style="position:absolute;margin-left:68.910301pt;margin-top:-16.659655pt;width:437.85pt;height:313.6pt;mso-position-horizontal-relative:page;mso-position-vertical-relative:paragraph;z-index:-17809408" id="docshapegroup382" coordorigin="1378,-333" coordsize="8757,6272">
                <v:shape style="position:absolute;left:2406;top:340;width:6672;height:5282" id="docshape383" coordorigin="2406,341" coordsize="6672,5282" path="m4965,341l4972,1564,9013,1523,9078,3265,2434,3216,2406,5137,8380,5112,8370,5622e" filled="false" stroked="true" strokeweight="30.15pt" strokecolor="#e4e5e6">
                  <v:path arrowok="t"/>
                  <v:stroke dashstyle="solid"/>
                </v:shape>
                <v:shape style="position:absolute;left:1378;top:790;width:8757;height:5149" id="docshape384" coordorigin="1378,791" coordsize="8757,5149" path="m3517,5126l2433,4329,1378,5101,2433,5939,3517,5126xm7359,3255l6274,2458,5220,3230,6274,4068,7359,3255xm9434,5116l8349,4319,7295,5091,8349,5928,9434,5116xm10135,1587l9050,791,7996,1562,9050,2400,10135,1587xe" filled="true" fillcolor="#636466" stroked="false">
                  <v:path arrowok="t"/>
                  <v:fill type="solid"/>
                </v:shape>
                <v:shape style="position:absolute;left:3470;top:-334;width:3050;height:1080" id="docshape385" coordorigin="3471,-333" coordsize="3050,1080" path="m5981,-333l4011,-333,3937,-328,3867,-314,3801,-291,3738,-260,3681,-221,3629,-175,3583,-123,3545,-66,3513,-4,3490,63,3476,133,3471,206,3476,280,3490,350,3513,417,3545,479,3583,536,3629,588,3681,634,3738,672,3801,704,3867,727,3937,741,4011,746,5981,746,6054,741,6125,727,6191,704,6253,672,6311,634,6363,588,6408,536,6447,479,6478,417,6502,350,6516,280,6521,206,6516,133,6502,63,6478,-4,6447,-66,6408,-123,6363,-175,6311,-221,6253,-260,6191,-291,6125,-314,6054,-328,5981,-333xe" filled="true" fillcolor="#10284c" stroked="false">
                  <v:path arrowok="t"/>
                  <v:fill type="solid"/>
                </v:shape>
                <v:line style="position:absolute" from="7498,1561" to="7799,1561" stroked="true" strokeweight="6.684pt" strokecolor="#10284c">
                  <v:stroke dashstyle="solid"/>
                </v:line>
                <v:shape style="position:absolute;left:7773;top:1374;width:187;height:374" id="docshape386" coordorigin="7774,1375" coordsize="187,374" path="m7774,1375l7774,1748,7961,1561,7774,1375xe" filled="true" fillcolor="#10284c" stroked="false">
                  <v:path arrowok="t"/>
                  <v:fill type="solid"/>
                </v:shape>
                <v:line style="position:absolute" from="4973,808" to="4972,1112" stroked="true" strokeweight="6.684pt" strokecolor="#10284c">
                  <v:stroke dashstyle="solid"/>
                </v:line>
                <v:shape style="position:absolute;left:4785;top:1086;width:374;height:188" id="docshape387" coordorigin="4785,1086" coordsize="374,188" path="m4785,1086l4972,1273,5159,1087,4785,1086xe" filled="true" fillcolor="#10284c" stroked="false">
                  <v:path arrowok="t"/>
                  <v:fill type="solid"/>
                </v:shape>
                <v:line style="position:absolute" from="9053,2475" to="9053,2732" stroked="true" strokeweight="6.29pt" strokecolor="#10284c">
                  <v:stroke dashstyle="solid"/>
                </v:line>
                <v:shape style="position:absolute;left:8877;top:2708;width:352;height:176" id="docshape388" coordorigin="8877,2708" coordsize="352,176" path="m9229,2708l8877,2708,9053,2884,9229,2708xe" filled="true" fillcolor="#10284c" stroked="false">
                  <v:path arrowok="t"/>
                  <v:fill type="solid"/>
                </v:shape>
                <v:line style="position:absolute" from="7647,3265" to="7947,3265" stroked="true" strokeweight="6.684pt" strokecolor="#10284c">
                  <v:stroke dashstyle="solid"/>
                </v:line>
                <v:shape style="position:absolute;left:7485;top:3078;width:187;height:374" id="docshape389" coordorigin="7485,3079" coordsize="187,374" path="m7672,3079l7485,3265,7672,3452,7672,3079xe" filled="true" fillcolor="#10284c" stroked="false">
                  <v:path arrowok="t"/>
                  <v:fill type="solid"/>
                </v:shape>
                <v:line style="position:absolute" from="4795,3236" to="5096,3236" stroked="true" strokeweight="6.684pt" strokecolor="#10284c">
                  <v:stroke dashstyle="solid"/>
                </v:line>
                <v:shape style="position:absolute;left:4633;top:3048;width:187;height:374" id="docshape390" coordorigin="4633,3049" coordsize="187,374" path="m4820,3049l4633,3236,4820,3422,4820,3049xe" filled="true" fillcolor="#10284c" stroked="false">
                  <v:path arrowok="t"/>
                  <v:fill type="solid"/>
                </v:shape>
                <v:line style="position:absolute" from="2428,4043" to="2428,3742" stroked="true" strokeweight="6.684pt" strokecolor="#10284c">
                  <v:stroke dashstyle="solid"/>
                </v:line>
                <v:shape style="position:absolute;left:2241;top:4017;width:374;height:187" id="docshape391" coordorigin="2242,4018" coordsize="374,187" path="m2615,4018l2242,4018,2428,4205,2615,4018xe" filled="true" fillcolor="#10284c" stroked="false">
                  <v:path arrowok="t"/>
                  <v:fill type="solid"/>
                </v:shape>
                <v:line style="position:absolute" from="3603,5097" to="3904,5097" stroked="true" strokeweight="6.684pt" strokecolor="#10284c">
                  <v:stroke dashstyle="solid"/>
                </v:line>
                <v:shape style="position:absolute;left:3878;top:4910;width:187;height:374" id="docshape392" coordorigin="3879,4911" coordsize="187,374" path="m3879,4911l3879,5284,4066,5097,3879,4911xe" filled="true" fillcolor="#10284c" stroked="false">
                  <v:path arrowok="t"/>
                  <v:fill type="solid"/>
                </v:shape>
                <v:line style="position:absolute" from="6708,5097" to="7008,5097" stroked="true" strokeweight="6.684pt" strokecolor="#10284c">
                  <v:stroke dashstyle="solid"/>
                </v:line>
                <v:shape style="position:absolute;left:6983;top:4910;width:187;height:374" id="docshape393" coordorigin="6983,4911" coordsize="187,374" path="m6983,4911l6983,5284,7170,5097,6983,4911xe" filled="true" fillcolor="#10284c" stroked="false">
                  <v:path arrowok="t"/>
                  <v:fill type="solid"/>
                </v:shape>
                <w10:wrap type="none"/>
              </v:group>
            </w:pict>
          </mc:Fallback>
        </mc:AlternateContent>
      </w:r>
      <w:r>
        <w:rPr>
          <w:rFonts w:ascii="Arial Black"/>
          <w:color w:val="FFFFFF"/>
          <w:w w:val="85"/>
          <w:sz w:val="18"/>
        </w:rPr>
        <w:t>School Mental Health </w:t>
      </w:r>
      <w:r>
        <w:rPr>
          <w:rFonts w:ascii="Arial Black"/>
          <w:color w:val="FFFFFF"/>
          <w:w w:val="85"/>
          <w:sz w:val="18"/>
        </w:rPr>
        <w:t>Team </w:t>
      </w:r>
      <w:r>
        <w:rPr>
          <w:rFonts w:ascii="Arial Black"/>
          <w:color w:val="FFFFFF"/>
          <w:w w:val="95"/>
          <w:sz w:val="18"/>
        </w:rPr>
        <w:t>(SMHT)</w:t>
      </w:r>
      <w:r>
        <w:rPr>
          <w:rFonts w:ascii="Arial Black"/>
          <w:color w:val="FFFFFF"/>
          <w:spacing w:val="-6"/>
          <w:w w:val="95"/>
          <w:sz w:val="18"/>
        </w:rPr>
        <w:t> </w:t>
      </w:r>
      <w:r>
        <w:rPr>
          <w:rFonts w:ascii="Arial Black"/>
          <w:color w:val="FFFFFF"/>
          <w:w w:val="95"/>
          <w:sz w:val="18"/>
        </w:rPr>
        <w:t>determination.</w:t>
      </w:r>
    </w:p>
    <w:p>
      <w:pPr>
        <w:pStyle w:val="BodyText"/>
        <w:rPr>
          <w:rFonts w:ascii="Arial Black"/>
        </w:rPr>
      </w:pPr>
    </w:p>
    <w:p>
      <w:pPr>
        <w:pStyle w:val="BodyText"/>
        <w:spacing w:before="167"/>
        <w:rPr>
          <w:rFonts w:ascii="Arial Black"/>
        </w:rPr>
      </w:pPr>
    </w:p>
    <w:p>
      <w:pPr>
        <w:pStyle w:val="BodyText"/>
        <w:spacing w:after="0"/>
        <w:rPr>
          <w:rFonts w:ascii="Arial Black"/>
        </w:rPr>
        <w:sectPr>
          <w:pgSz w:w="12240" w:h="15840"/>
          <w:pgMar w:header="268" w:footer="0" w:top="820" w:bottom="700" w:left="0" w:right="0"/>
        </w:sectPr>
      </w:pPr>
    </w:p>
    <w:p>
      <w:pPr>
        <w:pStyle w:val="ListParagraph"/>
        <w:numPr>
          <w:ilvl w:val="0"/>
          <w:numId w:val="15"/>
        </w:numPr>
        <w:tabs>
          <w:tab w:pos="5186" w:val="left" w:leader="none"/>
          <w:tab w:pos="5196" w:val="left" w:leader="none"/>
        </w:tabs>
        <w:spacing w:line="218" w:lineRule="auto" w:before="180" w:after="0"/>
        <w:ind w:left="5196" w:right="0" w:hanging="268"/>
        <w:jc w:val="left"/>
        <w:rPr>
          <w:rFonts w:ascii="Tahoma"/>
          <w:sz w:val="18"/>
        </w:rPr>
      </w:pPr>
      <w:r>
        <w:rPr>
          <w:rFonts w:ascii="Tahoma"/>
          <w:w w:val="110"/>
          <w:sz w:val="18"/>
        </w:rPr>
        <w:t>If</w:t>
      </w:r>
      <w:r>
        <w:rPr>
          <w:rFonts w:ascii="Tahoma"/>
          <w:spacing w:val="-16"/>
          <w:w w:val="110"/>
          <w:sz w:val="18"/>
        </w:rPr>
        <w:t> </w:t>
      </w:r>
      <w:r>
        <w:rPr>
          <w:rFonts w:ascii="Tahoma"/>
          <w:w w:val="110"/>
          <w:sz w:val="18"/>
        </w:rPr>
        <w:t>you</w:t>
      </w:r>
      <w:r>
        <w:rPr>
          <w:rFonts w:ascii="Tahoma"/>
          <w:spacing w:val="-15"/>
          <w:w w:val="110"/>
          <w:sz w:val="18"/>
        </w:rPr>
        <w:t> </w:t>
      </w:r>
      <w:r>
        <w:rPr>
          <w:rFonts w:ascii="Tahoma"/>
          <w:w w:val="110"/>
          <w:sz w:val="18"/>
        </w:rPr>
        <w:t>disagree</w:t>
      </w:r>
      <w:r>
        <w:rPr>
          <w:rFonts w:ascii="Tahoma"/>
          <w:spacing w:val="-16"/>
          <w:w w:val="110"/>
          <w:sz w:val="18"/>
        </w:rPr>
        <w:t> </w:t>
      </w:r>
      <w:r>
        <w:rPr>
          <w:rFonts w:ascii="Tahoma"/>
          <w:w w:val="110"/>
          <w:sz w:val="18"/>
        </w:rPr>
        <w:t>with</w:t>
      </w:r>
      <w:r>
        <w:rPr>
          <w:rFonts w:ascii="Tahoma"/>
          <w:spacing w:val="-15"/>
          <w:w w:val="110"/>
          <w:sz w:val="18"/>
        </w:rPr>
        <w:t> </w:t>
      </w:r>
      <w:r>
        <w:rPr>
          <w:rFonts w:ascii="Tahoma"/>
          <w:w w:val="110"/>
          <w:sz w:val="18"/>
        </w:rPr>
        <w:t>the SMHT</w:t>
      </w:r>
      <w:r>
        <w:rPr>
          <w:rFonts w:ascii="Tahoma"/>
          <w:spacing w:val="-6"/>
          <w:w w:val="110"/>
          <w:sz w:val="18"/>
        </w:rPr>
        <w:t> </w:t>
      </w:r>
      <w:r>
        <w:rPr>
          <w:rFonts w:ascii="Tahoma"/>
          <w:w w:val="110"/>
          <w:sz w:val="18"/>
        </w:rPr>
        <w:t>decision.</w:t>
      </w:r>
    </w:p>
    <w:p>
      <w:pPr>
        <w:spacing w:line="201" w:lineRule="auto" w:before="124"/>
        <w:ind w:left="1169" w:right="2538" w:hanging="59"/>
        <w:jc w:val="center"/>
        <w:rPr>
          <w:rFonts w:ascii="Arial Black"/>
          <w:sz w:val="18"/>
        </w:rPr>
      </w:pPr>
      <w:r>
        <w:rPr/>
        <w:br w:type="column"/>
      </w:r>
      <w:r>
        <w:rPr>
          <w:rFonts w:ascii="Arial Black"/>
          <w:color w:val="FFFFFF"/>
          <w:sz w:val="18"/>
        </w:rPr>
        <w:t>Appeal</w:t>
      </w:r>
      <w:r>
        <w:rPr>
          <w:rFonts w:ascii="Arial Black"/>
          <w:color w:val="FFFFFF"/>
          <w:spacing w:val="-9"/>
          <w:sz w:val="18"/>
        </w:rPr>
        <w:t> </w:t>
      </w:r>
      <w:r>
        <w:rPr>
          <w:rFonts w:ascii="Arial Black"/>
          <w:color w:val="FFFFFF"/>
          <w:sz w:val="18"/>
        </w:rPr>
        <w:t>the </w:t>
      </w:r>
      <w:r>
        <w:rPr>
          <w:rFonts w:ascii="Arial Black"/>
          <w:color w:val="FFFFFF"/>
          <w:spacing w:val="-2"/>
          <w:w w:val="90"/>
          <w:sz w:val="18"/>
        </w:rPr>
        <w:t>determination </w:t>
      </w:r>
      <w:r>
        <w:rPr>
          <w:rFonts w:ascii="Arial Black"/>
          <w:color w:val="FFFFFF"/>
          <w:spacing w:val="-2"/>
          <w:sz w:val="18"/>
        </w:rPr>
        <w:t>to</w:t>
      </w:r>
      <w:r>
        <w:rPr>
          <w:rFonts w:ascii="Arial Black"/>
          <w:color w:val="FFFFFF"/>
          <w:spacing w:val="-14"/>
          <w:sz w:val="18"/>
        </w:rPr>
        <w:t> </w:t>
      </w:r>
      <w:r>
        <w:rPr>
          <w:rFonts w:ascii="Arial Black"/>
          <w:color w:val="FFFFFF"/>
          <w:spacing w:val="-2"/>
          <w:sz w:val="18"/>
        </w:rPr>
        <w:t>the</w:t>
      </w:r>
      <w:r>
        <w:rPr>
          <w:rFonts w:ascii="Arial Black"/>
          <w:color w:val="FFFFFF"/>
          <w:spacing w:val="-14"/>
          <w:sz w:val="18"/>
        </w:rPr>
        <w:t> </w:t>
      </w:r>
      <w:r>
        <w:rPr>
          <w:rFonts w:ascii="Arial Black"/>
          <w:color w:val="FFFFFF"/>
          <w:spacing w:val="-2"/>
          <w:sz w:val="18"/>
        </w:rPr>
        <w:t>SMHT.</w:t>
      </w:r>
    </w:p>
    <w:p>
      <w:pPr>
        <w:spacing w:after="0" w:line="201" w:lineRule="auto"/>
        <w:jc w:val="center"/>
        <w:rPr>
          <w:rFonts w:ascii="Arial Black"/>
          <w:sz w:val="18"/>
        </w:rPr>
        <w:sectPr>
          <w:type w:val="continuous"/>
          <w:pgSz w:w="12240" w:h="15840"/>
          <w:pgMar w:header="268" w:footer="0" w:top="0" w:bottom="280" w:left="0" w:right="0"/>
          <w:cols w:num="2" w:equalWidth="0">
            <w:col w:w="7248" w:space="40"/>
            <w:col w:w="4952"/>
          </w:cols>
        </w:sectPr>
      </w:pPr>
    </w:p>
    <w:p>
      <w:pPr>
        <w:pStyle w:val="BodyText"/>
        <w:rPr>
          <w:rFonts w:ascii="Arial Black"/>
        </w:rPr>
      </w:pPr>
    </w:p>
    <w:p>
      <w:pPr>
        <w:pStyle w:val="BodyText"/>
        <w:rPr>
          <w:rFonts w:ascii="Arial Black"/>
        </w:rPr>
      </w:pPr>
    </w:p>
    <w:p>
      <w:pPr>
        <w:pStyle w:val="BodyText"/>
        <w:spacing w:before="84"/>
        <w:rPr>
          <w:rFonts w:ascii="Arial Black"/>
        </w:rPr>
      </w:pPr>
    </w:p>
    <w:p>
      <w:pPr>
        <w:pStyle w:val="BodyText"/>
        <w:spacing w:after="0"/>
        <w:rPr>
          <w:rFonts w:ascii="Arial Black"/>
        </w:rPr>
        <w:sectPr>
          <w:type w:val="continuous"/>
          <w:pgSz w:w="12240" w:h="15840"/>
          <w:pgMar w:header="268" w:footer="0" w:top="0" w:bottom="280" w:left="0" w:right="0"/>
        </w:sectPr>
      </w:pPr>
    </w:p>
    <w:p>
      <w:pPr>
        <w:spacing w:line="218" w:lineRule="auto" w:before="203"/>
        <w:ind w:left="2505" w:right="0" w:hanging="271"/>
        <w:jc w:val="left"/>
        <w:rPr>
          <w:rFonts w:ascii="Tahoma" w:hAnsi="Tahoma"/>
          <w:sz w:val="18"/>
        </w:rPr>
      </w:pPr>
      <w:r>
        <w:rPr>
          <w:rFonts w:ascii="Arial Black" w:hAnsi="Arial Black"/>
          <w:w w:val="110"/>
          <w:sz w:val="18"/>
        </w:rPr>
        <w:t>3.</w:t>
      </w:r>
      <w:r>
        <w:rPr>
          <w:rFonts w:ascii="Arial Black" w:hAnsi="Arial Black"/>
          <w:spacing w:val="-3"/>
          <w:w w:val="110"/>
          <w:sz w:val="18"/>
        </w:rPr>
        <w:t> </w:t>
      </w:r>
      <w:r>
        <w:rPr>
          <w:rFonts w:ascii="Tahoma" w:hAnsi="Tahoma"/>
          <w:w w:val="110"/>
          <w:sz w:val="18"/>
        </w:rPr>
        <w:t>If</w:t>
      </w:r>
      <w:r>
        <w:rPr>
          <w:rFonts w:ascii="Tahoma" w:hAnsi="Tahoma"/>
          <w:spacing w:val="-15"/>
          <w:w w:val="110"/>
          <w:sz w:val="18"/>
        </w:rPr>
        <w:t> </w:t>
      </w:r>
      <w:r>
        <w:rPr>
          <w:rFonts w:ascii="Tahoma" w:hAnsi="Tahoma"/>
          <w:w w:val="110"/>
          <w:sz w:val="18"/>
        </w:rPr>
        <w:t>you</w:t>
      </w:r>
      <w:r>
        <w:rPr>
          <w:rFonts w:ascii="Tahoma" w:hAnsi="Tahoma"/>
          <w:spacing w:val="-16"/>
          <w:w w:val="110"/>
          <w:sz w:val="18"/>
        </w:rPr>
        <w:t> </w:t>
      </w:r>
      <w:r>
        <w:rPr>
          <w:rFonts w:ascii="Tahoma" w:hAnsi="Tahoma"/>
          <w:w w:val="110"/>
          <w:sz w:val="18"/>
        </w:rPr>
        <w:t>disagree</w:t>
      </w:r>
      <w:r>
        <w:rPr>
          <w:rFonts w:ascii="Tahoma" w:hAnsi="Tahoma"/>
          <w:spacing w:val="-15"/>
          <w:w w:val="110"/>
          <w:sz w:val="18"/>
        </w:rPr>
        <w:t> </w:t>
      </w:r>
      <w:r>
        <w:rPr>
          <w:rFonts w:ascii="Tahoma" w:hAnsi="Tahoma"/>
          <w:w w:val="110"/>
          <w:sz w:val="18"/>
        </w:rPr>
        <w:t>with</w:t>
      </w:r>
      <w:r>
        <w:rPr>
          <w:rFonts w:ascii="Tahoma" w:hAnsi="Tahoma"/>
          <w:spacing w:val="-16"/>
          <w:w w:val="110"/>
          <w:sz w:val="18"/>
        </w:rPr>
        <w:t> </w:t>
      </w:r>
      <w:r>
        <w:rPr>
          <w:rFonts w:ascii="Tahoma" w:hAnsi="Tahoma"/>
          <w:w w:val="110"/>
          <w:sz w:val="18"/>
        </w:rPr>
        <w:t>the</w:t>
      </w:r>
      <w:r>
        <w:rPr>
          <w:rFonts w:ascii="Tahoma" w:hAnsi="Tahoma"/>
          <w:w w:val="110"/>
          <w:sz w:val="18"/>
        </w:rPr>
        <w:t> principal’s</w:t>
      </w:r>
      <w:r>
        <w:rPr>
          <w:rFonts w:ascii="Tahoma" w:hAnsi="Tahoma"/>
          <w:spacing w:val="-6"/>
          <w:w w:val="110"/>
          <w:sz w:val="18"/>
        </w:rPr>
        <w:t> </w:t>
      </w:r>
      <w:r>
        <w:rPr>
          <w:rFonts w:ascii="Tahoma" w:hAnsi="Tahoma"/>
          <w:w w:val="110"/>
          <w:sz w:val="18"/>
        </w:rPr>
        <w:t>decision.</w:t>
      </w:r>
    </w:p>
    <w:p>
      <w:pPr>
        <w:spacing w:line="201" w:lineRule="auto" w:before="124"/>
        <w:ind w:left="934" w:right="0" w:firstLine="244"/>
        <w:jc w:val="left"/>
        <w:rPr>
          <w:rFonts w:ascii="Arial Black"/>
          <w:sz w:val="18"/>
        </w:rPr>
      </w:pPr>
      <w:r>
        <w:rPr/>
        <w:br w:type="column"/>
      </w:r>
      <w:r>
        <w:rPr>
          <w:rFonts w:ascii="Arial Black"/>
          <w:color w:val="FFFFFF"/>
          <w:sz w:val="18"/>
        </w:rPr>
        <w:t>Contact</w:t>
      </w:r>
      <w:r>
        <w:rPr>
          <w:rFonts w:ascii="Arial Black"/>
          <w:color w:val="FFFFFF"/>
          <w:spacing w:val="-11"/>
          <w:sz w:val="18"/>
        </w:rPr>
        <w:t> </w:t>
      </w:r>
      <w:r>
        <w:rPr>
          <w:rFonts w:ascii="Arial Black"/>
          <w:color w:val="FFFFFF"/>
          <w:sz w:val="18"/>
        </w:rPr>
        <w:t>the </w:t>
      </w:r>
      <w:r>
        <w:rPr>
          <w:rFonts w:ascii="Arial Black"/>
          <w:color w:val="FFFFFF"/>
          <w:w w:val="85"/>
          <w:sz w:val="18"/>
        </w:rPr>
        <w:t>building </w:t>
      </w:r>
      <w:r>
        <w:rPr>
          <w:rFonts w:ascii="Arial Black"/>
          <w:color w:val="FFFFFF"/>
          <w:w w:val="85"/>
          <w:sz w:val="18"/>
        </w:rPr>
        <w:t>principal.</w:t>
      </w:r>
    </w:p>
    <w:p>
      <w:pPr>
        <w:pStyle w:val="ListParagraph"/>
        <w:numPr>
          <w:ilvl w:val="0"/>
          <w:numId w:val="15"/>
        </w:numPr>
        <w:tabs>
          <w:tab w:pos="1277" w:val="left" w:leader="none"/>
          <w:tab w:pos="1292" w:val="left" w:leader="none"/>
        </w:tabs>
        <w:spacing w:line="218" w:lineRule="auto" w:before="235" w:after="0"/>
        <w:ind w:left="1292" w:right="1435" w:hanging="273"/>
        <w:jc w:val="left"/>
        <w:rPr>
          <w:rFonts w:ascii="Tahoma"/>
          <w:sz w:val="18"/>
        </w:rPr>
      </w:pPr>
      <w:r>
        <w:rPr/>
        <w:br w:type="column"/>
      </w:r>
      <w:r>
        <w:rPr>
          <w:rFonts w:ascii="Tahoma"/>
          <w:w w:val="110"/>
          <w:sz w:val="18"/>
        </w:rPr>
        <w:t>If</w:t>
      </w:r>
      <w:r>
        <w:rPr>
          <w:rFonts w:ascii="Tahoma"/>
          <w:spacing w:val="-13"/>
          <w:w w:val="110"/>
          <w:sz w:val="18"/>
        </w:rPr>
        <w:t> </w:t>
      </w:r>
      <w:r>
        <w:rPr>
          <w:rFonts w:ascii="Tahoma"/>
          <w:w w:val="110"/>
          <w:sz w:val="18"/>
        </w:rPr>
        <w:t>you</w:t>
      </w:r>
      <w:r>
        <w:rPr>
          <w:rFonts w:ascii="Tahoma"/>
          <w:spacing w:val="-13"/>
          <w:w w:val="110"/>
          <w:sz w:val="18"/>
        </w:rPr>
        <w:t> </w:t>
      </w:r>
      <w:r>
        <w:rPr>
          <w:rFonts w:ascii="Tahoma"/>
          <w:w w:val="110"/>
          <w:sz w:val="18"/>
        </w:rPr>
        <w:t>still</w:t>
      </w:r>
      <w:r>
        <w:rPr>
          <w:rFonts w:ascii="Tahoma"/>
          <w:spacing w:val="-13"/>
          <w:w w:val="110"/>
          <w:sz w:val="18"/>
        </w:rPr>
        <w:t> </w:t>
      </w:r>
      <w:r>
        <w:rPr>
          <w:rFonts w:ascii="Tahoma"/>
          <w:w w:val="110"/>
          <w:sz w:val="18"/>
        </w:rPr>
        <w:t>disagree</w:t>
      </w:r>
      <w:r>
        <w:rPr>
          <w:rFonts w:ascii="Tahoma"/>
          <w:spacing w:val="-13"/>
          <w:w w:val="110"/>
          <w:sz w:val="18"/>
        </w:rPr>
        <w:t> </w:t>
      </w:r>
      <w:r>
        <w:rPr>
          <w:rFonts w:ascii="Tahoma"/>
          <w:w w:val="110"/>
          <w:sz w:val="18"/>
        </w:rPr>
        <w:t>with</w:t>
      </w:r>
      <w:r>
        <w:rPr>
          <w:rFonts w:ascii="Tahoma"/>
          <w:spacing w:val="-13"/>
          <w:w w:val="110"/>
          <w:sz w:val="18"/>
        </w:rPr>
        <w:t> </w:t>
      </w:r>
      <w:r>
        <w:rPr>
          <w:rFonts w:ascii="Tahoma"/>
          <w:w w:val="110"/>
          <w:sz w:val="18"/>
        </w:rPr>
        <w:t>the SMHT</w:t>
      </w:r>
      <w:r>
        <w:rPr>
          <w:rFonts w:ascii="Tahoma"/>
          <w:spacing w:val="-6"/>
          <w:w w:val="110"/>
          <w:sz w:val="18"/>
        </w:rPr>
        <w:t> </w:t>
      </w:r>
      <w:r>
        <w:rPr>
          <w:rFonts w:ascii="Tahoma"/>
          <w:w w:val="110"/>
          <w:sz w:val="18"/>
        </w:rPr>
        <w:t>decision.</w:t>
      </w:r>
    </w:p>
    <w:p>
      <w:pPr>
        <w:pStyle w:val="ListParagraph"/>
        <w:spacing w:after="0" w:line="218" w:lineRule="auto"/>
        <w:jc w:val="left"/>
        <w:rPr>
          <w:rFonts w:ascii="Tahoma"/>
          <w:sz w:val="18"/>
        </w:rPr>
        <w:sectPr>
          <w:type w:val="continuous"/>
          <w:pgSz w:w="12240" w:h="15840"/>
          <w:pgMar w:header="268" w:footer="0" w:top="0" w:bottom="280" w:left="0" w:right="0"/>
          <w:cols w:num="3" w:equalWidth="0">
            <w:col w:w="4555" w:space="40"/>
            <w:col w:w="2479" w:space="39"/>
            <w:col w:w="5127"/>
          </w:cols>
        </w:sectPr>
      </w:pPr>
    </w:p>
    <w:p>
      <w:pPr>
        <w:pStyle w:val="BodyText"/>
        <w:rPr>
          <w:rFonts w:ascii="Tahoma"/>
        </w:rPr>
      </w:pPr>
    </w:p>
    <w:p>
      <w:pPr>
        <w:pStyle w:val="BodyText"/>
        <w:rPr>
          <w:rFonts w:ascii="Tahoma"/>
        </w:rPr>
      </w:pPr>
    </w:p>
    <w:p>
      <w:pPr>
        <w:pStyle w:val="BodyText"/>
        <w:rPr>
          <w:rFonts w:ascii="Tahoma"/>
        </w:rPr>
      </w:pPr>
    </w:p>
    <w:p>
      <w:pPr>
        <w:pStyle w:val="BodyText"/>
        <w:spacing w:before="205"/>
        <w:rPr>
          <w:rFonts w:ascii="Tahoma"/>
        </w:rPr>
      </w:pPr>
    </w:p>
    <w:p>
      <w:pPr>
        <w:pStyle w:val="BodyText"/>
        <w:spacing w:after="0"/>
        <w:rPr>
          <w:rFonts w:ascii="Tahoma"/>
        </w:rPr>
        <w:sectPr>
          <w:type w:val="continuous"/>
          <w:pgSz w:w="12240" w:h="15840"/>
          <w:pgMar w:header="268" w:footer="0" w:top="0" w:bottom="280" w:left="0" w:right="0"/>
        </w:sectPr>
      </w:pPr>
    </w:p>
    <w:p>
      <w:pPr>
        <w:pStyle w:val="BodyText"/>
        <w:spacing w:before="5"/>
        <w:rPr>
          <w:rFonts w:ascii="Tahoma"/>
          <w:sz w:val="18"/>
        </w:rPr>
      </w:pPr>
    </w:p>
    <w:p>
      <w:pPr>
        <w:spacing w:line="201" w:lineRule="auto" w:before="0"/>
        <w:ind w:left="1764" w:right="0" w:firstLine="167"/>
        <w:jc w:val="left"/>
        <w:rPr>
          <w:rFonts w:ascii="Arial Black"/>
          <w:sz w:val="18"/>
        </w:rPr>
      </w:pPr>
      <w:r>
        <w:rPr>
          <w:rFonts w:ascii="Arial Black"/>
          <w:color w:val="FFFFFF"/>
          <w:sz w:val="18"/>
        </w:rPr>
        <w:t>Contact</w:t>
      </w:r>
      <w:r>
        <w:rPr>
          <w:rFonts w:ascii="Arial Black"/>
          <w:color w:val="FFFFFF"/>
          <w:spacing w:val="-11"/>
          <w:sz w:val="18"/>
        </w:rPr>
        <w:t> </w:t>
      </w:r>
      <w:r>
        <w:rPr>
          <w:rFonts w:ascii="Arial Black"/>
          <w:color w:val="FFFFFF"/>
          <w:sz w:val="18"/>
        </w:rPr>
        <w:t>the </w:t>
      </w:r>
      <w:r>
        <w:rPr>
          <w:rFonts w:ascii="Arial Black"/>
          <w:color w:val="FFFFFF"/>
          <w:spacing w:val="-2"/>
          <w:w w:val="85"/>
          <w:sz w:val="18"/>
        </w:rPr>
        <w:t>superintendent.</w:t>
      </w:r>
    </w:p>
    <w:p>
      <w:pPr>
        <w:pStyle w:val="BodyText"/>
        <w:spacing w:before="4"/>
        <w:rPr>
          <w:rFonts w:ascii="Arial Black"/>
          <w:sz w:val="18"/>
        </w:rPr>
      </w:pPr>
      <w:r>
        <w:rPr/>
        <w:br w:type="column"/>
      </w:r>
      <w:r>
        <w:rPr>
          <w:rFonts w:ascii="Arial Black"/>
          <w:sz w:val="18"/>
        </w:rPr>
      </w:r>
    </w:p>
    <w:p>
      <w:pPr>
        <w:spacing w:line="218" w:lineRule="auto" w:before="0"/>
        <w:ind w:left="1248" w:right="0" w:hanging="268"/>
        <w:jc w:val="left"/>
        <w:rPr>
          <w:rFonts w:ascii="Tahoma" w:hAnsi="Tahoma"/>
          <w:sz w:val="18"/>
        </w:rPr>
      </w:pPr>
      <w:r>
        <w:rPr>
          <w:rFonts w:ascii="Arial Black" w:hAnsi="Arial Black"/>
          <w:w w:val="110"/>
          <w:sz w:val="18"/>
        </w:rPr>
        <w:t>4.</w:t>
      </w:r>
      <w:r>
        <w:rPr>
          <w:rFonts w:ascii="Arial Black" w:hAnsi="Arial Black"/>
          <w:spacing w:val="40"/>
          <w:w w:val="110"/>
          <w:sz w:val="18"/>
        </w:rPr>
        <w:t> </w:t>
      </w:r>
      <w:r>
        <w:rPr>
          <w:rFonts w:ascii="Tahoma" w:hAnsi="Tahoma"/>
          <w:w w:val="110"/>
          <w:sz w:val="18"/>
        </w:rPr>
        <w:t>If</w:t>
      </w:r>
      <w:r>
        <w:rPr>
          <w:rFonts w:ascii="Tahoma" w:hAnsi="Tahoma"/>
          <w:spacing w:val="-9"/>
          <w:w w:val="110"/>
          <w:sz w:val="18"/>
        </w:rPr>
        <w:t> </w:t>
      </w:r>
      <w:r>
        <w:rPr>
          <w:rFonts w:ascii="Tahoma" w:hAnsi="Tahoma"/>
          <w:w w:val="110"/>
          <w:sz w:val="18"/>
        </w:rPr>
        <w:t>you</w:t>
      </w:r>
      <w:r>
        <w:rPr>
          <w:rFonts w:ascii="Tahoma" w:hAnsi="Tahoma"/>
          <w:spacing w:val="-9"/>
          <w:w w:val="110"/>
          <w:sz w:val="18"/>
        </w:rPr>
        <w:t> </w:t>
      </w:r>
      <w:r>
        <w:rPr>
          <w:rFonts w:ascii="Tahoma" w:hAnsi="Tahoma"/>
          <w:w w:val="110"/>
          <w:sz w:val="18"/>
        </w:rPr>
        <w:t>disagree</w:t>
      </w:r>
      <w:r>
        <w:rPr>
          <w:rFonts w:ascii="Tahoma" w:hAnsi="Tahoma"/>
          <w:spacing w:val="-9"/>
          <w:w w:val="110"/>
          <w:sz w:val="18"/>
        </w:rPr>
        <w:t> </w:t>
      </w:r>
      <w:r>
        <w:rPr>
          <w:rFonts w:ascii="Tahoma" w:hAnsi="Tahoma"/>
          <w:w w:val="110"/>
          <w:sz w:val="18"/>
        </w:rPr>
        <w:t>with</w:t>
      </w:r>
      <w:r>
        <w:rPr>
          <w:rFonts w:ascii="Tahoma" w:hAnsi="Tahoma"/>
          <w:spacing w:val="-9"/>
          <w:w w:val="110"/>
          <w:sz w:val="18"/>
        </w:rPr>
        <w:t> </w:t>
      </w:r>
      <w:r>
        <w:rPr>
          <w:rFonts w:ascii="Tahoma" w:hAnsi="Tahoma"/>
          <w:w w:val="110"/>
          <w:sz w:val="18"/>
        </w:rPr>
        <w:t>the supintendent’s</w:t>
      </w:r>
      <w:r>
        <w:rPr>
          <w:rFonts w:ascii="Tahoma" w:hAnsi="Tahoma"/>
          <w:spacing w:val="-6"/>
          <w:w w:val="110"/>
          <w:sz w:val="18"/>
        </w:rPr>
        <w:t> </w:t>
      </w:r>
      <w:r>
        <w:rPr>
          <w:rFonts w:ascii="Tahoma" w:hAnsi="Tahoma"/>
          <w:w w:val="110"/>
          <w:sz w:val="18"/>
        </w:rPr>
        <w:t>decision.</w:t>
      </w:r>
    </w:p>
    <w:p>
      <w:pPr>
        <w:spacing w:line="201" w:lineRule="auto" w:before="124"/>
        <w:ind w:left="1179" w:right="3272" w:hanging="59"/>
        <w:jc w:val="center"/>
        <w:rPr>
          <w:rFonts w:ascii="Arial Black"/>
          <w:sz w:val="18"/>
        </w:rPr>
      </w:pPr>
      <w:r>
        <w:rPr/>
        <w:br w:type="column"/>
      </w:r>
      <w:r>
        <w:rPr>
          <w:rFonts w:ascii="Arial Black"/>
          <w:color w:val="FFFFFF"/>
          <w:w w:val="95"/>
          <w:sz w:val="18"/>
        </w:rPr>
        <w:t>Contact</w:t>
      </w:r>
      <w:r>
        <w:rPr>
          <w:rFonts w:ascii="Arial Black"/>
          <w:color w:val="FFFFFF"/>
          <w:spacing w:val="-6"/>
          <w:w w:val="95"/>
          <w:sz w:val="18"/>
        </w:rPr>
        <w:t> </w:t>
      </w:r>
      <w:r>
        <w:rPr>
          <w:rFonts w:ascii="Arial Black"/>
          <w:color w:val="FFFFFF"/>
          <w:w w:val="95"/>
          <w:sz w:val="18"/>
        </w:rPr>
        <w:t>the </w:t>
      </w:r>
      <w:r>
        <w:rPr>
          <w:rFonts w:ascii="Arial Black"/>
          <w:color w:val="FFFFFF"/>
          <w:spacing w:val="-4"/>
          <w:w w:val="90"/>
          <w:sz w:val="18"/>
        </w:rPr>
        <w:t>local</w:t>
      </w:r>
      <w:r>
        <w:rPr>
          <w:rFonts w:ascii="Arial Black"/>
          <w:color w:val="FFFFFF"/>
          <w:spacing w:val="-8"/>
          <w:w w:val="90"/>
          <w:sz w:val="18"/>
        </w:rPr>
        <w:t> </w:t>
      </w:r>
      <w:r>
        <w:rPr>
          <w:rFonts w:ascii="Arial Black"/>
          <w:color w:val="FFFFFF"/>
          <w:spacing w:val="-4"/>
          <w:w w:val="90"/>
          <w:sz w:val="18"/>
        </w:rPr>
        <w:t>board</w:t>
      </w:r>
      <w:r>
        <w:rPr>
          <w:rFonts w:ascii="Arial Black"/>
          <w:color w:val="FFFFFF"/>
          <w:spacing w:val="-8"/>
          <w:w w:val="90"/>
          <w:sz w:val="18"/>
        </w:rPr>
        <w:t> </w:t>
      </w:r>
      <w:r>
        <w:rPr>
          <w:rFonts w:ascii="Arial Black"/>
          <w:color w:val="FFFFFF"/>
          <w:spacing w:val="-4"/>
          <w:w w:val="90"/>
          <w:sz w:val="18"/>
        </w:rPr>
        <w:t>of </w:t>
      </w:r>
      <w:r>
        <w:rPr>
          <w:rFonts w:ascii="Arial Black"/>
          <w:color w:val="FFFFFF"/>
          <w:spacing w:val="-2"/>
          <w:w w:val="95"/>
          <w:sz w:val="18"/>
        </w:rPr>
        <w:t>education.</w:t>
      </w:r>
    </w:p>
    <w:p>
      <w:pPr>
        <w:spacing w:after="0" w:line="201" w:lineRule="auto"/>
        <w:jc w:val="center"/>
        <w:rPr>
          <w:rFonts w:ascii="Arial Black"/>
          <w:sz w:val="18"/>
        </w:rPr>
        <w:sectPr>
          <w:type w:val="continuous"/>
          <w:pgSz w:w="12240" w:h="15840"/>
          <w:pgMar w:header="268" w:footer="0" w:top="0" w:bottom="280" w:left="0" w:right="0"/>
          <w:cols w:num="3" w:equalWidth="0">
            <w:col w:w="3150" w:space="40"/>
            <w:col w:w="3380" w:space="39"/>
            <w:col w:w="5631"/>
          </w:cols>
        </w:sectPr>
      </w:pPr>
    </w:p>
    <w:p>
      <w:pPr>
        <w:spacing w:before="63"/>
        <w:ind w:left="990" w:right="0" w:firstLine="0"/>
        <w:jc w:val="left"/>
        <w:rPr>
          <w:rFonts w:ascii="Arial Black"/>
          <w:sz w:val="20"/>
        </w:rPr>
      </w:pPr>
      <w:r>
        <w:rPr>
          <w:rFonts w:ascii="Arial Black"/>
          <w:spacing w:val="12"/>
          <w:w w:val="80"/>
          <w:sz w:val="20"/>
        </w:rPr>
        <w:t>POST</w:t>
      </w:r>
      <w:r>
        <w:rPr>
          <w:rFonts w:ascii="Arial Black"/>
          <w:spacing w:val="-5"/>
          <w:w w:val="80"/>
          <w:sz w:val="20"/>
        </w:rPr>
        <w:t> </w:t>
      </w:r>
      <w:r>
        <w:rPr>
          <w:rFonts w:ascii="Arial Black"/>
          <w:spacing w:val="13"/>
          <w:w w:val="95"/>
          <w:sz w:val="20"/>
        </w:rPr>
        <w:t>VENTION</w:t>
      </w:r>
    </w:p>
    <w:p>
      <w:pPr>
        <w:pStyle w:val="BodyText"/>
        <w:rPr>
          <w:rFonts w:ascii="Arial Black"/>
        </w:rPr>
      </w:pPr>
    </w:p>
    <w:p>
      <w:pPr>
        <w:pStyle w:val="BodyText"/>
        <w:rPr>
          <w:rFonts w:ascii="Arial Black"/>
        </w:rPr>
      </w:pPr>
    </w:p>
    <w:p>
      <w:pPr>
        <w:pStyle w:val="BodyText"/>
        <w:rPr>
          <w:rFonts w:ascii="Arial Black"/>
        </w:rPr>
      </w:pPr>
    </w:p>
    <w:p>
      <w:pPr>
        <w:pStyle w:val="BodyText"/>
        <w:spacing w:before="163"/>
        <w:rPr>
          <w:rFonts w:ascii="Arial Black"/>
        </w:rPr>
      </w:pPr>
    </w:p>
    <w:p>
      <w:pPr>
        <w:pStyle w:val="BodyText"/>
        <w:spacing w:line="268" w:lineRule="auto"/>
        <w:ind w:left="990" w:right="1299"/>
        <w:rPr>
          <w:rFonts w:ascii="Tahoma" w:hAnsi="Tahoma"/>
        </w:rPr>
      </w:pPr>
      <w:r>
        <w:rPr>
          <w:w w:val="105"/>
        </w:rPr>
        <w:t>If</w:t>
      </w:r>
      <w:r>
        <w:rPr>
          <w:spacing w:val="32"/>
          <w:w w:val="105"/>
        </w:rPr>
        <w:t> </w:t>
      </w:r>
      <w:r>
        <w:rPr>
          <w:w w:val="105"/>
        </w:rPr>
        <w:t>a</w:t>
      </w:r>
      <w:r>
        <w:rPr>
          <w:spacing w:val="32"/>
          <w:w w:val="105"/>
        </w:rPr>
        <w:t> </w:t>
      </w:r>
      <w:r>
        <w:rPr>
          <w:w w:val="105"/>
        </w:rPr>
        <w:t>parent/guardian</w:t>
      </w:r>
      <w:r>
        <w:rPr>
          <w:spacing w:val="32"/>
          <w:w w:val="105"/>
        </w:rPr>
        <w:t> </w:t>
      </w:r>
      <w:r>
        <w:rPr>
          <w:w w:val="105"/>
        </w:rPr>
        <w:t>does</w:t>
      </w:r>
      <w:r>
        <w:rPr>
          <w:spacing w:val="32"/>
          <w:w w:val="105"/>
        </w:rPr>
        <w:t> </w:t>
      </w:r>
      <w:r>
        <w:rPr>
          <w:w w:val="105"/>
        </w:rPr>
        <w:t>not</w:t>
      </w:r>
      <w:r>
        <w:rPr>
          <w:spacing w:val="32"/>
          <w:w w:val="105"/>
        </w:rPr>
        <w:t> </w:t>
      </w:r>
      <w:r>
        <w:rPr>
          <w:w w:val="105"/>
        </w:rPr>
        <w:t>agree</w:t>
      </w:r>
      <w:r>
        <w:rPr>
          <w:spacing w:val="32"/>
          <w:w w:val="105"/>
        </w:rPr>
        <w:t> </w:t>
      </w:r>
      <w:r>
        <w:rPr>
          <w:w w:val="105"/>
        </w:rPr>
        <w:t>with</w:t>
      </w:r>
      <w:r>
        <w:rPr>
          <w:spacing w:val="32"/>
          <w:w w:val="105"/>
        </w:rPr>
        <w:t> </w:t>
      </w:r>
      <w:r>
        <w:rPr>
          <w:w w:val="105"/>
        </w:rPr>
        <w:t>the</w:t>
      </w:r>
      <w:r>
        <w:rPr>
          <w:spacing w:val="32"/>
          <w:w w:val="105"/>
        </w:rPr>
        <w:t> </w:t>
      </w:r>
      <w:r>
        <w:rPr>
          <w:w w:val="105"/>
        </w:rPr>
        <w:t>SMHT’s</w:t>
      </w:r>
      <w:r>
        <w:rPr>
          <w:spacing w:val="32"/>
          <w:w w:val="105"/>
        </w:rPr>
        <w:t> </w:t>
      </w:r>
      <w:r>
        <w:rPr>
          <w:w w:val="105"/>
        </w:rPr>
        <w:t>conclusion</w:t>
      </w:r>
      <w:r>
        <w:rPr>
          <w:spacing w:val="32"/>
          <w:w w:val="105"/>
        </w:rPr>
        <w:t> </w:t>
      </w:r>
      <w:r>
        <w:rPr>
          <w:w w:val="105"/>
        </w:rPr>
        <w:t>after</w:t>
      </w:r>
      <w:r>
        <w:rPr>
          <w:spacing w:val="32"/>
          <w:w w:val="105"/>
        </w:rPr>
        <w:t> </w:t>
      </w:r>
      <w:r>
        <w:rPr>
          <w:w w:val="105"/>
        </w:rPr>
        <w:t>they</w:t>
      </w:r>
      <w:r>
        <w:rPr>
          <w:spacing w:val="32"/>
          <w:w w:val="105"/>
        </w:rPr>
        <w:t> </w:t>
      </w:r>
      <w:r>
        <w:rPr>
          <w:w w:val="105"/>
        </w:rPr>
        <w:t>have</w:t>
      </w:r>
      <w:r>
        <w:rPr>
          <w:spacing w:val="32"/>
          <w:w w:val="105"/>
        </w:rPr>
        <w:t> </w:t>
      </w:r>
      <w:r>
        <w:rPr>
          <w:w w:val="105"/>
        </w:rPr>
        <w:t>reviewed</w:t>
      </w:r>
      <w:r>
        <w:rPr>
          <w:spacing w:val="32"/>
          <w:w w:val="105"/>
        </w:rPr>
        <w:t> </w:t>
      </w:r>
      <w:r>
        <w:rPr>
          <w:w w:val="105"/>
        </w:rPr>
        <w:t>the</w:t>
      </w:r>
      <w:r>
        <w:rPr>
          <w:spacing w:val="32"/>
          <w:w w:val="105"/>
        </w:rPr>
        <w:t> </w:t>
      </w:r>
      <w:r>
        <w:rPr>
          <w:w w:val="105"/>
        </w:rPr>
        <w:t>information available</w:t>
      </w:r>
      <w:r>
        <w:rPr>
          <w:spacing w:val="18"/>
          <w:w w:val="105"/>
        </w:rPr>
        <w:t> </w:t>
      </w:r>
      <w:r>
        <w:rPr>
          <w:w w:val="105"/>
        </w:rPr>
        <w:t>to</w:t>
      </w:r>
      <w:r>
        <w:rPr>
          <w:spacing w:val="18"/>
          <w:w w:val="105"/>
        </w:rPr>
        <w:t> </w:t>
      </w:r>
      <w:r>
        <w:rPr>
          <w:w w:val="105"/>
        </w:rPr>
        <w:t>them,</w:t>
      </w:r>
      <w:r>
        <w:rPr>
          <w:spacing w:val="18"/>
          <w:w w:val="105"/>
        </w:rPr>
        <w:t> </w:t>
      </w:r>
      <w:r>
        <w:rPr>
          <w:w w:val="105"/>
        </w:rPr>
        <w:t>they</w:t>
      </w:r>
      <w:r>
        <w:rPr>
          <w:spacing w:val="18"/>
          <w:w w:val="105"/>
        </w:rPr>
        <w:t> </w:t>
      </w:r>
      <w:r>
        <w:rPr>
          <w:w w:val="105"/>
        </w:rPr>
        <w:t>should</w:t>
      </w:r>
      <w:r>
        <w:rPr>
          <w:spacing w:val="18"/>
          <w:w w:val="105"/>
        </w:rPr>
        <w:t> </w:t>
      </w:r>
      <w:r>
        <w:rPr>
          <w:w w:val="105"/>
        </w:rPr>
        <w:t>schedule</w:t>
      </w:r>
      <w:r>
        <w:rPr>
          <w:spacing w:val="18"/>
          <w:w w:val="105"/>
        </w:rPr>
        <w:t> </w:t>
      </w:r>
      <w:r>
        <w:rPr>
          <w:w w:val="105"/>
        </w:rPr>
        <w:t>time</w:t>
      </w:r>
      <w:r>
        <w:rPr>
          <w:spacing w:val="18"/>
          <w:w w:val="105"/>
        </w:rPr>
        <w:t> </w:t>
      </w:r>
      <w:r>
        <w:rPr>
          <w:w w:val="105"/>
        </w:rPr>
        <w:t>to</w:t>
      </w:r>
      <w:r>
        <w:rPr>
          <w:spacing w:val="18"/>
          <w:w w:val="105"/>
        </w:rPr>
        <w:t> </w:t>
      </w:r>
      <w:r>
        <w:rPr>
          <w:w w:val="105"/>
        </w:rPr>
        <w:t>discuss</w:t>
      </w:r>
      <w:r>
        <w:rPr>
          <w:spacing w:val="18"/>
          <w:w w:val="105"/>
        </w:rPr>
        <w:t> </w:t>
      </w:r>
      <w:r>
        <w:rPr>
          <w:w w:val="105"/>
        </w:rPr>
        <w:t>this</w:t>
      </w:r>
      <w:r>
        <w:rPr>
          <w:spacing w:val="18"/>
          <w:w w:val="105"/>
        </w:rPr>
        <w:t> </w:t>
      </w:r>
      <w:r>
        <w:rPr>
          <w:w w:val="105"/>
        </w:rPr>
        <w:t>with</w:t>
      </w:r>
      <w:r>
        <w:rPr>
          <w:spacing w:val="18"/>
          <w:w w:val="105"/>
        </w:rPr>
        <w:t> </w:t>
      </w:r>
      <w:r>
        <w:rPr>
          <w:w w:val="105"/>
        </w:rPr>
        <w:t>the</w:t>
      </w:r>
      <w:r>
        <w:rPr>
          <w:spacing w:val="18"/>
          <w:w w:val="105"/>
        </w:rPr>
        <w:t> </w:t>
      </w:r>
      <w:r>
        <w:rPr>
          <w:w w:val="105"/>
        </w:rPr>
        <w:t>team.</w:t>
      </w:r>
      <w:r>
        <w:rPr>
          <w:spacing w:val="18"/>
          <w:w w:val="105"/>
        </w:rPr>
        <w:t> </w:t>
      </w:r>
      <w:r>
        <w:rPr>
          <w:w w:val="105"/>
        </w:rPr>
        <w:t>At</w:t>
      </w:r>
      <w:r>
        <w:rPr>
          <w:spacing w:val="18"/>
          <w:w w:val="105"/>
        </w:rPr>
        <w:t> </w:t>
      </w:r>
      <w:r>
        <w:rPr>
          <w:w w:val="105"/>
        </w:rPr>
        <w:t>any</w:t>
      </w:r>
      <w:r>
        <w:rPr>
          <w:spacing w:val="18"/>
          <w:w w:val="105"/>
        </w:rPr>
        <w:t> </w:t>
      </w:r>
      <w:r>
        <w:rPr>
          <w:w w:val="105"/>
        </w:rPr>
        <w:t>time,</w:t>
      </w:r>
      <w:r>
        <w:rPr>
          <w:spacing w:val="18"/>
          <w:w w:val="105"/>
        </w:rPr>
        <w:t> </w:t>
      </w:r>
      <w:r>
        <w:rPr>
          <w:w w:val="105"/>
        </w:rPr>
        <w:t>a</w:t>
      </w:r>
      <w:r>
        <w:rPr>
          <w:spacing w:val="18"/>
          <w:w w:val="105"/>
        </w:rPr>
        <w:t> </w:t>
      </w:r>
      <w:r>
        <w:rPr>
          <w:w w:val="105"/>
        </w:rPr>
        <w:t>parent</w:t>
      </w:r>
      <w:r>
        <w:rPr>
          <w:spacing w:val="18"/>
          <w:w w:val="105"/>
        </w:rPr>
        <w:t> </w:t>
      </w:r>
      <w:r>
        <w:rPr>
          <w:w w:val="105"/>
        </w:rPr>
        <w:t>may</w:t>
      </w:r>
      <w:r>
        <w:rPr>
          <w:spacing w:val="18"/>
          <w:w w:val="105"/>
        </w:rPr>
        <w:t> </w:t>
      </w:r>
      <w:r>
        <w:rPr>
          <w:w w:val="105"/>
        </w:rPr>
        <w:t>also</w:t>
      </w:r>
      <w:r>
        <w:rPr>
          <w:spacing w:val="18"/>
          <w:w w:val="105"/>
        </w:rPr>
        <w:t> </w:t>
      </w:r>
      <w:r>
        <w:rPr>
          <w:w w:val="105"/>
        </w:rPr>
        <w:t>reach out</w:t>
      </w:r>
      <w:r>
        <w:rPr>
          <w:spacing w:val="16"/>
          <w:w w:val="105"/>
        </w:rPr>
        <w:t> </w:t>
      </w:r>
      <w:r>
        <w:rPr>
          <w:w w:val="105"/>
        </w:rPr>
        <w:t>to</w:t>
      </w:r>
      <w:r>
        <w:rPr>
          <w:spacing w:val="16"/>
          <w:w w:val="105"/>
        </w:rPr>
        <w:t> </w:t>
      </w:r>
      <w:r>
        <w:rPr>
          <w:w w:val="105"/>
        </w:rPr>
        <w:t>the</w:t>
      </w:r>
      <w:r>
        <w:rPr>
          <w:spacing w:val="16"/>
          <w:w w:val="105"/>
        </w:rPr>
        <w:t> </w:t>
      </w:r>
      <w:r>
        <w:rPr>
          <w:w w:val="105"/>
        </w:rPr>
        <w:t>Office</w:t>
      </w:r>
      <w:r>
        <w:rPr>
          <w:spacing w:val="16"/>
          <w:w w:val="105"/>
        </w:rPr>
        <w:t> </w:t>
      </w:r>
      <w:r>
        <w:rPr>
          <w:w w:val="105"/>
        </w:rPr>
        <w:t>for</w:t>
      </w:r>
      <w:r>
        <w:rPr>
          <w:spacing w:val="16"/>
          <w:w w:val="105"/>
        </w:rPr>
        <w:t> </w:t>
      </w:r>
      <w:r>
        <w:rPr>
          <w:w w:val="105"/>
        </w:rPr>
        <w:t>Civil</w:t>
      </w:r>
      <w:r>
        <w:rPr>
          <w:spacing w:val="16"/>
          <w:w w:val="105"/>
        </w:rPr>
        <w:t> </w:t>
      </w:r>
      <w:r>
        <w:rPr>
          <w:w w:val="105"/>
        </w:rPr>
        <w:t>Rights.</w:t>
      </w:r>
      <w:r>
        <w:rPr>
          <w:spacing w:val="16"/>
          <w:w w:val="105"/>
        </w:rPr>
        <w:t> </w:t>
      </w:r>
      <w:r>
        <w:rPr>
          <w:w w:val="105"/>
        </w:rPr>
        <w:t>The</w:t>
      </w:r>
      <w:r>
        <w:rPr>
          <w:spacing w:val="16"/>
          <w:w w:val="105"/>
        </w:rPr>
        <w:t> </w:t>
      </w:r>
      <w:r>
        <w:rPr>
          <w:w w:val="105"/>
        </w:rPr>
        <w:t>Office</w:t>
      </w:r>
      <w:r>
        <w:rPr>
          <w:spacing w:val="16"/>
          <w:w w:val="105"/>
        </w:rPr>
        <w:t> </w:t>
      </w:r>
      <w:r>
        <w:rPr>
          <w:w w:val="105"/>
        </w:rPr>
        <w:t>for</w:t>
      </w:r>
      <w:r>
        <w:rPr>
          <w:spacing w:val="16"/>
          <w:w w:val="105"/>
        </w:rPr>
        <w:t> </w:t>
      </w:r>
      <w:r>
        <w:rPr>
          <w:w w:val="105"/>
        </w:rPr>
        <w:t>Civil</w:t>
      </w:r>
      <w:r>
        <w:rPr>
          <w:spacing w:val="16"/>
          <w:w w:val="105"/>
        </w:rPr>
        <w:t> </w:t>
      </w:r>
      <w:r>
        <w:rPr>
          <w:w w:val="105"/>
        </w:rPr>
        <w:t>Rights</w:t>
      </w:r>
      <w:r>
        <w:rPr>
          <w:spacing w:val="16"/>
          <w:w w:val="105"/>
        </w:rPr>
        <w:t> </w:t>
      </w:r>
      <w:r>
        <w:rPr>
          <w:w w:val="105"/>
        </w:rPr>
        <w:t>can</w:t>
      </w:r>
      <w:r>
        <w:rPr>
          <w:spacing w:val="16"/>
          <w:w w:val="105"/>
        </w:rPr>
        <w:t> </w:t>
      </w:r>
      <w:r>
        <w:rPr>
          <w:w w:val="105"/>
        </w:rPr>
        <w:t>be</w:t>
      </w:r>
      <w:r>
        <w:rPr>
          <w:spacing w:val="16"/>
          <w:w w:val="105"/>
        </w:rPr>
        <w:t> </w:t>
      </w:r>
      <w:r>
        <w:rPr>
          <w:w w:val="105"/>
        </w:rPr>
        <w:t>reached</w:t>
      </w:r>
      <w:r>
        <w:rPr>
          <w:spacing w:val="16"/>
          <w:w w:val="105"/>
        </w:rPr>
        <w:t> </w:t>
      </w:r>
      <w:r>
        <w:rPr>
          <w:w w:val="105"/>
        </w:rPr>
        <w:t>here: </w:t>
      </w:r>
      <w:hyperlink r:id="rId122">
        <w:r>
          <w:rPr>
            <w:rFonts w:ascii="Tahoma" w:hAnsi="Tahoma"/>
            <w:color w:val="005487"/>
            <w:w w:val="105"/>
            <w:u w:val="single" w:color="D4DAE1"/>
          </w:rPr>
          <w:t>https://www.ed.gov/laws-and-</w:t>
        </w:r>
      </w:hyperlink>
      <w:r>
        <w:rPr>
          <w:rFonts w:ascii="Tahoma" w:hAnsi="Tahoma"/>
          <w:color w:val="005487"/>
          <w:spacing w:val="-2"/>
          <w:w w:val="105"/>
          <w:u w:val="single" w:color="D4DAE1"/>
        </w:rPr>
        <w:t>policy/civil-rights-laws/file-complaint</w:t>
      </w:r>
    </w:p>
    <w:p>
      <w:pPr>
        <w:pStyle w:val="BodyText"/>
        <w:spacing w:line="370" w:lineRule="atLeast" w:before="164"/>
        <w:ind w:left="1620" w:right="7638" w:hanging="630"/>
      </w:pPr>
      <w:r>
        <w:rPr>
          <w:w w:val="110"/>
        </w:rPr>
        <w:t>The</w:t>
      </w:r>
      <w:r>
        <w:rPr>
          <w:spacing w:val="-5"/>
          <w:w w:val="110"/>
        </w:rPr>
        <w:t> </w:t>
      </w:r>
      <w:r>
        <w:rPr>
          <w:w w:val="110"/>
        </w:rPr>
        <w:t>OCR</w:t>
      </w:r>
      <w:r>
        <w:rPr>
          <w:spacing w:val="-5"/>
          <w:w w:val="110"/>
        </w:rPr>
        <w:t> </w:t>
      </w:r>
      <w:r>
        <w:rPr>
          <w:w w:val="110"/>
        </w:rPr>
        <w:t>office</w:t>
      </w:r>
      <w:r>
        <w:rPr>
          <w:spacing w:val="-5"/>
          <w:w w:val="110"/>
        </w:rPr>
        <w:t> </w:t>
      </w:r>
      <w:r>
        <w:rPr>
          <w:w w:val="110"/>
        </w:rPr>
        <w:t>for</w:t>
      </w:r>
      <w:r>
        <w:rPr>
          <w:spacing w:val="-5"/>
          <w:w w:val="110"/>
        </w:rPr>
        <w:t> </w:t>
      </w:r>
      <w:r>
        <w:rPr>
          <w:w w:val="110"/>
        </w:rPr>
        <w:t>Kansas</w:t>
      </w:r>
      <w:r>
        <w:rPr>
          <w:spacing w:val="-5"/>
          <w:w w:val="110"/>
        </w:rPr>
        <w:t> </w:t>
      </w:r>
      <w:r>
        <w:rPr>
          <w:w w:val="110"/>
        </w:rPr>
        <w:t>is</w:t>
      </w:r>
      <w:r>
        <w:rPr>
          <w:spacing w:val="-5"/>
          <w:w w:val="110"/>
        </w:rPr>
        <w:t> </w:t>
      </w:r>
      <w:r>
        <w:rPr>
          <w:w w:val="110"/>
        </w:rPr>
        <w:t>located</w:t>
      </w:r>
      <w:r>
        <w:rPr>
          <w:spacing w:val="-5"/>
          <w:w w:val="110"/>
        </w:rPr>
        <w:t> </w:t>
      </w:r>
      <w:r>
        <w:rPr>
          <w:w w:val="110"/>
        </w:rPr>
        <w:t>at: Kansas City Office</w:t>
      </w:r>
    </w:p>
    <w:p>
      <w:pPr>
        <w:pStyle w:val="BodyText"/>
        <w:spacing w:before="36"/>
        <w:ind w:left="1620"/>
      </w:pPr>
      <w:r>
        <w:rPr>
          <w:w w:val="105"/>
        </w:rPr>
        <w:t>Office</w:t>
      </w:r>
      <w:r>
        <w:rPr>
          <w:spacing w:val="6"/>
          <w:w w:val="105"/>
        </w:rPr>
        <w:t> </w:t>
      </w:r>
      <w:r>
        <w:rPr>
          <w:w w:val="105"/>
        </w:rPr>
        <w:t>for</w:t>
      </w:r>
      <w:r>
        <w:rPr>
          <w:spacing w:val="7"/>
          <w:w w:val="105"/>
        </w:rPr>
        <w:t> </w:t>
      </w:r>
      <w:r>
        <w:rPr>
          <w:w w:val="105"/>
        </w:rPr>
        <w:t>Civil</w:t>
      </w:r>
      <w:r>
        <w:rPr>
          <w:spacing w:val="6"/>
          <w:w w:val="105"/>
        </w:rPr>
        <w:t> </w:t>
      </w:r>
      <w:r>
        <w:rPr>
          <w:spacing w:val="-2"/>
          <w:w w:val="105"/>
        </w:rPr>
        <w:t>Rights</w:t>
      </w:r>
    </w:p>
    <w:p>
      <w:pPr>
        <w:pStyle w:val="BodyText"/>
        <w:spacing w:line="276" w:lineRule="auto" w:before="36"/>
        <w:ind w:left="1620" w:right="7638"/>
      </w:pPr>
      <w:r>
        <w:rPr>
          <w:w w:val="110"/>
        </w:rPr>
        <w:t>U.S.</w:t>
      </w:r>
      <w:r>
        <w:rPr>
          <w:spacing w:val="-13"/>
          <w:w w:val="110"/>
        </w:rPr>
        <w:t> </w:t>
      </w:r>
      <w:r>
        <w:rPr>
          <w:w w:val="110"/>
        </w:rPr>
        <w:t>Department</w:t>
      </w:r>
      <w:r>
        <w:rPr>
          <w:spacing w:val="-12"/>
          <w:w w:val="110"/>
        </w:rPr>
        <w:t> </w:t>
      </w:r>
      <w:r>
        <w:rPr>
          <w:w w:val="110"/>
        </w:rPr>
        <w:t>of</w:t>
      </w:r>
      <w:r>
        <w:rPr>
          <w:spacing w:val="-13"/>
          <w:w w:val="110"/>
        </w:rPr>
        <w:t> </w:t>
      </w:r>
      <w:r>
        <w:rPr>
          <w:w w:val="110"/>
        </w:rPr>
        <w:t>Education One Petticoat Lane</w:t>
      </w:r>
    </w:p>
    <w:p>
      <w:pPr>
        <w:pStyle w:val="BodyText"/>
        <w:spacing w:line="243" w:lineRule="exact"/>
        <w:ind w:left="1620"/>
      </w:pPr>
      <w:r>
        <w:rPr>
          <w:w w:val="110"/>
        </w:rPr>
        <w:t>1010</w:t>
      </w:r>
      <w:r>
        <w:rPr>
          <w:spacing w:val="-9"/>
          <w:w w:val="110"/>
        </w:rPr>
        <w:t> </w:t>
      </w:r>
      <w:r>
        <w:rPr>
          <w:w w:val="110"/>
        </w:rPr>
        <w:t>Walnut</w:t>
      </w:r>
      <w:r>
        <w:rPr>
          <w:spacing w:val="-9"/>
          <w:w w:val="110"/>
        </w:rPr>
        <w:t> </w:t>
      </w:r>
      <w:r>
        <w:rPr>
          <w:w w:val="110"/>
        </w:rPr>
        <w:t>Street,</w:t>
      </w:r>
      <w:r>
        <w:rPr>
          <w:spacing w:val="-8"/>
          <w:w w:val="110"/>
        </w:rPr>
        <w:t> </w:t>
      </w:r>
      <w:r>
        <w:rPr>
          <w:w w:val="110"/>
        </w:rPr>
        <w:t>3rd</w:t>
      </w:r>
      <w:r>
        <w:rPr>
          <w:spacing w:val="-9"/>
          <w:w w:val="110"/>
        </w:rPr>
        <w:t> </w:t>
      </w:r>
      <w:r>
        <w:rPr>
          <w:w w:val="110"/>
        </w:rPr>
        <w:t>floor,</w:t>
      </w:r>
      <w:r>
        <w:rPr>
          <w:spacing w:val="-9"/>
          <w:w w:val="110"/>
        </w:rPr>
        <w:t> </w:t>
      </w:r>
      <w:r>
        <w:rPr>
          <w:w w:val="110"/>
        </w:rPr>
        <w:t>Suite</w:t>
      </w:r>
      <w:r>
        <w:rPr>
          <w:spacing w:val="-8"/>
          <w:w w:val="110"/>
        </w:rPr>
        <w:t> </w:t>
      </w:r>
      <w:r>
        <w:rPr>
          <w:spacing w:val="-5"/>
          <w:w w:val="110"/>
        </w:rPr>
        <w:t>320</w:t>
      </w:r>
    </w:p>
    <w:p>
      <w:pPr>
        <w:pStyle w:val="BodyText"/>
        <w:spacing w:before="35"/>
        <w:ind w:left="1620"/>
      </w:pPr>
      <w:r>
        <w:rPr>
          <w:w w:val="110"/>
        </w:rPr>
        <w:t>Kansas</w:t>
      </w:r>
      <w:r>
        <w:rPr>
          <w:spacing w:val="-5"/>
          <w:w w:val="110"/>
        </w:rPr>
        <w:t> </w:t>
      </w:r>
      <w:r>
        <w:rPr>
          <w:w w:val="110"/>
        </w:rPr>
        <w:t>City,</w:t>
      </w:r>
      <w:r>
        <w:rPr>
          <w:spacing w:val="-5"/>
          <w:w w:val="110"/>
        </w:rPr>
        <w:t> </w:t>
      </w:r>
      <w:r>
        <w:rPr>
          <w:w w:val="110"/>
        </w:rPr>
        <w:t>MO</w:t>
      </w:r>
      <w:r>
        <w:rPr>
          <w:spacing w:val="-5"/>
          <w:w w:val="110"/>
        </w:rPr>
        <w:t> </w:t>
      </w:r>
      <w:r>
        <w:rPr>
          <w:spacing w:val="-2"/>
          <w:w w:val="110"/>
        </w:rPr>
        <w:t>64106</w:t>
      </w:r>
    </w:p>
    <w:p>
      <w:pPr>
        <w:pStyle w:val="BodyText"/>
        <w:spacing w:before="126"/>
        <w:ind w:left="1620"/>
      </w:pPr>
      <w:r>
        <w:rPr>
          <w:w w:val="110"/>
        </w:rPr>
        <w:t>Telephone:</w:t>
      </w:r>
      <w:r>
        <w:rPr>
          <w:spacing w:val="-1"/>
          <w:w w:val="110"/>
        </w:rPr>
        <w:t> </w:t>
      </w:r>
      <w:r>
        <w:rPr>
          <w:w w:val="110"/>
        </w:rPr>
        <w:t>816-268-</w:t>
      </w:r>
      <w:r>
        <w:rPr>
          <w:spacing w:val="-4"/>
          <w:w w:val="110"/>
        </w:rPr>
        <w:t>0550</w:t>
      </w:r>
    </w:p>
    <w:p>
      <w:pPr>
        <w:pStyle w:val="BodyText"/>
        <w:spacing w:before="36"/>
        <w:ind w:left="1620"/>
      </w:pPr>
      <w:r>
        <w:rPr/>
        <w:t>FAX:</w:t>
      </w:r>
      <w:r>
        <w:rPr>
          <w:spacing w:val="71"/>
          <w:w w:val="150"/>
        </w:rPr>
        <w:t> </w:t>
      </w:r>
      <w:r>
        <w:rPr/>
        <w:t>816-268-</w:t>
      </w:r>
      <w:r>
        <w:rPr>
          <w:spacing w:val="-4"/>
        </w:rPr>
        <w:t>0599</w:t>
      </w:r>
    </w:p>
    <w:p>
      <w:pPr>
        <w:pStyle w:val="BodyText"/>
        <w:spacing w:before="36"/>
        <w:ind w:left="1620"/>
      </w:pPr>
      <w:r>
        <w:rPr>
          <w:w w:val="110"/>
        </w:rPr>
        <w:t>TDD:</w:t>
      </w:r>
      <w:r>
        <w:rPr>
          <w:spacing w:val="4"/>
          <w:w w:val="110"/>
        </w:rPr>
        <w:t> </w:t>
      </w:r>
      <w:r>
        <w:rPr>
          <w:w w:val="110"/>
        </w:rPr>
        <w:t>800-877-</w:t>
      </w:r>
      <w:r>
        <w:rPr>
          <w:spacing w:val="-4"/>
          <w:w w:val="110"/>
        </w:rPr>
        <w:t>8339</w:t>
      </w:r>
    </w:p>
    <w:p>
      <w:pPr>
        <w:pStyle w:val="BodyText"/>
        <w:spacing w:before="26"/>
        <w:ind w:left="1620"/>
        <w:rPr>
          <w:rFonts w:ascii="Tahoma"/>
        </w:rPr>
      </w:pPr>
      <w:r>
        <w:rPr>
          <w:w w:val="105"/>
        </w:rPr>
        <w:t>Email:</w:t>
      </w:r>
      <w:r>
        <w:rPr>
          <w:spacing w:val="8"/>
          <w:w w:val="105"/>
        </w:rPr>
        <w:t> </w:t>
      </w:r>
      <w:hyperlink r:id="rId123">
        <w:r>
          <w:rPr>
            <w:rFonts w:ascii="Tahoma"/>
            <w:color w:val="005487"/>
            <w:spacing w:val="-2"/>
            <w:w w:val="105"/>
            <w:u w:val="single" w:color="D4DAE1"/>
          </w:rPr>
          <w:t>OCR.KansasCity@ed.gov</w:t>
        </w:r>
      </w:hyperlink>
    </w:p>
    <w:p>
      <w:pPr>
        <w:pStyle w:val="BodyText"/>
        <w:spacing w:before="64"/>
        <w:rPr>
          <w:rFonts w:ascii="Tahoma"/>
        </w:rPr>
      </w:pPr>
    </w:p>
    <w:p>
      <w:pPr>
        <w:pStyle w:val="BodyText"/>
        <w:spacing w:before="1"/>
        <w:ind w:left="990"/>
      </w:pPr>
      <w:r>
        <w:rPr>
          <w:w w:val="110"/>
        </w:rPr>
        <w:t>The</w:t>
      </w:r>
      <w:r>
        <w:rPr>
          <w:spacing w:val="-9"/>
          <w:w w:val="110"/>
        </w:rPr>
        <w:t> </w:t>
      </w:r>
      <w:r>
        <w:rPr>
          <w:w w:val="110"/>
        </w:rPr>
        <w:t>National</w:t>
      </w:r>
      <w:r>
        <w:rPr>
          <w:spacing w:val="-8"/>
          <w:w w:val="110"/>
        </w:rPr>
        <w:t> </w:t>
      </w:r>
      <w:r>
        <w:rPr>
          <w:w w:val="110"/>
        </w:rPr>
        <w:t>Office</w:t>
      </w:r>
      <w:r>
        <w:rPr>
          <w:spacing w:val="-8"/>
          <w:w w:val="110"/>
        </w:rPr>
        <w:t> </w:t>
      </w:r>
      <w:r>
        <w:rPr>
          <w:w w:val="110"/>
        </w:rPr>
        <w:t>of</w:t>
      </w:r>
      <w:r>
        <w:rPr>
          <w:spacing w:val="-9"/>
          <w:w w:val="110"/>
        </w:rPr>
        <w:t> </w:t>
      </w:r>
      <w:r>
        <w:rPr>
          <w:w w:val="110"/>
        </w:rPr>
        <w:t>Civil</w:t>
      </w:r>
      <w:r>
        <w:rPr>
          <w:spacing w:val="-8"/>
          <w:w w:val="110"/>
        </w:rPr>
        <w:t> </w:t>
      </w:r>
      <w:r>
        <w:rPr>
          <w:w w:val="110"/>
        </w:rPr>
        <w:t>Rights</w:t>
      </w:r>
      <w:r>
        <w:rPr>
          <w:spacing w:val="-9"/>
          <w:w w:val="110"/>
        </w:rPr>
        <w:t> </w:t>
      </w:r>
      <w:r>
        <w:rPr>
          <w:w w:val="110"/>
        </w:rPr>
        <w:t>is</w:t>
      </w:r>
      <w:r>
        <w:rPr>
          <w:spacing w:val="-8"/>
          <w:w w:val="110"/>
        </w:rPr>
        <w:t> </w:t>
      </w:r>
      <w:r>
        <w:rPr>
          <w:w w:val="110"/>
        </w:rPr>
        <w:t>located</w:t>
      </w:r>
      <w:r>
        <w:rPr>
          <w:spacing w:val="-8"/>
          <w:w w:val="110"/>
        </w:rPr>
        <w:t> </w:t>
      </w:r>
      <w:r>
        <w:rPr>
          <w:spacing w:val="-5"/>
          <w:w w:val="110"/>
        </w:rPr>
        <w:t>at:</w:t>
      </w:r>
    </w:p>
    <w:p>
      <w:pPr>
        <w:pStyle w:val="BodyText"/>
        <w:spacing w:before="125"/>
        <w:ind w:left="1620"/>
      </w:pPr>
      <w:r>
        <w:rPr>
          <w:w w:val="110"/>
        </w:rPr>
        <w:t>U.S.</w:t>
      </w:r>
      <w:r>
        <w:rPr>
          <w:spacing w:val="-3"/>
          <w:w w:val="110"/>
        </w:rPr>
        <w:t> </w:t>
      </w:r>
      <w:r>
        <w:rPr>
          <w:w w:val="110"/>
        </w:rPr>
        <w:t>Department</w:t>
      </w:r>
      <w:r>
        <w:rPr>
          <w:spacing w:val="-3"/>
          <w:w w:val="110"/>
        </w:rPr>
        <w:t> </w:t>
      </w:r>
      <w:r>
        <w:rPr>
          <w:w w:val="110"/>
        </w:rPr>
        <w:t>of</w:t>
      </w:r>
      <w:r>
        <w:rPr>
          <w:spacing w:val="-3"/>
          <w:w w:val="110"/>
        </w:rPr>
        <w:t> </w:t>
      </w:r>
      <w:r>
        <w:rPr>
          <w:spacing w:val="-2"/>
          <w:w w:val="110"/>
        </w:rPr>
        <w:t>Education</w:t>
      </w:r>
    </w:p>
    <w:p>
      <w:pPr>
        <w:pStyle w:val="BodyText"/>
        <w:spacing w:before="36"/>
        <w:ind w:left="1620"/>
      </w:pPr>
      <w:r>
        <w:rPr>
          <w:w w:val="105"/>
        </w:rPr>
        <w:t>Office</w:t>
      </w:r>
      <w:r>
        <w:rPr>
          <w:spacing w:val="6"/>
          <w:w w:val="105"/>
        </w:rPr>
        <w:t> </w:t>
      </w:r>
      <w:r>
        <w:rPr>
          <w:w w:val="105"/>
        </w:rPr>
        <w:t>for</w:t>
      </w:r>
      <w:r>
        <w:rPr>
          <w:spacing w:val="7"/>
          <w:w w:val="105"/>
        </w:rPr>
        <w:t> </w:t>
      </w:r>
      <w:r>
        <w:rPr>
          <w:w w:val="105"/>
        </w:rPr>
        <w:t>Civil</w:t>
      </w:r>
      <w:r>
        <w:rPr>
          <w:spacing w:val="6"/>
          <w:w w:val="105"/>
        </w:rPr>
        <w:t> </w:t>
      </w:r>
      <w:r>
        <w:rPr>
          <w:spacing w:val="-2"/>
          <w:w w:val="105"/>
        </w:rPr>
        <w:t>Rights</w:t>
      </w:r>
    </w:p>
    <w:p>
      <w:pPr>
        <w:pStyle w:val="BodyText"/>
        <w:spacing w:before="36"/>
        <w:ind w:left="1620"/>
      </w:pPr>
      <w:r>
        <w:rPr>
          <w:w w:val="110"/>
        </w:rPr>
        <w:t>Lyndon</w:t>
      </w:r>
      <w:r>
        <w:rPr>
          <w:spacing w:val="2"/>
          <w:w w:val="110"/>
        </w:rPr>
        <w:t> </w:t>
      </w:r>
      <w:r>
        <w:rPr>
          <w:w w:val="110"/>
        </w:rPr>
        <w:t>Baines</w:t>
      </w:r>
      <w:r>
        <w:rPr>
          <w:spacing w:val="2"/>
          <w:w w:val="110"/>
        </w:rPr>
        <w:t> </w:t>
      </w:r>
      <w:r>
        <w:rPr>
          <w:w w:val="110"/>
        </w:rPr>
        <w:t>Johnson</w:t>
      </w:r>
      <w:r>
        <w:rPr>
          <w:spacing w:val="2"/>
          <w:w w:val="110"/>
        </w:rPr>
        <w:t> </w:t>
      </w:r>
      <w:r>
        <w:rPr>
          <w:w w:val="110"/>
        </w:rPr>
        <w:t>Department</w:t>
      </w:r>
      <w:r>
        <w:rPr>
          <w:spacing w:val="2"/>
          <w:w w:val="110"/>
        </w:rPr>
        <w:t> </w:t>
      </w:r>
      <w:r>
        <w:rPr>
          <w:w w:val="110"/>
        </w:rPr>
        <w:t>of</w:t>
      </w:r>
      <w:r>
        <w:rPr>
          <w:spacing w:val="2"/>
          <w:w w:val="110"/>
        </w:rPr>
        <w:t> </w:t>
      </w:r>
      <w:r>
        <w:rPr>
          <w:w w:val="110"/>
        </w:rPr>
        <w:t>Education</w:t>
      </w:r>
      <w:r>
        <w:rPr>
          <w:spacing w:val="2"/>
          <w:w w:val="110"/>
        </w:rPr>
        <w:t> </w:t>
      </w:r>
      <w:r>
        <w:rPr>
          <w:spacing w:val="-2"/>
          <w:w w:val="110"/>
        </w:rPr>
        <w:t>Bldg.</w:t>
      </w:r>
    </w:p>
    <w:p>
      <w:pPr>
        <w:pStyle w:val="BodyText"/>
        <w:spacing w:line="276" w:lineRule="auto" w:before="36"/>
        <w:ind w:left="1620" w:right="7638"/>
      </w:pPr>
      <w:r>
        <w:rPr>
          <w:w w:val="110"/>
        </w:rPr>
        <w:t>400 Maryland Avenue, SW Washington,</w:t>
      </w:r>
      <w:r>
        <w:rPr>
          <w:spacing w:val="-12"/>
          <w:w w:val="110"/>
        </w:rPr>
        <w:t> </w:t>
      </w:r>
      <w:r>
        <w:rPr>
          <w:w w:val="110"/>
        </w:rPr>
        <w:t>DC</w:t>
      </w:r>
      <w:r>
        <w:rPr>
          <w:spacing w:val="-12"/>
          <w:w w:val="110"/>
        </w:rPr>
        <w:t> </w:t>
      </w:r>
      <w:r>
        <w:rPr>
          <w:w w:val="110"/>
        </w:rPr>
        <w:t>20202-</w:t>
      </w:r>
      <w:r>
        <w:rPr>
          <w:w w:val="110"/>
        </w:rPr>
        <w:t>1100</w:t>
      </w:r>
    </w:p>
    <w:p>
      <w:pPr>
        <w:pStyle w:val="BodyText"/>
        <w:spacing w:before="179"/>
        <w:ind w:left="1620"/>
      </w:pPr>
      <w:r>
        <w:rPr>
          <w:w w:val="110"/>
        </w:rPr>
        <w:t>Telephone:</w:t>
      </w:r>
      <w:r>
        <w:rPr>
          <w:spacing w:val="-1"/>
          <w:w w:val="110"/>
        </w:rPr>
        <w:t> </w:t>
      </w:r>
      <w:r>
        <w:rPr>
          <w:w w:val="110"/>
        </w:rPr>
        <w:t>800-421-</w:t>
      </w:r>
      <w:r>
        <w:rPr>
          <w:spacing w:val="-4"/>
          <w:w w:val="110"/>
        </w:rPr>
        <w:t>3481</w:t>
      </w:r>
    </w:p>
    <w:p>
      <w:pPr>
        <w:pStyle w:val="BodyText"/>
        <w:spacing w:before="35"/>
        <w:ind w:left="1620"/>
      </w:pPr>
      <w:r>
        <w:rPr/>
        <w:t>FAX:</w:t>
      </w:r>
      <w:r>
        <w:rPr>
          <w:spacing w:val="71"/>
          <w:w w:val="150"/>
        </w:rPr>
        <w:t> </w:t>
      </w:r>
      <w:r>
        <w:rPr/>
        <w:t>202-453-</w:t>
      </w:r>
      <w:r>
        <w:rPr>
          <w:spacing w:val="-4"/>
        </w:rPr>
        <w:t>6012</w:t>
      </w:r>
    </w:p>
    <w:p>
      <w:pPr>
        <w:pStyle w:val="BodyText"/>
        <w:spacing w:before="36"/>
        <w:ind w:left="1620"/>
      </w:pPr>
      <w:r>
        <w:rPr>
          <w:w w:val="110"/>
        </w:rPr>
        <w:t>TDD:</w:t>
      </w:r>
      <w:r>
        <w:rPr>
          <w:spacing w:val="4"/>
          <w:w w:val="110"/>
        </w:rPr>
        <w:t> </w:t>
      </w:r>
      <w:r>
        <w:rPr>
          <w:w w:val="110"/>
        </w:rPr>
        <w:t>800-877-</w:t>
      </w:r>
      <w:r>
        <w:rPr>
          <w:spacing w:val="-4"/>
          <w:w w:val="110"/>
        </w:rPr>
        <w:t>8339</w:t>
      </w:r>
    </w:p>
    <w:p>
      <w:pPr>
        <w:pStyle w:val="BodyText"/>
        <w:spacing w:before="26"/>
        <w:ind w:left="1620"/>
        <w:rPr>
          <w:rFonts w:ascii="Tahoma"/>
        </w:rPr>
      </w:pPr>
      <w:r>
        <w:rPr>
          <w:w w:val="105"/>
        </w:rPr>
        <w:t>Email:</w:t>
      </w:r>
      <w:r>
        <w:rPr>
          <w:spacing w:val="8"/>
          <w:w w:val="105"/>
        </w:rPr>
        <w:t> </w:t>
      </w:r>
      <w:hyperlink r:id="rId124">
        <w:r>
          <w:rPr>
            <w:rFonts w:ascii="Tahoma"/>
            <w:color w:val="005487"/>
            <w:spacing w:val="-2"/>
            <w:w w:val="105"/>
            <w:u w:val="single" w:color="D4DAE1"/>
          </w:rPr>
          <w:t>OCR@ed.gov</w:t>
        </w:r>
      </w:hyperlink>
    </w:p>
    <w:p>
      <w:pPr>
        <w:pStyle w:val="BodyText"/>
        <w:spacing w:after="0"/>
        <w:rPr>
          <w:rFonts w:ascii="Tahoma"/>
        </w:rPr>
        <w:sectPr>
          <w:pgSz w:w="12240" w:h="15840"/>
          <w:pgMar w:header="268" w:footer="0" w:top="480" w:bottom="700" w:left="0" w:right="0"/>
        </w:sectPr>
      </w:pPr>
    </w:p>
    <w:p>
      <w:pPr>
        <w:spacing w:before="63"/>
        <w:ind w:left="6994" w:right="0" w:firstLine="0"/>
        <w:jc w:val="left"/>
        <w:rPr>
          <w:rFonts w:ascii="Arial Black"/>
          <w:sz w:val="20"/>
        </w:rPr>
      </w:pPr>
      <w:r>
        <w:rPr>
          <w:rFonts w:ascii="Arial Black"/>
          <w:sz w:val="20"/>
        </w:rPr>
        <mc:AlternateContent>
          <mc:Choice Requires="wps">
            <w:drawing>
              <wp:anchor distT="0" distB="0" distL="0" distR="0" allowOverlap="1" layoutInCell="1" locked="0" behindDoc="0" simplePos="0" relativeHeight="15763456">
                <wp:simplePos x="0" y="0"/>
                <wp:positionH relativeFrom="page">
                  <wp:posOffset>2516198</wp:posOffset>
                </wp:positionH>
                <wp:positionV relativeFrom="page">
                  <wp:posOffset>3992120</wp:posOffset>
                </wp:positionV>
                <wp:extent cx="1010285" cy="147955"/>
                <wp:effectExtent l="0" t="0" r="0" b="0"/>
                <wp:wrapNone/>
                <wp:docPr id="458" name="Textbox 458"/>
                <wp:cNvGraphicFramePr>
                  <a:graphicFrameLocks/>
                </wp:cNvGraphicFramePr>
                <a:graphic>
                  <a:graphicData uri="http://schemas.microsoft.com/office/word/2010/wordprocessingShape">
                    <wps:wsp>
                      <wps:cNvPr id="458" name="Textbox 458"/>
                      <wps:cNvSpPr txBox="1"/>
                      <wps:spPr>
                        <a:xfrm rot="4020000">
                          <a:off x="0" y="0"/>
                          <a:ext cx="1010285" cy="147955"/>
                        </a:xfrm>
                        <a:prstGeom prst="rect">
                          <a:avLst/>
                        </a:prstGeom>
                      </wps:spPr>
                      <wps:txbx>
                        <w:txbxContent>
                          <w:p>
                            <w:pPr>
                              <w:spacing w:line="232" w:lineRule="exact" w:before="0"/>
                              <w:ind w:left="0" w:right="0" w:firstLine="0"/>
                              <w:jc w:val="left"/>
                              <w:rPr>
                                <w:rFonts w:ascii="Arial Black"/>
                                <w:sz w:val="23"/>
                              </w:rPr>
                            </w:pPr>
                            <w:r>
                              <w:rPr>
                                <w:rFonts w:ascii="Arial Black"/>
                                <w:w w:val="80"/>
                                <w:sz w:val="23"/>
                              </w:rPr>
                              <w:t>RACE,</w:t>
                            </w:r>
                            <w:r>
                              <w:rPr>
                                <w:rFonts w:ascii="Arial Black"/>
                                <w:spacing w:val="12"/>
                                <w:sz w:val="23"/>
                              </w:rPr>
                              <w:t> </w:t>
                            </w:r>
                            <w:r>
                              <w:rPr>
                                <w:rFonts w:ascii="Arial Black"/>
                                <w:spacing w:val="-2"/>
                                <w:w w:val="90"/>
                                <w:sz w:val="23"/>
                              </w:rPr>
                              <w:t>COLOR,</w:t>
                            </w:r>
                          </w:p>
                        </w:txbxContent>
                      </wps:txbx>
                      <wps:bodyPr wrap="square" lIns="0" tIns="0" rIns="0" bIns="0" rtlCol="0">
                        <a:noAutofit/>
                      </wps:bodyPr>
                    </wps:wsp>
                  </a:graphicData>
                </a:graphic>
              </wp:anchor>
            </w:drawing>
          </mc:Choice>
          <mc:Fallback>
            <w:pict>
              <v:shape style="position:absolute;margin-left:198.125851pt;margin-top:314.340228pt;width:79.55pt;height:11.65pt;mso-position-horizontal-relative:page;mso-position-vertical-relative:page;z-index:15763456;rotation:67" type="#_x0000_t136" fillcolor="#000000" stroked="f">
                <o:extrusion v:ext="view" autorotationcenter="t"/>
                <v:textpath style="font-family:&quot;Arial Black&quot;;font-size:11pt;v-text-kern:t;mso-text-shadow:auto" string="RACE, COLOR,"/>
                <w10:wrap type="none"/>
              </v:shape>
            </w:pict>
          </mc:Fallback>
        </mc:AlternateContent>
      </w:r>
      <w:r>
        <w:rPr>
          <w:rFonts w:ascii="Arial Black"/>
          <w:sz w:val="20"/>
        </w:rPr>
        <mc:AlternateContent>
          <mc:Choice Requires="wps">
            <w:drawing>
              <wp:anchor distT="0" distB="0" distL="0" distR="0" allowOverlap="1" layoutInCell="1" locked="0" behindDoc="0" simplePos="0" relativeHeight="15763968">
                <wp:simplePos x="0" y="0"/>
                <wp:positionH relativeFrom="page">
                  <wp:posOffset>2305168</wp:posOffset>
                </wp:positionH>
                <wp:positionV relativeFrom="page">
                  <wp:posOffset>4098422</wp:posOffset>
                </wp:positionV>
                <wp:extent cx="1005840" cy="147955"/>
                <wp:effectExtent l="0" t="0" r="0" b="0"/>
                <wp:wrapNone/>
                <wp:docPr id="459" name="Textbox 459"/>
                <wp:cNvGraphicFramePr>
                  <a:graphicFrameLocks/>
                </wp:cNvGraphicFramePr>
                <a:graphic>
                  <a:graphicData uri="http://schemas.microsoft.com/office/word/2010/wordprocessingShape">
                    <wps:wsp>
                      <wps:cNvPr id="459" name="Textbox 459"/>
                      <wps:cNvSpPr txBox="1"/>
                      <wps:spPr>
                        <a:xfrm rot="4020000">
                          <a:off x="0" y="0"/>
                          <a:ext cx="1005840" cy="147955"/>
                        </a:xfrm>
                        <a:prstGeom prst="rect">
                          <a:avLst/>
                        </a:prstGeom>
                      </wps:spPr>
                      <wps:txbx>
                        <w:txbxContent>
                          <w:p>
                            <w:pPr>
                              <w:spacing w:line="232" w:lineRule="exact" w:before="0"/>
                              <w:ind w:left="0" w:right="0" w:firstLine="0"/>
                              <w:jc w:val="left"/>
                              <w:rPr>
                                <w:rFonts w:ascii="Arial Black"/>
                                <w:sz w:val="23"/>
                              </w:rPr>
                            </w:pPr>
                            <w:r>
                              <w:rPr>
                                <w:rFonts w:ascii="Arial Black"/>
                                <w:spacing w:val="-2"/>
                                <w:w w:val="85"/>
                                <w:sz w:val="23"/>
                              </w:rPr>
                              <w:t>NATIONALITY</w:t>
                            </w:r>
                          </w:p>
                        </w:txbxContent>
                      </wps:txbx>
                      <wps:bodyPr wrap="square" lIns="0" tIns="0" rIns="0" bIns="0" rtlCol="0">
                        <a:noAutofit/>
                      </wps:bodyPr>
                    </wps:wsp>
                  </a:graphicData>
                </a:graphic>
              </wp:anchor>
            </w:drawing>
          </mc:Choice>
          <mc:Fallback>
            <w:pict>
              <v:shape style="position:absolute;margin-left:181.509363pt;margin-top:322.710425pt;width:79.2pt;height:11.65pt;mso-position-horizontal-relative:page;mso-position-vertical-relative:page;z-index:15763968;rotation:67" type="#_x0000_t136" fillcolor="#000000" stroked="f">
                <o:extrusion v:ext="view" autorotationcenter="t"/>
                <v:textpath style="font-family:&quot;Arial Black&quot;;font-size:11pt;v-text-kern:t;mso-text-shadow:auto" string="NATIONALITY"/>
                <w10:wrap type="none"/>
              </v:shape>
            </w:pict>
          </mc:Fallback>
        </mc:AlternateContent>
      </w:r>
      <w:r>
        <w:rPr>
          <w:rFonts w:ascii="Arial Black"/>
          <w:sz w:val="20"/>
        </w:rPr>
        <mc:AlternateContent>
          <mc:Choice Requires="wps">
            <w:drawing>
              <wp:anchor distT="0" distB="0" distL="0" distR="0" allowOverlap="1" layoutInCell="1" locked="0" behindDoc="0" simplePos="0" relativeHeight="15764480">
                <wp:simplePos x="0" y="0"/>
                <wp:positionH relativeFrom="page">
                  <wp:posOffset>3770313</wp:posOffset>
                </wp:positionH>
                <wp:positionV relativeFrom="page">
                  <wp:posOffset>5549836</wp:posOffset>
                </wp:positionV>
                <wp:extent cx="226695" cy="824230"/>
                <wp:effectExtent l="0" t="0" r="0" b="0"/>
                <wp:wrapNone/>
                <wp:docPr id="460" name="Textbox 460"/>
                <wp:cNvGraphicFramePr>
                  <a:graphicFrameLocks/>
                </wp:cNvGraphicFramePr>
                <a:graphic>
                  <a:graphicData uri="http://schemas.microsoft.com/office/word/2010/wordprocessingShape">
                    <wps:wsp>
                      <wps:cNvPr id="460" name="Textbox 460"/>
                      <wps:cNvSpPr txBox="1"/>
                      <wps:spPr>
                        <a:xfrm>
                          <a:off x="0" y="0"/>
                          <a:ext cx="226695" cy="824230"/>
                        </a:xfrm>
                        <a:prstGeom prst="rect">
                          <a:avLst/>
                        </a:prstGeom>
                      </wps:spPr>
                      <wps:txbx>
                        <w:txbxContent>
                          <w:p>
                            <w:pPr>
                              <w:spacing w:before="15"/>
                              <w:ind w:left="20" w:right="0" w:firstLine="0"/>
                              <w:jc w:val="left"/>
                              <w:rPr>
                                <w:rFonts w:ascii="Arial Black"/>
                                <w:sz w:val="23"/>
                              </w:rPr>
                            </w:pPr>
                            <w:r>
                              <w:rPr>
                                <w:rFonts w:ascii="Arial Black"/>
                                <w:spacing w:val="-2"/>
                                <w:w w:val="85"/>
                                <w:sz w:val="23"/>
                              </w:rPr>
                              <w:t>DISABILITY</w:t>
                            </w:r>
                          </w:p>
                        </w:txbxContent>
                      </wps:txbx>
                      <wps:bodyPr wrap="square" lIns="0" tIns="0" rIns="0" bIns="0" rtlCol="0" vert="vert270">
                        <a:noAutofit/>
                      </wps:bodyPr>
                    </wps:wsp>
                  </a:graphicData>
                </a:graphic>
              </wp:anchor>
            </w:drawing>
          </mc:Choice>
          <mc:Fallback>
            <w:pict>
              <v:shape style="position:absolute;margin-left:296.875061pt;margin-top:436.995026pt;width:17.850pt;height:64.9pt;mso-position-horizontal-relative:page;mso-position-vertical-relative:page;z-index:15764480" type="#_x0000_t202" id="docshape400" filled="false" stroked="false">
                <v:textbox inset="0,0,0,0" style="layout-flow:vertical;mso-layout-flow-alt:bottom-to-top">
                  <w:txbxContent>
                    <w:p>
                      <w:pPr>
                        <w:spacing w:before="15"/>
                        <w:ind w:left="20" w:right="0" w:firstLine="0"/>
                        <w:jc w:val="left"/>
                        <w:rPr>
                          <w:rFonts w:ascii="Arial Black"/>
                          <w:sz w:val="23"/>
                        </w:rPr>
                      </w:pPr>
                      <w:r>
                        <w:rPr>
                          <w:rFonts w:ascii="Arial Black"/>
                          <w:spacing w:val="-2"/>
                          <w:w w:val="85"/>
                          <w:sz w:val="23"/>
                        </w:rPr>
                        <w:t>DISABILITY</w:t>
                      </w:r>
                    </w:p>
                  </w:txbxContent>
                </v:textbox>
                <w10:wrap type="none"/>
              </v:shape>
            </w:pict>
          </mc:Fallback>
        </mc:AlternateContent>
      </w:r>
      <w:r>
        <w:rPr>
          <w:rFonts w:ascii="Arial Black"/>
          <w:sz w:val="20"/>
        </w:rPr>
        <mc:AlternateContent>
          <mc:Choice Requires="wps">
            <w:drawing>
              <wp:anchor distT="0" distB="0" distL="0" distR="0" allowOverlap="1" layoutInCell="1" locked="0" behindDoc="0" simplePos="0" relativeHeight="15764992">
                <wp:simplePos x="0" y="0"/>
                <wp:positionH relativeFrom="page">
                  <wp:posOffset>4596679</wp:posOffset>
                </wp:positionH>
                <wp:positionV relativeFrom="page">
                  <wp:posOffset>3990577</wp:posOffset>
                </wp:positionV>
                <wp:extent cx="601345" cy="147954"/>
                <wp:effectExtent l="0" t="0" r="0" b="0"/>
                <wp:wrapNone/>
                <wp:docPr id="461" name="Textbox 461"/>
                <wp:cNvGraphicFramePr>
                  <a:graphicFrameLocks/>
                </wp:cNvGraphicFramePr>
                <a:graphic>
                  <a:graphicData uri="http://schemas.microsoft.com/office/word/2010/wordprocessingShape">
                    <wps:wsp>
                      <wps:cNvPr id="461" name="Textbox 461"/>
                      <wps:cNvSpPr txBox="1"/>
                      <wps:spPr>
                        <a:xfrm rot="17640000">
                          <a:off x="0" y="0"/>
                          <a:ext cx="601345" cy="147955"/>
                        </a:xfrm>
                        <a:prstGeom prst="rect">
                          <a:avLst/>
                        </a:prstGeom>
                      </wps:spPr>
                      <wps:txbx>
                        <w:txbxContent>
                          <w:p>
                            <w:pPr>
                              <w:spacing w:line="232" w:lineRule="exact" w:before="0"/>
                              <w:ind w:left="0" w:right="0" w:firstLine="0"/>
                              <w:jc w:val="left"/>
                              <w:rPr>
                                <w:rFonts w:ascii="Arial Black"/>
                                <w:sz w:val="23"/>
                              </w:rPr>
                            </w:pPr>
                            <w:r>
                              <w:rPr>
                                <w:rFonts w:ascii="Arial Black"/>
                                <w:spacing w:val="-2"/>
                                <w:w w:val="85"/>
                                <w:sz w:val="23"/>
                              </w:rPr>
                              <w:t>GENDER</w:t>
                            </w:r>
                          </w:p>
                        </w:txbxContent>
                      </wps:txbx>
                      <wps:bodyPr wrap="square" lIns="0" tIns="0" rIns="0" bIns="0" rtlCol="0">
                        <a:noAutofit/>
                      </wps:bodyPr>
                    </wps:wsp>
                  </a:graphicData>
                </a:graphic>
              </wp:anchor>
            </w:drawing>
          </mc:Choice>
          <mc:Fallback>
            <w:pict>
              <v:shape style="position:absolute;margin-left:361.943304pt;margin-top:314.218683pt;width:47.35pt;height:11.65pt;mso-position-horizontal-relative:page;mso-position-vertical-relative:page;z-index:15764992;rotation:294" type="#_x0000_t136" fillcolor="#000000" stroked="f">
                <o:extrusion v:ext="view" autorotationcenter="t"/>
                <v:textpath style="font-family:&quot;Arial Black&quot;;font-size:11pt;v-text-kern:t;mso-text-shadow:auto" string="GENDER"/>
                <w10:wrap type="none"/>
              </v:shape>
            </w:pict>
          </mc:Fallback>
        </mc:AlternateContent>
      </w:r>
      <w:r>
        <w:rPr>
          <w:rFonts w:ascii="Arial Black"/>
          <w:spacing w:val="11"/>
          <w:sz w:val="20"/>
        </w:rPr>
        <w:t>PoStventIon</w:t>
      </w:r>
      <w:r>
        <w:rPr>
          <w:rFonts w:ascii="Arial Black"/>
          <w:spacing w:val="30"/>
          <w:sz w:val="20"/>
        </w:rPr>
        <w:t> </w:t>
      </w:r>
      <w:r>
        <w:rPr>
          <w:rFonts w:ascii="Arial Black"/>
          <w:sz w:val="20"/>
        </w:rPr>
        <w:t>|</w:t>
      </w:r>
      <w:r>
        <w:rPr>
          <w:rFonts w:ascii="Arial Black"/>
          <w:spacing w:val="31"/>
          <w:sz w:val="20"/>
        </w:rPr>
        <w:t> </w:t>
      </w:r>
      <w:r>
        <w:rPr>
          <w:rFonts w:ascii="Arial Black"/>
          <w:spacing w:val="10"/>
          <w:sz w:val="20"/>
        </w:rPr>
        <w:t>aPPealIng</w:t>
      </w:r>
      <w:r>
        <w:rPr>
          <w:rFonts w:ascii="Arial Black"/>
          <w:spacing w:val="31"/>
          <w:sz w:val="20"/>
        </w:rPr>
        <w:t> </w:t>
      </w:r>
      <w:r>
        <w:rPr>
          <w:rFonts w:ascii="Arial Black"/>
          <w:sz w:val="20"/>
        </w:rPr>
        <w:t>a</w:t>
      </w:r>
      <w:r>
        <w:rPr>
          <w:rFonts w:ascii="Arial Black"/>
          <w:spacing w:val="31"/>
          <w:sz w:val="20"/>
        </w:rPr>
        <w:t> </w:t>
      </w:r>
      <w:r>
        <w:rPr>
          <w:rFonts w:ascii="Arial Black"/>
          <w:spacing w:val="-2"/>
          <w:sz w:val="20"/>
        </w:rPr>
        <w:t>DeCISIon</w:t>
      </w:r>
    </w:p>
    <w:p>
      <w:pPr>
        <w:pStyle w:val="BodyText"/>
        <w:rPr>
          <w:rFonts w:ascii="Arial Black"/>
        </w:rPr>
      </w:pPr>
    </w:p>
    <w:p>
      <w:pPr>
        <w:pStyle w:val="BodyText"/>
        <w:rPr>
          <w:rFonts w:ascii="Arial Black"/>
        </w:rPr>
      </w:pPr>
    </w:p>
    <w:p>
      <w:pPr>
        <w:pStyle w:val="BodyText"/>
        <w:spacing w:before="185"/>
        <w:rPr>
          <w:rFonts w:ascii="Arial Black"/>
        </w:rPr>
      </w:pPr>
    </w:p>
    <w:p>
      <w:pPr>
        <w:pStyle w:val="BodyText"/>
        <w:ind w:left="1170"/>
      </w:pPr>
      <w:r>
        <w:rPr>
          <w:w w:val="105"/>
        </w:rPr>
        <w:t>The</w:t>
      </w:r>
      <w:r>
        <w:rPr>
          <w:spacing w:val="10"/>
          <w:w w:val="105"/>
        </w:rPr>
        <w:t> </w:t>
      </w:r>
      <w:r>
        <w:rPr>
          <w:w w:val="105"/>
        </w:rPr>
        <w:t>Office</w:t>
      </w:r>
      <w:r>
        <w:rPr>
          <w:spacing w:val="11"/>
          <w:w w:val="105"/>
        </w:rPr>
        <w:t> </w:t>
      </w:r>
      <w:r>
        <w:rPr>
          <w:w w:val="105"/>
        </w:rPr>
        <w:t>for</w:t>
      </w:r>
      <w:r>
        <w:rPr>
          <w:spacing w:val="11"/>
          <w:w w:val="105"/>
        </w:rPr>
        <w:t> </w:t>
      </w:r>
      <w:r>
        <w:rPr>
          <w:w w:val="105"/>
        </w:rPr>
        <w:t>Civil</w:t>
      </w:r>
      <w:r>
        <w:rPr>
          <w:spacing w:val="11"/>
          <w:w w:val="105"/>
        </w:rPr>
        <w:t> </w:t>
      </w:r>
      <w:r>
        <w:rPr>
          <w:w w:val="105"/>
        </w:rPr>
        <w:t>Rights</w:t>
      </w:r>
      <w:r>
        <w:rPr>
          <w:spacing w:val="11"/>
          <w:w w:val="105"/>
        </w:rPr>
        <w:t> </w:t>
      </w:r>
      <w:r>
        <w:rPr>
          <w:w w:val="105"/>
        </w:rPr>
        <w:t>traditionally</w:t>
      </w:r>
      <w:r>
        <w:rPr>
          <w:spacing w:val="11"/>
          <w:w w:val="105"/>
        </w:rPr>
        <w:t> </w:t>
      </w:r>
      <w:r>
        <w:rPr>
          <w:w w:val="105"/>
        </w:rPr>
        <w:t>will</w:t>
      </w:r>
      <w:r>
        <w:rPr>
          <w:spacing w:val="11"/>
          <w:w w:val="105"/>
        </w:rPr>
        <w:t> </w:t>
      </w:r>
      <w:r>
        <w:rPr>
          <w:w w:val="105"/>
        </w:rPr>
        <w:t>get</w:t>
      </w:r>
      <w:r>
        <w:rPr>
          <w:spacing w:val="11"/>
          <w:w w:val="105"/>
        </w:rPr>
        <w:t> </w:t>
      </w:r>
      <w:r>
        <w:rPr>
          <w:w w:val="105"/>
        </w:rPr>
        <w:t>involved</w:t>
      </w:r>
      <w:r>
        <w:rPr>
          <w:spacing w:val="11"/>
          <w:w w:val="105"/>
        </w:rPr>
        <w:t> </w:t>
      </w:r>
      <w:r>
        <w:rPr>
          <w:w w:val="105"/>
        </w:rPr>
        <w:t>with</w:t>
      </w:r>
      <w:r>
        <w:rPr>
          <w:spacing w:val="11"/>
          <w:w w:val="105"/>
        </w:rPr>
        <w:t> </w:t>
      </w:r>
      <w:r>
        <w:rPr>
          <w:w w:val="105"/>
        </w:rPr>
        <w:t>any</w:t>
      </w:r>
      <w:r>
        <w:rPr>
          <w:spacing w:val="10"/>
          <w:w w:val="105"/>
        </w:rPr>
        <w:t> </w:t>
      </w:r>
      <w:r>
        <w:rPr>
          <w:w w:val="105"/>
        </w:rPr>
        <w:t>incidents</w:t>
      </w:r>
      <w:r>
        <w:rPr>
          <w:spacing w:val="11"/>
          <w:w w:val="105"/>
        </w:rPr>
        <w:t> </w:t>
      </w:r>
      <w:r>
        <w:rPr>
          <w:w w:val="105"/>
        </w:rPr>
        <w:t>that</w:t>
      </w:r>
      <w:r>
        <w:rPr>
          <w:spacing w:val="11"/>
          <w:w w:val="105"/>
        </w:rPr>
        <w:t> </w:t>
      </w:r>
      <w:r>
        <w:rPr>
          <w:w w:val="105"/>
        </w:rPr>
        <w:t>are</w:t>
      </w:r>
      <w:r>
        <w:rPr>
          <w:spacing w:val="11"/>
          <w:w w:val="105"/>
        </w:rPr>
        <w:t> </w:t>
      </w:r>
      <w:r>
        <w:rPr>
          <w:w w:val="105"/>
        </w:rPr>
        <w:t>related</w:t>
      </w:r>
      <w:r>
        <w:rPr>
          <w:spacing w:val="11"/>
          <w:w w:val="105"/>
        </w:rPr>
        <w:t> </w:t>
      </w:r>
      <w:r>
        <w:rPr>
          <w:w w:val="105"/>
        </w:rPr>
        <w:t>to</w:t>
      </w:r>
      <w:r>
        <w:rPr>
          <w:spacing w:val="11"/>
          <w:w w:val="105"/>
        </w:rPr>
        <w:t> </w:t>
      </w:r>
      <w:r>
        <w:rPr>
          <w:w w:val="105"/>
        </w:rPr>
        <w:t>the</w:t>
      </w:r>
      <w:r>
        <w:rPr>
          <w:spacing w:val="11"/>
          <w:w w:val="105"/>
        </w:rPr>
        <w:t> </w:t>
      </w:r>
      <w:r>
        <w:rPr>
          <w:spacing w:val="-2"/>
          <w:w w:val="105"/>
        </w:rPr>
        <w:t>following</w:t>
      </w:r>
    </w:p>
    <w:p>
      <w:pPr>
        <w:pStyle w:val="BodyText"/>
        <w:spacing w:before="36"/>
        <w:ind w:left="1170"/>
      </w:pPr>
      <w:r>
        <w:rPr>
          <w:spacing w:val="-2"/>
          <w:w w:val="110"/>
        </w:rPr>
        <w:t>circumstances:</w:t>
      </w:r>
    </w:p>
    <w:p>
      <w:pPr>
        <w:pStyle w:val="BodyText"/>
      </w:pPr>
    </w:p>
    <w:p>
      <w:pPr>
        <w:pStyle w:val="BodyText"/>
      </w:pPr>
    </w:p>
    <w:p>
      <w:pPr>
        <w:pStyle w:val="BodyText"/>
        <w:spacing w:before="87"/>
      </w:pPr>
    </w:p>
    <w:p>
      <w:pPr>
        <w:spacing w:before="1"/>
        <w:ind w:left="187" w:right="0" w:firstLine="0"/>
        <w:jc w:val="center"/>
        <w:rPr>
          <w:rFonts w:ascii="Tahoma"/>
          <w:sz w:val="32"/>
        </w:rPr>
      </w:pPr>
      <w:r>
        <w:rPr>
          <w:rFonts w:ascii="Tahoma"/>
          <w:sz w:val="32"/>
        </w:rPr>
        <mc:AlternateContent>
          <mc:Choice Requires="wps">
            <w:drawing>
              <wp:anchor distT="0" distB="0" distL="0" distR="0" allowOverlap="1" layoutInCell="1" locked="0" behindDoc="0" simplePos="0" relativeHeight="15762944">
                <wp:simplePos x="0" y="0"/>
                <wp:positionH relativeFrom="page">
                  <wp:posOffset>2032823</wp:posOffset>
                </wp:positionH>
                <wp:positionV relativeFrom="paragraph">
                  <wp:posOffset>369000</wp:posOffset>
                </wp:positionV>
                <wp:extent cx="3821429" cy="5647690"/>
                <wp:effectExtent l="0" t="0" r="0" b="0"/>
                <wp:wrapNone/>
                <wp:docPr id="462" name="Group 462"/>
                <wp:cNvGraphicFramePr>
                  <a:graphicFrameLocks/>
                </wp:cNvGraphicFramePr>
                <a:graphic>
                  <a:graphicData uri="http://schemas.microsoft.com/office/word/2010/wordprocessingGroup">
                    <wpg:wgp>
                      <wpg:cNvPr id="462" name="Group 462"/>
                      <wpg:cNvGrpSpPr/>
                      <wpg:grpSpPr>
                        <a:xfrm>
                          <a:off x="0" y="0"/>
                          <a:ext cx="3821429" cy="5647690"/>
                          <a:chExt cx="3821429" cy="5647690"/>
                        </a:xfrm>
                      </wpg:grpSpPr>
                      <wps:wsp>
                        <wps:cNvPr id="463" name="Graphic 463"/>
                        <wps:cNvSpPr/>
                        <wps:spPr>
                          <a:xfrm>
                            <a:off x="-10" y="7"/>
                            <a:ext cx="3821429" cy="1100455"/>
                          </a:xfrm>
                          <a:custGeom>
                            <a:avLst/>
                            <a:gdLst/>
                            <a:ahLst/>
                            <a:cxnLst/>
                            <a:rect l="l" t="t" r="r" b="b"/>
                            <a:pathLst>
                              <a:path w="3821429" h="1100455">
                                <a:moveTo>
                                  <a:pt x="1100201" y="550100"/>
                                </a:moveTo>
                                <a:lnTo>
                                  <a:pt x="1098181" y="502704"/>
                                </a:lnTo>
                                <a:lnTo>
                                  <a:pt x="1092225" y="456412"/>
                                </a:lnTo>
                                <a:lnTo>
                                  <a:pt x="1082497" y="411391"/>
                                </a:lnTo>
                                <a:lnTo>
                                  <a:pt x="1075626" y="388950"/>
                                </a:lnTo>
                                <a:lnTo>
                                  <a:pt x="1075626" y="550100"/>
                                </a:lnTo>
                                <a:lnTo>
                                  <a:pt x="1073505" y="597496"/>
                                </a:lnTo>
                                <a:lnTo>
                                  <a:pt x="1073480" y="597928"/>
                                </a:lnTo>
                                <a:lnTo>
                                  <a:pt x="1067269" y="643788"/>
                                </a:lnTo>
                                <a:lnTo>
                                  <a:pt x="1067168" y="644563"/>
                                </a:lnTo>
                                <a:lnTo>
                                  <a:pt x="1056855" y="689813"/>
                                </a:lnTo>
                                <a:lnTo>
                                  <a:pt x="1042746" y="733475"/>
                                </a:lnTo>
                                <a:lnTo>
                                  <a:pt x="1025029" y="775385"/>
                                </a:lnTo>
                                <a:lnTo>
                                  <a:pt x="1003884" y="815340"/>
                                </a:lnTo>
                                <a:lnTo>
                                  <a:pt x="979487" y="853173"/>
                                </a:lnTo>
                                <a:lnTo>
                                  <a:pt x="952030" y="888695"/>
                                </a:lnTo>
                                <a:lnTo>
                                  <a:pt x="921702" y="921702"/>
                                </a:lnTo>
                                <a:lnTo>
                                  <a:pt x="888695" y="952030"/>
                                </a:lnTo>
                                <a:lnTo>
                                  <a:pt x="853173" y="979487"/>
                                </a:lnTo>
                                <a:lnTo>
                                  <a:pt x="815340" y="1003871"/>
                                </a:lnTo>
                                <a:lnTo>
                                  <a:pt x="775385" y="1025029"/>
                                </a:lnTo>
                                <a:lnTo>
                                  <a:pt x="733475" y="1042746"/>
                                </a:lnTo>
                                <a:lnTo>
                                  <a:pt x="689813" y="1056855"/>
                                </a:lnTo>
                                <a:lnTo>
                                  <a:pt x="644563" y="1067155"/>
                                </a:lnTo>
                                <a:lnTo>
                                  <a:pt x="597941" y="1073480"/>
                                </a:lnTo>
                                <a:lnTo>
                                  <a:pt x="550100" y="1075626"/>
                                </a:lnTo>
                                <a:lnTo>
                                  <a:pt x="502272" y="1073480"/>
                                </a:lnTo>
                                <a:lnTo>
                                  <a:pt x="455637" y="1067155"/>
                                </a:lnTo>
                                <a:lnTo>
                                  <a:pt x="410400" y="1056855"/>
                                </a:lnTo>
                                <a:lnTo>
                                  <a:pt x="366737" y="1042746"/>
                                </a:lnTo>
                                <a:lnTo>
                                  <a:pt x="324827" y="1025029"/>
                                </a:lnTo>
                                <a:lnTo>
                                  <a:pt x="284861" y="1003871"/>
                                </a:lnTo>
                                <a:lnTo>
                                  <a:pt x="247027" y="979487"/>
                                </a:lnTo>
                                <a:lnTo>
                                  <a:pt x="211518" y="952030"/>
                                </a:lnTo>
                                <a:lnTo>
                                  <a:pt x="178498" y="921702"/>
                                </a:lnTo>
                                <a:lnTo>
                                  <a:pt x="148183" y="888695"/>
                                </a:lnTo>
                                <a:lnTo>
                                  <a:pt x="120726" y="853173"/>
                                </a:lnTo>
                                <a:lnTo>
                                  <a:pt x="96329" y="815340"/>
                                </a:lnTo>
                                <a:lnTo>
                                  <a:pt x="75184" y="775385"/>
                                </a:lnTo>
                                <a:lnTo>
                                  <a:pt x="57454" y="733475"/>
                                </a:lnTo>
                                <a:lnTo>
                                  <a:pt x="43345" y="689813"/>
                                </a:lnTo>
                                <a:lnTo>
                                  <a:pt x="33045" y="644563"/>
                                </a:lnTo>
                                <a:lnTo>
                                  <a:pt x="26720" y="597928"/>
                                </a:lnTo>
                                <a:lnTo>
                                  <a:pt x="24574" y="550100"/>
                                </a:lnTo>
                                <a:lnTo>
                                  <a:pt x="26708" y="502704"/>
                                </a:lnTo>
                                <a:lnTo>
                                  <a:pt x="26720" y="502272"/>
                                </a:lnTo>
                                <a:lnTo>
                                  <a:pt x="32943" y="456412"/>
                                </a:lnTo>
                                <a:lnTo>
                                  <a:pt x="33045" y="455637"/>
                                </a:lnTo>
                                <a:lnTo>
                                  <a:pt x="43345" y="410400"/>
                                </a:lnTo>
                                <a:lnTo>
                                  <a:pt x="57454" y="366725"/>
                                </a:lnTo>
                                <a:lnTo>
                                  <a:pt x="75184" y="324815"/>
                                </a:lnTo>
                                <a:lnTo>
                                  <a:pt x="96329" y="284861"/>
                                </a:lnTo>
                                <a:lnTo>
                                  <a:pt x="120726" y="247027"/>
                                </a:lnTo>
                                <a:lnTo>
                                  <a:pt x="148183" y="211518"/>
                                </a:lnTo>
                                <a:lnTo>
                                  <a:pt x="178498" y="178498"/>
                                </a:lnTo>
                                <a:lnTo>
                                  <a:pt x="211518" y="148170"/>
                                </a:lnTo>
                                <a:lnTo>
                                  <a:pt x="247027" y="120713"/>
                                </a:lnTo>
                                <a:lnTo>
                                  <a:pt x="284861" y="96329"/>
                                </a:lnTo>
                                <a:lnTo>
                                  <a:pt x="324827" y="75171"/>
                                </a:lnTo>
                                <a:lnTo>
                                  <a:pt x="366737" y="57454"/>
                                </a:lnTo>
                                <a:lnTo>
                                  <a:pt x="410400" y="43345"/>
                                </a:lnTo>
                                <a:lnTo>
                                  <a:pt x="455637" y="33045"/>
                                </a:lnTo>
                                <a:lnTo>
                                  <a:pt x="502272" y="26720"/>
                                </a:lnTo>
                                <a:lnTo>
                                  <a:pt x="550100" y="24574"/>
                                </a:lnTo>
                                <a:lnTo>
                                  <a:pt x="597941" y="26720"/>
                                </a:lnTo>
                                <a:lnTo>
                                  <a:pt x="644563" y="33045"/>
                                </a:lnTo>
                                <a:lnTo>
                                  <a:pt x="689813" y="43345"/>
                                </a:lnTo>
                                <a:lnTo>
                                  <a:pt x="733475" y="57454"/>
                                </a:lnTo>
                                <a:lnTo>
                                  <a:pt x="775385" y="75171"/>
                                </a:lnTo>
                                <a:lnTo>
                                  <a:pt x="815340" y="96329"/>
                                </a:lnTo>
                                <a:lnTo>
                                  <a:pt x="853173" y="120713"/>
                                </a:lnTo>
                                <a:lnTo>
                                  <a:pt x="888695" y="148170"/>
                                </a:lnTo>
                                <a:lnTo>
                                  <a:pt x="921702" y="178498"/>
                                </a:lnTo>
                                <a:lnTo>
                                  <a:pt x="952030" y="211518"/>
                                </a:lnTo>
                                <a:lnTo>
                                  <a:pt x="979487" y="247027"/>
                                </a:lnTo>
                                <a:lnTo>
                                  <a:pt x="1003884" y="284861"/>
                                </a:lnTo>
                                <a:lnTo>
                                  <a:pt x="1025029" y="324815"/>
                                </a:lnTo>
                                <a:lnTo>
                                  <a:pt x="1042746" y="366725"/>
                                </a:lnTo>
                                <a:lnTo>
                                  <a:pt x="1056855" y="410400"/>
                                </a:lnTo>
                                <a:lnTo>
                                  <a:pt x="1067168" y="455637"/>
                                </a:lnTo>
                                <a:lnTo>
                                  <a:pt x="1073480" y="502272"/>
                                </a:lnTo>
                                <a:lnTo>
                                  <a:pt x="1075626" y="550100"/>
                                </a:lnTo>
                                <a:lnTo>
                                  <a:pt x="1075626" y="388950"/>
                                </a:lnTo>
                                <a:lnTo>
                                  <a:pt x="1052398" y="325843"/>
                                </a:lnTo>
                                <a:lnTo>
                                  <a:pt x="1032370" y="285648"/>
                                </a:lnTo>
                                <a:lnTo>
                                  <a:pt x="1009230" y="247383"/>
                                </a:lnTo>
                                <a:lnTo>
                                  <a:pt x="983157" y="211226"/>
                                </a:lnTo>
                                <a:lnTo>
                                  <a:pt x="954316" y="177342"/>
                                </a:lnTo>
                                <a:lnTo>
                                  <a:pt x="922858" y="145897"/>
                                </a:lnTo>
                                <a:lnTo>
                                  <a:pt x="888974" y="117043"/>
                                </a:lnTo>
                                <a:lnTo>
                                  <a:pt x="852817" y="90970"/>
                                </a:lnTo>
                                <a:lnTo>
                                  <a:pt x="814552" y="67830"/>
                                </a:lnTo>
                                <a:lnTo>
                                  <a:pt x="774357" y="47802"/>
                                </a:lnTo>
                                <a:lnTo>
                                  <a:pt x="732383" y="31038"/>
                                </a:lnTo>
                                <a:lnTo>
                                  <a:pt x="711250" y="24574"/>
                                </a:lnTo>
                                <a:lnTo>
                                  <a:pt x="688809" y="17703"/>
                                </a:lnTo>
                                <a:lnTo>
                                  <a:pt x="643788" y="7975"/>
                                </a:lnTo>
                                <a:lnTo>
                                  <a:pt x="597496" y="2019"/>
                                </a:lnTo>
                                <a:lnTo>
                                  <a:pt x="550100" y="0"/>
                                </a:lnTo>
                                <a:lnTo>
                                  <a:pt x="502704" y="2019"/>
                                </a:lnTo>
                                <a:lnTo>
                                  <a:pt x="456412" y="7975"/>
                                </a:lnTo>
                                <a:lnTo>
                                  <a:pt x="411403" y="17703"/>
                                </a:lnTo>
                                <a:lnTo>
                                  <a:pt x="367830" y="31038"/>
                                </a:lnTo>
                                <a:lnTo>
                                  <a:pt x="325856" y="47802"/>
                                </a:lnTo>
                                <a:lnTo>
                                  <a:pt x="285648" y="67830"/>
                                </a:lnTo>
                                <a:lnTo>
                                  <a:pt x="247383" y="90970"/>
                                </a:lnTo>
                                <a:lnTo>
                                  <a:pt x="211226" y="117043"/>
                                </a:lnTo>
                                <a:lnTo>
                                  <a:pt x="177342" y="145897"/>
                                </a:lnTo>
                                <a:lnTo>
                                  <a:pt x="145897" y="177342"/>
                                </a:lnTo>
                                <a:lnTo>
                                  <a:pt x="117055" y="211226"/>
                                </a:lnTo>
                                <a:lnTo>
                                  <a:pt x="90982" y="247383"/>
                                </a:lnTo>
                                <a:lnTo>
                                  <a:pt x="67843" y="285648"/>
                                </a:lnTo>
                                <a:lnTo>
                                  <a:pt x="47802" y="325843"/>
                                </a:lnTo>
                                <a:lnTo>
                                  <a:pt x="31038" y="367817"/>
                                </a:lnTo>
                                <a:lnTo>
                                  <a:pt x="17716" y="411391"/>
                                </a:lnTo>
                                <a:lnTo>
                                  <a:pt x="7988" y="456412"/>
                                </a:lnTo>
                                <a:lnTo>
                                  <a:pt x="2082" y="502272"/>
                                </a:lnTo>
                                <a:lnTo>
                                  <a:pt x="0" y="550100"/>
                                </a:lnTo>
                                <a:lnTo>
                                  <a:pt x="2032" y="597496"/>
                                </a:lnTo>
                                <a:lnTo>
                                  <a:pt x="7988" y="643788"/>
                                </a:lnTo>
                                <a:lnTo>
                                  <a:pt x="17716" y="688797"/>
                                </a:lnTo>
                                <a:lnTo>
                                  <a:pt x="31038" y="732383"/>
                                </a:lnTo>
                                <a:lnTo>
                                  <a:pt x="47802" y="774357"/>
                                </a:lnTo>
                                <a:lnTo>
                                  <a:pt x="67843" y="814552"/>
                                </a:lnTo>
                                <a:lnTo>
                                  <a:pt x="90982" y="852817"/>
                                </a:lnTo>
                                <a:lnTo>
                                  <a:pt x="117055" y="888974"/>
                                </a:lnTo>
                                <a:lnTo>
                                  <a:pt x="145897" y="922858"/>
                                </a:lnTo>
                                <a:lnTo>
                                  <a:pt x="177342" y="954316"/>
                                </a:lnTo>
                                <a:lnTo>
                                  <a:pt x="211226" y="983157"/>
                                </a:lnTo>
                                <a:lnTo>
                                  <a:pt x="247383" y="1009230"/>
                                </a:lnTo>
                                <a:lnTo>
                                  <a:pt x="285648" y="1032370"/>
                                </a:lnTo>
                                <a:lnTo>
                                  <a:pt x="325856" y="1052410"/>
                                </a:lnTo>
                                <a:lnTo>
                                  <a:pt x="367830" y="1069174"/>
                                </a:lnTo>
                                <a:lnTo>
                                  <a:pt x="411403" y="1082509"/>
                                </a:lnTo>
                                <a:lnTo>
                                  <a:pt x="456412" y="1092225"/>
                                </a:lnTo>
                                <a:lnTo>
                                  <a:pt x="502704" y="1098194"/>
                                </a:lnTo>
                                <a:lnTo>
                                  <a:pt x="550100" y="1100213"/>
                                </a:lnTo>
                                <a:lnTo>
                                  <a:pt x="597496" y="1098194"/>
                                </a:lnTo>
                                <a:lnTo>
                                  <a:pt x="643788" y="1092225"/>
                                </a:lnTo>
                                <a:lnTo>
                                  <a:pt x="688809" y="1082509"/>
                                </a:lnTo>
                                <a:lnTo>
                                  <a:pt x="711288" y="1075626"/>
                                </a:lnTo>
                                <a:lnTo>
                                  <a:pt x="732383" y="1069174"/>
                                </a:lnTo>
                                <a:lnTo>
                                  <a:pt x="774357" y="1052410"/>
                                </a:lnTo>
                                <a:lnTo>
                                  <a:pt x="814552" y="1032370"/>
                                </a:lnTo>
                                <a:lnTo>
                                  <a:pt x="852817" y="1009230"/>
                                </a:lnTo>
                                <a:lnTo>
                                  <a:pt x="888974" y="983157"/>
                                </a:lnTo>
                                <a:lnTo>
                                  <a:pt x="922858" y="954316"/>
                                </a:lnTo>
                                <a:lnTo>
                                  <a:pt x="954316" y="922858"/>
                                </a:lnTo>
                                <a:lnTo>
                                  <a:pt x="983157" y="888974"/>
                                </a:lnTo>
                                <a:lnTo>
                                  <a:pt x="1009230" y="852817"/>
                                </a:lnTo>
                                <a:lnTo>
                                  <a:pt x="1032370" y="814552"/>
                                </a:lnTo>
                                <a:lnTo>
                                  <a:pt x="1052398" y="774357"/>
                                </a:lnTo>
                                <a:lnTo>
                                  <a:pt x="1069162" y="732383"/>
                                </a:lnTo>
                                <a:lnTo>
                                  <a:pt x="1082497" y="688797"/>
                                </a:lnTo>
                                <a:lnTo>
                                  <a:pt x="1092225" y="643788"/>
                                </a:lnTo>
                                <a:lnTo>
                                  <a:pt x="1098130" y="597928"/>
                                </a:lnTo>
                                <a:lnTo>
                                  <a:pt x="1098181" y="597496"/>
                                </a:lnTo>
                                <a:lnTo>
                                  <a:pt x="1100201" y="550100"/>
                                </a:lnTo>
                                <a:close/>
                              </a:path>
                              <a:path w="3821429" h="1100455">
                                <a:moveTo>
                                  <a:pt x="3821061" y="550100"/>
                                </a:moveTo>
                                <a:lnTo>
                                  <a:pt x="3819029" y="502704"/>
                                </a:lnTo>
                                <a:lnTo>
                                  <a:pt x="3813073" y="456412"/>
                                </a:lnTo>
                                <a:lnTo>
                                  <a:pt x="3803345" y="411391"/>
                                </a:lnTo>
                                <a:lnTo>
                                  <a:pt x="3796487" y="388962"/>
                                </a:lnTo>
                                <a:lnTo>
                                  <a:pt x="3796487" y="550100"/>
                                </a:lnTo>
                                <a:lnTo>
                                  <a:pt x="3794353" y="597496"/>
                                </a:lnTo>
                                <a:lnTo>
                                  <a:pt x="3794341" y="597928"/>
                                </a:lnTo>
                                <a:lnTo>
                                  <a:pt x="3788118" y="643788"/>
                                </a:lnTo>
                                <a:lnTo>
                                  <a:pt x="3788016" y="644563"/>
                                </a:lnTo>
                                <a:lnTo>
                                  <a:pt x="3777716" y="689813"/>
                                </a:lnTo>
                                <a:lnTo>
                                  <a:pt x="3763607" y="733475"/>
                                </a:lnTo>
                                <a:lnTo>
                                  <a:pt x="3745877" y="775385"/>
                                </a:lnTo>
                                <a:lnTo>
                                  <a:pt x="3724732" y="815340"/>
                                </a:lnTo>
                                <a:lnTo>
                                  <a:pt x="3700335" y="853173"/>
                                </a:lnTo>
                                <a:lnTo>
                                  <a:pt x="3672878" y="888695"/>
                                </a:lnTo>
                                <a:lnTo>
                                  <a:pt x="3642563" y="921702"/>
                                </a:lnTo>
                                <a:lnTo>
                                  <a:pt x="3609543" y="952030"/>
                                </a:lnTo>
                                <a:lnTo>
                                  <a:pt x="3574034" y="979487"/>
                                </a:lnTo>
                                <a:lnTo>
                                  <a:pt x="3536200" y="1003871"/>
                                </a:lnTo>
                                <a:lnTo>
                                  <a:pt x="3496233" y="1025029"/>
                                </a:lnTo>
                                <a:lnTo>
                                  <a:pt x="3454323" y="1042746"/>
                                </a:lnTo>
                                <a:lnTo>
                                  <a:pt x="3410661" y="1056855"/>
                                </a:lnTo>
                                <a:lnTo>
                                  <a:pt x="3365423" y="1067155"/>
                                </a:lnTo>
                                <a:lnTo>
                                  <a:pt x="3318789" y="1073480"/>
                                </a:lnTo>
                                <a:lnTo>
                                  <a:pt x="3270961" y="1075626"/>
                                </a:lnTo>
                                <a:lnTo>
                                  <a:pt x="3223120" y="1073480"/>
                                </a:lnTo>
                                <a:lnTo>
                                  <a:pt x="3176498" y="1067155"/>
                                </a:lnTo>
                                <a:lnTo>
                                  <a:pt x="3131248" y="1056855"/>
                                </a:lnTo>
                                <a:lnTo>
                                  <a:pt x="3087586" y="1042746"/>
                                </a:lnTo>
                                <a:lnTo>
                                  <a:pt x="3045676" y="1025029"/>
                                </a:lnTo>
                                <a:lnTo>
                                  <a:pt x="3005721" y="1003871"/>
                                </a:lnTo>
                                <a:lnTo>
                                  <a:pt x="2967888" y="979487"/>
                                </a:lnTo>
                                <a:lnTo>
                                  <a:pt x="2932366" y="952030"/>
                                </a:lnTo>
                                <a:lnTo>
                                  <a:pt x="2899359" y="921702"/>
                                </a:lnTo>
                                <a:lnTo>
                                  <a:pt x="2869031" y="888695"/>
                                </a:lnTo>
                                <a:lnTo>
                                  <a:pt x="2841574" y="853173"/>
                                </a:lnTo>
                                <a:lnTo>
                                  <a:pt x="2817177" y="815340"/>
                                </a:lnTo>
                                <a:lnTo>
                                  <a:pt x="2796032" y="775385"/>
                                </a:lnTo>
                                <a:lnTo>
                                  <a:pt x="2778315" y="733475"/>
                                </a:lnTo>
                                <a:lnTo>
                                  <a:pt x="2764205" y="689813"/>
                                </a:lnTo>
                                <a:lnTo>
                                  <a:pt x="2753893" y="644563"/>
                                </a:lnTo>
                                <a:lnTo>
                                  <a:pt x="2747581" y="597928"/>
                                </a:lnTo>
                                <a:lnTo>
                                  <a:pt x="2745435" y="550100"/>
                                </a:lnTo>
                                <a:lnTo>
                                  <a:pt x="2747556" y="502704"/>
                                </a:lnTo>
                                <a:lnTo>
                                  <a:pt x="2747581" y="502272"/>
                                </a:lnTo>
                                <a:lnTo>
                                  <a:pt x="2753791" y="456412"/>
                                </a:lnTo>
                                <a:lnTo>
                                  <a:pt x="2753893" y="455637"/>
                                </a:lnTo>
                                <a:lnTo>
                                  <a:pt x="2764205" y="410400"/>
                                </a:lnTo>
                                <a:lnTo>
                                  <a:pt x="2778315" y="366725"/>
                                </a:lnTo>
                                <a:lnTo>
                                  <a:pt x="2796032" y="324815"/>
                                </a:lnTo>
                                <a:lnTo>
                                  <a:pt x="2817177" y="284861"/>
                                </a:lnTo>
                                <a:lnTo>
                                  <a:pt x="2841574" y="247027"/>
                                </a:lnTo>
                                <a:lnTo>
                                  <a:pt x="2869031" y="211518"/>
                                </a:lnTo>
                                <a:lnTo>
                                  <a:pt x="2899359" y="178498"/>
                                </a:lnTo>
                                <a:lnTo>
                                  <a:pt x="2932366" y="148170"/>
                                </a:lnTo>
                                <a:lnTo>
                                  <a:pt x="2967888" y="120713"/>
                                </a:lnTo>
                                <a:lnTo>
                                  <a:pt x="3005721" y="96329"/>
                                </a:lnTo>
                                <a:lnTo>
                                  <a:pt x="3045676" y="75171"/>
                                </a:lnTo>
                                <a:lnTo>
                                  <a:pt x="3087586" y="57454"/>
                                </a:lnTo>
                                <a:lnTo>
                                  <a:pt x="3131248" y="43345"/>
                                </a:lnTo>
                                <a:lnTo>
                                  <a:pt x="3176498" y="33045"/>
                                </a:lnTo>
                                <a:lnTo>
                                  <a:pt x="3223120" y="26720"/>
                                </a:lnTo>
                                <a:lnTo>
                                  <a:pt x="3270961" y="24574"/>
                                </a:lnTo>
                                <a:lnTo>
                                  <a:pt x="3318789" y="26720"/>
                                </a:lnTo>
                                <a:lnTo>
                                  <a:pt x="3365423" y="33045"/>
                                </a:lnTo>
                                <a:lnTo>
                                  <a:pt x="3410661" y="43345"/>
                                </a:lnTo>
                                <a:lnTo>
                                  <a:pt x="3454323" y="57454"/>
                                </a:lnTo>
                                <a:lnTo>
                                  <a:pt x="3496233" y="75171"/>
                                </a:lnTo>
                                <a:lnTo>
                                  <a:pt x="3536200" y="96329"/>
                                </a:lnTo>
                                <a:lnTo>
                                  <a:pt x="3574034" y="120713"/>
                                </a:lnTo>
                                <a:lnTo>
                                  <a:pt x="3609543" y="148170"/>
                                </a:lnTo>
                                <a:lnTo>
                                  <a:pt x="3642563" y="178498"/>
                                </a:lnTo>
                                <a:lnTo>
                                  <a:pt x="3672878" y="211518"/>
                                </a:lnTo>
                                <a:lnTo>
                                  <a:pt x="3700335" y="247027"/>
                                </a:lnTo>
                                <a:lnTo>
                                  <a:pt x="3724732" y="284861"/>
                                </a:lnTo>
                                <a:lnTo>
                                  <a:pt x="3745877" y="324815"/>
                                </a:lnTo>
                                <a:lnTo>
                                  <a:pt x="3763607" y="366725"/>
                                </a:lnTo>
                                <a:lnTo>
                                  <a:pt x="3777716" y="410400"/>
                                </a:lnTo>
                                <a:lnTo>
                                  <a:pt x="3788016" y="455637"/>
                                </a:lnTo>
                                <a:lnTo>
                                  <a:pt x="3794341" y="502272"/>
                                </a:lnTo>
                                <a:lnTo>
                                  <a:pt x="3796487" y="550100"/>
                                </a:lnTo>
                                <a:lnTo>
                                  <a:pt x="3796487" y="388962"/>
                                </a:lnTo>
                                <a:lnTo>
                                  <a:pt x="3773259" y="325843"/>
                                </a:lnTo>
                                <a:lnTo>
                                  <a:pt x="3753218" y="285648"/>
                                </a:lnTo>
                                <a:lnTo>
                                  <a:pt x="3730079" y="247383"/>
                                </a:lnTo>
                                <a:lnTo>
                                  <a:pt x="3704005" y="211226"/>
                                </a:lnTo>
                                <a:lnTo>
                                  <a:pt x="3675164" y="177342"/>
                                </a:lnTo>
                                <a:lnTo>
                                  <a:pt x="3643719" y="145897"/>
                                </a:lnTo>
                                <a:lnTo>
                                  <a:pt x="3609835" y="117043"/>
                                </a:lnTo>
                                <a:lnTo>
                                  <a:pt x="3573678" y="90970"/>
                                </a:lnTo>
                                <a:lnTo>
                                  <a:pt x="3535413" y="67830"/>
                                </a:lnTo>
                                <a:lnTo>
                                  <a:pt x="3495205" y="47802"/>
                                </a:lnTo>
                                <a:lnTo>
                                  <a:pt x="3453231" y="31038"/>
                                </a:lnTo>
                                <a:lnTo>
                                  <a:pt x="3409658" y="17703"/>
                                </a:lnTo>
                                <a:lnTo>
                                  <a:pt x="3364649" y="7975"/>
                                </a:lnTo>
                                <a:lnTo>
                                  <a:pt x="3318357" y="2019"/>
                                </a:lnTo>
                                <a:lnTo>
                                  <a:pt x="3270961" y="0"/>
                                </a:lnTo>
                                <a:lnTo>
                                  <a:pt x="3223564" y="2019"/>
                                </a:lnTo>
                                <a:lnTo>
                                  <a:pt x="3177273" y="7975"/>
                                </a:lnTo>
                                <a:lnTo>
                                  <a:pt x="3132251" y="17703"/>
                                </a:lnTo>
                                <a:lnTo>
                                  <a:pt x="3088678" y="31038"/>
                                </a:lnTo>
                                <a:lnTo>
                                  <a:pt x="3046704" y="47802"/>
                                </a:lnTo>
                                <a:lnTo>
                                  <a:pt x="3006509" y="67830"/>
                                </a:lnTo>
                                <a:lnTo>
                                  <a:pt x="2968244" y="90970"/>
                                </a:lnTo>
                                <a:lnTo>
                                  <a:pt x="2932087" y="117043"/>
                                </a:lnTo>
                                <a:lnTo>
                                  <a:pt x="2898203" y="145897"/>
                                </a:lnTo>
                                <a:lnTo>
                                  <a:pt x="2866745" y="177342"/>
                                </a:lnTo>
                                <a:lnTo>
                                  <a:pt x="2837904" y="211226"/>
                                </a:lnTo>
                                <a:lnTo>
                                  <a:pt x="2811830" y="247383"/>
                                </a:lnTo>
                                <a:lnTo>
                                  <a:pt x="2788691" y="285648"/>
                                </a:lnTo>
                                <a:lnTo>
                                  <a:pt x="2768663" y="325843"/>
                                </a:lnTo>
                                <a:lnTo>
                                  <a:pt x="2751899" y="367817"/>
                                </a:lnTo>
                                <a:lnTo>
                                  <a:pt x="2738564" y="411391"/>
                                </a:lnTo>
                                <a:lnTo>
                                  <a:pt x="2728836" y="456412"/>
                                </a:lnTo>
                                <a:lnTo>
                                  <a:pt x="2722930" y="502272"/>
                                </a:lnTo>
                                <a:lnTo>
                                  <a:pt x="2720860" y="550100"/>
                                </a:lnTo>
                                <a:lnTo>
                                  <a:pt x="2722880" y="597496"/>
                                </a:lnTo>
                                <a:lnTo>
                                  <a:pt x="2728836" y="643788"/>
                                </a:lnTo>
                                <a:lnTo>
                                  <a:pt x="2738564" y="688797"/>
                                </a:lnTo>
                                <a:lnTo>
                                  <a:pt x="2751899" y="732383"/>
                                </a:lnTo>
                                <a:lnTo>
                                  <a:pt x="2768663" y="774357"/>
                                </a:lnTo>
                                <a:lnTo>
                                  <a:pt x="2788691" y="814552"/>
                                </a:lnTo>
                                <a:lnTo>
                                  <a:pt x="2811830" y="852817"/>
                                </a:lnTo>
                                <a:lnTo>
                                  <a:pt x="2837904" y="888974"/>
                                </a:lnTo>
                                <a:lnTo>
                                  <a:pt x="2866745" y="922858"/>
                                </a:lnTo>
                                <a:lnTo>
                                  <a:pt x="2898203" y="954316"/>
                                </a:lnTo>
                                <a:lnTo>
                                  <a:pt x="2932087" y="983157"/>
                                </a:lnTo>
                                <a:lnTo>
                                  <a:pt x="2968244" y="1009230"/>
                                </a:lnTo>
                                <a:lnTo>
                                  <a:pt x="3006509" y="1032370"/>
                                </a:lnTo>
                                <a:lnTo>
                                  <a:pt x="3046704" y="1052410"/>
                                </a:lnTo>
                                <a:lnTo>
                                  <a:pt x="3088678" y="1069174"/>
                                </a:lnTo>
                                <a:lnTo>
                                  <a:pt x="3132251" y="1082509"/>
                                </a:lnTo>
                                <a:lnTo>
                                  <a:pt x="3177273" y="1092225"/>
                                </a:lnTo>
                                <a:lnTo>
                                  <a:pt x="3223564" y="1098194"/>
                                </a:lnTo>
                                <a:lnTo>
                                  <a:pt x="3270961" y="1100213"/>
                                </a:lnTo>
                                <a:lnTo>
                                  <a:pt x="3318357" y="1098194"/>
                                </a:lnTo>
                                <a:lnTo>
                                  <a:pt x="3364649" y="1092225"/>
                                </a:lnTo>
                                <a:lnTo>
                                  <a:pt x="3409658" y="1082509"/>
                                </a:lnTo>
                                <a:lnTo>
                                  <a:pt x="3432149" y="1075626"/>
                                </a:lnTo>
                                <a:lnTo>
                                  <a:pt x="3453231" y="1069174"/>
                                </a:lnTo>
                                <a:lnTo>
                                  <a:pt x="3495205" y="1052410"/>
                                </a:lnTo>
                                <a:lnTo>
                                  <a:pt x="3535413" y="1032370"/>
                                </a:lnTo>
                                <a:lnTo>
                                  <a:pt x="3573678" y="1009230"/>
                                </a:lnTo>
                                <a:lnTo>
                                  <a:pt x="3609835" y="983157"/>
                                </a:lnTo>
                                <a:lnTo>
                                  <a:pt x="3643719" y="954316"/>
                                </a:lnTo>
                                <a:lnTo>
                                  <a:pt x="3675164" y="922858"/>
                                </a:lnTo>
                                <a:lnTo>
                                  <a:pt x="3704005" y="888974"/>
                                </a:lnTo>
                                <a:lnTo>
                                  <a:pt x="3730079" y="852817"/>
                                </a:lnTo>
                                <a:lnTo>
                                  <a:pt x="3753218" y="814552"/>
                                </a:lnTo>
                                <a:lnTo>
                                  <a:pt x="3773259" y="774357"/>
                                </a:lnTo>
                                <a:lnTo>
                                  <a:pt x="3790023" y="732383"/>
                                </a:lnTo>
                                <a:lnTo>
                                  <a:pt x="3803345" y="688797"/>
                                </a:lnTo>
                                <a:lnTo>
                                  <a:pt x="3813073" y="643788"/>
                                </a:lnTo>
                                <a:lnTo>
                                  <a:pt x="3818979" y="597928"/>
                                </a:lnTo>
                                <a:lnTo>
                                  <a:pt x="3819029" y="597496"/>
                                </a:lnTo>
                                <a:lnTo>
                                  <a:pt x="3821061" y="550100"/>
                                </a:lnTo>
                                <a:close/>
                              </a:path>
                            </a:pathLst>
                          </a:custGeom>
                          <a:solidFill>
                            <a:srgbClr val="000000"/>
                          </a:solidFill>
                        </wps:spPr>
                        <wps:bodyPr wrap="square" lIns="0" tIns="0" rIns="0" bIns="0" rtlCol="0">
                          <a:prstTxWarp prst="textNoShape">
                            <a:avLst/>
                          </a:prstTxWarp>
                          <a:noAutofit/>
                        </wps:bodyPr>
                      </wps:wsp>
                      <wps:wsp>
                        <wps:cNvPr id="464" name="Graphic 464"/>
                        <wps:cNvSpPr/>
                        <wps:spPr>
                          <a:xfrm>
                            <a:off x="681861" y="1194281"/>
                            <a:ext cx="439420" cy="1083945"/>
                          </a:xfrm>
                          <a:custGeom>
                            <a:avLst/>
                            <a:gdLst/>
                            <a:ahLst/>
                            <a:cxnLst/>
                            <a:rect l="l" t="t" r="r" b="b"/>
                            <a:pathLst>
                              <a:path w="439420" h="1083945">
                                <a:moveTo>
                                  <a:pt x="439000" y="1083386"/>
                                </a:moveTo>
                                <a:lnTo>
                                  <a:pt x="0" y="0"/>
                                </a:lnTo>
                              </a:path>
                            </a:pathLst>
                          </a:custGeom>
                          <a:ln w="24587">
                            <a:solidFill>
                              <a:srgbClr val="000000"/>
                            </a:solidFill>
                            <a:prstDash val="solid"/>
                          </a:ln>
                        </wps:spPr>
                        <wps:bodyPr wrap="square" lIns="0" tIns="0" rIns="0" bIns="0" rtlCol="0">
                          <a:prstTxWarp prst="textNoShape">
                            <a:avLst/>
                          </a:prstTxWarp>
                          <a:noAutofit/>
                        </wps:bodyPr>
                      </wps:wsp>
                      <wps:wsp>
                        <wps:cNvPr id="465" name="Graphic 465"/>
                        <wps:cNvSpPr/>
                        <wps:spPr>
                          <a:xfrm>
                            <a:off x="631789" y="1112540"/>
                            <a:ext cx="2595245" cy="4535170"/>
                          </a:xfrm>
                          <a:custGeom>
                            <a:avLst/>
                            <a:gdLst/>
                            <a:ahLst/>
                            <a:cxnLst/>
                            <a:rect l="l" t="t" r="r" b="b"/>
                            <a:pathLst>
                              <a:path w="2595245" h="4535170">
                                <a:moveTo>
                                  <a:pt x="113601" y="75349"/>
                                </a:moveTo>
                                <a:lnTo>
                                  <a:pt x="16941" y="0"/>
                                </a:lnTo>
                                <a:lnTo>
                                  <a:pt x="0" y="121373"/>
                                </a:lnTo>
                                <a:lnTo>
                                  <a:pt x="113601" y="75349"/>
                                </a:lnTo>
                                <a:close/>
                              </a:path>
                              <a:path w="2595245" h="4535170">
                                <a:moveTo>
                                  <a:pt x="1144917" y="3985044"/>
                                </a:moveTo>
                                <a:lnTo>
                                  <a:pt x="1142898" y="3937647"/>
                                </a:lnTo>
                                <a:lnTo>
                                  <a:pt x="1136942" y="3891356"/>
                                </a:lnTo>
                                <a:lnTo>
                                  <a:pt x="1127213" y="3846334"/>
                                </a:lnTo>
                                <a:lnTo>
                                  <a:pt x="1120343" y="3823893"/>
                                </a:lnTo>
                                <a:lnTo>
                                  <a:pt x="1120343" y="3985044"/>
                                </a:lnTo>
                                <a:lnTo>
                                  <a:pt x="1118222" y="4032440"/>
                                </a:lnTo>
                                <a:lnTo>
                                  <a:pt x="1118196" y="4032872"/>
                                </a:lnTo>
                                <a:lnTo>
                                  <a:pt x="1111986" y="4078732"/>
                                </a:lnTo>
                                <a:lnTo>
                                  <a:pt x="1111885" y="4079506"/>
                                </a:lnTo>
                                <a:lnTo>
                                  <a:pt x="1101572" y="4124744"/>
                                </a:lnTo>
                                <a:lnTo>
                                  <a:pt x="1087462" y="4168419"/>
                                </a:lnTo>
                                <a:lnTo>
                                  <a:pt x="1069746" y="4210329"/>
                                </a:lnTo>
                                <a:lnTo>
                                  <a:pt x="1048600" y="4250283"/>
                                </a:lnTo>
                                <a:lnTo>
                                  <a:pt x="1024204" y="4288117"/>
                                </a:lnTo>
                                <a:lnTo>
                                  <a:pt x="996746" y="4323626"/>
                                </a:lnTo>
                                <a:lnTo>
                                  <a:pt x="966419" y="4356646"/>
                                </a:lnTo>
                                <a:lnTo>
                                  <a:pt x="933411" y="4386973"/>
                                </a:lnTo>
                                <a:lnTo>
                                  <a:pt x="897890" y="4414418"/>
                                </a:lnTo>
                                <a:lnTo>
                                  <a:pt x="860056" y="4438815"/>
                                </a:lnTo>
                                <a:lnTo>
                                  <a:pt x="820102" y="4459973"/>
                                </a:lnTo>
                                <a:lnTo>
                                  <a:pt x="778192" y="4477690"/>
                                </a:lnTo>
                                <a:lnTo>
                                  <a:pt x="734529" y="4491799"/>
                                </a:lnTo>
                                <a:lnTo>
                                  <a:pt x="689279" y="4502099"/>
                                </a:lnTo>
                                <a:lnTo>
                                  <a:pt x="642658" y="4508424"/>
                                </a:lnTo>
                                <a:lnTo>
                                  <a:pt x="594817" y="4510570"/>
                                </a:lnTo>
                                <a:lnTo>
                                  <a:pt x="546989" y="4508424"/>
                                </a:lnTo>
                                <a:lnTo>
                                  <a:pt x="500354" y="4502099"/>
                                </a:lnTo>
                                <a:lnTo>
                                  <a:pt x="455117" y="4491799"/>
                                </a:lnTo>
                                <a:lnTo>
                                  <a:pt x="411454" y="4477690"/>
                                </a:lnTo>
                                <a:lnTo>
                                  <a:pt x="369544" y="4459973"/>
                                </a:lnTo>
                                <a:lnTo>
                                  <a:pt x="329577" y="4438815"/>
                                </a:lnTo>
                                <a:lnTo>
                                  <a:pt x="291744" y="4414418"/>
                                </a:lnTo>
                                <a:lnTo>
                                  <a:pt x="256235" y="4386973"/>
                                </a:lnTo>
                                <a:lnTo>
                                  <a:pt x="223215" y="4356646"/>
                                </a:lnTo>
                                <a:lnTo>
                                  <a:pt x="192900" y="4323626"/>
                                </a:lnTo>
                                <a:lnTo>
                                  <a:pt x="165442" y="4288117"/>
                                </a:lnTo>
                                <a:lnTo>
                                  <a:pt x="141046" y="4250283"/>
                                </a:lnTo>
                                <a:lnTo>
                                  <a:pt x="119900" y="4210329"/>
                                </a:lnTo>
                                <a:lnTo>
                                  <a:pt x="102171" y="4168419"/>
                                </a:lnTo>
                                <a:lnTo>
                                  <a:pt x="88061" y="4124744"/>
                                </a:lnTo>
                                <a:lnTo>
                                  <a:pt x="77762" y="4079506"/>
                                </a:lnTo>
                                <a:lnTo>
                                  <a:pt x="71437" y="4032872"/>
                                </a:lnTo>
                                <a:lnTo>
                                  <a:pt x="69291" y="3985044"/>
                                </a:lnTo>
                                <a:lnTo>
                                  <a:pt x="71424" y="3937647"/>
                                </a:lnTo>
                                <a:lnTo>
                                  <a:pt x="71437" y="3937203"/>
                                </a:lnTo>
                                <a:lnTo>
                                  <a:pt x="77660" y="3891356"/>
                                </a:lnTo>
                                <a:lnTo>
                                  <a:pt x="77762" y="3890581"/>
                                </a:lnTo>
                                <a:lnTo>
                                  <a:pt x="88061" y="3845331"/>
                                </a:lnTo>
                                <a:lnTo>
                                  <a:pt x="102171" y="3801668"/>
                                </a:lnTo>
                                <a:lnTo>
                                  <a:pt x="119900" y="3759758"/>
                                </a:lnTo>
                                <a:lnTo>
                                  <a:pt x="141046" y="3719804"/>
                                </a:lnTo>
                                <a:lnTo>
                                  <a:pt x="165442" y="3681971"/>
                                </a:lnTo>
                                <a:lnTo>
                                  <a:pt x="192900" y="3646449"/>
                                </a:lnTo>
                                <a:lnTo>
                                  <a:pt x="223215" y="3613442"/>
                                </a:lnTo>
                                <a:lnTo>
                                  <a:pt x="256235" y="3583114"/>
                                </a:lnTo>
                                <a:lnTo>
                                  <a:pt x="291744" y="3555657"/>
                                </a:lnTo>
                                <a:lnTo>
                                  <a:pt x="329577" y="3531260"/>
                                </a:lnTo>
                                <a:lnTo>
                                  <a:pt x="369544" y="3510115"/>
                                </a:lnTo>
                                <a:lnTo>
                                  <a:pt x="411454" y="3492398"/>
                                </a:lnTo>
                                <a:lnTo>
                                  <a:pt x="455117" y="3478288"/>
                                </a:lnTo>
                                <a:lnTo>
                                  <a:pt x="500354" y="3467976"/>
                                </a:lnTo>
                                <a:lnTo>
                                  <a:pt x="546989" y="3461664"/>
                                </a:lnTo>
                                <a:lnTo>
                                  <a:pt x="594817" y="3459518"/>
                                </a:lnTo>
                                <a:lnTo>
                                  <a:pt x="642658" y="3461664"/>
                                </a:lnTo>
                                <a:lnTo>
                                  <a:pt x="689279" y="3467976"/>
                                </a:lnTo>
                                <a:lnTo>
                                  <a:pt x="734529" y="3478288"/>
                                </a:lnTo>
                                <a:lnTo>
                                  <a:pt x="778192" y="3492398"/>
                                </a:lnTo>
                                <a:lnTo>
                                  <a:pt x="820102" y="3510115"/>
                                </a:lnTo>
                                <a:lnTo>
                                  <a:pt x="860056" y="3531260"/>
                                </a:lnTo>
                                <a:lnTo>
                                  <a:pt x="897890" y="3555657"/>
                                </a:lnTo>
                                <a:lnTo>
                                  <a:pt x="933411" y="3583114"/>
                                </a:lnTo>
                                <a:lnTo>
                                  <a:pt x="966419" y="3613442"/>
                                </a:lnTo>
                                <a:lnTo>
                                  <a:pt x="996746" y="3646449"/>
                                </a:lnTo>
                                <a:lnTo>
                                  <a:pt x="1024204" y="3681971"/>
                                </a:lnTo>
                                <a:lnTo>
                                  <a:pt x="1048600" y="3719804"/>
                                </a:lnTo>
                                <a:lnTo>
                                  <a:pt x="1069746" y="3759758"/>
                                </a:lnTo>
                                <a:lnTo>
                                  <a:pt x="1087462" y="3801668"/>
                                </a:lnTo>
                                <a:lnTo>
                                  <a:pt x="1101572" y="3845331"/>
                                </a:lnTo>
                                <a:lnTo>
                                  <a:pt x="1111885" y="3890581"/>
                                </a:lnTo>
                                <a:lnTo>
                                  <a:pt x="1118196" y="3937203"/>
                                </a:lnTo>
                                <a:lnTo>
                                  <a:pt x="1120343" y="3985044"/>
                                </a:lnTo>
                                <a:lnTo>
                                  <a:pt x="1120343" y="3823893"/>
                                </a:lnTo>
                                <a:lnTo>
                                  <a:pt x="1097114" y="3760787"/>
                                </a:lnTo>
                                <a:lnTo>
                                  <a:pt x="1077087" y="3720592"/>
                                </a:lnTo>
                                <a:lnTo>
                                  <a:pt x="1053947" y="3682327"/>
                                </a:lnTo>
                                <a:lnTo>
                                  <a:pt x="1027874" y="3646170"/>
                                </a:lnTo>
                                <a:lnTo>
                                  <a:pt x="999032" y="3612286"/>
                                </a:lnTo>
                                <a:lnTo>
                                  <a:pt x="967574" y="3580828"/>
                                </a:lnTo>
                                <a:lnTo>
                                  <a:pt x="933691" y="3551986"/>
                                </a:lnTo>
                                <a:lnTo>
                                  <a:pt x="897534" y="3525913"/>
                                </a:lnTo>
                                <a:lnTo>
                                  <a:pt x="859269" y="3502774"/>
                                </a:lnTo>
                                <a:lnTo>
                                  <a:pt x="819073" y="3482746"/>
                                </a:lnTo>
                                <a:lnTo>
                                  <a:pt x="777100" y="3465982"/>
                                </a:lnTo>
                                <a:lnTo>
                                  <a:pt x="755967" y="3459518"/>
                                </a:lnTo>
                                <a:lnTo>
                                  <a:pt x="733526" y="3452647"/>
                                </a:lnTo>
                                <a:lnTo>
                                  <a:pt x="688505" y="3442919"/>
                                </a:lnTo>
                                <a:lnTo>
                                  <a:pt x="642213" y="3436963"/>
                                </a:lnTo>
                                <a:lnTo>
                                  <a:pt x="594817" y="3434943"/>
                                </a:lnTo>
                                <a:lnTo>
                                  <a:pt x="547420" y="3436963"/>
                                </a:lnTo>
                                <a:lnTo>
                                  <a:pt x="501129" y="3442919"/>
                                </a:lnTo>
                                <a:lnTo>
                                  <a:pt x="456120" y="3452647"/>
                                </a:lnTo>
                                <a:lnTo>
                                  <a:pt x="412546" y="3465982"/>
                                </a:lnTo>
                                <a:lnTo>
                                  <a:pt x="370573" y="3482746"/>
                                </a:lnTo>
                                <a:lnTo>
                                  <a:pt x="330365" y="3502774"/>
                                </a:lnTo>
                                <a:lnTo>
                                  <a:pt x="292100" y="3525913"/>
                                </a:lnTo>
                                <a:lnTo>
                                  <a:pt x="255943" y="3551986"/>
                                </a:lnTo>
                                <a:lnTo>
                                  <a:pt x="222059" y="3580828"/>
                                </a:lnTo>
                                <a:lnTo>
                                  <a:pt x="190614" y="3612286"/>
                                </a:lnTo>
                                <a:lnTo>
                                  <a:pt x="161772" y="3646170"/>
                                </a:lnTo>
                                <a:lnTo>
                                  <a:pt x="135699" y="3682327"/>
                                </a:lnTo>
                                <a:lnTo>
                                  <a:pt x="112560" y="3720592"/>
                                </a:lnTo>
                                <a:lnTo>
                                  <a:pt x="92519" y="3760787"/>
                                </a:lnTo>
                                <a:lnTo>
                                  <a:pt x="75755" y="3802761"/>
                                </a:lnTo>
                                <a:lnTo>
                                  <a:pt x="62433" y="3846334"/>
                                </a:lnTo>
                                <a:lnTo>
                                  <a:pt x="52705" y="3891356"/>
                                </a:lnTo>
                                <a:lnTo>
                                  <a:pt x="46799" y="3937203"/>
                                </a:lnTo>
                                <a:lnTo>
                                  <a:pt x="44716" y="3985044"/>
                                </a:lnTo>
                                <a:lnTo>
                                  <a:pt x="46748" y="4032440"/>
                                </a:lnTo>
                                <a:lnTo>
                                  <a:pt x="52705" y="4078732"/>
                                </a:lnTo>
                                <a:lnTo>
                                  <a:pt x="62433" y="4123740"/>
                                </a:lnTo>
                                <a:lnTo>
                                  <a:pt x="75755" y="4167314"/>
                                </a:lnTo>
                                <a:lnTo>
                                  <a:pt x="92519" y="4209288"/>
                                </a:lnTo>
                                <a:lnTo>
                                  <a:pt x="112560" y="4249496"/>
                                </a:lnTo>
                                <a:lnTo>
                                  <a:pt x="135699" y="4287761"/>
                                </a:lnTo>
                                <a:lnTo>
                                  <a:pt x="161772" y="4323918"/>
                                </a:lnTo>
                                <a:lnTo>
                                  <a:pt x="190614" y="4357802"/>
                                </a:lnTo>
                                <a:lnTo>
                                  <a:pt x="222059" y="4389247"/>
                                </a:lnTo>
                                <a:lnTo>
                                  <a:pt x="255943" y="4418088"/>
                                </a:lnTo>
                                <a:lnTo>
                                  <a:pt x="292100" y="4444162"/>
                                </a:lnTo>
                                <a:lnTo>
                                  <a:pt x="330365" y="4467301"/>
                                </a:lnTo>
                                <a:lnTo>
                                  <a:pt x="370573" y="4487342"/>
                                </a:lnTo>
                                <a:lnTo>
                                  <a:pt x="412546" y="4504106"/>
                                </a:lnTo>
                                <a:lnTo>
                                  <a:pt x="456120" y="4517428"/>
                                </a:lnTo>
                                <a:lnTo>
                                  <a:pt x="501129" y="4527156"/>
                                </a:lnTo>
                                <a:lnTo>
                                  <a:pt x="547420" y="4533112"/>
                                </a:lnTo>
                                <a:lnTo>
                                  <a:pt x="594817" y="4535144"/>
                                </a:lnTo>
                                <a:lnTo>
                                  <a:pt x="642213" y="4533112"/>
                                </a:lnTo>
                                <a:lnTo>
                                  <a:pt x="688505" y="4527156"/>
                                </a:lnTo>
                                <a:lnTo>
                                  <a:pt x="733526" y="4517428"/>
                                </a:lnTo>
                                <a:lnTo>
                                  <a:pt x="777100" y="4504106"/>
                                </a:lnTo>
                                <a:lnTo>
                                  <a:pt x="819073" y="4487342"/>
                                </a:lnTo>
                                <a:lnTo>
                                  <a:pt x="859269" y="4467301"/>
                                </a:lnTo>
                                <a:lnTo>
                                  <a:pt x="897534" y="4444162"/>
                                </a:lnTo>
                                <a:lnTo>
                                  <a:pt x="933691" y="4418088"/>
                                </a:lnTo>
                                <a:lnTo>
                                  <a:pt x="967574" y="4389247"/>
                                </a:lnTo>
                                <a:lnTo>
                                  <a:pt x="999032" y="4357802"/>
                                </a:lnTo>
                                <a:lnTo>
                                  <a:pt x="1027874" y="4323918"/>
                                </a:lnTo>
                                <a:lnTo>
                                  <a:pt x="1053947" y="4287761"/>
                                </a:lnTo>
                                <a:lnTo>
                                  <a:pt x="1077087" y="4249496"/>
                                </a:lnTo>
                                <a:lnTo>
                                  <a:pt x="1097114" y="4209288"/>
                                </a:lnTo>
                                <a:lnTo>
                                  <a:pt x="1113878" y="4167314"/>
                                </a:lnTo>
                                <a:lnTo>
                                  <a:pt x="1127213" y="4123740"/>
                                </a:lnTo>
                                <a:lnTo>
                                  <a:pt x="1136942" y="4078732"/>
                                </a:lnTo>
                                <a:lnTo>
                                  <a:pt x="1142847" y="4032872"/>
                                </a:lnTo>
                                <a:lnTo>
                                  <a:pt x="1142898" y="4032440"/>
                                </a:lnTo>
                                <a:lnTo>
                                  <a:pt x="1144917" y="3985044"/>
                                </a:lnTo>
                                <a:close/>
                              </a:path>
                              <a:path w="2595245" h="4535170">
                                <a:moveTo>
                                  <a:pt x="2594749" y="3985044"/>
                                </a:moveTo>
                                <a:lnTo>
                                  <a:pt x="2592717" y="3937647"/>
                                </a:lnTo>
                                <a:lnTo>
                                  <a:pt x="2586761" y="3891356"/>
                                </a:lnTo>
                                <a:lnTo>
                                  <a:pt x="2577033" y="3846334"/>
                                </a:lnTo>
                                <a:lnTo>
                                  <a:pt x="2570175" y="3823906"/>
                                </a:lnTo>
                                <a:lnTo>
                                  <a:pt x="2570175" y="3985044"/>
                                </a:lnTo>
                                <a:lnTo>
                                  <a:pt x="2568041" y="4032440"/>
                                </a:lnTo>
                                <a:lnTo>
                                  <a:pt x="2568016" y="4032872"/>
                                </a:lnTo>
                                <a:lnTo>
                                  <a:pt x="2561806" y="4078732"/>
                                </a:lnTo>
                                <a:lnTo>
                                  <a:pt x="2561704" y="4079506"/>
                                </a:lnTo>
                                <a:lnTo>
                                  <a:pt x="2551392" y="4124744"/>
                                </a:lnTo>
                                <a:lnTo>
                                  <a:pt x="2537295" y="4168419"/>
                                </a:lnTo>
                                <a:lnTo>
                                  <a:pt x="2519565" y="4210329"/>
                                </a:lnTo>
                                <a:lnTo>
                                  <a:pt x="2498420" y="4250283"/>
                                </a:lnTo>
                                <a:lnTo>
                                  <a:pt x="2474023" y="4288117"/>
                                </a:lnTo>
                                <a:lnTo>
                                  <a:pt x="2446566" y="4323626"/>
                                </a:lnTo>
                                <a:lnTo>
                                  <a:pt x="2416238" y="4356646"/>
                                </a:lnTo>
                                <a:lnTo>
                                  <a:pt x="2383231" y="4386973"/>
                                </a:lnTo>
                                <a:lnTo>
                                  <a:pt x="2347722" y="4414418"/>
                                </a:lnTo>
                                <a:lnTo>
                                  <a:pt x="2309888" y="4438815"/>
                                </a:lnTo>
                                <a:lnTo>
                                  <a:pt x="2269921" y="4459973"/>
                                </a:lnTo>
                                <a:lnTo>
                                  <a:pt x="2228011" y="4477690"/>
                                </a:lnTo>
                                <a:lnTo>
                                  <a:pt x="2184349" y="4491799"/>
                                </a:lnTo>
                                <a:lnTo>
                                  <a:pt x="2139111" y="4502099"/>
                                </a:lnTo>
                                <a:lnTo>
                                  <a:pt x="2092477" y="4508424"/>
                                </a:lnTo>
                                <a:lnTo>
                                  <a:pt x="2044649" y="4510570"/>
                                </a:lnTo>
                                <a:lnTo>
                                  <a:pt x="1996808" y="4508424"/>
                                </a:lnTo>
                                <a:lnTo>
                                  <a:pt x="1950186" y="4502099"/>
                                </a:lnTo>
                                <a:lnTo>
                                  <a:pt x="1904936" y="4491799"/>
                                </a:lnTo>
                                <a:lnTo>
                                  <a:pt x="1861273" y="4477690"/>
                                </a:lnTo>
                                <a:lnTo>
                                  <a:pt x="1819363" y="4459973"/>
                                </a:lnTo>
                                <a:lnTo>
                                  <a:pt x="1779409" y="4438815"/>
                                </a:lnTo>
                                <a:lnTo>
                                  <a:pt x="1741576" y="4414418"/>
                                </a:lnTo>
                                <a:lnTo>
                                  <a:pt x="1706054" y="4386973"/>
                                </a:lnTo>
                                <a:lnTo>
                                  <a:pt x="1673047" y="4356646"/>
                                </a:lnTo>
                                <a:lnTo>
                                  <a:pt x="1642719" y="4323626"/>
                                </a:lnTo>
                                <a:lnTo>
                                  <a:pt x="1615262" y="4288117"/>
                                </a:lnTo>
                                <a:lnTo>
                                  <a:pt x="1590865" y="4250283"/>
                                </a:lnTo>
                                <a:lnTo>
                                  <a:pt x="1569720" y="4210329"/>
                                </a:lnTo>
                                <a:lnTo>
                                  <a:pt x="1551990" y="4168419"/>
                                </a:lnTo>
                                <a:lnTo>
                                  <a:pt x="1537893" y="4124744"/>
                                </a:lnTo>
                                <a:lnTo>
                                  <a:pt x="1527581" y="4079506"/>
                                </a:lnTo>
                                <a:lnTo>
                                  <a:pt x="1521269" y="4032872"/>
                                </a:lnTo>
                                <a:lnTo>
                                  <a:pt x="1519123" y="3985044"/>
                                </a:lnTo>
                                <a:lnTo>
                                  <a:pt x="1521244" y="3937647"/>
                                </a:lnTo>
                                <a:lnTo>
                                  <a:pt x="1521269" y="3937203"/>
                                </a:lnTo>
                                <a:lnTo>
                                  <a:pt x="1527479" y="3891356"/>
                                </a:lnTo>
                                <a:lnTo>
                                  <a:pt x="1527581" y="3890581"/>
                                </a:lnTo>
                                <a:lnTo>
                                  <a:pt x="1537893" y="3845331"/>
                                </a:lnTo>
                                <a:lnTo>
                                  <a:pt x="1551990" y="3801668"/>
                                </a:lnTo>
                                <a:lnTo>
                                  <a:pt x="1569720" y="3759758"/>
                                </a:lnTo>
                                <a:lnTo>
                                  <a:pt x="1590865" y="3719804"/>
                                </a:lnTo>
                                <a:lnTo>
                                  <a:pt x="1615262" y="3681971"/>
                                </a:lnTo>
                                <a:lnTo>
                                  <a:pt x="1642719" y="3646449"/>
                                </a:lnTo>
                                <a:lnTo>
                                  <a:pt x="1673047" y="3613442"/>
                                </a:lnTo>
                                <a:lnTo>
                                  <a:pt x="1706054" y="3583114"/>
                                </a:lnTo>
                                <a:lnTo>
                                  <a:pt x="1741576" y="3555657"/>
                                </a:lnTo>
                                <a:lnTo>
                                  <a:pt x="1779409" y="3531260"/>
                                </a:lnTo>
                                <a:lnTo>
                                  <a:pt x="1819363" y="3510115"/>
                                </a:lnTo>
                                <a:lnTo>
                                  <a:pt x="1861273" y="3492398"/>
                                </a:lnTo>
                                <a:lnTo>
                                  <a:pt x="1904936" y="3478288"/>
                                </a:lnTo>
                                <a:lnTo>
                                  <a:pt x="1950186" y="3467976"/>
                                </a:lnTo>
                                <a:lnTo>
                                  <a:pt x="1996808" y="3461664"/>
                                </a:lnTo>
                                <a:lnTo>
                                  <a:pt x="2044649" y="3459518"/>
                                </a:lnTo>
                                <a:lnTo>
                                  <a:pt x="2092477" y="3461664"/>
                                </a:lnTo>
                                <a:lnTo>
                                  <a:pt x="2139111" y="3467976"/>
                                </a:lnTo>
                                <a:lnTo>
                                  <a:pt x="2184349" y="3478288"/>
                                </a:lnTo>
                                <a:lnTo>
                                  <a:pt x="2228011" y="3492398"/>
                                </a:lnTo>
                                <a:lnTo>
                                  <a:pt x="2269921" y="3510115"/>
                                </a:lnTo>
                                <a:lnTo>
                                  <a:pt x="2309888" y="3531260"/>
                                </a:lnTo>
                                <a:lnTo>
                                  <a:pt x="2347722" y="3555657"/>
                                </a:lnTo>
                                <a:lnTo>
                                  <a:pt x="2383231" y="3583114"/>
                                </a:lnTo>
                                <a:lnTo>
                                  <a:pt x="2416238" y="3613442"/>
                                </a:lnTo>
                                <a:lnTo>
                                  <a:pt x="2446566" y="3646449"/>
                                </a:lnTo>
                                <a:lnTo>
                                  <a:pt x="2474023" y="3681971"/>
                                </a:lnTo>
                                <a:lnTo>
                                  <a:pt x="2498420" y="3719804"/>
                                </a:lnTo>
                                <a:lnTo>
                                  <a:pt x="2519565" y="3759758"/>
                                </a:lnTo>
                                <a:lnTo>
                                  <a:pt x="2537295" y="3801668"/>
                                </a:lnTo>
                                <a:lnTo>
                                  <a:pt x="2551392" y="3845331"/>
                                </a:lnTo>
                                <a:lnTo>
                                  <a:pt x="2561704" y="3890581"/>
                                </a:lnTo>
                                <a:lnTo>
                                  <a:pt x="2568016" y="3937203"/>
                                </a:lnTo>
                                <a:lnTo>
                                  <a:pt x="2570175" y="3985044"/>
                                </a:lnTo>
                                <a:lnTo>
                                  <a:pt x="2570175" y="3823906"/>
                                </a:lnTo>
                                <a:lnTo>
                                  <a:pt x="2546947" y="3760787"/>
                                </a:lnTo>
                                <a:lnTo>
                                  <a:pt x="2526906" y="3720592"/>
                                </a:lnTo>
                                <a:lnTo>
                                  <a:pt x="2503767" y="3682327"/>
                                </a:lnTo>
                                <a:lnTo>
                                  <a:pt x="2477693" y="3646170"/>
                                </a:lnTo>
                                <a:lnTo>
                                  <a:pt x="2448852" y="3612286"/>
                                </a:lnTo>
                                <a:lnTo>
                                  <a:pt x="2417407" y="3580828"/>
                                </a:lnTo>
                                <a:lnTo>
                                  <a:pt x="2383510" y="3551986"/>
                                </a:lnTo>
                                <a:lnTo>
                                  <a:pt x="2347353" y="3525913"/>
                                </a:lnTo>
                                <a:lnTo>
                                  <a:pt x="2309101" y="3502774"/>
                                </a:lnTo>
                                <a:lnTo>
                                  <a:pt x="2268893" y="3482746"/>
                                </a:lnTo>
                                <a:lnTo>
                                  <a:pt x="2226919" y="3465982"/>
                                </a:lnTo>
                                <a:lnTo>
                                  <a:pt x="2183346" y="3452647"/>
                                </a:lnTo>
                                <a:lnTo>
                                  <a:pt x="2138324" y="3442919"/>
                                </a:lnTo>
                                <a:lnTo>
                                  <a:pt x="2092045" y="3436963"/>
                                </a:lnTo>
                                <a:lnTo>
                                  <a:pt x="2044649" y="3434943"/>
                                </a:lnTo>
                                <a:lnTo>
                                  <a:pt x="1997252" y="3436963"/>
                                </a:lnTo>
                                <a:lnTo>
                                  <a:pt x="1950961" y="3442919"/>
                                </a:lnTo>
                                <a:lnTo>
                                  <a:pt x="1905939" y="3452647"/>
                                </a:lnTo>
                                <a:lnTo>
                                  <a:pt x="1862366" y="3465982"/>
                                </a:lnTo>
                                <a:lnTo>
                                  <a:pt x="1820392" y="3482746"/>
                                </a:lnTo>
                                <a:lnTo>
                                  <a:pt x="1780197" y="3502774"/>
                                </a:lnTo>
                                <a:lnTo>
                                  <a:pt x="1741932" y="3525913"/>
                                </a:lnTo>
                                <a:lnTo>
                                  <a:pt x="1705775" y="3551986"/>
                                </a:lnTo>
                                <a:lnTo>
                                  <a:pt x="1671891" y="3580828"/>
                                </a:lnTo>
                                <a:lnTo>
                                  <a:pt x="1640433" y="3612286"/>
                                </a:lnTo>
                                <a:lnTo>
                                  <a:pt x="1611591" y="3646170"/>
                                </a:lnTo>
                                <a:lnTo>
                                  <a:pt x="1585518" y="3682327"/>
                                </a:lnTo>
                                <a:lnTo>
                                  <a:pt x="1562379" y="3720592"/>
                                </a:lnTo>
                                <a:lnTo>
                                  <a:pt x="1542351" y="3760787"/>
                                </a:lnTo>
                                <a:lnTo>
                                  <a:pt x="1525574" y="3802761"/>
                                </a:lnTo>
                                <a:lnTo>
                                  <a:pt x="1512252" y="3846334"/>
                                </a:lnTo>
                                <a:lnTo>
                                  <a:pt x="1502524" y="3891356"/>
                                </a:lnTo>
                                <a:lnTo>
                                  <a:pt x="1496618" y="3937203"/>
                                </a:lnTo>
                                <a:lnTo>
                                  <a:pt x="1494548" y="3985044"/>
                                </a:lnTo>
                                <a:lnTo>
                                  <a:pt x="1496568" y="4032440"/>
                                </a:lnTo>
                                <a:lnTo>
                                  <a:pt x="1502524" y="4078732"/>
                                </a:lnTo>
                                <a:lnTo>
                                  <a:pt x="1512252" y="4123740"/>
                                </a:lnTo>
                                <a:lnTo>
                                  <a:pt x="1525574" y="4167314"/>
                                </a:lnTo>
                                <a:lnTo>
                                  <a:pt x="1542351" y="4209288"/>
                                </a:lnTo>
                                <a:lnTo>
                                  <a:pt x="1562379" y="4249496"/>
                                </a:lnTo>
                                <a:lnTo>
                                  <a:pt x="1585518" y="4287761"/>
                                </a:lnTo>
                                <a:lnTo>
                                  <a:pt x="1611591" y="4323918"/>
                                </a:lnTo>
                                <a:lnTo>
                                  <a:pt x="1640433" y="4357802"/>
                                </a:lnTo>
                                <a:lnTo>
                                  <a:pt x="1671891" y="4389247"/>
                                </a:lnTo>
                                <a:lnTo>
                                  <a:pt x="1705775" y="4418088"/>
                                </a:lnTo>
                                <a:lnTo>
                                  <a:pt x="1741932" y="4444162"/>
                                </a:lnTo>
                                <a:lnTo>
                                  <a:pt x="1780197" y="4467301"/>
                                </a:lnTo>
                                <a:lnTo>
                                  <a:pt x="1820392" y="4487342"/>
                                </a:lnTo>
                                <a:lnTo>
                                  <a:pt x="1862366" y="4504106"/>
                                </a:lnTo>
                                <a:lnTo>
                                  <a:pt x="1905939" y="4517428"/>
                                </a:lnTo>
                                <a:lnTo>
                                  <a:pt x="1950961" y="4527156"/>
                                </a:lnTo>
                                <a:lnTo>
                                  <a:pt x="1997252" y="4533112"/>
                                </a:lnTo>
                                <a:lnTo>
                                  <a:pt x="2044649" y="4535144"/>
                                </a:lnTo>
                                <a:lnTo>
                                  <a:pt x="2092045" y="4533112"/>
                                </a:lnTo>
                                <a:lnTo>
                                  <a:pt x="2138324" y="4527156"/>
                                </a:lnTo>
                                <a:lnTo>
                                  <a:pt x="2183346" y="4517428"/>
                                </a:lnTo>
                                <a:lnTo>
                                  <a:pt x="2226919" y="4504106"/>
                                </a:lnTo>
                                <a:lnTo>
                                  <a:pt x="2268893" y="4487342"/>
                                </a:lnTo>
                                <a:lnTo>
                                  <a:pt x="2309101" y="4467301"/>
                                </a:lnTo>
                                <a:lnTo>
                                  <a:pt x="2347353" y="4444162"/>
                                </a:lnTo>
                                <a:lnTo>
                                  <a:pt x="2383510" y="4418088"/>
                                </a:lnTo>
                                <a:lnTo>
                                  <a:pt x="2417407" y="4389247"/>
                                </a:lnTo>
                                <a:lnTo>
                                  <a:pt x="2448852" y="4357802"/>
                                </a:lnTo>
                                <a:lnTo>
                                  <a:pt x="2477693" y="4323918"/>
                                </a:lnTo>
                                <a:lnTo>
                                  <a:pt x="2503767" y="4287761"/>
                                </a:lnTo>
                                <a:lnTo>
                                  <a:pt x="2526906" y="4249496"/>
                                </a:lnTo>
                                <a:lnTo>
                                  <a:pt x="2546947" y="4209288"/>
                                </a:lnTo>
                                <a:lnTo>
                                  <a:pt x="2563711" y="4167314"/>
                                </a:lnTo>
                                <a:lnTo>
                                  <a:pt x="2577033" y="4123740"/>
                                </a:lnTo>
                                <a:lnTo>
                                  <a:pt x="2586761" y="4078732"/>
                                </a:lnTo>
                                <a:lnTo>
                                  <a:pt x="2592667" y="4032872"/>
                                </a:lnTo>
                                <a:lnTo>
                                  <a:pt x="2592717" y="4032440"/>
                                </a:lnTo>
                                <a:lnTo>
                                  <a:pt x="2594749" y="3985044"/>
                                </a:lnTo>
                                <a:close/>
                              </a:path>
                            </a:pathLst>
                          </a:custGeom>
                          <a:solidFill>
                            <a:srgbClr val="000000"/>
                          </a:solidFill>
                        </wps:spPr>
                        <wps:bodyPr wrap="square" lIns="0" tIns="0" rIns="0" bIns="0" rtlCol="0">
                          <a:prstTxWarp prst="textNoShape">
                            <a:avLst/>
                          </a:prstTxWarp>
                          <a:noAutofit/>
                        </wps:bodyPr>
                      </wps:wsp>
                      <wps:wsp>
                        <wps:cNvPr id="466" name="Graphic 466"/>
                        <wps:cNvSpPr/>
                        <wps:spPr>
                          <a:xfrm>
                            <a:off x="1951527" y="3048970"/>
                            <a:ext cx="1270" cy="1014094"/>
                          </a:xfrm>
                          <a:custGeom>
                            <a:avLst/>
                            <a:gdLst/>
                            <a:ahLst/>
                            <a:cxnLst/>
                            <a:rect l="l" t="t" r="r" b="b"/>
                            <a:pathLst>
                              <a:path w="0" h="1014094">
                                <a:moveTo>
                                  <a:pt x="0" y="0"/>
                                </a:moveTo>
                                <a:lnTo>
                                  <a:pt x="0" y="1013955"/>
                                </a:lnTo>
                              </a:path>
                            </a:pathLst>
                          </a:custGeom>
                          <a:ln w="24587">
                            <a:solidFill>
                              <a:srgbClr val="000000"/>
                            </a:solidFill>
                            <a:prstDash val="solid"/>
                          </a:ln>
                        </wps:spPr>
                        <wps:bodyPr wrap="square" lIns="0" tIns="0" rIns="0" bIns="0" rtlCol="0">
                          <a:prstTxWarp prst="textNoShape">
                            <a:avLst/>
                          </a:prstTxWarp>
                          <a:noAutofit/>
                        </wps:bodyPr>
                      </wps:wsp>
                      <wps:wsp>
                        <wps:cNvPr id="467" name="Graphic 467"/>
                        <wps:cNvSpPr/>
                        <wps:spPr>
                          <a:xfrm>
                            <a:off x="1542680" y="4049816"/>
                            <a:ext cx="813435" cy="466725"/>
                          </a:xfrm>
                          <a:custGeom>
                            <a:avLst/>
                            <a:gdLst/>
                            <a:ahLst/>
                            <a:cxnLst/>
                            <a:rect l="l" t="t" r="r" b="b"/>
                            <a:pathLst>
                              <a:path w="813435" h="466725">
                                <a:moveTo>
                                  <a:pt x="813041" y="461835"/>
                                </a:moveTo>
                                <a:lnTo>
                                  <a:pt x="408482" y="0"/>
                                </a:lnTo>
                                <a:lnTo>
                                  <a:pt x="0" y="466318"/>
                                </a:lnTo>
                              </a:path>
                            </a:pathLst>
                          </a:custGeom>
                          <a:ln w="24587">
                            <a:solidFill>
                              <a:srgbClr val="000000"/>
                            </a:solidFill>
                            <a:prstDash val="solid"/>
                          </a:ln>
                        </wps:spPr>
                        <wps:bodyPr wrap="square" lIns="0" tIns="0" rIns="0" bIns="0" rtlCol="0">
                          <a:prstTxWarp prst="textNoShape">
                            <a:avLst/>
                          </a:prstTxWarp>
                          <a:noAutofit/>
                        </wps:bodyPr>
                      </wps:wsp>
                      <wps:wsp>
                        <wps:cNvPr id="468" name="Graphic 468"/>
                        <wps:cNvSpPr/>
                        <wps:spPr>
                          <a:xfrm>
                            <a:off x="1484556" y="4453478"/>
                            <a:ext cx="934085" cy="130175"/>
                          </a:xfrm>
                          <a:custGeom>
                            <a:avLst/>
                            <a:gdLst/>
                            <a:ahLst/>
                            <a:cxnLst/>
                            <a:rect l="l" t="t" r="r" b="b"/>
                            <a:pathLst>
                              <a:path w="934085" h="130175">
                                <a:moveTo>
                                  <a:pt x="116039" y="89547"/>
                                </a:moveTo>
                                <a:lnTo>
                                  <a:pt x="23837" y="8788"/>
                                </a:lnTo>
                                <a:lnTo>
                                  <a:pt x="0" y="129006"/>
                                </a:lnTo>
                                <a:lnTo>
                                  <a:pt x="116039" y="89547"/>
                                </a:lnTo>
                                <a:close/>
                              </a:path>
                              <a:path w="934085" h="130175">
                                <a:moveTo>
                                  <a:pt x="933932" y="129832"/>
                                </a:moveTo>
                                <a:lnTo>
                                  <a:pt x="908189" y="0"/>
                                </a:lnTo>
                                <a:lnTo>
                                  <a:pt x="808621" y="87223"/>
                                </a:lnTo>
                                <a:lnTo>
                                  <a:pt x="933932" y="129832"/>
                                </a:lnTo>
                                <a:close/>
                              </a:path>
                            </a:pathLst>
                          </a:custGeom>
                          <a:solidFill>
                            <a:srgbClr val="000000"/>
                          </a:solidFill>
                        </wps:spPr>
                        <wps:bodyPr wrap="square" lIns="0" tIns="0" rIns="0" bIns="0" rtlCol="0">
                          <a:prstTxWarp prst="textNoShape">
                            <a:avLst/>
                          </a:prstTxWarp>
                          <a:noAutofit/>
                        </wps:bodyPr>
                      </wps:wsp>
                      <wps:wsp>
                        <wps:cNvPr id="469" name="Graphic 469"/>
                        <wps:cNvSpPr/>
                        <wps:spPr>
                          <a:xfrm>
                            <a:off x="2717864" y="1198928"/>
                            <a:ext cx="439420" cy="1083945"/>
                          </a:xfrm>
                          <a:custGeom>
                            <a:avLst/>
                            <a:gdLst/>
                            <a:ahLst/>
                            <a:cxnLst/>
                            <a:rect l="l" t="t" r="r" b="b"/>
                            <a:pathLst>
                              <a:path w="439420" h="1083945">
                                <a:moveTo>
                                  <a:pt x="0" y="1083386"/>
                                </a:moveTo>
                                <a:lnTo>
                                  <a:pt x="439000" y="0"/>
                                </a:lnTo>
                              </a:path>
                            </a:pathLst>
                          </a:custGeom>
                          <a:ln w="24587">
                            <a:solidFill>
                              <a:srgbClr val="000000"/>
                            </a:solidFill>
                            <a:prstDash val="solid"/>
                          </a:ln>
                        </wps:spPr>
                        <wps:bodyPr wrap="square" lIns="0" tIns="0" rIns="0" bIns="0" rtlCol="0">
                          <a:prstTxWarp prst="textNoShape">
                            <a:avLst/>
                          </a:prstTxWarp>
                          <a:noAutofit/>
                        </wps:bodyPr>
                      </wps:wsp>
                      <wps:wsp>
                        <wps:cNvPr id="470" name="Graphic 470"/>
                        <wps:cNvSpPr/>
                        <wps:spPr>
                          <a:xfrm>
                            <a:off x="3093328" y="1117191"/>
                            <a:ext cx="113664" cy="121920"/>
                          </a:xfrm>
                          <a:custGeom>
                            <a:avLst/>
                            <a:gdLst/>
                            <a:ahLst/>
                            <a:cxnLst/>
                            <a:rect l="l" t="t" r="r" b="b"/>
                            <a:pathLst>
                              <a:path w="113664" h="121920">
                                <a:moveTo>
                                  <a:pt x="96659" y="0"/>
                                </a:moveTo>
                                <a:lnTo>
                                  <a:pt x="0" y="75349"/>
                                </a:lnTo>
                                <a:lnTo>
                                  <a:pt x="113601" y="121373"/>
                                </a:lnTo>
                                <a:lnTo>
                                  <a:pt x="96659" y="0"/>
                                </a:lnTo>
                                <a:close/>
                              </a:path>
                            </a:pathLst>
                          </a:custGeom>
                          <a:solidFill>
                            <a:srgbClr val="000000"/>
                          </a:solidFill>
                        </wps:spPr>
                        <wps:bodyPr wrap="square" lIns="0" tIns="0" rIns="0" bIns="0" rtlCol="0">
                          <a:prstTxWarp prst="textNoShape">
                            <a:avLst/>
                          </a:prstTxWarp>
                          <a:noAutofit/>
                        </wps:bodyPr>
                      </wps:wsp>
                      <wps:wsp>
                        <wps:cNvPr id="471" name="Textbox 471"/>
                        <wps:cNvSpPr txBox="1"/>
                        <wps:spPr>
                          <a:xfrm>
                            <a:off x="0" y="0"/>
                            <a:ext cx="1133475" cy="2290445"/>
                          </a:xfrm>
                          <a:prstGeom prst="rect">
                            <a:avLst/>
                          </a:prstGeom>
                        </wps:spPr>
                        <wps:txbx>
                          <w:txbxContent>
                            <w:p>
                              <w:pPr>
                                <w:spacing w:line="240" w:lineRule="auto" w:before="0"/>
                                <w:rPr>
                                  <w:rFonts w:ascii="Tahoma"/>
                                  <w:sz w:val="26"/>
                                </w:rPr>
                              </w:pPr>
                            </w:p>
                            <w:p>
                              <w:pPr>
                                <w:spacing w:line="240" w:lineRule="auto" w:before="58"/>
                                <w:rPr>
                                  <w:rFonts w:ascii="Tahoma"/>
                                  <w:sz w:val="26"/>
                                </w:rPr>
                              </w:pPr>
                            </w:p>
                            <w:p>
                              <w:pPr>
                                <w:spacing w:before="0"/>
                                <w:ind w:left="368" w:right="0" w:firstLine="0"/>
                                <w:jc w:val="left"/>
                                <w:rPr>
                                  <w:rFonts w:ascii="Arial Black"/>
                                  <w:sz w:val="26"/>
                                </w:rPr>
                              </w:pPr>
                              <w:r>
                                <w:rPr>
                                  <w:rFonts w:ascii="Arial Black"/>
                                  <w:spacing w:val="-2"/>
                                  <w:w w:val="80"/>
                                  <w:sz w:val="26"/>
                                </w:rPr>
                                <w:t>TITLE</w:t>
                              </w:r>
                              <w:r>
                                <w:rPr>
                                  <w:rFonts w:ascii="Arial Black"/>
                                  <w:spacing w:val="-6"/>
                                  <w:w w:val="90"/>
                                  <w:sz w:val="26"/>
                                </w:rPr>
                                <w:t> </w:t>
                              </w:r>
                              <w:r>
                                <w:rPr>
                                  <w:rFonts w:ascii="Arial Black"/>
                                  <w:spacing w:val="-5"/>
                                  <w:w w:val="90"/>
                                  <w:sz w:val="26"/>
                                </w:rPr>
                                <w:t>VI</w:t>
                              </w:r>
                            </w:p>
                          </w:txbxContent>
                        </wps:txbx>
                        <wps:bodyPr wrap="square" lIns="0" tIns="0" rIns="0" bIns="0" rtlCol="0">
                          <a:noAutofit/>
                        </wps:bodyPr>
                      </wps:wsp>
                      <wps:wsp>
                        <wps:cNvPr id="472" name="Textbox 472"/>
                        <wps:cNvSpPr txBox="1"/>
                        <wps:spPr>
                          <a:xfrm>
                            <a:off x="2705571" y="0"/>
                            <a:ext cx="1115695" cy="2294890"/>
                          </a:xfrm>
                          <a:prstGeom prst="rect">
                            <a:avLst/>
                          </a:prstGeom>
                        </wps:spPr>
                        <wps:txbx>
                          <w:txbxContent>
                            <w:p>
                              <w:pPr>
                                <w:spacing w:line="240" w:lineRule="auto" w:before="0"/>
                                <w:rPr>
                                  <w:rFonts w:ascii="Tahoma"/>
                                  <w:sz w:val="26"/>
                                </w:rPr>
                              </w:pPr>
                            </w:p>
                            <w:p>
                              <w:pPr>
                                <w:spacing w:line="240" w:lineRule="auto" w:before="58"/>
                                <w:rPr>
                                  <w:rFonts w:ascii="Tahoma"/>
                                  <w:sz w:val="26"/>
                                </w:rPr>
                              </w:pPr>
                            </w:p>
                            <w:p>
                              <w:pPr>
                                <w:spacing w:before="0"/>
                                <w:ind w:left="390" w:right="0" w:firstLine="0"/>
                                <w:jc w:val="left"/>
                                <w:rPr>
                                  <w:rFonts w:ascii="Arial Black"/>
                                  <w:sz w:val="26"/>
                                </w:rPr>
                              </w:pPr>
                              <w:r>
                                <w:rPr>
                                  <w:rFonts w:ascii="Arial Black"/>
                                  <w:spacing w:val="-2"/>
                                  <w:w w:val="80"/>
                                  <w:sz w:val="26"/>
                                </w:rPr>
                                <w:t>TITLE</w:t>
                              </w:r>
                              <w:r>
                                <w:rPr>
                                  <w:rFonts w:ascii="Arial Black"/>
                                  <w:spacing w:val="-6"/>
                                  <w:w w:val="90"/>
                                  <w:sz w:val="26"/>
                                </w:rPr>
                                <w:t> </w:t>
                              </w:r>
                              <w:r>
                                <w:rPr>
                                  <w:rFonts w:ascii="Arial Black"/>
                                  <w:spacing w:val="-5"/>
                                  <w:w w:val="90"/>
                                  <w:sz w:val="26"/>
                                </w:rPr>
                                <w:t>IX</w:t>
                              </w:r>
                            </w:p>
                          </w:txbxContent>
                        </wps:txbx>
                        <wps:bodyPr wrap="square" lIns="0" tIns="0" rIns="0" bIns="0" rtlCol="0">
                          <a:noAutofit/>
                        </wps:bodyPr>
                      </wps:wsp>
                      <wps:wsp>
                        <wps:cNvPr id="473" name="Textbox 473"/>
                        <wps:cNvSpPr txBox="1"/>
                        <wps:spPr>
                          <a:xfrm>
                            <a:off x="1120860" y="2277670"/>
                            <a:ext cx="1599565" cy="778510"/>
                          </a:xfrm>
                          <a:prstGeom prst="rect">
                            <a:avLst/>
                          </a:prstGeom>
                          <a:ln w="24587">
                            <a:solidFill>
                              <a:srgbClr val="000000"/>
                            </a:solidFill>
                            <a:prstDash val="solid"/>
                          </a:ln>
                        </wps:spPr>
                        <wps:txbx>
                          <w:txbxContent>
                            <w:p>
                              <w:pPr>
                                <w:spacing w:line="201" w:lineRule="auto" w:before="284"/>
                                <w:ind w:left="348" w:right="276" w:hanging="97"/>
                                <w:jc w:val="left"/>
                                <w:rPr>
                                  <w:rFonts w:ascii="Arial Black"/>
                                  <w:sz w:val="26"/>
                                </w:rPr>
                              </w:pPr>
                              <w:r>
                                <w:rPr>
                                  <w:rFonts w:ascii="Arial Black"/>
                                  <w:w w:val="85"/>
                                  <w:sz w:val="26"/>
                                </w:rPr>
                                <w:t>BULLYING AND </w:t>
                              </w:r>
                              <w:r>
                                <w:rPr>
                                  <w:rFonts w:ascii="Arial Black"/>
                                  <w:spacing w:val="-2"/>
                                  <w:w w:val="90"/>
                                  <w:sz w:val="26"/>
                                </w:rPr>
                                <w:t>HARASSMENT</w:t>
                              </w:r>
                            </w:p>
                          </w:txbxContent>
                        </wps:txbx>
                        <wps:bodyPr wrap="square" lIns="0" tIns="0" rIns="0" bIns="0" rtlCol="0">
                          <a:noAutofit/>
                        </wps:bodyPr>
                      </wps:wsp>
                      <wps:wsp>
                        <wps:cNvPr id="474" name="Textbox 474"/>
                        <wps:cNvSpPr txBox="1"/>
                        <wps:spPr>
                          <a:xfrm>
                            <a:off x="952365" y="4919822"/>
                            <a:ext cx="561340" cy="420370"/>
                          </a:xfrm>
                          <a:prstGeom prst="rect">
                            <a:avLst/>
                          </a:prstGeom>
                        </wps:spPr>
                        <wps:txbx>
                          <w:txbxContent>
                            <w:p>
                              <w:pPr>
                                <w:spacing w:line="201" w:lineRule="auto" w:before="35"/>
                                <w:ind w:left="185" w:right="18" w:hanging="186"/>
                                <w:jc w:val="left"/>
                                <w:rPr>
                                  <w:rFonts w:ascii="Arial Black"/>
                                  <w:sz w:val="26"/>
                                </w:rPr>
                              </w:pPr>
                              <w:r>
                                <w:rPr>
                                  <w:rFonts w:ascii="Arial Black"/>
                                  <w:spacing w:val="-2"/>
                                  <w:w w:val="85"/>
                                  <w:sz w:val="26"/>
                                </w:rPr>
                                <w:t>REHAB </w:t>
                              </w:r>
                              <w:r>
                                <w:rPr>
                                  <w:rFonts w:ascii="Arial Black"/>
                                  <w:spacing w:val="-4"/>
                                  <w:w w:val="95"/>
                                  <w:sz w:val="26"/>
                                </w:rPr>
                                <w:t>ACT</w:t>
                              </w:r>
                            </w:p>
                          </w:txbxContent>
                        </wps:txbx>
                        <wps:bodyPr wrap="square" lIns="0" tIns="0" rIns="0" bIns="0" rtlCol="0">
                          <a:noAutofit/>
                        </wps:bodyPr>
                      </wps:wsp>
                      <wps:wsp>
                        <wps:cNvPr id="475" name="Textbox 475"/>
                        <wps:cNvSpPr txBox="1"/>
                        <wps:spPr>
                          <a:xfrm>
                            <a:off x="2502726" y="4989784"/>
                            <a:ext cx="360680" cy="223520"/>
                          </a:xfrm>
                          <a:prstGeom prst="rect">
                            <a:avLst/>
                          </a:prstGeom>
                        </wps:spPr>
                        <wps:txbx>
                          <w:txbxContent>
                            <w:p>
                              <w:pPr>
                                <w:spacing w:line="351" w:lineRule="exact" w:before="0"/>
                                <w:ind w:left="0" w:right="0" w:firstLine="0"/>
                                <w:jc w:val="left"/>
                                <w:rPr>
                                  <w:rFonts w:ascii="Arial Black"/>
                                  <w:sz w:val="26"/>
                                </w:rPr>
                              </w:pPr>
                              <w:r>
                                <w:rPr>
                                  <w:rFonts w:ascii="Arial Black"/>
                                  <w:spacing w:val="-5"/>
                                  <w:w w:val="90"/>
                                  <w:sz w:val="26"/>
                                </w:rPr>
                                <w:t>ADA</w:t>
                              </w:r>
                            </w:p>
                          </w:txbxContent>
                        </wps:txbx>
                        <wps:bodyPr wrap="square" lIns="0" tIns="0" rIns="0" bIns="0" rtlCol="0">
                          <a:noAutofit/>
                        </wps:bodyPr>
                      </wps:wsp>
                    </wpg:wgp>
                  </a:graphicData>
                </a:graphic>
              </wp:anchor>
            </w:drawing>
          </mc:Choice>
          <mc:Fallback>
            <w:pict>
              <v:group style="position:absolute;margin-left:160.064804pt;margin-top:29.055143pt;width:300.9pt;height:444.7pt;mso-position-horizontal-relative:page;mso-position-vertical-relative:paragraph;z-index:15762944" id="docshapegroup401" coordorigin="3201,581" coordsize="6018,8894">
                <v:shape style="position:absolute;left:3201;top:581;width:6018;height:1733" id="docshape402" coordorigin="3201,581" coordsize="6018,1733" path="m4934,1447l4931,1373,4921,1300,4906,1229,4895,1194,4895,1447,4892,1522,4892,1523,4882,1595,4882,1596,4866,1667,4843,1736,4816,1802,4782,1865,4744,1925,4701,1981,4653,2033,4601,2080,4545,2124,4485,2162,4422,2195,4356,2223,4288,2245,4216,2262,4143,2272,4068,2275,3992,2272,3919,2262,3848,2245,3779,2223,3713,2195,3650,2162,3590,2124,3534,2080,3482,2033,3435,1981,3391,1925,3353,1865,3320,1802,3292,1736,3270,1667,3253,1596,3243,1523,3240,1447,3243,1373,3243,1372,3253,1300,3253,1299,3270,1227,3292,1159,3320,1093,3353,1030,3391,970,3435,914,3482,862,3534,814,3590,771,3650,733,3713,699,3779,672,3848,649,3919,633,3992,623,4068,620,4143,623,4216,633,4288,649,4356,672,4422,699,4485,733,4545,771,4601,814,4653,862,4701,914,4744,970,4782,1030,4816,1093,4843,1159,4866,1227,4882,1299,4892,1372,4895,1447,4895,1194,4885,1160,4859,1094,4827,1031,4791,971,4750,914,4704,860,4655,811,4601,765,4544,724,4484,688,4421,656,4355,630,4321,620,4286,609,4215,594,4142,584,4068,581,3993,584,3920,594,3849,609,3781,630,3714,656,3651,688,3591,724,3534,765,3481,811,3431,860,3386,914,3345,971,3308,1031,3277,1094,3250,1160,3229,1229,3214,1300,3205,1372,3204,1373,3201,1447,3204,1522,3214,1595,3229,1666,3250,1734,3277,1801,3308,1864,3345,1924,3386,1981,3431,2034,3481,2084,3534,2129,3591,2170,3651,2207,3714,2238,3781,2265,3849,2286,3920,2301,3993,2311,4068,2314,4142,2311,4215,2301,4286,2286,4321,2275,4355,2265,4421,2238,4484,2207,4544,2170,4601,2129,4655,2084,4704,2034,4750,1981,4791,1924,4827,1864,4859,1801,4885,1734,4906,1666,4921,1595,4931,1523,4931,1522,4934,1447xm9219,1447l9216,1373,9206,1300,9191,1229,9180,1194,9180,1447,9177,1522,9177,1523,9167,1595,9167,1596,9150,1667,9128,1736,9100,1802,9067,1865,9029,1925,8985,1981,8938,2033,8886,2080,8830,2124,8770,2162,8707,2195,8641,2223,8572,2245,8501,2262,8428,2272,8352,2275,8277,2272,8204,2262,8132,2245,8064,2223,7998,2195,7935,2162,7875,2124,7819,2080,7767,2033,7719,1981,7676,1925,7638,1865,7604,1802,7577,1736,7554,1667,7538,1596,7528,1523,7525,1447,7528,1373,7528,1372,7538,1300,7538,1299,7554,1227,7577,1159,7604,1093,7638,1030,7676,970,7719,914,7767,862,7819,814,7875,771,7935,733,7998,699,8064,672,8132,649,8204,633,8277,623,8352,620,8428,623,8501,633,8572,649,8641,672,8707,699,8770,733,8830,771,8886,814,8938,862,8985,914,9029,970,9067,1030,9100,1093,9128,1159,9150,1227,9167,1299,9177,1372,9180,1447,9180,1194,9170,1160,9143,1094,9112,1031,9075,971,9034,914,8989,860,8939,811,8886,765,8829,724,8769,688,8706,656,8639,630,8606,620,8571,609,8500,594,8427,584,8352,581,8278,584,8205,594,8134,609,8065,630,7999,656,7936,688,7876,724,7819,765,7765,811,7716,860,7670,914,7629,971,7593,1031,7561,1094,7535,1160,7514,1229,7499,1300,7489,1372,7489,1373,7486,1447,7489,1522,7499,1595,7514,1666,7535,1734,7561,1801,7593,1864,7629,1924,7670,1981,7716,2034,7765,2084,7819,2129,7876,2170,7936,2207,7999,2238,8065,2265,8134,2286,8205,2301,8278,2311,8352,2314,8427,2311,8500,2301,8571,2286,8606,2275,8639,2265,8706,2238,8769,2207,8829,2170,8886,2129,8939,2084,8989,2034,9034,1981,9075,1924,9112,1864,9143,1801,9170,1734,9191,1666,9206,1595,9215,1523,9216,1522,9219,1447xe" filled="true" fillcolor="#000000" stroked="false">
                  <v:path arrowok="t"/>
                  <v:fill type="solid"/>
                </v:shape>
                <v:line style="position:absolute" from="4966,4168" to="4275,2462" stroked="true" strokeweight="1.936pt" strokecolor="#000000">
                  <v:stroke dashstyle="solid"/>
                </v:line>
                <v:shape style="position:absolute;left:4196;top:2333;width:4087;height:7142" id="docshape403" coordorigin="4196,2333" coordsize="4087,7142" path="m4375,2452l4223,2333,4196,2524,4375,2452xm5999,8609l5996,8534,5987,8461,5971,8390,5961,8355,5961,8609,5957,8683,5957,8684,5947,8756,5947,8758,5931,8829,5909,8898,5881,8964,5848,9026,5809,9086,5766,9142,5718,9194,5666,9242,5610,9285,5551,9323,5488,9357,5422,9385,5353,9407,5282,9423,5208,9433,5133,9436,5058,9433,4984,9423,4913,9407,4844,9385,4778,9357,4715,9323,4656,9285,4600,9242,4548,9194,4500,9142,4457,9086,4418,9026,4385,8964,4357,8898,4335,8829,4319,8758,4309,8684,4305,8609,4309,8534,4309,8533,4319,8461,4319,8460,4335,8389,4357,8320,4385,8254,4418,8191,4457,8132,4500,8076,4548,8024,4600,7976,4656,7933,4715,7894,4778,7861,4844,7833,4913,7811,4984,7795,5058,7785,5133,7781,5208,7785,5282,7795,5353,7811,5422,7833,5488,7861,5551,7894,5610,7933,5666,7976,5718,8024,5766,8076,5809,8132,5848,8191,5881,8254,5909,8320,5931,8389,5947,8460,5957,8533,5961,8609,5961,8355,5950,8322,5924,8256,5892,8192,5856,8132,5815,8075,5770,8022,5720,7972,5667,7927,5610,7886,5549,7849,5486,7818,5420,7791,5387,7781,5351,7770,5281,7755,5208,7746,5133,7742,5058,7746,4985,7755,4915,7770,4846,7791,4780,7818,4717,7849,4656,7886,4599,7927,4546,7972,4496,8022,4451,8075,4410,8132,4374,8192,4342,8256,4316,8322,4295,8390,4279,8461,4270,8533,4270,8534,4267,8609,4270,8683,4279,8756,4295,8827,4316,8896,4342,8962,4374,9025,4410,9086,4451,9142,4496,9196,4546,9245,4599,9291,4656,9332,4717,9368,4780,9400,4846,9426,4915,9447,4985,9463,5058,9472,5133,9475,5208,9472,5281,9463,5351,9447,5387,9436,5420,9426,5486,9400,5549,9368,5610,9332,5667,9291,5720,9245,5770,9196,5815,9142,5856,9086,5892,9025,5924,8962,5950,8896,5971,8827,5987,8756,5996,8684,5996,8683,5999,8609xm8282,8609l8279,8534,8270,8461,8255,8390,8244,8355,8244,8609,8240,8683,8240,8684,8231,8756,8230,8758,8214,8829,8192,8898,8164,8964,8131,9026,8092,9086,8049,9142,8001,9194,7949,9242,7893,9285,7834,9323,7771,9357,7705,9385,7636,9407,7565,9423,7491,9433,7416,9436,7341,9433,7267,9423,7196,9407,7127,9385,7061,9357,6998,9323,6939,9285,6883,9242,6831,9194,6783,9142,6740,9086,6702,9026,6668,8964,6640,8898,6618,8829,6602,8758,6592,8684,6589,8609,6592,8534,6592,8533,6602,8461,6602,8460,6618,8389,6640,8320,6668,8254,6702,8191,6740,8132,6783,8076,6831,8024,6883,7976,6939,7933,6998,7894,7061,7861,7127,7833,7196,7811,7267,7795,7341,7785,7416,7781,7491,7785,7565,7795,7636,7811,7705,7833,7771,7861,7834,7894,7893,7933,7949,7976,8001,8024,8049,8076,8092,8132,8131,8191,8164,8254,8192,8320,8214,8389,8230,8460,8240,8533,8244,8609,8244,8355,8234,8322,8207,8256,8176,8192,8139,8132,8098,8075,8053,8022,8003,7972,7950,7927,7893,7886,7833,7849,7769,7818,7703,7791,7670,7781,7635,7770,7564,7755,7491,7746,7416,7742,7342,7746,7269,7755,7198,7770,7129,7791,7063,7818,7000,7849,6939,7886,6883,7927,6829,7972,6780,8022,6734,8075,6693,8132,6657,8192,6625,8256,6599,8322,6578,8390,6562,8461,6553,8533,6553,8534,6550,8609,6553,8683,6562,8756,6578,8827,6599,8896,6625,8962,6657,9025,6693,9086,6734,9142,6780,9196,6829,9245,6883,9291,6939,9332,7000,9368,7063,9400,7129,9426,7198,9447,7269,9463,7342,9472,7416,9475,7491,9472,7564,9463,7635,9447,7670,9436,7703,9426,7769,9400,7833,9368,7893,9332,7950,9291,8003,9245,8053,9196,8098,9142,8139,9086,8176,9025,8207,8962,8234,8896,8255,8827,8270,8756,8279,8684,8279,8683,8282,8609xe" filled="true" fillcolor="#000000" stroked="false">
                  <v:path arrowok="t"/>
                  <v:fill type="solid"/>
                </v:shape>
                <v:line style="position:absolute" from="6275,5383" to="6275,6979" stroked="true" strokeweight="1.936pt" strokecolor="#000000">
                  <v:stroke dashstyle="solid"/>
                </v:line>
                <v:shape style="position:absolute;left:5630;top:6958;width:1281;height:735" id="docshape404" coordorigin="5631,6959" coordsize="1281,735" path="m6911,7686l6274,6959,5631,7693e" filled="false" stroked="true" strokeweight="1.936pt" strokecolor="#000000">
                  <v:path arrowok="t"/>
                  <v:stroke dashstyle="solid"/>
                </v:shape>
                <v:shape style="position:absolute;left:5539;top:7594;width:1471;height:205" id="docshape405" coordorigin="5539,7594" coordsize="1471,205" path="m5722,7735l5577,7608,5539,7798,5722,7735xm7010,7799l6969,7594,6813,7732,7010,7799xe" filled="true" fillcolor="#000000" stroked="false">
                  <v:path arrowok="t"/>
                  <v:fill type="solid"/>
                </v:shape>
                <v:line style="position:absolute" from="7481,4175" to="8173,2469" stroked="true" strokeweight="1.936pt" strokecolor="#000000">
                  <v:stroke dashstyle="solid"/>
                </v:line>
                <v:shape style="position:absolute;left:8072;top:2340;width:179;height:192" id="docshape406" coordorigin="8073,2340" coordsize="179,192" path="m8225,2340l8073,2459,8252,2532,8225,2340xe" filled="true" fillcolor="#000000" stroked="false">
                  <v:path arrowok="t"/>
                  <v:fill type="solid"/>
                </v:shape>
                <v:shape style="position:absolute;left:3201;top:581;width:1785;height:3607" type="#_x0000_t202" id="docshape407" filled="false" stroked="false">
                  <v:textbox inset="0,0,0,0">
                    <w:txbxContent>
                      <w:p>
                        <w:pPr>
                          <w:spacing w:line="240" w:lineRule="auto" w:before="0"/>
                          <w:rPr>
                            <w:rFonts w:ascii="Tahoma"/>
                            <w:sz w:val="26"/>
                          </w:rPr>
                        </w:pPr>
                      </w:p>
                      <w:p>
                        <w:pPr>
                          <w:spacing w:line="240" w:lineRule="auto" w:before="58"/>
                          <w:rPr>
                            <w:rFonts w:ascii="Tahoma"/>
                            <w:sz w:val="26"/>
                          </w:rPr>
                        </w:pPr>
                      </w:p>
                      <w:p>
                        <w:pPr>
                          <w:spacing w:before="0"/>
                          <w:ind w:left="368" w:right="0" w:firstLine="0"/>
                          <w:jc w:val="left"/>
                          <w:rPr>
                            <w:rFonts w:ascii="Arial Black"/>
                            <w:sz w:val="26"/>
                          </w:rPr>
                        </w:pPr>
                        <w:r>
                          <w:rPr>
                            <w:rFonts w:ascii="Arial Black"/>
                            <w:spacing w:val="-2"/>
                            <w:w w:val="80"/>
                            <w:sz w:val="26"/>
                          </w:rPr>
                          <w:t>TITLE</w:t>
                        </w:r>
                        <w:r>
                          <w:rPr>
                            <w:rFonts w:ascii="Arial Black"/>
                            <w:spacing w:val="-6"/>
                            <w:w w:val="90"/>
                            <w:sz w:val="26"/>
                          </w:rPr>
                          <w:t> </w:t>
                        </w:r>
                        <w:r>
                          <w:rPr>
                            <w:rFonts w:ascii="Arial Black"/>
                            <w:spacing w:val="-5"/>
                            <w:w w:val="90"/>
                            <w:sz w:val="26"/>
                          </w:rPr>
                          <w:t>VI</w:t>
                        </w:r>
                      </w:p>
                    </w:txbxContent>
                  </v:textbox>
                  <w10:wrap type="none"/>
                </v:shape>
                <v:shape style="position:absolute;left:7462;top:581;width:1757;height:3614" type="#_x0000_t202" id="docshape408" filled="false" stroked="false">
                  <v:textbox inset="0,0,0,0">
                    <w:txbxContent>
                      <w:p>
                        <w:pPr>
                          <w:spacing w:line="240" w:lineRule="auto" w:before="0"/>
                          <w:rPr>
                            <w:rFonts w:ascii="Tahoma"/>
                            <w:sz w:val="26"/>
                          </w:rPr>
                        </w:pPr>
                      </w:p>
                      <w:p>
                        <w:pPr>
                          <w:spacing w:line="240" w:lineRule="auto" w:before="58"/>
                          <w:rPr>
                            <w:rFonts w:ascii="Tahoma"/>
                            <w:sz w:val="26"/>
                          </w:rPr>
                        </w:pPr>
                      </w:p>
                      <w:p>
                        <w:pPr>
                          <w:spacing w:before="0"/>
                          <w:ind w:left="390" w:right="0" w:firstLine="0"/>
                          <w:jc w:val="left"/>
                          <w:rPr>
                            <w:rFonts w:ascii="Arial Black"/>
                            <w:sz w:val="26"/>
                          </w:rPr>
                        </w:pPr>
                        <w:r>
                          <w:rPr>
                            <w:rFonts w:ascii="Arial Black"/>
                            <w:spacing w:val="-2"/>
                            <w:w w:val="80"/>
                            <w:sz w:val="26"/>
                          </w:rPr>
                          <w:t>TITLE</w:t>
                        </w:r>
                        <w:r>
                          <w:rPr>
                            <w:rFonts w:ascii="Arial Black"/>
                            <w:spacing w:val="-6"/>
                            <w:w w:val="90"/>
                            <w:sz w:val="26"/>
                          </w:rPr>
                          <w:t> </w:t>
                        </w:r>
                        <w:r>
                          <w:rPr>
                            <w:rFonts w:ascii="Arial Black"/>
                            <w:spacing w:val="-5"/>
                            <w:w w:val="90"/>
                            <w:sz w:val="26"/>
                          </w:rPr>
                          <w:t>IX</w:t>
                        </w:r>
                      </w:p>
                    </w:txbxContent>
                  </v:textbox>
                  <w10:wrap type="none"/>
                </v:shape>
                <v:shape style="position:absolute;left:4966;top:4167;width:2519;height:1226" type="#_x0000_t202" id="docshape409" filled="false" stroked="true" strokeweight="1.936pt" strokecolor="#000000">
                  <v:textbox inset="0,0,0,0">
                    <w:txbxContent>
                      <w:p>
                        <w:pPr>
                          <w:spacing w:line="201" w:lineRule="auto" w:before="284"/>
                          <w:ind w:left="348" w:right="276" w:hanging="97"/>
                          <w:jc w:val="left"/>
                          <w:rPr>
                            <w:rFonts w:ascii="Arial Black"/>
                            <w:sz w:val="26"/>
                          </w:rPr>
                        </w:pPr>
                        <w:r>
                          <w:rPr>
                            <w:rFonts w:ascii="Arial Black"/>
                            <w:w w:val="85"/>
                            <w:sz w:val="26"/>
                          </w:rPr>
                          <w:t>BULLYING AND </w:t>
                        </w:r>
                        <w:r>
                          <w:rPr>
                            <w:rFonts w:ascii="Arial Black"/>
                            <w:spacing w:val="-2"/>
                            <w:w w:val="90"/>
                            <w:sz w:val="26"/>
                          </w:rPr>
                          <w:t>HARASSMENT</w:t>
                        </w:r>
                      </w:p>
                    </w:txbxContent>
                  </v:textbox>
                  <v:stroke dashstyle="solid"/>
                  <w10:wrap type="none"/>
                </v:shape>
                <v:shape style="position:absolute;left:4701;top:8328;width:884;height:662" type="#_x0000_t202" id="docshape410" filled="false" stroked="false">
                  <v:textbox inset="0,0,0,0">
                    <w:txbxContent>
                      <w:p>
                        <w:pPr>
                          <w:spacing w:line="201" w:lineRule="auto" w:before="35"/>
                          <w:ind w:left="185" w:right="18" w:hanging="186"/>
                          <w:jc w:val="left"/>
                          <w:rPr>
                            <w:rFonts w:ascii="Arial Black"/>
                            <w:sz w:val="26"/>
                          </w:rPr>
                        </w:pPr>
                        <w:r>
                          <w:rPr>
                            <w:rFonts w:ascii="Arial Black"/>
                            <w:spacing w:val="-2"/>
                            <w:w w:val="85"/>
                            <w:sz w:val="26"/>
                          </w:rPr>
                          <w:t>REHAB </w:t>
                        </w:r>
                        <w:r>
                          <w:rPr>
                            <w:rFonts w:ascii="Arial Black"/>
                            <w:spacing w:val="-4"/>
                            <w:w w:val="95"/>
                            <w:sz w:val="26"/>
                          </w:rPr>
                          <w:t>ACT</w:t>
                        </w:r>
                      </w:p>
                    </w:txbxContent>
                  </v:textbox>
                  <w10:wrap type="none"/>
                </v:shape>
                <v:shape style="position:absolute;left:7142;top:8439;width:568;height:352" type="#_x0000_t202" id="docshape411" filled="false" stroked="false">
                  <v:textbox inset="0,0,0,0">
                    <w:txbxContent>
                      <w:p>
                        <w:pPr>
                          <w:spacing w:line="351" w:lineRule="exact" w:before="0"/>
                          <w:ind w:left="0" w:right="0" w:firstLine="0"/>
                          <w:jc w:val="left"/>
                          <w:rPr>
                            <w:rFonts w:ascii="Arial Black"/>
                            <w:sz w:val="26"/>
                          </w:rPr>
                        </w:pPr>
                        <w:r>
                          <w:rPr>
                            <w:rFonts w:ascii="Arial Black"/>
                            <w:spacing w:val="-5"/>
                            <w:w w:val="90"/>
                            <w:sz w:val="26"/>
                          </w:rPr>
                          <w:t>ADA</w:t>
                        </w:r>
                      </w:p>
                    </w:txbxContent>
                  </v:textbox>
                  <w10:wrap type="none"/>
                </v:shape>
                <w10:wrap type="none"/>
              </v:group>
            </w:pict>
          </mc:Fallback>
        </mc:AlternateContent>
      </w:r>
      <w:r>
        <w:rPr>
          <w:rFonts w:ascii="Tahoma"/>
          <w:color w:val="10284C"/>
          <w:sz w:val="32"/>
        </w:rPr>
        <w:t>FEDERAL</w:t>
      </w:r>
      <w:r>
        <w:rPr>
          <w:rFonts w:ascii="Tahoma"/>
          <w:color w:val="10284C"/>
          <w:spacing w:val="14"/>
          <w:sz w:val="32"/>
        </w:rPr>
        <w:t> </w:t>
      </w:r>
      <w:r>
        <w:rPr>
          <w:rFonts w:ascii="Tahoma"/>
          <w:color w:val="10284C"/>
          <w:sz w:val="32"/>
        </w:rPr>
        <w:t>CIVIL</w:t>
      </w:r>
      <w:r>
        <w:rPr>
          <w:rFonts w:ascii="Tahoma"/>
          <w:color w:val="10284C"/>
          <w:spacing w:val="14"/>
          <w:sz w:val="32"/>
        </w:rPr>
        <w:t> </w:t>
      </w:r>
      <w:r>
        <w:rPr>
          <w:rFonts w:ascii="Tahoma"/>
          <w:color w:val="10284C"/>
          <w:sz w:val="32"/>
        </w:rPr>
        <w:t>RIGHTS</w:t>
      </w:r>
      <w:r>
        <w:rPr>
          <w:rFonts w:ascii="Tahoma"/>
          <w:color w:val="10284C"/>
          <w:spacing w:val="15"/>
          <w:sz w:val="32"/>
        </w:rPr>
        <w:t> </w:t>
      </w:r>
      <w:r>
        <w:rPr>
          <w:rFonts w:ascii="Tahoma"/>
          <w:color w:val="10284C"/>
          <w:spacing w:val="-2"/>
          <w:sz w:val="32"/>
        </w:rPr>
        <w:t>LEGISLATION</w:t>
      </w:r>
    </w:p>
    <w:p>
      <w:pPr>
        <w:spacing w:after="0"/>
        <w:jc w:val="center"/>
        <w:rPr>
          <w:rFonts w:ascii="Tahoma"/>
          <w:sz w:val="32"/>
        </w:rPr>
        <w:sectPr>
          <w:headerReference w:type="default" r:id="rId125"/>
          <w:headerReference w:type="even" r:id="rId126"/>
          <w:footerReference w:type="default" r:id="rId127"/>
          <w:footerReference w:type="even" r:id="rId128"/>
          <w:pgSz w:w="12240" w:h="15840"/>
          <w:pgMar w:header="268" w:footer="513" w:top="480" w:bottom="700" w:left="0" w:right="0"/>
          <w:pgNumType w:start="33"/>
        </w:sectPr>
      </w:pPr>
    </w:p>
    <w:p>
      <w:pPr>
        <w:pStyle w:val="BodyText"/>
        <w:rPr>
          <w:rFonts w:ascii="Tahoma"/>
          <w:sz w:val="18"/>
        </w:rPr>
      </w:pPr>
    </w:p>
    <w:p>
      <w:pPr>
        <w:pStyle w:val="BodyText"/>
        <w:rPr>
          <w:rFonts w:ascii="Tahoma"/>
          <w:sz w:val="18"/>
        </w:rPr>
      </w:pPr>
    </w:p>
    <w:p>
      <w:pPr>
        <w:pStyle w:val="BodyText"/>
        <w:rPr>
          <w:rFonts w:ascii="Tahoma"/>
          <w:sz w:val="18"/>
        </w:rPr>
      </w:pPr>
    </w:p>
    <w:p>
      <w:pPr>
        <w:pStyle w:val="BodyText"/>
        <w:rPr>
          <w:rFonts w:ascii="Tahoma"/>
          <w:sz w:val="18"/>
        </w:rPr>
      </w:pPr>
    </w:p>
    <w:p>
      <w:pPr>
        <w:pStyle w:val="BodyText"/>
        <w:rPr>
          <w:rFonts w:ascii="Tahoma"/>
          <w:sz w:val="18"/>
        </w:rPr>
      </w:pPr>
    </w:p>
    <w:p>
      <w:pPr>
        <w:pStyle w:val="BodyText"/>
        <w:rPr>
          <w:rFonts w:ascii="Tahoma"/>
          <w:sz w:val="18"/>
        </w:rPr>
      </w:pPr>
    </w:p>
    <w:p>
      <w:pPr>
        <w:pStyle w:val="BodyText"/>
        <w:rPr>
          <w:rFonts w:ascii="Tahoma"/>
          <w:sz w:val="18"/>
        </w:rPr>
      </w:pPr>
    </w:p>
    <w:p>
      <w:pPr>
        <w:pStyle w:val="BodyText"/>
        <w:rPr>
          <w:rFonts w:ascii="Tahoma"/>
          <w:sz w:val="18"/>
        </w:rPr>
      </w:pPr>
    </w:p>
    <w:p>
      <w:pPr>
        <w:pStyle w:val="BodyText"/>
        <w:rPr>
          <w:rFonts w:ascii="Tahoma"/>
          <w:sz w:val="18"/>
        </w:rPr>
      </w:pPr>
    </w:p>
    <w:p>
      <w:pPr>
        <w:pStyle w:val="BodyText"/>
        <w:rPr>
          <w:rFonts w:ascii="Tahoma"/>
          <w:sz w:val="18"/>
        </w:rPr>
      </w:pPr>
    </w:p>
    <w:p>
      <w:pPr>
        <w:pStyle w:val="BodyText"/>
        <w:rPr>
          <w:rFonts w:ascii="Tahoma"/>
          <w:sz w:val="18"/>
        </w:rPr>
      </w:pPr>
    </w:p>
    <w:p>
      <w:pPr>
        <w:pStyle w:val="BodyText"/>
        <w:spacing w:before="47"/>
        <w:rPr>
          <w:rFonts w:ascii="Tahoma"/>
          <w:sz w:val="18"/>
        </w:rPr>
      </w:pPr>
    </w:p>
    <w:p>
      <w:pPr>
        <w:spacing w:before="0"/>
        <w:ind w:left="0" w:right="987" w:firstLine="0"/>
        <w:jc w:val="center"/>
        <w:rPr>
          <w:sz w:val="18"/>
        </w:rPr>
      </w:pPr>
      <w:r>
        <w:rPr>
          <w:color w:val="939598"/>
          <w:w w:val="110"/>
          <w:sz w:val="18"/>
        </w:rPr>
        <w:t>This</w:t>
      </w:r>
      <w:r>
        <w:rPr>
          <w:color w:val="939598"/>
          <w:spacing w:val="-3"/>
          <w:w w:val="110"/>
          <w:sz w:val="18"/>
        </w:rPr>
        <w:t> </w:t>
      </w:r>
      <w:r>
        <w:rPr>
          <w:color w:val="939598"/>
          <w:w w:val="110"/>
          <w:sz w:val="18"/>
        </w:rPr>
        <w:t>page</w:t>
      </w:r>
      <w:r>
        <w:rPr>
          <w:color w:val="939598"/>
          <w:spacing w:val="-2"/>
          <w:w w:val="110"/>
          <w:sz w:val="18"/>
        </w:rPr>
        <w:t> </w:t>
      </w:r>
      <w:r>
        <w:rPr>
          <w:color w:val="939598"/>
          <w:w w:val="110"/>
          <w:sz w:val="18"/>
        </w:rPr>
        <w:t>blank</w:t>
      </w:r>
      <w:r>
        <w:rPr>
          <w:color w:val="939598"/>
          <w:spacing w:val="-2"/>
          <w:w w:val="110"/>
          <w:sz w:val="18"/>
        </w:rPr>
        <w:t> </w:t>
      </w:r>
      <w:r>
        <w:rPr>
          <w:color w:val="939598"/>
          <w:w w:val="110"/>
          <w:sz w:val="18"/>
        </w:rPr>
        <w:t>for</w:t>
      </w:r>
      <w:r>
        <w:rPr>
          <w:color w:val="939598"/>
          <w:spacing w:val="-2"/>
          <w:w w:val="110"/>
          <w:sz w:val="18"/>
        </w:rPr>
        <w:t> </w:t>
      </w:r>
      <w:r>
        <w:rPr>
          <w:color w:val="939598"/>
          <w:w w:val="110"/>
          <w:sz w:val="18"/>
        </w:rPr>
        <w:t>printing</w:t>
      </w:r>
      <w:r>
        <w:rPr>
          <w:color w:val="939598"/>
          <w:spacing w:val="-2"/>
          <w:w w:val="110"/>
          <w:sz w:val="18"/>
        </w:rPr>
        <w:t> purposes.</w:t>
      </w:r>
    </w:p>
    <w:p>
      <w:pPr>
        <w:spacing w:after="0"/>
        <w:jc w:val="center"/>
        <w:rPr>
          <w:sz w:val="18"/>
        </w:rPr>
        <w:sectPr>
          <w:pgSz w:w="12240" w:h="15840"/>
          <w:pgMar w:header="268" w:footer="513" w:top="480" w:bottom="700" w:left="0" w:right="0"/>
        </w:sectPr>
      </w:pPr>
    </w:p>
    <w:p>
      <w:pPr>
        <w:pStyle w:val="BodyText"/>
        <w:spacing w:before="75"/>
        <w:rPr>
          <w:sz w:val="36"/>
        </w:rPr>
      </w:pPr>
    </w:p>
    <w:p>
      <w:pPr>
        <w:spacing w:line="334" w:lineRule="exact" w:before="0"/>
        <w:ind w:left="1170" w:right="0" w:firstLine="0"/>
        <w:jc w:val="left"/>
        <w:rPr>
          <w:rFonts w:ascii="Tahoma"/>
          <w:sz w:val="36"/>
        </w:rPr>
      </w:pPr>
      <w:r>
        <w:rPr>
          <w:rFonts w:ascii="Tahoma"/>
          <w:sz w:val="36"/>
        </w:rPr>
        <mc:AlternateContent>
          <mc:Choice Requires="wps">
            <w:drawing>
              <wp:anchor distT="0" distB="0" distL="0" distR="0" allowOverlap="1" layoutInCell="1" locked="0" behindDoc="0" simplePos="0" relativeHeight="15765504">
                <wp:simplePos x="0" y="0"/>
                <wp:positionH relativeFrom="page">
                  <wp:posOffset>7242047</wp:posOffset>
                </wp:positionH>
                <wp:positionV relativeFrom="paragraph">
                  <wp:posOffset>-326677</wp:posOffset>
                </wp:positionV>
                <wp:extent cx="530860" cy="585470"/>
                <wp:effectExtent l="0" t="0" r="0" b="0"/>
                <wp:wrapNone/>
                <wp:docPr id="480" name="Graphic 480"/>
                <wp:cNvGraphicFramePr>
                  <a:graphicFrameLocks/>
                </wp:cNvGraphicFramePr>
                <a:graphic>
                  <a:graphicData uri="http://schemas.microsoft.com/office/word/2010/wordprocessingShape">
                    <wps:wsp>
                      <wps:cNvPr id="480" name="Graphic 480"/>
                      <wps:cNvSpPr/>
                      <wps:spPr>
                        <a:xfrm>
                          <a:off x="0" y="0"/>
                          <a:ext cx="530860" cy="585470"/>
                        </a:xfrm>
                        <a:custGeom>
                          <a:avLst/>
                          <a:gdLst/>
                          <a:ahLst/>
                          <a:cxnLst/>
                          <a:rect l="l" t="t" r="r" b="b"/>
                          <a:pathLst>
                            <a:path w="530860" h="585470">
                              <a:moveTo>
                                <a:pt x="530351" y="0"/>
                              </a:moveTo>
                              <a:lnTo>
                                <a:pt x="0" y="0"/>
                              </a:lnTo>
                              <a:lnTo>
                                <a:pt x="0" y="585216"/>
                              </a:lnTo>
                              <a:lnTo>
                                <a:pt x="530351" y="585216"/>
                              </a:lnTo>
                              <a:lnTo>
                                <a:pt x="530351" y="0"/>
                              </a:lnTo>
                              <a:close/>
                            </a:path>
                          </a:pathLst>
                        </a:custGeom>
                        <a:solidFill>
                          <a:srgbClr val="10284C"/>
                        </a:solidFill>
                      </wps:spPr>
                      <wps:bodyPr wrap="square" lIns="0" tIns="0" rIns="0" bIns="0" rtlCol="0">
                        <a:prstTxWarp prst="textNoShape">
                          <a:avLst/>
                        </a:prstTxWarp>
                        <a:noAutofit/>
                      </wps:bodyPr>
                    </wps:wsp>
                  </a:graphicData>
                </a:graphic>
              </wp:anchor>
            </w:drawing>
          </mc:Choice>
          <mc:Fallback>
            <w:pict>
              <v:rect style="position:absolute;margin-left:570.23999pt;margin-top:-25.722656pt;width:41.76pt;height:46.08pt;mso-position-horizontal-relative:page;mso-position-vertical-relative:paragraph;z-index:15765504" id="docshape416" filled="true" fillcolor="#10284c" stroked="false">
                <v:fill type="solid"/>
                <w10:wrap type="none"/>
              </v:rect>
            </w:pict>
          </mc:Fallback>
        </mc:AlternateContent>
      </w:r>
      <w:bookmarkStart w:name="Resources" w:id="33"/>
      <w:bookmarkEnd w:id="33"/>
      <w:r>
        <w:rPr/>
      </w:r>
      <w:bookmarkStart w:name="_bookmark16" w:id="34"/>
      <w:bookmarkEnd w:id="34"/>
      <w:r>
        <w:rPr/>
      </w:r>
      <w:r>
        <w:rPr>
          <w:rFonts w:ascii="Tahoma"/>
          <w:color w:val="10284C"/>
          <w:spacing w:val="11"/>
          <w:sz w:val="36"/>
        </w:rPr>
        <w:t>BULLYING</w:t>
      </w:r>
      <w:r>
        <w:rPr>
          <w:rFonts w:ascii="Tahoma"/>
          <w:color w:val="10284C"/>
          <w:spacing w:val="76"/>
          <w:sz w:val="36"/>
        </w:rPr>
        <w:t> </w:t>
      </w:r>
      <w:r>
        <w:rPr>
          <w:rFonts w:ascii="Tahoma"/>
          <w:color w:val="10284C"/>
          <w:spacing w:val="16"/>
          <w:sz w:val="36"/>
        </w:rPr>
        <w:t>PREVENTION</w:t>
      </w:r>
      <w:r>
        <w:rPr>
          <w:rFonts w:ascii="Tahoma"/>
          <w:color w:val="10284C"/>
          <w:spacing w:val="77"/>
          <w:sz w:val="36"/>
        </w:rPr>
        <w:t> </w:t>
      </w:r>
      <w:r>
        <w:rPr>
          <w:rFonts w:ascii="Tahoma"/>
          <w:color w:val="10284C"/>
          <w:spacing w:val="12"/>
          <w:sz w:val="36"/>
        </w:rPr>
        <w:t>TOOLKIT</w:t>
      </w:r>
    </w:p>
    <w:p>
      <w:pPr>
        <w:spacing w:line="1253" w:lineRule="exact" w:before="0"/>
        <w:ind w:left="1170" w:right="0" w:firstLine="0"/>
        <w:jc w:val="left"/>
        <w:rPr>
          <w:rFonts w:ascii="Arial Black"/>
          <w:sz w:val="96"/>
        </w:rPr>
      </w:pPr>
      <w:r>
        <w:rPr>
          <w:rFonts w:ascii="Arial Black"/>
          <w:color w:val="10284C"/>
          <w:spacing w:val="-2"/>
          <w:w w:val="90"/>
          <w:sz w:val="96"/>
        </w:rPr>
        <w:t>resources</w:t>
      </w:r>
    </w:p>
    <w:p>
      <w:pPr>
        <w:spacing w:after="0" w:line="1253" w:lineRule="exact"/>
        <w:jc w:val="left"/>
        <w:rPr>
          <w:rFonts w:ascii="Arial Black"/>
          <w:sz w:val="96"/>
        </w:rPr>
        <w:sectPr>
          <w:headerReference w:type="default" r:id="rId129"/>
          <w:footerReference w:type="default" r:id="rId130"/>
          <w:footerReference w:type="even" r:id="rId131"/>
          <w:pgSz w:w="12240" w:h="15840"/>
          <w:pgMar w:header="0" w:footer="513" w:top="1000" w:bottom="700" w:left="0" w:right="0"/>
          <w:pgNumType w:start="35"/>
        </w:sectPr>
      </w:pPr>
    </w:p>
    <w:p>
      <w:pPr>
        <w:pStyle w:val="BodyText"/>
        <w:rPr>
          <w:rFonts w:ascii="Arial Black"/>
          <w:sz w:val="18"/>
        </w:rPr>
      </w:pPr>
    </w:p>
    <w:p>
      <w:pPr>
        <w:pStyle w:val="BodyText"/>
        <w:rPr>
          <w:rFonts w:ascii="Arial Black"/>
          <w:sz w:val="18"/>
        </w:rPr>
      </w:pPr>
    </w:p>
    <w:p>
      <w:pPr>
        <w:pStyle w:val="BodyText"/>
        <w:rPr>
          <w:rFonts w:ascii="Arial Black"/>
          <w:sz w:val="18"/>
        </w:rPr>
      </w:pPr>
    </w:p>
    <w:p>
      <w:pPr>
        <w:pStyle w:val="BodyText"/>
        <w:rPr>
          <w:rFonts w:ascii="Arial Black"/>
          <w:sz w:val="18"/>
        </w:rPr>
      </w:pPr>
    </w:p>
    <w:p>
      <w:pPr>
        <w:pStyle w:val="BodyText"/>
        <w:rPr>
          <w:rFonts w:ascii="Arial Black"/>
          <w:sz w:val="18"/>
        </w:rPr>
      </w:pPr>
    </w:p>
    <w:p>
      <w:pPr>
        <w:pStyle w:val="BodyText"/>
        <w:rPr>
          <w:rFonts w:ascii="Arial Black"/>
          <w:sz w:val="18"/>
        </w:rPr>
      </w:pPr>
    </w:p>
    <w:p>
      <w:pPr>
        <w:pStyle w:val="BodyText"/>
        <w:rPr>
          <w:rFonts w:ascii="Arial Black"/>
          <w:sz w:val="18"/>
        </w:rPr>
      </w:pPr>
    </w:p>
    <w:p>
      <w:pPr>
        <w:pStyle w:val="BodyText"/>
        <w:rPr>
          <w:rFonts w:ascii="Arial Black"/>
          <w:sz w:val="18"/>
        </w:rPr>
      </w:pPr>
    </w:p>
    <w:p>
      <w:pPr>
        <w:pStyle w:val="BodyText"/>
        <w:spacing w:before="61"/>
        <w:rPr>
          <w:rFonts w:ascii="Arial Black"/>
          <w:sz w:val="18"/>
        </w:rPr>
      </w:pPr>
    </w:p>
    <w:p>
      <w:pPr>
        <w:spacing w:before="0"/>
        <w:ind w:left="0" w:right="987" w:firstLine="0"/>
        <w:jc w:val="center"/>
        <w:rPr>
          <w:sz w:val="18"/>
        </w:rPr>
      </w:pPr>
      <w:r>
        <w:rPr>
          <w:color w:val="939598"/>
          <w:w w:val="110"/>
          <w:sz w:val="18"/>
        </w:rPr>
        <w:t>This</w:t>
      </w:r>
      <w:r>
        <w:rPr>
          <w:color w:val="939598"/>
          <w:spacing w:val="-3"/>
          <w:w w:val="110"/>
          <w:sz w:val="18"/>
        </w:rPr>
        <w:t> </w:t>
      </w:r>
      <w:r>
        <w:rPr>
          <w:color w:val="939598"/>
          <w:w w:val="110"/>
          <w:sz w:val="18"/>
        </w:rPr>
        <w:t>page</w:t>
      </w:r>
      <w:r>
        <w:rPr>
          <w:color w:val="939598"/>
          <w:spacing w:val="-2"/>
          <w:w w:val="110"/>
          <w:sz w:val="18"/>
        </w:rPr>
        <w:t> </w:t>
      </w:r>
      <w:r>
        <w:rPr>
          <w:color w:val="939598"/>
          <w:w w:val="110"/>
          <w:sz w:val="18"/>
        </w:rPr>
        <w:t>blank</w:t>
      </w:r>
      <w:r>
        <w:rPr>
          <w:color w:val="939598"/>
          <w:spacing w:val="-2"/>
          <w:w w:val="110"/>
          <w:sz w:val="18"/>
        </w:rPr>
        <w:t> </w:t>
      </w:r>
      <w:r>
        <w:rPr>
          <w:color w:val="939598"/>
          <w:w w:val="110"/>
          <w:sz w:val="18"/>
        </w:rPr>
        <w:t>for</w:t>
      </w:r>
      <w:r>
        <w:rPr>
          <w:color w:val="939598"/>
          <w:spacing w:val="-2"/>
          <w:w w:val="110"/>
          <w:sz w:val="18"/>
        </w:rPr>
        <w:t> </w:t>
      </w:r>
      <w:r>
        <w:rPr>
          <w:color w:val="939598"/>
          <w:w w:val="110"/>
          <w:sz w:val="18"/>
        </w:rPr>
        <w:t>printing</w:t>
      </w:r>
      <w:r>
        <w:rPr>
          <w:color w:val="939598"/>
          <w:spacing w:val="-2"/>
          <w:w w:val="110"/>
          <w:sz w:val="18"/>
        </w:rPr>
        <w:t> purposes.</w:t>
      </w:r>
    </w:p>
    <w:p>
      <w:pPr>
        <w:spacing w:after="0"/>
        <w:jc w:val="center"/>
        <w:rPr>
          <w:sz w:val="18"/>
        </w:rPr>
        <w:sectPr>
          <w:headerReference w:type="even" r:id="rId132"/>
          <w:headerReference w:type="default" r:id="rId133"/>
          <w:pgSz w:w="12240" w:h="15840"/>
          <w:pgMar w:header="268" w:footer="0" w:top="780" w:bottom="700" w:left="0" w:right="0"/>
        </w:sectPr>
      </w:pPr>
    </w:p>
    <w:p>
      <w:pPr>
        <w:spacing w:line="204" w:lineRule="auto" w:before="472"/>
        <w:ind w:left="1170" w:right="0" w:firstLine="0"/>
        <w:jc w:val="left"/>
        <w:rPr>
          <w:rFonts w:ascii="Arial Black"/>
          <w:sz w:val="48"/>
        </w:rPr>
      </w:pPr>
      <w:bookmarkStart w:name="Special Attention Note: The Intersection" w:id="35"/>
      <w:bookmarkEnd w:id="35"/>
      <w:r>
        <w:rPr/>
      </w:r>
      <w:bookmarkStart w:name="_bookmark17" w:id="36"/>
      <w:bookmarkEnd w:id="36"/>
      <w:r>
        <w:rPr/>
      </w:r>
      <w:r>
        <w:rPr>
          <w:rFonts w:ascii="Arial Black"/>
          <w:color w:val="10284C"/>
          <w:spacing w:val="-4"/>
          <w:w w:val="90"/>
          <w:sz w:val="48"/>
        </w:rPr>
        <w:t>Special</w:t>
      </w:r>
      <w:r>
        <w:rPr>
          <w:rFonts w:ascii="Arial Black"/>
          <w:color w:val="10284C"/>
          <w:spacing w:val="-18"/>
          <w:w w:val="90"/>
          <w:sz w:val="48"/>
        </w:rPr>
        <w:t> </w:t>
      </w:r>
      <w:r>
        <w:rPr>
          <w:rFonts w:ascii="Arial Black"/>
          <w:color w:val="10284C"/>
          <w:spacing w:val="-4"/>
          <w:w w:val="90"/>
          <w:sz w:val="48"/>
        </w:rPr>
        <w:t>attention</w:t>
      </w:r>
      <w:r>
        <w:rPr>
          <w:rFonts w:ascii="Arial Black"/>
          <w:color w:val="10284C"/>
          <w:spacing w:val="-18"/>
          <w:w w:val="90"/>
          <w:sz w:val="48"/>
        </w:rPr>
        <w:t> </w:t>
      </w:r>
      <w:r>
        <w:rPr>
          <w:rFonts w:ascii="Arial Black"/>
          <w:color w:val="10284C"/>
          <w:spacing w:val="-4"/>
          <w:w w:val="90"/>
          <w:sz w:val="48"/>
        </w:rPr>
        <w:t>note:</w:t>
      </w:r>
      <w:r>
        <w:rPr>
          <w:rFonts w:ascii="Arial Black"/>
          <w:color w:val="10284C"/>
          <w:spacing w:val="-18"/>
          <w:w w:val="90"/>
          <w:sz w:val="48"/>
        </w:rPr>
        <w:t> </w:t>
      </w:r>
      <w:r>
        <w:rPr>
          <w:rFonts w:ascii="Arial Black"/>
          <w:color w:val="10284C"/>
          <w:spacing w:val="-4"/>
          <w:w w:val="90"/>
          <w:sz w:val="48"/>
        </w:rPr>
        <w:t>the</w:t>
      </w:r>
      <w:r>
        <w:rPr>
          <w:rFonts w:ascii="Arial Black"/>
          <w:color w:val="10284C"/>
          <w:spacing w:val="-18"/>
          <w:w w:val="90"/>
          <w:sz w:val="48"/>
        </w:rPr>
        <w:t> </w:t>
      </w:r>
      <w:r>
        <w:rPr>
          <w:rFonts w:ascii="Arial Black"/>
          <w:color w:val="10284C"/>
          <w:spacing w:val="-4"/>
          <w:w w:val="90"/>
          <w:sz w:val="48"/>
        </w:rPr>
        <w:t>Intersection</w:t>
      </w:r>
      <w:r>
        <w:rPr>
          <w:rFonts w:ascii="Arial Black"/>
          <w:color w:val="10284C"/>
          <w:spacing w:val="-18"/>
          <w:w w:val="90"/>
          <w:sz w:val="48"/>
        </w:rPr>
        <w:t> </w:t>
      </w:r>
      <w:r>
        <w:rPr>
          <w:rFonts w:ascii="Arial Black"/>
          <w:color w:val="10284C"/>
          <w:spacing w:val="-4"/>
          <w:w w:val="90"/>
          <w:sz w:val="48"/>
        </w:rPr>
        <w:t>of </w:t>
      </w:r>
      <w:r>
        <w:rPr>
          <w:rFonts w:ascii="Arial Black"/>
          <w:color w:val="10284C"/>
          <w:w w:val="90"/>
          <w:sz w:val="48"/>
        </w:rPr>
        <w:t>Bullying</w:t>
      </w:r>
      <w:r>
        <w:rPr>
          <w:rFonts w:ascii="Arial Black"/>
          <w:color w:val="10284C"/>
          <w:spacing w:val="-25"/>
          <w:w w:val="90"/>
          <w:sz w:val="48"/>
        </w:rPr>
        <w:t> </w:t>
      </w:r>
      <w:r>
        <w:rPr>
          <w:rFonts w:ascii="Arial Black"/>
          <w:color w:val="10284C"/>
          <w:w w:val="90"/>
          <w:sz w:val="48"/>
        </w:rPr>
        <w:t>and</w:t>
      </w:r>
      <w:r>
        <w:rPr>
          <w:rFonts w:ascii="Arial Black"/>
          <w:color w:val="10284C"/>
          <w:spacing w:val="-24"/>
          <w:w w:val="90"/>
          <w:sz w:val="48"/>
        </w:rPr>
        <w:t> </w:t>
      </w:r>
      <w:r>
        <w:rPr>
          <w:rFonts w:ascii="Arial Black"/>
          <w:color w:val="10284C"/>
          <w:w w:val="90"/>
          <w:sz w:val="48"/>
        </w:rPr>
        <w:t>Suicide</w:t>
      </w:r>
    </w:p>
    <w:p>
      <w:pPr>
        <w:pStyle w:val="BodyText"/>
        <w:spacing w:line="276" w:lineRule="auto" w:before="414"/>
        <w:ind w:left="1170" w:right="956"/>
      </w:pPr>
      <w:r>
        <w:rPr>
          <w:w w:val="110"/>
        </w:rPr>
        <w:t>There is a strong link between bullying and suicide, as suggested by recent bullying-related suicides in the U.S. and</w:t>
      </w:r>
      <w:r>
        <w:rPr>
          <w:spacing w:val="-2"/>
          <w:w w:val="110"/>
        </w:rPr>
        <w:t> </w:t>
      </w:r>
      <w:r>
        <w:rPr>
          <w:w w:val="110"/>
        </w:rPr>
        <w:t>other</w:t>
      </w:r>
      <w:r>
        <w:rPr>
          <w:spacing w:val="-2"/>
          <w:w w:val="110"/>
        </w:rPr>
        <w:t> </w:t>
      </w:r>
      <w:r>
        <w:rPr>
          <w:w w:val="110"/>
        </w:rPr>
        <w:t>countries.</w:t>
      </w:r>
      <w:r>
        <w:rPr>
          <w:spacing w:val="-2"/>
          <w:w w:val="110"/>
        </w:rPr>
        <w:t> </w:t>
      </w:r>
      <w:r>
        <w:rPr>
          <w:w w:val="110"/>
        </w:rPr>
        <w:t>Caregivers,</w:t>
      </w:r>
      <w:r>
        <w:rPr>
          <w:spacing w:val="-2"/>
          <w:w w:val="110"/>
        </w:rPr>
        <w:t> </w:t>
      </w:r>
      <w:r>
        <w:rPr>
          <w:w w:val="110"/>
        </w:rPr>
        <w:t>teachers,</w:t>
      </w:r>
      <w:r>
        <w:rPr>
          <w:spacing w:val="-2"/>
          <w:w w:val="110"/>
        </w:rPr>
        <w:t> </w:t>
      </w:r>
      <w:r>
        <w:rPr>
          <w:w w:val="110"/>
        </w:rPr>
        <w:t>and</w:t>
      </w:r>
      <w:r>
        <w:rPr>
          <w:spacing w:val="-2"/>
          <w:w w:val="110"/>
        </w:rPr>
        <w:t> </w:t>
      </w:r>
      <w:r>
        <w:rPr>
          <w:w w:val="110"/>
        </w:rPr>
        <w:t>students</w:t>
      </w:r>
      <w:r>
        <w:rPr>
          <w:spacing w:val="-2"/>
          <w:w w:val="110"/>
        </w:rPr>
        <w:t> </w:t>
      </w:r>
      <w:r>
        <w:rPr>
          <w:w w:val="110"/>
        </w:rPr>
        <w:t>should</w:t>
      </w:r>
      <w:r>
        <w:rPr>
          <w:spacing w:val="-2"/>
          <w:w w:val="110"/>
        </w:rPr>
        <w:t> </w:t>
      </w:r>
      <w:r>
        <w:rPr>
          <w:w w:val="110"/>
        </w:rPr>
        <w:t>learn</w:t>
      </w:r>
      <w:r>
        <w:rPr>
          <w:spacing w:val="-2"/>
          <w:w w:val="110"/>
        </w:rPr>
        <w:t> </w:t>
      </w:r>
      <w:r>
        <w:rPr>
          <w:w w:val="110"/>
        </w:rPr>
        <w:t>the</w:t>
      </w:r>
      <w:r>
        <w:rPr>
          <w:spacing w:val="-2"/>
          <w:w w:val="110"/>
        </w:rPr>
        <w:t> </w:t>
      </w:r>
      <w:r>
        <w:rPr>
          <w:w w:val="110"/>
        </w:rPr>
        <w:t>dangers</w:t>
      </w:r>
      <w:r>
        <w:rPr>
          <w:spacing w:val="-2"/>
          <w:w w:val="110"/>
        </w:rPr>
        <w:t> </w:t>
      </w:r>
      <w:r>
        <w:rPr>
          <w:w w:val="110"/>
        </w:rPr>
        <w:t>of</w:t>
      </w:r>
      <w:r>
        <w:rPr>
          <w:spacing w:val="-2"/>
          <w:w w:val="110"/>
        </w:rPr>
        <w:t> </w:t>
      </w:r>
      <w:r>
        <w:rPr>
          <w:w w:val="110"/>
        </w:rPr>
        <w:t>bullying</w:t>
      </w:r>
      <w:r>
        <w:rPr>
          <w:spacing w:val="-2"/>
          <w:w w:val="110"/>
        </w:rPr>
        <w:t> </w:t>
      </w:r>
      <w:r>
        <w:rPr>
          <w:w w:val="110"/>
        </w:rPr>
        <w:t>to</w:t>
      </w:r>
      <w:r>
        <w:rPr>
          <w:spacing w:val="-2"/>
          <w:w w:val="110"/>
        </w:rPr>
        <w:t> </w:t>
      </w:r>
      <w:r>
        <w:rPr>
          <w:w w:val="110"/>
        </w:rPr>
        <w:t>help</w:t>
      </w:r>
      <w:r>
        <w:rPr>
          <w:spacing w:val="-2"/>
          <w:w w:val="110"/>
        </w:rPr>
        <w:t> </w:t>
      </w:r>
      <w:r>
        <w:rPr>
          <w:w w:val="110"/>
        </w:rPr>
        <w:t>proactively support students who may be at risk of dying by suicide.</w:t>
      </w:r>
    </w:p>
    <w:p>
      <w:pPr>
        <w:pStyle w:val="BodyText"/>
        <w:spacing w:before="24"/>
      </w:pPr>
    </w:p>
    <w:p>
      <w:pPr>
        <w:pStyle w:val="BodyText"/>
        <w:spacing w:line="276" w:lineRule="auto"/>
        <w:ind w:left="1170" w:right="1084"/>
      </w:pPr>
      <w:r>
        <w:rPr>
          <w:w w:val="110"/>
        </w:rPr>
        <w:t>In</w:t>
      </w:r>
      <w:r>
        <w:rPr>
          <w:spacing w:val="-3"/>
          <w:w w:val="110"/>
        </w:rPr>
        <w:t> </w:t>
      </w:r>
      <w:r>
        <w:rPr>
          <w:w w:val="110"/>
        </w:rPr>
        <w:t>recent</w:t>
      </w:r>
      <w:r>
        <w:rPr>
          <w:spacing w:val="-3"/>
          <w:w w:val="110"/>
        </w:rPr>
        <w:t> </w:t>
      </w:r>
      <w:r>
        <w:rPr>
          <w:w w:val="110"/>
        </w:rPr>
        <w:t>years,</w:t>
      </w:r>
      <w:r>
        <w:rPr>
          <w:spacing w:val="-3"/>
          <w:w w:val="110"/>
        </w:rPr>
        <w:t> </w:t>
      </w:r>
      <w:r>
        <w:rPr>
          <w:w w:val="110"/>
        </w:rPr>
        <w:t>a</w:t>
      </w:r>
      <w:r>
        <w:rPr>
          <w:spacing w:val="-3"/>
          <w:w w:val="110"/>
        </w:rPr>
        <w:t> </w:t>
      </w:r>
      <w:r>
        <w:rPr>
          <w:w w:val="110"/>
        </w:rPr>
        <w:t>series</w:t>
      </w:r>
      <w:r>
        <w:rPr>
          <w:spacing w:val="-3"/>
          <w:w w:val="110"/>
        </w:rPr>
        <w:t> </w:t>
      </w:r>
      <w:r>
        <w:rPr>
          <w:w w:val="110"/>
        </w:rPr>
        <w:t>of</w:t>
      </w:r>
      <w:r>
        <w:rPr>
          <w:spacing w:val="-3"/>
          <w:w w:val="110"/>
        </w:rPr>
        <w:t> </w:t>
      </w:r>
      <w:r>
        <w:rPr>
          <w:w w:val="110"/>
        </w:rPr>
        <w:t>bullying-related</w:t>
      </w:r>
      <w:r>
        <w:rPr>
          <w:spacing w:val="-3"/>
          <w:w w:val="110"/>
        </w:rPr>
        <w:t> </w:t>
      </w:r>
      <w:r>
        <w:rPr>
          <w:w w:val="110"/>
        </w:rPr>
        <w:t>suicides</w:t>
      </w:r>
      <w:r>
        <w:rPr>
          <w:spacing w:val="-3"/>
          <w:w w:val="110"/>
        </w:rPr>
        <w:t> </w:t>
      </w:r>
      <w:r>
        <w:rPr>
          <w:w w:val="110"/>
        </w:rPr>
        <w:t>in</w:t>
      </w:r>
      <w:r>
        <w:rPr>
          <w:spacing w:val="-3"/>
          <w:w w:val="110"/>
        </w:rPr>
        <w:t> </w:t>
      </w:r>
      <w:r>
        <w:rPr>
          <w:w w:val="110"/>
        </w:rPr>
        <w:t>the</w:t>
      </w:r>
      <w:r>
        <w:rPr>
          <w:spacing w:val="-3"/>
          <w:w w:val="110"/>
        </w:rPr>
        <w:t> </w:t>
      </w:r>
      <w:r>
        <w:rPr>
          <w:w w:val="110"/>
        </w:rPr>
        <w:t>U.S.</w:t>
      </w:r>
      <w:r>
        <w:rPr>
          <w:spacing w:val="-3"/>
          <w:w w:val="110"/>
        </w:rPr>
        <w:t> </w:t>
      </w:r>
      <w:r>
        <w:rPr>
          <w:w w:val="110"/>
        </w:rPr>
        <w:t>and</w:t>
      </w:r>
      <w:r>
        <w:rPr>
          <w:spacing w:val="-3"/>
          <w:w w:val="110"/>
        </w:rPr>
        <w:t> </w:t>
      </w:r>
      <w:r>
        <w:rPr>
          <w:w w:val="110"/>
        </w:rPr>
        <w:t>across</w:t>
      </w:r>
      <w:r>
        <w:rPr>
          <w:spacing w:val="-3"/>
          <w:w w:val="110"/>
        </w:rPr>
        <w:t> </w:t>
      </w:r>
      <w:r>
        <w:rPr>
          <w:w w:val="110"/>
        </w:rPr>
        <w:t>the</w:t>
      </w:r>
      <w:r>
        <w:rPr>
          <w:spacing w:val="-3"/>
          <w:w w:val="110"/>
        </w:rPr>
        <w:t> </w:t>
      </w:r>
      <w:r>
        <w:rPr>
          <w:w w:val="110"/>
        </w:rPr>
        <w:t>globe</w:t>
      </w:r>
      <w:r>
        <w:rPr>
          <w:spacing w:val="-3"/>
          <w:w w:val="110"/>
        </w:rPr>
        <w:t> </w:t>
      </w:r>
      <w:r>
        <w:rPr>
          <w:w w:val="110"/>
        </w:rPr>
        <w:t>have</w:t>
      </w:r>
      <w:r>
        <w:rPr>
          <w:spacing w:val="-3"/>
          <w:w w:val="110"/>
        </w:rPr>
        <w:t> </w:t>
      </w:r>
      <w:r>
        <w:rPr>
          <w:w w:val="110"/>
        </w:rPr>
        <w:t>drawn</w:t>
      </w:r>
      <w:r>
        <w:rPr>
          <w:spacing w:val="-3"/>
          <w:w w:val="110"/>
        </w:rPr>
        <w:t> </w:t>
      </w:r>
      <w:r>
        <w:rPr>
          <w:w w:val="110"/>
        </w:rPr>
        <w:t>attention</w:t>
      </w:r>
      <w:r>
        <w:rPr>
          <w:spacing w:val="-3"/>
          <w:w w:val="110"/>
        </w:rPr>
        <w:t> </w:t>
      </w:r>
      <w:r>
        <w:rPr>
          <w:w w:val="110"/>
        </w:rPr>
        <w:t>to</w:t>
      </w:r>
      <w:r>
        <w:rPr>
          <w:spacing w:val="-3"/>
          <w:w w:val="110"/>
        </w:rPr>
        <w:t> </w:t>
      </w:r>
      <w:r>
        <w:rPr>
          <w:w w:val="110"/>
        </w:rPr>
        <w:t>the connection between bullying and suicide. Though too many adults still see bullying as “just part of being a kid,”</w:t>
      </w:r>
      <w:r>
        <w:rPr>
          <w:w w:val="110"/>
        </w:rPr>
        <w:t> it is a serious problem that leads to many negative effects for the students being targeted, including suicide.</w:t>
      </w:r>
    </w:p>
    <w:p>
      <w:pPr>
        <w:pStyle w:val="BodyText"/>
        <w:spacing w:line="249" w:lineRule="exact"/>
        <w:ind w:left="1170"/>
        <w:rPr>
          <w:rFonts w:ascii="Arial Black"/>
        </w:rPr>
      </w:pPr>
      <w:r>
        <w:rPr/>
        <w:t>Many</w:t>
      </w:r>
      <w:r>
        <w:rPr>
          <w:spacing w:val="25"/>
        </w:rPr>
        <w:t> </w:t>
      </w:r>
      <w:r>
        <w:rPr/>
        <w:t>people</w:t>
      </w:r>
      <w:r>
        <w:rPr>
          <w:spacing w:val="27"/>
        </w:rPr>
        <w:t> </w:t>
      </w:r>
      <w:r>
        <w:rPr/>
        <w:t>may</w:t>
      </w:r>
      <w:r>
        <w:rPr>
          <w:spacing w:val="27"/>
        </w:rPr>
        <w:t> </w:t>
      </w:r>
      <w:r>
        <w:rPr/>
        <w:t>not</w:t>
      </w:r>
      <w:r>
        <w:rPr>
          <w:spacing w:val="28"/>
        </w:rPr>
        <w:t> </w:t>
      </w:r>
      <w:r>
        <w:rPr/>
        <w:t>realize</w:t>
      </w:r>
      <w:r>
        <w:rPr>
          <w:spacing w:val="27"/>
        </w:rPr>
        <w:t> </w:t>
      </w:r>
      <w:r>
        <w:rPr/>
        <w:t>there</w:t>
      </w:r>
      <w:r>
        <w:rPr>
          <w:spacing w:val="27"/>
        </w:rPr>
        <w:t> </w:t>
      </w:r>
      <w:r>
        <w:rPr/>
        <w:t>is</w:t>
      </w:r>
      <w:r>
        <w:rPr>
          <w:spacing w:val="28"/>
        </w:rPr>
        <w:t> </w:t>
      </w:r>
      <w:r>
        <w:rPr/>
        <w:t>also</w:t>
      </w:r>
      <w:r>
        <w:rPr>
          <w:spacing w:val="27"/>
        </w:rPr>
        <w:t> </w:t>
      </w:r>
      <w:r>
        <w:rPr/>
        <w:t>a</w:t>
      </w:r>
      <w:r>
        <w:rPr>
          <w:spacing w:val="27"/>
        </w:rPr>
        <w:t> </w:t>
      </w:r>
      <w:r>
        <w:rPr/>
        <w:t>link</w:t>
      </w:r>
      <w:r>
        <w:rPr>
          <w:spacing w:val="27"/>
        </w:rPr>
        <w:t> </w:t>
      </w:r>
      <w:r>
        <w:rPr/>
        <w:t>between</w:t>
      </w:r>
      <w:r>
        <w:rPr>
          <w:spacing w:val="28"/>
        </w:rPr>
        <w:t> </w:t>
      </w:r>
      <w:r>
        <w:rPr/>
        <w:t>being</w:t>
      </w:r>
      <w:r>
        <w:rPr>
          <w:spacing w:val="27"/>
        </w:rPr>
        <w:t> </w:t>
      </w:r>
      <w:r>
        <w:rPr/>
        <w:t>a</w:t>
      </w:r>
      <w:r>
        <w:rPr>
          <w:spacing w:val="27"/>
        </w:rPr>
        <w:t> </w:t>
      </w:r>
      <w:r>
        <w:rPr/>
        <w:t>bully</w:t>
      </w:r>
      <w:r>
        <w:rPr>
          <w:spacing w:val="28"/>
        </w:rPr>
        <w:t> </w:t>
      </w:r>
      <w:r>
        <w:rPr/>
        <w:t>and</w:t>
      </w:r>
      <w:r>
        <w:rPr>
          <w:spacing w:val="27"/>
        </w:rPr>
        <w:t> </w:t>
      </w:r>
      <w:r>
        <w:rPr/>
        <w:t>committing</w:t>
      </w:r>
      <w:r>
        <w:rPr>
          <w:spacing w:val="27"/>
        </w:rPr>
        <w:t> </w:t>
      </w:r>
      <w:r>
        <w:rPr/>
        <w:t>suicide.</w:t>
      </w:r>
      <w:r>
        <w:rPr>
          <w:spacing w:val="25"/>
        </w:rPr>
        <w:t> </w:t>
      </w:r>
      <w:r>
        <w:rPr>
          <w:rFonts w:ascii="Arial Black"/>
        </w:rPr>
        <w:t>the</w:t>
      </w:r>
      <w:r>
        <w:rPr>
          <w:rFonts w:ascii="Arial Black"/>
          <w:spacing w:val="6"/>
        </w:rPr>
        <w:t> </w:t>
      </w:r>
      <w:r>
        <w:rPr>
          <w:rFonts w:ascii="Arial Black"/>
        </w:rPr>
        <w:t>statistics</w:t>
      </w:r>
      <w:r>
        <w:rPr>
          <w:rFonts w:ascii="Arial Black"/>
          <w:spacing w:val="7"/>
        </w:rPr>
        <w:t> </w:t>
      </w:r>
      <w:r>
        <w:rPr>
          <w:rFonts w:ascii="Arial Black"/>
          <w:spacing w:val="-5"/>
        </w:rPr>
        <w:t>on</w:t>
      </w:r>
    </w:p>
    <w:p>
      <w:pPr>
        <w:spacing w:line="281" w:lineRule="exact" w:before="0"/>
        <w:ind w:left="1170" w:right="0" w:firstLine="0"/>
        <w:jc w:val="left"/>
        <w:rPr>
          <w:rFonts w:ascii="Arial Black"/>
          <w:sz w:val="20"/>
        </w:rPr>
      </w:pPr>
      <w:r>
        <w:rPr>
          <w:rFonts w:ascii="Arial Black"/>
          <w:w w:val="85"/>
          <w:sz w:val="20"/>
        </w:rPr>
        <w:t>bullying</w:t>
      </w:r>
      <w:r>
        <w:rPr>
          <w:rFonts w:ascii="Arial Black"/>
          <w:spacing w:val="-1"/>
          <w:sz w:val="20"/>
        </w:rPr>
        <w:t> </w:t>
      </w:r>
      <w:r>
        <w:rPr>
          <w:rFonts w:ascii="Arial Black"/>
          <w:w w:val="85"/>
          <w:sz w:val="20"/>
        </w:rPr>
        <w:t>and</w:t>
      </w:r>
      <w:r>
        <w:rPr>
          <w:rFonts w:ascii="Arial Black"/>
          <w:spacing w:val="-1"/>
          <w:sz w:val="20"/>
        </w:rPr>
        <w:t> </w:t>
      </w:r>
      <w:r>
        <w:rPr>
          <w:rFonts w:ascii="Arial Black"/>
          <w:w w:val="85"/>
          <w:sz w:val="20"/>
        </w:rPr>
        <w:t>suicide</w:t>
      </w:r>
      <w:r>
        <w:rPr>
          <w:rFonts w:ascii="Arial Black"/>
          <w:sz w:val="20"/>
        </w:rPr>
        <w:t> </w:t>
      </w:r>
      <w:r>
        <w:rPr>
          <w:rFonts w:ascii="Arial Black"/>
          <w:w w:val="85"/>
          <w:sz w:val="20"/>
        </w:rPr>
        <w:t>are</w:t>
      </w:r>
      <w:r>
        <w:rPr>
          <w:rFonts w:ascii="Arial Black"/>
          <w:spacing w:val="-1"/>
          <w:sz w:val="20"/>
        </w:rPr>
        <w:t> </w:t>
      </w:r>
      <w:r>
        <w:rPr>
          <w:rFonts w:ascii="Arial Black"/>
          <w:spacing w:val="-2"/>
          <w:w w:val="85"/>
          <w:sz w:val="20"/>
        </w:rPr>
        <w:t>alarming:</w:t>
      </w:r>
    </w:p>
    <w:p>
      <w:pPr>
        <w:pStyle w:val="ListParagraph"/>
        <w:numPr>
          <w:ilvl w:val="0"/>
          <w:numId w:val="16"/>
        </w:numPr>
        <w:tabs>
          <w:tab w:pos="1530" w:val="left" w:leader="none"/>
        </w:tabs>
        <w:spacing w:line="276" w:lineRule="auto" w:before="190" w:after="0"/>
        <w:ind w:left="1530" w:right="1123" w:hanging="180"/>
        <w:jc w:val="left"/>
        <w:rPr>
          <w:sz w:val="20"/>
        </w:rPr>
      </w:pPr>
      <w:r>
        <w:rPr>
          <w:w w:val="110"/>
          <w:sz w:val="20"/>
        </w:rPr>
        <w:t>Suicide is the third leading cause of death among young people, resulting in about 4,400 deaths per year, according</w:t>
      </w:r>
      <w:r>
        <w:rPr>
          <w:spacing w:val="-2"/>
          <w:w w:val="110"/>
          <w:sz w:val="20"/>
        </w:rPr>
        <w:t> </w:t>
      </w:r>
      <w:r>
        <w:rPr>
          <w:w w:val="110"/>
          <w:sz w:val="20"/>
        </w:rPr>
        <w:t>to</w:t>
      </w:r>
      <w:r>
        <w:rPr>
          <w:spacing w:val="-2"/>
          <w:w w:val="110"/>
          <w:sz w:val="20"/>
        </w:rPr>
        <w:t> </w:t>
      </w:r>
      <w:r>
        <w:rPr>
          <w:w w:val="110"/>
          <w:sz w:val="20"/>
        </w:rPr>
        <w:t>the</w:t>
      </w:r>
      <w:r>
        <w:rPr>
          <w:spacing w:val="-2"/>
          <w:w w:val="110"/>
          <w:sz w:val="20"/>
        </w:rPr>
        <w:t> </w:t>
      </w:r>
      <w:r>
        <w:rPr>
          <w:w w:val="110"/>
          <w:sz w:val="20"/>
        </w:rPr>
        <w:t>CDC.</w:t>
      </w:r>
      <w:r>
        <w:rPr>
          <w:spacing w:val="-2"/>
          <w:w w:val="110"/>
          <w:sz w:val="20"/>
        </w:rPr>
        <w:t> </w:t>
      </w:r>
      <w:r>
        <w:rPr>
          <w:w w:val="110"/>
          <w:sz w:val="20"/>
        </w:rPr>
        <w:t>For</w:t>
      </w:r>
      <w:r>
        <w:rPr>
          <w:spacing w:val="-2"/>
          <w:w w:val="110"/>
          <w:sz w:val="20"/>
        </w:rPr>
        <w:t> </w:t>
      </w:r>
      <w:r>
        <w:rPr>
          <w:w w:val="110"/>
          <w:sz w:val="20"/>
        </w:rPr>
        <w:t>every</w:t>
      </w:r>
      <w:r>
        <w:rPr>
          <w:spacing w:val="-2"/>
          <w:w w:val="110"/>
          <w:sz w:val="20"/>
        </w:rPr>
        <w:t> </w:t>
      </w:r>
      <w:r>
        <w:rPr>
          <w:w w:val="110"/>
          <w:sz w:val="20"/>
        </w:rPr>
        <w:t>suicide</w:t>
      </w:r>
      <w:r>
        <w:rPr>
          <w:spacing w:val="-2"/>
          <w:w w:val="110"/>
          <w:sz w:val="20"/>
        </w:rPr>
        <w:t> </w:t>
      </w:r>
      <w:r>
        <w:rPr>
          <w:w w:val="110"/>
          <w:sz w:val="20"/>
        </w:rPr>
        <w:t>among</w:t>
      </w:r>
      <w:r>
        <w:rPr>
          <w:spacing w:val="-2"/>
          <w:w w:val="110"/>
          <w:sz w:val="20"/>
        </w:rPr>
        <w:t> </w:t>
      </w:r>
      <w:r>
        <w:rPr>
          <w:w w:val="110"/>
          <w:sz w:val="20"/>
        </w:rPr>
        <w:t>young</w:t>
      </w:r>
      <w:r>
        <w:rPr>
          <w:spacing w:val="-2"/>
          <w:w w:val="110"/>
          <w:sz w:val="20"/>
        </w:rPr>
        <w:t> </w:t>
      </w:r>
      <w:r>
        <w:rPr>
          <w:w w:val="110"/>
          <w:sz w:val="20"/>
        </w:rPr>
        <w:t>people,</w:t>
      </w:r>
      <w:r>
        <w:rPr>
          <w:spacing w:val="-2"/>
          <w:w w:val="110"/>
          <w:sz w:val="20"/>
        </w:rPr>
        <w:t> </w:t>
      </w:r>
      <w:r>
        <w:rPr>
          <w:w w:val="110"/>
          <w:sz w:val="20"/>
        </w:rPr>
        <w:t>there</w:t>
      </w:r>
      <w:r>
        <w:rPr>
          <w:spacing w:val="-2"/>
          <w:w w:val="110"/>
          <w:sz w:val="20"/>
        </w:rPr>
        <w:t> </w:t>
      </w:r>
      <w:r>
        <w:rPr>
          <w:w w:val="110"/>
          <w:sz w:val="20"/>
        </w:rPr>
        <w:t>are</w:t>
      </w:r>
      <w:r>
        <w:rPr>
          <w:spacing w:val="-2"/>
          <w:w w:val="110"/>
          <w:sz w:val="20"/>
        </w:rPr>
        <w:t> </w:t>
      </w:r>
      <w:r>
        <w:rPr>
          <w:w w:val="110"/>
          <w:sz w:val="20"/>
        </w:rPr>
        <w:t>at</w:t>
      </w:r>
      <w:r>
        <w:rPr>
          <w:spacing w:val="-2"/>
          <w:w w:val="110"/>
          <w:sz w:val="20"/>
        </w:rPr>
        <w:t> </w:t>
      </w:r>
      <w:r>
        <w:rPr>
          <w:w w:val="110"/>
          <w:sz w:val="20"/>
        </w:rPr>
        <w:t>least</w:t>
      </w:r>
      <w:r>
        <w:rPr>
          <w:spacing w:val="-2"/>
          <w:w w:val="110"/>
          <w:sz w:val="20"/>
        </w:rPr>
        <w:t> </w:t>
      </w:r>
      <w:r>
        <w:rPr>
          <w:w w:val="110"/>
          <w:sz w:val="20"/>
        </w:rPr>
        <w:t>100</w:t>
      </w:r>
      <w:r>
        <w:rPr>
          <w:spacing w:val="-2"/>
          <w:w w:val="110"/>
          <w:sz w:val="20"/>
        </w:rPr>
        <w:t> </w:t>
      </w:r>
      <w:r>
        <w:rPr>
          <w:w w:val="110"/>
          <w:sz w:val="20"/>
        </w:rPr>
        <w:t>suicide</w:t>
      </w:r>
      <w:r>
        <w:rPr>
          <w:spacing w:val="-2"/>
          <w:w w:val="110"/>
          <w:sz w:val="20"/>
        </w:rPr>
        <w:t> </w:t>
      </w:r>
      <w:r>
        <w:rPr>
          <w:w w:val="110"/>
          <w:sz w:val="20"/>
        </w:rPr>
        <w:t>attempts.</w:t>
      </w:r>
      <w:r>
        <w:rPr>
          <w:spacing w:val="-2"/>
          <w:w w:val="110"/>
          <w:sz w:val="20"/>
        </w:rPr>
        <w:t> </w:t>
      </w:r>
      <w:r>
        <w:rPr>
          <w:w w:val="110"/>
          <w:sz w:val="20"/>
        </w:rPr>
        <w:t>More than 14 percent of high school students have considered suicide, and almost 7 percent have attempted it.</w:t>
      </w:r>
    </w:p>
    <w:p>
      <w:pPr>
        <w:pStyle w:val="ListParagraph"/>
        <w:numPr>
          <w:ilvl w:val="0"/>
          <w:numId w:val="16"/>
        </w:numPr>
        <w:tabs>
          <w:tab w:pos="1530" w:val="left" w:leader="none"/>
        </w:tabs>
        <w:spacing w:line="276" w:lineRule="auto" w:before="69" w:after="0"/>
        <w:ind w:left="1530" w:right="1186" w:hanging="180"/>
        <w:jc w:val="left"/>
        <w:rPr>
          <w:sz w:val="20"/>
        </w:rPr>
      </w:pPr>
      <w:r>
        <w:rPr>
          <w:w w:val="105"/>
          <w:sz w:val="20"/>
        </w:rPr>
        <w:t>The</w:t>
      </w:r>
      <w:r>
        <w:rPr>
          <w:spacing w:val="22"/>
          <w:w w:val="105"/>
          <w:sz w:val="20"/>
        </w:rPr>
        <w:t> </w:t>
      </w:r>
      <w:r>
        <w:rPr>
          <w:w w:val="105"/>
          <w:sz w:val="20"/>
        </w:rPr>
        <w:t>students</w:t>
      </w:r>
      <w:r>
        <w:rPr>
          <w:spacing w:val="22"/>
          <w:w w:val="105"/>
          <w:sz w:val="20"/>
        </w:rPr>
        <w:t> </w:t>
      </w:r>
      <w:r>
        <w:rPr>
          <w:w w:val="105"/>
          <w:sz w:val="20"/>
        </w:rPr>
        <w:t>being</w:t>
      </w:r>
      <w:r>
        <w:rPr>
          <w:spacing w:val="22"/>
          <w:w w:val="105"/>
          <w:sz w:val="20"/>
        </w:rPr>
        <w:t> </w:t>
      </w:r>
      <w:r>
        <w:rPr>
          <w:w w:val="105"/>
          <w:sz w:val="20"/>
        </w:rPr>
        <w:t>targeted</w:t>
      </w:r>
      <w:r>
        <w:rPr>
          <w:spacing w:val="22"/>
          <w:w w:val="105"/>
          <w:sz w:val="20"/>
        </w:rPr>
        <w:t> </w:t>
      </w:r>
      <w:r>
        <w:rPr>
          <w:w w:val="105"/>
          <w:sz w:val="20"/>
        </w:rPr>
        <w:t>are</w:t>
      </w:r>
      <w:r>
        <w:rPr>
          <w:spacing w:val="22"/>
          <w:w w:val="105"/>
          <w:sz w:val="20"/>
        </w:rPr>
        <w:t> </w:t>
      </w:r>
      <w:r>
        <w:rPr>
          <w:w w:val="105"/>
          <w:sz w:val="20"/>
        </w:rPr>
        <w:t>between</w:t>
      </w:r>
      <w:r>
        <w:rPr>
          <w:spacing w:val="22"/>
          <w:w w:val="105"/>
          <w:sz w:val="20"/>
        </w:rPr>
        <w:t> </w:t>
      </w:r>
      <w:r>
        <w:rPr>
          <w:w w:val="105"/>
          <w:sz w:val="20"/>
        </w:rPr>
        <w:t>two</w:t>
      </w:r>
      <w:r>
        <w:rPr>
          <w:spacing w:val="22"/>
          <w:w w:val="105"/>
          <w:sz w:val="20"/>
        </w:rPr>
        <w:t> </w:t>
      </w:r>
      <w:r>
        <w:rPr>
          <w:w w:val="105"/>
          <w:sz w:val="20"/>
        </w:rPr>
        <w:t>to</w:t>
      </w:r>
      <w:r>
        <w:rPr>
          <w:spacing w:val="22"/>
          <w:w w:val="105"/>
          <w:sz w:val="20"/>
        </w:rPr>
        <w:t> </w:t>
      </w:r>
      <w:r>
        <w:rPr>
          <w:w w:val="105"/>
          <w:sz w:val="20"/>
        </w:rPr>
        <w:t>nine</w:t>
      </w:r>
      <w:r>
        <w:rPr>
          <w:spacing w:val="22"/>
          <w:w w:val="105"/>
          <w:sz w:val="20"/>
        </w:rPr>
        <w:t> </w:t>
      </w:r>
      <w:r>
        <w:rPr>
          <w:w w:val="105"/>
          <w:sz w:val="20"/>
        </w:rPr>
        <w:t>times</w:t>
      </w:r>
      <w:r>
        <w:rPr>
          <w:spacing w:val="22"/>
          <w:w w:val="105"/>
          <w:sz w:val="20"/>
        </w:rPr>
        <w:t> </w:t>
      </w:r>
      <w:r>
        <w:rPr>
          <w:w w:val="105"/>
          <w:sz w:val="20"/>
        </w:rPr>
        <w:t>more</w:t>
      </w:r>
      <w:r>
        <w:rPr>
          <w:spacing w:val="22"/>
          <w:w w:val="105"/>
          <w:sz w:val="20"/>
        </w:rPr>
        <w:t> </w:t>
      </w:r>
      <w:r>
        <w:rPr>
          <w:w w:val="105"/>
          <w:sz w:val="20"/>
        </w:rPr>
        <w:t>likely</w:t>
      </w:r>
      <w:r>
        <w:rPr>
          <w:spacing w:val="22"/>
          <w:w w:val="105"/>
          <w:sz w:val="20"/>
        </w:rPr>
        <w:t> </w:t>
      </w:r>
      <w:r>
        <w:rPr>
          <w:w w:val="105"/>
          <w:sz w:val="20"/>
        </w:rPr>
        <w:t>to</w:t>
      </w:r>
      <w:r>
        <w:rPr>
          <w:spacing w:val="22"/>
          <w:w w:val="105"/>
          <w:sz w:val="20"/>
        </w:rPr>
        <w:t> </w:t>
      </w:r>
      <w:r>
        <w:rPr>
          <w:w w:val="105"/>
          <w:sz w:val="20"/>
        </w:rPr>
        <w:t>consider</w:t>
      </w:r>
      <w:r>
        <w:rPr>
          <w:spacing w:val="22"/>
          <w:w w:val="105"/>
          <w:sz w:val="20"/>
        </w:rPr>
        <w:t> </w:t>
      </w:r>
      <w:r>
        <w:rPr>
          <w:w w:val="105"/>
          <w:sz w:val="20"/>
        </w:rPr>
        <w:t>suicide</w:t>
      </w:r>
      <w:r>
        <w:rPr>
          <w:spacing w:val="22"/>
          <w:w w:val="105"/>
          <w:sz w:val="20"/>
        </w:rPr>
        <w:t> </w:t>
      </w:r>
      <w:r>
        <w:rPr>
          <w:w w:val="105"/>
          <w:sz w:val="20"/>
        </w:rPr>
        <w:t>than</w:t>
      </w:r>
      <w:r>
        <w:rPr>
          <w:spacing w:val="22"/>
          <w:w w:val="105"/>
          <w:sz w:val="20"/>
        </w:rPr>
        <w:t> </w:t>
      </w:r>
      <w:r>
        <w:rPr>
          <w:w w:val="105"/>
          <w:sz w:val="20"/>
        </w:rPr>
        <w:t>those</w:t>
      </w:r>
      <w:r>
        <w:rPr>
          <w:spacing w:val="22"/>
          <w:w w:val="105"/>
          <w:sz w:val="20"/>
        </w:rPr>
        <w:t> </w:t>
      </w:r>
      <w:r>
        <w:rPr>
          <w:w w:val="105"/>
          <w:sz w:val="20"/>
        </w:rPr>
        <w:t>who are not bullied, according to studies by Yale University.</w:t>
      </w:r>
    </w:p>
    <w:p>
      <w:pPr>
        <w:pStyle w:val="ListParagraph"/>
        <w:numPr>
          <w:ilvl w:val="0"/>
          <w:numId w:val="16"/>
        </w:numPr>
        <w:tabs>
          <w:tab w:pos="1529" w:val="left" w:leader="none"/>
        </w:tabs>
        <w:spacing w:line="240" w:lineRule="auto" w:before="71" w:after="0"/>
        <w:ind w:left="1529" w:right="0" w:hanging="179"/>
        <w:jc w:val="left"/>
        <w:rPr>
          <w:sz w:val="20"/>
        </w:rPr>
      </w:pPr>
      <w:r>
        <w:rPr>
          <w:w w:val="105"/>
          <w:sz w:val="20"/>
        </w:rPr>
        <w:t>A</w:t>
      </w:r>
      <w:r>
        <w:rPr>
          <w:spacing w:val="17"/>
          <w:w w:val="105"/>
          <w:sz w:val="20"/>
        </w:rPr>
        <w:t> </w:t>
      </w:r>
      <w:r>
        <w:rPr>
          <w:w w:val="105"/>
          <w:sz w:val="20"/>
        </w:rPr>
        <w:t>study</w:t>
      </w:r>
      <w:r>
        <w:rPr>
          <w:spacing w:val="18"/>
          <w:w w:val="105"/>
          <w:sz w:val="20"/>
        </w:rPr>
        <w:t> </w:t>
      </w:r>
      <w:r>
        <w:rPr>
          <w:w w:val="105"/>
          <w:sz w:val="20"/>
        </w:rPr>
        <w:t>in</w:t>
      </w:r>
      <w:r>
        <w:rPr>
          <w:spacing w:val="17"/>
          <w:w w:val="105"/>
          <w:sz w:val="20"/>
        </w:rPr>
        <w:t> </w:t>
      </w:r>
      <w:r>
        <w:rPr>
          <w:w w:val="105"/>
          <w:sz w:val="20"/>
        </w:rPr>
        <w:t>Britain</w:t>
      </w:r>
      <w:r>
        <w:rPr>
          <w:spacing w:val="18"/>
          <w:w w:val="105"/>
          <w:sz w:val="20"/>
        </w:rPr>
        <w:t> </w:t>
      </w:r>
      <w:r>
        <w:rPr>
          <w:w w:val="105"/>
          <w:sz w:val="20"/>
        </w:rPr>
        <w:t>found</w:t>
      </w:r>
      <w:r>
        <w:rPr>
          <w:spacing w:val="17"/>
          <w:w w:val="105"/>
          <w:sz w:val="20"/>
        </w:rPr>
        <w:t> </w:t>
      </w:r>
      <w:r>
        <w:rPr>
          <w:w w:val="105"/>
          <w:sz w:val="20"/>
        </w:rPr>
        <w:t>at</w:t>
      </w:r>
      <w:r>
        <w:rPr>
          <w:spacing w:val="18"/>
          <w:w w:val="105"/>
          <w:sz w:val="20"/>
        </w:rPr>
        <w:t> </w:t>
      </w:r>
      <w:r>
        <w:rPr>
          <w:w w:val="105"/>
          <w:sz w:val="20"/>
        </w:rPr>
        <w:t>least</w:t>
      </w:r>
      <w:r>
        <w:rPr>
          <w:spacing w:val="17"/>
          <w:w w:val="105"/>
          <w:sz w:val="20"/>
        </w:rPr>
        <w:t> </w:t>
      </w:r>
      <w:r>
        <w:rPr>
          <w:w w:val="105"/>
          <w:sz w:val="20"/>
        </w:rPr>
        <w:t>half</w:t>
      </w:r>
      <w:r>
        <w:rPr>
          <w:spacing w:val="18"/>
          <w:w w:val="105"/>
          <w:sz w:val="20"/>
        </w:rPr>
        <w:t> </w:t>
      </w:r>
      <w:r>
        <w:rPr>
          <w:w w:val="105"/>
          <w:sz w:val="20"/>
        </w:rPr>
        <w:t>of</w:t>
      </w:r>
      <w:r>
        <w:rPr>
          <w:spacing w:val="17"/>
          <w:w w:val="105"/>
          <w:sz w:val="20"/>
        </w:rPr>
        <w:t> </w:t>
      </w:r>
      <w:r>
        <w:rPr>
          <w:w w:val="105"/>
          <w:sz w:val="20"/>
        </w:rPr>
        <w:t>suicides</w:t>
      </w:r>
      <w:r>
        <w:rPr>
          <w:spacing w:val="18"/>
          <w:w w:val="105"/>
          <w:sz w:val="20"/>
        </w:rPr>
        <w:t> </w:t>
      </w:r>
      <w:r>
        <w:rPr>
          <w:w w:val="105"/>
          <w:sz w:val="20"/>
        </w:rPr>
        <w:t>among</w:t>
      </w:r>
      <w:r>
        <w:rPr>
          <w:spacing w:val="18"/>
          <w:w w:val="105"/>
          <w:sz w:val="20"/>
        </w:rPr>
        <w:t> </w:t>
      </w:r>
      <w:r>
        <w:rPr>
          <w:w w:val="105"/>
          <w:sz w:val="20"/>
        </w:rPr>
        <w:t>young</w:t>
      </w:r>
      <w:r>
        <w:rPr>
          <w:spacing w:val="17"/>
          <w:w w:val="105"/>
          <w:sz w:val="20"/>
        </w:rPr>
        <w:t> </w:t>
      </w:r>
      <w:r>
        <w:rPr>
          <w:w w:val="105"/>
          <w:sz w:val="20"/>
        </w:rPr>
        <w:t>people</w:t>
      </w:r>
      <w:r>
        <w:rPr>
          <w:spacing w:val="18"/>
          <w:w w:val="105"/>
          <w:sz w:val="20"/>
        </w:rPr>
        <w:t> </w:t>
      </w:r>
      <w:r>
        <w:rPr>
          <w:w w:val="105"/>
          <w:sz w:val="20"/>
        </w:rPr>
        <w:t>are</w:t>
      </w:r>
      <w:r>
        <w:rPr>
          <w:spacing w:val="17"/>
          <w:w w:val="105"/>
          <w:sz w:val="20"/>
        </w:rPr>
        <w:t> </w:t>
      </w:r>
      <w:r>
        <w:rPr>
          <w:w w:val="105"/>
          <w:sz w:val="20"/>
        </w:rPr>
        <w:t>related</w:t>
      </w:r>
      <w:r>
        <w:rPr>
          <w:spacing w:val="18"/>
          <w:w w:val="105"/>
          <w:sz w:val="20"/>
        </w:rPr>
        <w:t> </w:t>
      </w:r>
      <w:r>
        <w:rPr>
          <w:w w:val="105"/>
          <w:sz w:val="20"/>
        </w:rPr>
        <w:t>to</w:t>
      </w:r>
      <w:r>
        <w:rPr>
          <w:spacing w:val="17"/>
          <w:w w:val="105"/>
          <w:sz w:val="20"/>
        </w:rPr>
        <w:t> </w:t>
      </w:r>
      <w:r>
        <w:rPr>
          <w:spacing w:val="-2"/>
          <w:w w:val="105"/>
          <w:sz w:val="20"/>
        </w:rPr>
        <w:t>bullying.</w:t>
      </w:r>
    </w:p>
    <w:p>
      <w:pPr>
        <w:pStyle w:val="ListParagraph"/>
        <w:numPr>
          <w:ilvl w:val="0"/>
          <w:numId w:val="16"/>
        </w:numPr>
        <w:tabs>
          <w:tab w:pos="1529" w:val="left" w:leader="none"/>
        </w:tabs>
        <w:spacing w:line="240" w:lineRule="auto" w:before="108" w:after="0"/>
        <w:ind w:left="1529" w:right="0" w:hanging="179"/>
        <w:jc w:val="left"/>
        <w:rPr>
          <w:sz w:val="20"/>
        </w:rPr>
      </w:pPr>
      <w:r>
        <w:rPr>
          <w:w w:val="110"/>
          <w:sz w:val="20"/>
        </w:rPr>
        <w:t>Ten-</w:t>
      </w:r>
      <w:r>
        <w:rPr>
          <w:spacing w:val="-5"/>
          <w:w w:val="110"/>
          <w:sz w:val="20"/>
        </w:rPr>
        <w:t> </w:t>
      </w:r>
      <w:r>
        <w:rPr>
          <w:w w:val="110"/>
          <w:sz w:val="20"/>
        </w:rPr>
        <w:t>to</w:t>
      </w:r>
      <w:r>
        <w:rPr>
          <w:spacing w:val="-4"/>
          <w:w w:val="110"/>
          <w:sz w:val="20"/>
        </w:rPr>
        <w:t> </w:t>
      </w:r>
      <w:r>
        <w:rPr>
          <w:w w:val="110"/>
          <w:sz w:val="20"/>
        </w:rPr>
        <w:t>14-year-old</w:t>
      </w:r>
      <w:r>
        <w:rPr>
          <w:spacing w:val="-4"/>
          <w:w w:val="110"/>
          <w:sz w:val="20"/>
        </w:rPr>
        <w:t> </w:t>
      </w:r>
      <w:r>
        <w:rPr>
          <w:w w:val="110"/>
          <w:sz w:val="20"/>
        </w:rPr>
        <w:t>girls</w:t>
      </w:r>
      <w:r>
        <w:rPr>
          <w:spacing w:val="-4"/>
          <w:w w:val="110"/>
          <w:sz w:val="20"/>
        </w:rPr>
        <w:t> </w:t>
      </w:r>
      <w:r>
        <w:rPr>
          <w:w w:val="110"/>
          <w:sz w:val="20"/>
        </w:rPr>
        <w:t>may</w:t>
      </w:r>
      <w:r>
        <w:rPr>
          <w:spacing w:val="-4"/>
          <w:w w:val="110"/>
          <w:sz w:val="20"/>
        </w:rPr>
        <w:t> </w:t>
      </w:r>
      <w:r>
        <w:rPr>
          <w:w w:val="110"/>
          <w:sz w:val="20"/>
        </w:rPr>
        <w:t>be</w:t>
      </w:r>
      <w:r>
        <w:rPr>
          <w:spacing w:val="-5"/>
          <w:w w:val="110"/>
          <w:sz w:val="20"/>
        </w:rPr>
        <w:t> </w:t>
      </w:r>
      <w:r>
        <w:rPr>
          <w:w w:val="110"/>
          <w:sz w:val="20"/>
        </w:rPr>
        <w:t>at</w:t>
      </w:r>
      <w:r>
        <w:rPr>
          <w:spacing w:val="-4"/>
          <w:w w:val="110"/>
          <w:sz w:val="20"/>
        </w:rPr>
        <w:t> </w:t>
      </w:r>
      <w:r>
        <w:rPr>
          <w:w w:val="110"/>
          <w:sz w:val="20"/>
        </w:rPr>
        <w:t>even</w:t>
      </w:r>
      <w:r>
        <w:rPr>
          <w:spacing w:val="-4"/>
          <w:w w:val="110"/>
          <w:sz w:val="20"/>
        </w:rPr>
        <w:t> </w:t>
      </w:r>
      <w:r>
        <w:rPr>
          <w:w w:val="110"/>
          <w:sz w:val="20"/>
        </w:rPr>
        <w:t>higher</w:t>
      </w:r>
      <w:r>
        <w:rPr>
          <w:spacing w:val="-4"/>
          <w:w w:val="110"/>
          <w:sz w:val="20"/>
        </w:rPr>
        <w:t> </w:t>
      </w:r>
      <w:r>
        <w:rPr>
          <w:w w:val="110"/>
          <w:sz w:val="20"/>
        </w:rPr>
        <w:t>risk</w:t>
      </w:r>
      <w:r>
        <w:rPr>
          <w:spacing w:val="-4"/>
          <w:w w:val="110"/>
          <w:sz w:val="20"/>
        </w:rPr>
        <w:t> </w:t>
      </w:r>
      <w:r>
        <w:rPr>
          <w:w w:val="110"/>
          <w:sz w:val="20"/>
        </w:rPr>
        <w:t>for</w:t>
      </w:r>
      <w:r>
        <w:rPr>
          <w:spacing w:val="-5"/>
          <w:w w:val="110"/>
          <w:sz w:val="20"/>
        </w:rPr>
        <w:t> </w:t>
      </w:r>
      <w:r>
        <w:rPr>
          <w:w w:val="110"/>
          <w:sz w:val="20"/>
        </w:rPr>
        <w:t>suicide,</w:t>
      </w:r>
      <w:r>
        <w:rPr>
          <w:spacing w:val="-4"/>
          <w:w w:val="110"/>
          <w:sz w:val="20"/>
        </w:rPr>
        <w:t> </w:t>
      </w:r>
      <w:r>
        <w:rPr>
          <w:w w:val="110"/>
          <w:sz w:val="20"/>
        </w:rPr>
        <w:t>according</w:t>
      </w:r>
      <w:r>
        <w:rPr>
          <w:spacing w:val="-4"/>
          <w:w w:val="110"/>
          <w:sz w:val="20"/>
        </w:rPr>
        <w:t> </w:t>
      </w:r>
      <w:r>
        <w:rPr>
          <w:w w:val="110"/>
          <w:sz w:val="20"/>
        </w:rPr>
        <w:t>to</w:t>
      </w:r>
      <w:r>
        <w:rPr>
          <w:spacing w:val="-4"/>
          <w:w w:val="110"/>
          <w:sz w:val="20"/>
        </w:rPr>
        <w:t> </w:t>
      </w:r>
      <w:r>
        <w:rPr>
          <w:w w:val="110"/>
          <w:sz w:val="20"/>
        </w:rPr>
        <w:t>the</w:t>
      </w:r>
      <w:r>
        <w:rPr>
          <w:spacing w:val="-4"/>
          <w:w w:val="110"/>
          <w:sz w:val="20"/>
        </w:rPr>
        <w:t> </w:t>
      </w:r>
      <w:r>
        <w:rPr>
          <w:w w:val="110"/>
          <w:sz w:val="20"/>
        </w:rPr>
        <w:t>study</w:t>
      </w:r>
      <w:r>
        <w:rPr>
          <w:spacing w:val="-4"/>
          <w:w w:val="110"/>
          <w:sz w:val="20"/>
        </w:rPr>
        <w:t> </w:t>
      </w:r>
      <w:r>
        <w:rPr>
          <w:spacing w:val="-2"/>
          <w:w w:val="110"/>
          <w:sz w:val="20"/>
        </w:rPr>
        <w:t>above.</w:t>
      </w:r>
    </w:p>
    <w:p>
      <w:pPr>
        <w:pStyle w:val="ListParagraph"/>
        <w:numPr>
          <w:ilvl w:val="0"/>
          <w:numId w:val="16"/>
        </w:numPr>
        <w:tabs>
          <w:tab w:pos="1530" w:val="left" w:leader="none"/>
        </w:tabs>
        <w:spacing w:line="276" w:lineRule="auto" w:before="108" w:after="0"/>
        <w:ind w:left="1530" w:right="1476" w:hanging="180"/>
        <w:jc w:val="left"/>
        <w:rPr>
          <w:sz w:val="20"/>
        </w:rPr>
      </w:pPr>
      <w:r>
        <w:rPr>
          <w:w w:val="110"/>
          <w:sz w:val="20"/>
        </w:rPr>
        <w:t>According to statistics reported by ABC News, nearly 30 percent of students are either bullies or the students</w:t>
      </w:r>
      <w:r>
        <w:rPr>
          <w:spacing w:val="-3"/>
          <w:w w:val="110"/>
          <w:sz w:val="20"/>
        </w:rPr>
        <w:t> </w:t>
      </w:r>
      <w:r>
        <w:rPr>
          <w:w w:val="110"/>
          <w:sz w:val="20"/>
        </w:rPr>
        <w:t>being</w:t>
      </w:r>
      <w:r>
        <w:rPr>
          <w:spacing w:val="-3"/>
          <w:w w:val="110"/>
          <w:sz w:val="20"/>
        </w:rPr>
        <w:t> </w:t>
      </w:r>
      <w:r>
        <w:rPr>
          <w:w w:val="110"/>
          <w:sz w:val="20"/>
        </w:rPr>
        <w:t>targeted,</w:t>
      </w:r>
      <w:r>
        <w:rPr>
          <w:spacing w:val="-3"/>
          <w:w w:val="110"/>
          <w:sz w:val="20"/>
        </w:rPr>
        <w:t> </w:t>
      </w:r>
      <w:r>
        <w:rPr>
          <w:w w:val="110"/>
          <w:sz w:val="20"/>
        </w:rPr>
        <w:t>and</w:t>
      </w:r>
      <w:r>
        <w:rPr>
          <w:spacing w:val="-3"/>
          <w:w w:val="110"/>
          <w:sz w:val="20"/>
        </w:rPr>
        <w:t> </w:t>
      </w:r>
      <w:r>
        <w:rPr>
          <w:w w:val="110"/>
          <w:sz w:val="20"/>
        </w:rPr>
        <w:t>160,000</w:t>
      </w:r>
      <w:r>
        <w:rPr>
          <w:spacing w:val="-3"/>
          <w:w w:val="110"/>
          <w:sz w:val="20"/>
        </w:rPr>
        <w:t> </w:t>
      </w:r>
      <w:r>
        <w:rPr>
          <w:w w:val="110"/>
          <w:sz w:val="20"/>
        </w:rPr>
        <w:t>kids</w:t>
      </w:r>
      <w:r>
        <w:rPr>
          <w:spacing w:val="-3"/>
          <w:w w:val="110"/>
          <w:sz w:val="20"/>
        </w:rPr>
        <w:t> </w:t>
      </w:r>
      <w:r>
        <w:rPr>
          <w:w w:val="110"/>
          <w:sz w:val="20"/>
        </w:rPr>
        <w:t>stay</w:t>
      </w:r>
      <w:r>
        <w:rPr>
          <w:spacing w:val="-3"/>
          <w:w w:val="110"/>
          <w:sz w:val="20"/>
        </w:rPr>
        <w:t> </w:t>
      </w:r>
      <w:r>
        <w:rPr>
          <w:w w:val="110"/>
          <w:sz w:val="20"/>
        </w:rPr>
        <w:t>home</w:t>
      </w:r>
      <w:r>
        <w:rPr>
          <w:spacing w:val="-3"/>
          <w:w w:val="110"/>
          <w:sz w:val="20"/>
        </w:rPr>
        <w:t> </w:t>
      </w:r>
      <w:r>
        <w:rPr>
          <w:w w:val="110"/>
          <w:sz w:val="20"/>
        </w:rPr>
        <w:t>from</w:t>
      </w:r>
      <w:r>
        <w:rPr>
          <w:spacing w:val="-3"/>
          <w:w w:val="110"/>
          <w:sz w:val="20"/>
        </w:rPr>
        <w:t> </w:t>
      </w:r>
      <w:r>
        <w:rPr>
          <w:w w:val="110"/>
          <w:sz w:val="20"/>
        </w:rPr>
        <w:t>school</w:t>
      </w:r>
      <w:r>
        <w:rPr>
          <w:spacing w:val="-3"/>
          <w:w w:val="110"/>
          <w:sz w:val="20"/>
        </w:rPr>
        <w:t> </w:t>
      </w:r>
      <w:r>
        <w:rPr>
          <w:w w:val="110"/>
          <w:sz w:val="20"/>
        </w:rPr>
        <w:t>every</w:t>
      </w:r>
      <w:r>
        <w:rPr>
          <w:spacing w:val="-3"/>
          <w:w w:val="110"/>
          <w:sz w:val="20"/>
        </w:rPr>
        <w:t> </w:t>
      </w:r>
      <w:r>
        <w:rPr>
          <w:w w:val="110"/>
          <w:sz w:val="20"/>
        </w:rPr>
        <w:t>day</w:t>
      </w:r>
      <w:r>
        <w:rPr>
          <w:spacing w:val="-3"/>
          <w:w w:val="110"/>
          <w:sz w:val="20"/>
        </w:rPr>
        <w:t> </w:t>
      </w:r>
      <w:r>
        <w:rPr>
          <w:w w:val="110"/>
          <w:sz w:val="20"/>
        </w:rPr>
        <w:t>because</w:t>
      </w:r>
      <w:r>
        <w:rPr>
          <w:spacing w:val="-3"/>
          <w:w w:val="110"/>
          <w:sz w:val="20"/>
        </w:rPr>
        <w:t> </w:t>
      </w:r>
      <w:r>
        <w:rPr>
          <w:w w:val="110"/>
          <w:sz w:val="20"/>
        </w:rPr>
        <w:t>of</w:t>
      </w:r>
      <w:r>
        <w:rPr>
          <w:spacing w:val="-3"/>
          <w:w w:val="110"/>
          <w:sz w:val="20"/>
        </w:rPr>
        <w:t> </w:t>
      </w:r>
      <w:r>
        <w:rPr>
          <w:w w:val="110"/>
          <w:sz w:val="20"/>
        </w:rPr>
        <w:t>fear</w:t>
      </w:r>
      <w:r>
        <w:rPr>
          <w:spacing w:val="-3"/>
          <w:w w:val="110"/>
          <w:sz w:val="20"/>
        </w:rPr>
        <w:t> </w:t>
      </w:r>
      <w:r>
        <w:rPr>
          <w:w w:val="110"/>
          <w:sz w:val="20"/>
        </w:rPr>
        <w:t>of</w:t>
      </w:r>
      <w:r>
        <w:rPr>
          <w:spacing w:val="-3"/>
          <w:w w:val="110"/>
          <w:sz w:val="20"/>
        </w:rPr>
        <w:t> </w:t>
      </w:r>
      <w:r>
        <w:rPr>
          <w:w w:val="110"/>
          <w:sz w:val="20"/>
        </w:rPr>
        <w:t>bullying.</w:t>
      </w:r>
    </w:p>
    <w:p>
      <w:pPr>
        <w:pStyle w:val="BodyText"/>
        <w:spacing w:line="276" w:lineRule="auto" w:before="178"/>
        <w:ind w:left="1170"/>
      </w:pPr>
      <w:r>
        <w:rPr>
          <w:w w:val="110"/>
        </w:rPr>
        <w:t>Bullying-related</w:t>
      </w:r>
      <w:r>
        <w:rPr>
          <w:spacing w:val="-10"/>
          <w:w w:val="110"/>
        </w:rPr>
        <w:t> </w:t>
      </w:r>
      <w:r>
        <w:rPr>
          <w:w w:val="110"/>
        </w:rPr>
        <w:t>suicide</w:t>
      </w:r>
      <w:r>
        <w:rPr>
          <w:spacing w:val="-10"/>
          <w:w w:val="110"/>
        </w:rPr>
        <w:t> </w:t>
      </w:r>
      <w:r>
        <w:rPr>
          <w:w w:val="110"/>
        </w:rPr>
        <w:t>can</w:t>
      </w:r>
      <w:r>
        <w:rPr>
          <w:spacing w:val="-10"/>
          <w:w w:val="110"/>
        </w:rPr>
        <w:t> </w:t>
      </w:r>
      <w:r>
        <w:rPr>
          <w:w w:val="110"/>
        </w:rPr>
        <w:t>be</w:t>
      </w:r>
      <w:r>
        <w:rPr>
          <w:spacing w:val="-10"/>
          <w:w w:val="110"/>
        </w:rPr>
        <w:t> </w:t>
      </w:r>
      <w:r>
        <w:rPr>
          <w:w w:val="110"/>
        </w:rPr>
        <w:t>connected</w:t>
      </w:r>
      <w:r>
        <w:rPr>
          <w:spacing w:val="-10"/>
          <w:w w:val="110"/>
        </w:rPr>
        <w:t> </w:t>
      </w:r>
      <w:r>
        <w:rPr>
          <w:w w:val="110"/>
        </w:rPr>
        <w:t>to</w:t>
      </w:r>
      <w:r>
        <w:rPr>
          <w:spacing w:val="-10"/>
          <w:w w:val="110"/>
        </w:rPr>
        <w:t> </w:t>
      </w:r>
      <w:r>
        <w:rPr>
          <w:w w:val="110"/>
        </w:rPr>
        <w:t>any</w:t>
      </w:r>
      <w:r>
        <w:rPr>
          <w:spacing w:val="-10"/>
          <w:w w:val="110"/>
        </w:rPr>
        <w:t> </w:t>
      </w:r>
      <w:r>
        <w:rPr>
          <w:w w:val="110"/>
        </w:rPr>
        <w:t>type</w:t>
      </w:r>
      <w:r>
        <w:rPr>
          <w:spacing w:val="-10"/>
          <w:w w:val="110"/>
        </w:rPr>
        <w:t> </w:t>
      </w:r>
      <w:r>
        <w:rPr>
          <w:w w:val="110"/>
        </w:rPr>
        <w:t>of</w:t>
      </w:r>
      <w:r>
        <w:rPr>
          <w:spacing w:val="-10"/>
          <w:w w:val="110"/>
        </w:rPr>
        <w:t> </w:t>
      </w:r>
      <w:r>
        <w:rPr>
          <w:w w:val="110"/>
        </w:rPr>
        <w:t>bullying,</w:t>
      </w:r>
      <w:r>
        <w:rPr>
          <w:spacing w:val="-10"/>
          <w:w w:val="110"/>
        </w:rPr>
        <w:t> </w:t>
      </w:r>
      <w:r>
        <w:rPr>
          <w:w w:val="110"/>
        </w:rPr>
        <w:t>including</w:t>
      </w:r>
      <w:r>
        <w:rPr>
          <w:spacing w:val="-10"/>
          <w:w w:val="110"/>
        </w:rPr>
        <w:t> </w:t>
      </w:r>
      <w:r>
        <w:rPr>
          <w:w w:val="110"/>
        </w:rPr>
        <w:t>physical</w:t>
      </w:r>
      <w:r>
        <w:rPr>
          <w:spacing w:val="-10"/>
          <w:w w:val="110"/>
        </w:rPr>
        <w:t> </w:t>
      </w:r>
      <w:r>
        <w:rPr>
          <w:w w:val="110"/>
        </w:rPr>
        <w:t>bullying,</w:t>
      </w:r>
      <w:r>
        <w:rPr>
          <w:spacing w:val="-10"/>
          <w:w w:val="110"/>
        </w:rPr>
        <w:t> </w:t>
      </w:r>
      <w:r>
        <w:rPr>
          <w:w w:val="110"/>
        </w:rPr>
        <w:t>emotional</w:t>
      </w:r>
      <w:r>
        <w:rPr>
          <w:spacing w:val="-10"/>
          <w:w w:val="110"/>
        </w:rPr>
        <w:t> </w:t>
      </w:r>
      <w:r>
        <w:rPr>
          <w:w w:val="110"/>
        </w:rPr>
        <w:t>bullying, cyberbullying, and sexting, or circulating suggestive or nude photos or messages about a person.</w:t>
      </w:r>
    </w:p>
    <w:p>
      <w:pPr>
        <w:pStyle w:val="BodyText"/>
        <w:spacing w:before="24"/>
      </w:pPr>
    </w:p>
    <w:p>
      <w:pPr>
        <w:pStyle w:val="BodyText"/>
        <w:spacing w:line="276" w:lineRule="auto"/>
        <w:ind w:left="1170" w:right="956"/>
      </w:pPr>
      <w:r>
        <w:rPr>
          <w:w w:val="110"/>
        </w:rPr>
        <w:t>Some schools or regions have more serious problems with bullying and suicide related to bullying. This may be due</w:t>
      </w:r>
      <w:r>
        <w:rPr>
          <w:spacing w:val="-3"/>
          <w:w w:val="110"/>
        </w:rPr>
        <w:t> </w:t>
      </w:r>
      <w:r>
        <w:rPr>
          <w:w w:val="110"/>
        </w:rPr>
        <w:t>to</w:t>
      </w:r>
      <w:r>
        <w:rPr>
          <w:spacing w:val="-3"/>
          <w:w w:val="110"/>
        </w:rPr>
        <w:t> </w:t>
      </w:r>
      <w:r>
        <w:rPr>
          <w:w w:val="110"/>
        </w:rPr>
        <w:t>an</w:t>
      </w:r>
      <w:r>
        <w:rPr>
          <w:spacing w:val="-3"/>
          <w:w w:val="110"/>
        </w:rPr>
        <w:t> </w:t>
      </w:r>
      <w:r>
        <w:rPr>
          <w:w w:val="110"/>
        </w:rPr>
        <w:t>excessive</w:t>
      </w:r>
      <w:r>
        <w:rPr>
          <w:spacing w:val="-3"/>
          <w:w w:val="110"/>
        </w:rPr>
        <w:t> </w:t>
      </w:r>
      <w:r>
        <w:rPr>
          <w:w w:val="110"/>
        </w:rPr>
        <w:t>problem</w:t>
      </w:r>
      <w:r>
        <w:rPr>
          <w:spacing w:val="-3"/>
          <w:w w:val="110"/>
        </w:rPr>
        <w:t> </w:t>
      </w:r>
      <w:r>
        <w:rPr>
          <w:w w:val="110"/>
        </w:rPr>
        <w:t>with</w:t>
      </w:r>
      <w:r>
        <w:rPr>
          <w:spacing w:val="-3"/>
          <w:w w:val="110"/>
        </w:rPr>
        <w:t> </w:t>
      </w:r>
      <w:r>
        <w:rPr>
          <w:w w:val="110"/>
        </w:rPr>
        <w:t>bullying</w:t>
      </w:r>
      <w:r>
        <w:rPr>
          <w:spacing w:val="-3"/>
          <w:w w:val="110"/>
        </w:rPr>
        <w:t> </w:t>
      </w:r>
      <w:r>
        <w:rPr>
          <w:w w:val="110"/>
        </w:rPr>
        <w:t>at</w:t>
      </w:r>
      <w:r>
        <w:rPr>
          <w:spacing w:val="-3"/>
          <w:w w:val="110"/>
        </w:rPr>
        <w:t> </w:t>
      </w:r>
      <w:r>
        <w:rPr>
          <w:w w:val="110"/>
        </w:rPr>
        <w:t>the</w:t>
      </w:r>
      <w:r>
        <w:rPr>
          <w:spacing w:val="-3"/>
          <w:w w:val="110"/>
        </w:rPr>
        <w:t> </w:t>
      </w:r>
      <w:r>
        <w:rPr>
          <w:w w:val="110"/>
        </w:rPr>
        <w:t>school.</w:t>
      </w:r>
      <w:r>
        <w:rPr>
          <w:spacing w:val="-3"/>
          <w:w w:val="110"/>
        </w:rPr>
        <w:t> </w:t>
      </w:r>
      <w:r>
        <w:rPr>
          <w:w w:val="110"/>
        </w:rPr>
        <w:t>It</w:t>
      </w:r>
      <w:r>
        <w:rPr>
          <w:spacing w:val="-3"/>
          <w:w w:val="110"/>
        </w:rPr>
        <w:t> </w:t>
      </w:r>
      <w:r>
        <w:rPr>
          <w:w w:val="110"/>
        </w:rPr>
        <w:t>could</w:t>
      </w:r>
      <w:r>
        <w:rPr>
          <w:spacing w:val="-3"/>
          <w:w w:val="110"/>
        </w:rPr>
        <w:t> </w:t>
      </w:r>
      <w:r>
        <w:rPr>
          <w:w w:val="110"/>
        </w:rPr>
        <w:t>also</w:t>
      </w:r>
      <w:r>
        <w:rPr>
          <w:spacing w:val="-3"/>
          <w:w w:val="110"/>
        </w:rPr>
        <w:t> </w:t>
      </w:r>
      <w:r>
        <w:rPr>
          <w:w w:val="110"/>
        </w:rPr>
        <w:t>be</w:t>
      </w:r>
      <w:r>
        <w:rPr>
          <w:spacing w:val="-3"/>
          <w:w w:val="110"/>
        </w:rPr>
        <w:t> </w:t>
      </w:r>
      <w:r>
        <w:rPr>
          <w:w w:val="110"/>
        </w:rPr>
        <w:t>related</w:t>
      </w:r>
      <w:r>
        <w:rPr>
          <w:spacing w:val="-3"/>
          <w:w w:val="110"/>
        </w:rPr>
        <w:t> </w:t>
      </w:r>
      <w:r>
        <w:rPr>
          <w:w w:val="110"/>
        </w:rPr>
        <w:t>to</w:t>
      </w:r>
      <w:r>
        <w:rPr>
          <w:spacing w:val="-3"/>
          <w:w w:val="110"/>
        </w:rPr>
        <w:t> </w:t>
      </w:r>
      <w:r>
        <w:rPr>
          <w:w w:val="110"/>
        </w:rPr>
        <w:t>the</w:t>
      </w:r>
      <w:r>
        <w:rPr>
          <w:spacing w:val="-3"/>
          <w:w w:val="110"/>
        </w:rPr>
        <w:t> </w:t>
      </w:r>
      <w:r>
        <w:rPr>
          <w:w w:val="110"/>
        </w:rPr>
        <w:t>tendency</w:t>
      </w:r>
      <w:r>
        <w:rPr>
          <w:spacing w:val="-3"/>
          <w:w w:val="110"/>
        </w:rPr>
        <w:t> </w:t>
      </w:r>
      <w:r>
        <w:rPr>
          <w:w w:val="110"/>
        </w:rPr>
        <w:t>of</w:t>
      </w:r>
      <w:r>
        <w:rPr>
          <w:spacing w:val="-3"/>
          <w:w w:val="110"/>
        </w:rPr>
        <w:t> </w:t>
      </w:r>
      <w:r>
        <w:rPr>
          <w:w w:val="110"/>
        </w:rPr>
        <w:t>students</w:t>
      </w:r>
      <w:r>
        <w:rPr>
          <w:spacing w:val="-3"/>
          <w:w w:val="110"/>
        </w:rPr>
        <w:t> </w:t>
      </w:r>
      <w:r>
        <w:rPr>
          <w:w w:val="110"/>
        </w:rPr>
        <w:t>who are exposed to suicide to consider suicide themselves.</w:t>
      </w:r>
    </w:p>
    <w:p>
      <w:pPr>
        <w:pStyle w:val="BodyText"/>
        <w:spacing w:before="24"/>
      </w:pPr>
    </w:p>
    <w:p>
      <w:pPr>
        <w:pStyle w:val="BodyText"/>
        <w:ind w:left="1170"/>
      </w:pPr>
      <w:r>
        <w:rPr>
          <w:w w:val="105"/>
        </w:rPr>
        <w:t>Some</w:t>
      </w:r>
      <w:r>
        <w:rPr>
          <w:spacing w:val="20"/>
          <w:w w:val="105"/>
        </w:rPr>
        <w:t> </w:t>
      </w:r>
      <w:r>
        <w:rPr>
          <w:w w:val="105"/>
        </w:rPr>
        <w:t>of</w:t>
      </w:r>
      <w:r>
        <w:rPr>
          <w:spacing w:val="21"/>
          <w:w w:val="105"/>
        </w:rPr>
        <w:t> </w:t>
      </w:r>
      <w:r>
        <w:rPr>
          <w:w w:val="105"/>
        </w:rPr>
        <w:t>the</w:t>
      </w:r>
      <w:r>
        <w:rPr>
          <w:spacing w:val="21"/>
          <w:w w:val="105"/>
        </w:rPr>
        <w:t> </w:t>
      </w:r>
      <w:r>
        <w:rPr>
          <w:w w:val="105"/>
        </w:rPr>
        <w:t>warning</w:t>
      </w:r>
      <w:r>
        <w:rPr>
          <w:spacing w:val="21"/>
          <w:w w:val="105"/>
        </w:rPr>
        <w:t> </w:t>
      </w:r>
      <w:r>
        <w:rPr>
          <w:w w:val="105"/>
        </w:rPr>
        <w:t>signs</w:t>
      </w:r>
      <w:r>
        <w:rPr>
          <w:spacing w:val="21"/>
          <w:w w:val="105"/>
        </w:rPr>
        <w:t> </w:t>
      </w:r>
      <w:r>
        <w:rPr>
          <w:w w:val="105"/>
        </w:rPr>
        <w:t>of</w:t>
      </w:r>
      <w:r>
        <w:rPr>
          <w:spacing w:val="21"/>
          <w:w w:val="105"/>
        </w:rPr>
        <w:t> </w:t>
      </w:r>
      <w:r>
        <w:rPr>
          <w:w w:val="105"/>
        </w:rPr>
        <w:t>suicide</w:t>
      </w:r>
      <w:r>
        <w:rPr>
          <w:spacing w:val="21"/>
          <w:w w:val="105"/>
        </w:rPr>
        <w:t> </w:t>
      </w:r>
      <w:r>
        <w:rPr>
          <w:w w:val="105"/>
        </w:rPr>
        <w:t>can</w:t>
      </w:r>
      <w:r>
        <w:rPr>
          <w:spacing w:val="21"/>
          <w:w w:val="105"/>
        </w:rPr>
        <w:t> </w:t>
      </w:r>
      <w:r>
        <w:rPr>
          <w:w w:val="105"/>
        </w:rPr>
        <w:t>include</w:t>
      </w:r>
      <w:r>
        <w:rPr>
          <w:spacing w:val="21"/>
          <w:w w:val="105"/>
        </w:rPr>
        <w:t> </w:t>
      </w:r>
      <w:r>
        <w:rPr>
          <w:w w:val="105"/>
        </w:rPr>
        <w:t>the</w:t>
      </w:r>
      <w:r>
        <w:rPr>
          <w:spacing w:val="21"/>
          <w:w w:val="105"/>
        </w:rPr>
        <w:t> </w:t>
      </w:r>
      <w:r>
        <w:rPr>
          <w:spacing w:val="-2"/>
          <w:w w:val="105"/>
        </w:rPr>
        <w:t>following:</w:t>
      </w:r>
    </w:p>
    <w:p>
      <w:pPr>
        <w:pStyle w:val="ListParagraph"/>
        <w:numPr>
          <w:ilvl w:val="0"/>
          <w:numId w:val="16"/>
        </w:numPr>
        <w:tabs>
          <w:tab w:pos="1530" w:val="left" w:leader="none"/>
        </w:tabs>
        <w:spacing w:line="276" w:lineRule="auto" w:before="198" w:after="0"/>
        <w:ind w:left="1530" w:right="1720" w:hanging="180"/>
        <w:jc w:val="left"/>
        <w:rPr>
          <w:sz w:val="20"/>
        </w:rPr>
      </w:pPr>
      <w:r>
        <w:rPr>
          <w:w w:val="110"/>
          <w:sz w:val="20"/>
        </w:rPr>
        <w:t>Showing</w:t>
      </w:r>
      <w:r>
        <w:rPr>
          <w:spacing w:val="-5"/>
          <w:w w:val="110"/>
          <w:sz w:val="20"/>
        </w:rPr>
        <w:t> </w:t>
      </w:r>
      <w:r>
        <w:rPr>
          <w:w w:val="110"/>
          <w:sz w:val="20"/>
        </w:rPr>
        <w:t>signs</w:t>
      </w:r>
      <w:r>
        <w:rPr>
          <w:spacing w:val="-5"/>
          <w:w w:val="110"/>
          <w:sz w:val="20"/>
        </w:rPr>
        <w:t> </w:t>
      </w:r>
      <w:r>
        <w:rPr>
          <w:w w:val="110"/>
          <w:sz w:val="20"/>
        </w:rPr>
        <w:t>of</w:t>
      </w:r>
      <w:r>
        <w:rPr>
          <w:spacing w:val="-5"/>
          <w:w w:val="110"/>
          <w:sz w:val="20"/>
        </w:rPr>
        <w:t> </w:t>
      </w:r>
      <w:r>
        <w:rPr>
          <w:w w:val="110"/>
          <w:sz w:val="20"/>
        </w:rPr>
        <w:t>depression,</w:t>
      </w:r>
      <w:r>
        <w:rPr>
          <w:spacing w:val="-5"/>
          <w:w w:val="110"/>
          <w:sz w:val="20"/>
        </w:rPr>
        <w:t> </w:t>
      </w:r>
      <w:r>
        <w:rPr>
          <w:w w:val="110"/>
          <w:sz w:val="20"/>
        </w:rPr>
        <w:t>like</w:t>
      </w:r>
      <w:r>
        <w:rPr>
          <w:spacing w:val="-5"/>
          <w:w w:val="110"/>
          <w:sz w:val="20"/>
        </w:rPr>
        <w:t> </w:t>
      </w:r>
      <w:r>
        <w:rPr>
          <w:w w:val="110"/>
          <w:sz w:val="20"/>
        </w:rPr>
        <w:t>ongoing</w:t>
      </w:r>
      <w:r>
        <w:rPr>
          <w:spacing w:val="-5"/>
          <w:w w:val="110"/>
          <w:sz w:val="20"/>
        </w:rPr>
        <w:t> </w:t>
      </w:r>
      <w:r>
        <w:rPr>
          <w:w w:val="110"/>
          <w:sz w:val="20"/>
        </w:rPr>
        <w:t>sadness,</w:t>
      </w:r>
      <w:r>
        <w:rPr>
          <w:spacing w:val="-5"/>
          <w:w w:val="110"/>
          <w:sz w:val="20"/>
        </w:rPr>
        <w:t> </w:t>
      </w:r>
      <w:r>
        <w:rPr>
          <w:w w:val="110"/>
          <w:sz w:val="20"/>
        </w:rPr>
        <w:t>withdrawal</w:t>
      </w:r>
      <w:r>
        <w:rPr>
          <w:spacing w:val="-5"/>
          <w:w w:val="110"/>
          <w:sz w:val="20"/>
        </w:rPr>
        <w:t> </w:t>
      </w:r>
      <w:r>
        <w:rPr>
          <w:w w:val="110"/>
          <w:sz w:val="20"/>
        </w:rPr>
        <w:t>from</w:t>
      </w:r>
      <w:r>
        <w:rPr>
          <w:spacing w:val="-5"/>
          <w:w w:val="110"/>
          <w:sz w:val="20"/>
        </w:rPr>
        <w:t> </w:t>
      </w:r>
      <w:r>
        <w:rPr>
          <w:w w:val="110"/>
          <w:sz w:val="20"/>
        </w:rPr>
        <w:t>others,</w:t>
      </w:r>
      <w:r>
        <w:rPr>
          <w:spacing w:val="-5"/>
          <w:w w:val="110"/>
          <w:sz w:val="20"/>
        </w:rPr>
        <w:t> </w:t>
      </w:r>
      <w:r>
        <w:rPr>
          <w:w w:val="110"/>
          <w:sz w:val="20"/>
        </w:rPr>
        <w:t>losing</w:t>
      </w:r>
      <w:r>
        <w:rPr>
          <w:spacing w:val="-5"/>
          <w:w w:val="110"/>
          <w:sz w:val="20"/>
        </w:rPr>
        <w:t> </w:t>
      </w:r>
      <w:r>
        <w:rPr>
          <w:w w:val="110"/>
          <w:sz w:val="20"/>
        </w:rPr>
        <w:t>interest</w:t>
      </w:r>
      <w:r>
        <w:rPr>
          <w:spacing w:val="-5"/>
          <w:w w:val="110"/>
          <w:sz w:val="20"/>
        </w:rPr>
        <w:t> </w:t>
      </w:r>
      <w:r>
        <w:rPr>
          <w:w w:val="110"/>
          <w:sz w:val="20"/>
        </w:rPr>
        <w:t>in</w:t>
      </w:r>
      <w:r>
        <w:rPr>
          <w:spacing w:val="-5"/>
          <w:w w:val="110"/>
          <w:sz w:val="20"/>
        </w:rPr>
        <w:t> </w:t>
      </w:r>
      <w:r>
        <w:rPr>
          <w:w w:val="110"/>
          <w:sz w:val="20"/>
        </w:rPr>
        <w:t>favorite activities, or trouble sleeping or eating.</w:t>
      </w:r>
    </w:p>
    <w:p>
      <w:pPr>
        <w:pStyle w:val="ListParagraph"/>
        <w:numPr>
          <w:ilvl w:val="0"/>
          <w:numId w:val="16"/>
        </w:numPr>
        <w:tabs>
          <w:tab w:pos="1529" w:val="left" w:leader="none"/>
        </w:tabs>
        <w:spacing w:line="240" w:lineRule="auto" w:before="70" w:after="0"/>
        <w:ind w:left="1529" w:right="0" w:hanging="179"/>
        <w:jc w:val="left"/>
        <w:rPr>
          <w:sz w:val="20"/>
        </w:rPr>
      </w:pPr>
      <w:r>
        <w:rPr>
          <w:w w:val="110"/>
          <w:sz w:val="20"/>
        </w:rPr>
        <w:t>Talking</w:t>
      </w:r>
      <w:r>
        <w:rPr>
          <w:spacing w:val="-3"/>
          <w:w w:val="110"/>
          <w:sz w:val="20"/>
        </w:rPr>
        <w:t> </w:t>
      </w:r>
      <w:r>
        <w:rPr>
          <w:w w:val="110"/>
          <w:sz w:val="20"/>
        </w:rPr>
        <w:t>about</w:t>
      </w:r>
      <w:r>
        <w:rPr>
          <w:spacing w:val="-3"/>
          <w:w w:val="110"/>
          <w:sz w:val="20"/>
        </w:rPr>
        <w:t> </w:t>
      </w:r>
      <w:r>
        <w:rPr>
          <w:w w:val="110"/>
          <w:sz w:val="20"/>
        </w:rPr>
        <w:t>or</w:t>
      </w:r>
      <w:r>
        <w:rPr>
          <w:spacing w:val="-2"/>
          <w:w w:val="110"/>
          <w:sz w:val="20"/>
        </w:rPr>
        <w:t> </w:t>
      </w:r>
      <w:r>
        <w:rPr>
          <w:w w:val="110"/>
          <w:sz w:val="20"/>
        </w:rPr>
        <w:t>showing</w:t>
      </w:r>
      <w:r>
        <w:rPr>
          <w:spacing w:val="-3"/>
          <w:w w:val="110"/>
          <w:sz w:val="20"/>
        </w:rPr>
        <w:t> </w:t>
      </w:r>
      <w:r>
        <w:rPr>
          <w:w w:val="110"/>
          <w:sz w:val="20"/>
        </w:rPr>
        <w:t>an</w:t>
      </w:r>
      <w:r>
        <w:rPr>
          <w:spacing w:val="-2"/>
          <w:w w:val="110"/>
          <w:sz w:val="20"/>
        </w:rPr>
        <w:t> </w:t>
      </w:r>
      <w:r>
        <w:rPr>
          <w:w w:val="110"/>
          <w:sz w:val="20"/>
        </w:rPr>
        <w:t>interest</w:t>
      </w:r>
      <w:r>
        <w:rPr>
          <w:spacing w:val="-3"/>
          <w:w w:val="110"/>
          <w:sz w:val="20"/>
        </w:rPr>
        <w:t> </w:t>
      </w:r>
      <w:r>
        <w:rPr>
          <w:w w:val="110"/>
          <w:sz w:val="20"/>
        </w:rPr>
        <w:t>in</w:t>
      </w:r>
      <w:r>
        <w:rPr>
          <w:spacing w:val="-2"/>
          <w:w w:val="110"/>
          <w:sz w:val="20"/>
        </w:rPr>
        <w:t> </w:t>
      </w:r>
      <w:r>
        <w:rPr>
          <w:w w:val="110"/>
          <w:sz w:val="20"/>
        </w:rPr>
        <w:t>death</w:t>
      </w:r>
      <w:r>
        <w:rPr>
          <w:spacing w:val="-3"/>
          <w:w w:val="110"/>
          <w:sz w:val="20"/>
        </w:rPr>
        <w:t> </w:t>
      </w:r>
      <w:r>
        <w:rPr>
          <w:w w:val="110"/>
          <w:sz w:val="20"/>
        </w:rPr>
        <w:t>or</w:t>
      </w:r>
      <w:r>
        <w:rPr>
          <w:spacing w:val="-2"/>
          <w:w w:val="110"/>
          <w:sz w:val="20"/>
        </w:rPr>
        <w:t> dying.</w:t>
      </w:r>
    </w:p>
    <w:p>
      <w:pPr>
        <w:pStyle w:val="ListParagraph"/>
        <w:numPr>
          <w:ilvl w:val="0"/>
          <w:numId w:val="16"/>
        </w:numPr>
        <w:tabs>
          <w:tab w:pos="1529" w:val="left" w:leader="none"/>
        </w:tabs>
        <w:spacing w:line="240" w:lineRule="auto" w:before="108" w:after="0"/>
        <w:ind w:left="1529" w:right="0" w:hanging="179"/>
        <w:jc w:val="left"/>
        <w:rPr>
          <w:sz w:val="20"/>
        </w:rPr>
      </w:pPr>
      <w:r>
        <w:rPr>
          <w:w w:val="110"/>
          <w:sz w:val="20"/>
        </w:rPr>
        <w:t>Engaging</w:t>
      </w:r>
      <w:r>
        <w:rPr>
          <w:spacing w:val="-3"/>
          <w:w w:val="110"/>
          <w:sz w:val="20"/>
        </w:rPr>
        <w:t> </w:t>
      </w:r>
      <w:r>
        <w:rPr>
          <w:w w:val="110"/>
          <w:sz w:val="20"/>
        </w:rPr>
        <w:t>in</w:t>
      </w:r>
      <w:r>
        <w:rPr>
          <w:spacing w:val="-3"/>
          <w:w w:val="110"/>
          <w:sz w:val="20"/>
        </w:rPr>
        <w:t> </w:t>
      </w:r>
      <w:r>
        <w:rPr>
          <w:w w:val="110"/>
          <w:sz w:val="20"/>
        </w:rPr>
        <w:t>dangerous</w:t>
      </w:r>
      <w:r>
        <w:rPr>
          <w:spacing w:val="-3"/>
          <w:w w:val="110"/>
          <w:sz w:val="20"/>
        </w:rPr>
        <w:t> </w:t>
      </w:r>
      <w:r>
        <w:rPr>
          <w:w w:val="110"/>
          <w:sz w:val="20"/>
        </w:rPr>
        <w:t>or</w:t>
      </w:r>
      <w:r>
        <w:rPr>
          <w:spacing w:val="-3"/>
          <w:w w:val="110"/>
          <w:sz w:val="20"/>
        </w:rPr>
        <w:t> </w:t>
      </w:r>
      <w:r>
        <w:rPr>
          <w:w w:val="110"/>
          <w:sz w:val="20"/>
        </w:rPr>
        <w:t>harmful</w:t>
      </w:r>
      <w:r>
        <w:rPr>
          <w:spacing w:val="-3"/>
          <w:w w:val="110"/>
          <w:sz w:val="20"/>
        </w:rPr>
        <w:t> </w:t>
      </w:r>
      <w:r>
        <w:rPr>
          <w:w w:val="110"/>
          <w:sz w:val="20"/>
        </w:rPr>
        <w:t>activities,</w:t>
      </w:r>
      <w:r>
        <w:rPr>
          <w:spacing w:val="-3"/>
          <w:w w:val="110"/>
          <w:sz w:val="20"/>
        </w:rPr>
        <w:t> </w:t>
      </w:r>
      <w:r>
        <w:rPr>
          <w:w w:val="110"/>
          <w:sz w:val="20"/>
        </w:rPr>
        <w:t>including</w:t>
      </w:r>
      <w:r>
        <w:rPr>
          <w:spacing w:val="-2"/>
          <w:w w:val="110"/>
          <w:sz w:val="20"/>
        </w:rPr>
        <w:t> </w:t>
      </w:r>
      <w:r>
        <w:rPr>
          <w:w w:val="110"/>
          <w:sz w:val="20"/>
        </w:rPr>
        <w:t>reckless</w:t>
      </w:r>
      <w:r>
        <w:rPr>
          <w:spacing w:val="-3"/>
          <w:w w:val="110"/>
          <w:sz w:val="20"/>
        </w:rPr>
        <w:t> </w:t>
      </w:r>
      <w:r>
        <w:rPr>
          <w:w w:val="110"/>
          <w:sz w:val="20"/>
        </w:rPr>
        <w:t>behavior,</w:t>
      </w:r>
      <w:r>
        <w:rPr>
          <w:spacing w:val="-3"/>
          <w:w w:val="110"/>
          <w:sz w:val="20"/>
        </w:rPr>
        <w:t> </w:t>
      </w:r>
      <w:r>
        <w:rPr>
          <w:w w:val="110"/>
          <w:sz w:val="20"/>
        </w:rPr>
        <w:t>substance</w:t>
      </w:r>
      <w:r>
        <w:rPr>
          <w:spacing w:val="-3"/>
          <w:w w:val="110"/>
          <w:sz w:val="20"/>
        </w:rPr>
        <w:t> </w:t>
      </w:r>
      <w:r>
        <w:rPr>
          <w:w w:val="110"/>
          <w:sz w:val="20"/>
        </w:rPr>
        <w:t>abuse,</w:t>
      </w:r>
      <w:r>
        <w:rPr>
          <w:spacing w:val="-3"/>
          <w:w w:val="110"/>
          <w:sz w:val="20"/>
        </w:rPr>
        <w:t> </w:t>
      </w:r>
      <w:r>
        <w:rPr>
          <w:w w:val="110"/>
          <w:sz w:val="20"/>
        </w:rPr>
        <w:t>or</w:t>
      </w:r>
      <w:r>
        <w:rPr>
          <w:spacing w:val="-3"/>
          <w:w w:val="110"/>
          <w:sz w:val="20"/>
        </w:rPr>
        <w:t> </w:t>
      </w:r>
      <w:r>
        <w:rPr>
          <w:w w:val="110"/>
          <w:sz w:val="20"/>
        </w:rPr>
        <w:t>self</w:t>
      </w:r>
      <w:r>
        <w:rPr>
          <w:spacing w:val="-2"/>
          <w:w w:val="110"/>
          <w:sz w:val="20"/>
        </w:rPr>
        <w:t> injury.</w:t>
      </w:r>
    </w:p>
    <w:p>
      <w:pPr>
        <w:pStyle w:val="ListParagraph"/>
        <w:numPr>
          <w:ilvl w:val="0"/>
          <w:numId w:val="16"/>
        </w:numPr>
        <w:tabs>
          <w:tab w:pos="1529" w:val="left" w:leader="none"/>
        </w:tabs>
        <w:spacing w:line="240" w:lineRule="auto" w:before="108" w:after="0"/>
        <w:ind w:left="1529" w:right="0" w:hanging="179"/>
        <w:jc w:val="left"/>
        <w:rPr>
          <w:sz w:val="20"/>
        </w:rPr>
      </w:pPr>
      <w:r>
        <w:rPr>
          <w:w w:val="110"/>
          <w:sz w:val="20"/>
        </w:rPr>
        <w:t>Giving</w:t>
      </w:r>
      <w:r>
        <w:rPr>
          <w:spacing w:val="-2"/>
          <w:w w:val="110"/>
          <w:sz w:val="20"/>
        </w:rPr>
        <w:t> </w:t>
      </w:r>
      <w:r>
        <w:rPr>
          <w:w w:val="110"/>
          <w:sz w:val="20"/>
        </w:rPr>
        <w:t>away</w:t>
      </w:r>
      <w:r>
        <w:rPr>
          <w:spacing w:val="-2"/>
          <w:w w:val="110"/>
          <w:sz w:val="20"/>
        </w:rPr>
        <w:t> </w:t>
      </w:r>
      <w:r>
        <w:rPr>
          <w:w w:val="110"/>
          <w:sz w:val="20"/>
        </w:rPr>
        <w:t>favorite</w:t>
      </w:r>
      <w:r>
        <w:rPr>
          <w:spacing w:val="-2"/>
          <w:w w:val="110"/>
          <w:sz w:val="20"/>
        </w:rPr>
        <w:t> </w:t>
      </w:r>
      <w:r>
        <w:rPr>
          <w:w w:val="110"/>
          <w:sz w:val="20"/>
        </w:rPr>
        <w:t>possessions</w:t>
      </w:r>
      <w:r>
        <w:rPr>
          <w:spacing w:val="-2"/>
          <w:w w:val="110"/>
          <w:sz w:val="20"/>
        </w:rPr>
        <w:t> </w:t>
      </w:r>
      <w:r>
        <w:rPr>
          <w:w w:val="110"/>
          <w:sz w:val="20"/>
        </w:rPr>
        <w:t>and</w:t>
      </w:r>
      <w:r>
        <w:rPr>
          <w:spacing w:val="-2"/>
          <w:w w:val="110"/>
          <w:sz w:val="20"/>
        </w:rPr>
        <w:t> </w:t>
      </w:r>
      <w:r>
        <w:rPr>
          <w:w w:val="110"/>
          <w:sz w:val="20"/>
        </w:rPr>
        <w:t>saying</w:t>
      </w:r>
      <w:r>
        <w:rPr>
          <w:spacing w:val="-1"/>
          <w:w w:val="110"/>
          <w:sz w:val="20"/>
        </w:rPr>
        <w:t> </w:t>
      </w:r>
      <w:r>
        <w:rPr>
          <w:w w:val="110"/>
          <w:sz w:val="20"/>
        </w:rPr>
        <w:t>goodbye</w:t>
      </w:r>
      <w:r>
        <w:rPr>
          <w:spacing w:val="-2"/>
          <w:w w:val="110"/>
          <w:sz w:val="20"/>
        </w:rPr>
        <w:t> </w:t>
      </w:r>
      <w:r>
        <w:rPr>
          <w:w w:val="110"/>
          <w:sz w:val="20"/>
        </w:rPr>
        <w:t>to</w:t>
      </w:r>
      <w:r>
        <w:rPr>
          <w:spacing w:val="-2"/>
          <w:w w:val="110"/>
          <w:sz w:val="20"/>
        </w:rPr>
        <w:t> people.</w:t>
      </w:r>
    </w:p>
    <w:p>
      <w:pPr>
        <w:pStyle w:val="ListParagraph"/>
        <w:numPr>
          <w:ilvl w:val="0"/>
          <w:numId w:val="16"/>
        </w:numPr>
        <w:tabs>
          <w:tab w:pos="1529" w:val="left" w:leader="none"/>
        </w:tabs>
        <w:spacing w:line="240" w:lineRule="auto" w:before="108" w:after="0"/>
        <w:ind w:left="1529" w:right="0" w:hanging="179"/>
        <w:jc w:val="left"/>
        <w:rPr>
          <w:sz w:val="20"/>
        </w:rPr>
      </w:pPr>
      <w:r>
        <w:rPr>
          <w:w w:val="110"/>
          <w:sz w:val="20"/>
        </w:rPr>
        <w:t>Saying</w:t>
      </w:r>
      <w:r>
        <w:rPr>
          <w:spacing w:val="-3"/>
          <w:w w:val="110"/>
          <w:sz w:val="20"/>
        </w:rPr>
        <w:t> </w:t>
      </w:r>
      <w:r>
        <w:rPr>
          <w:w w:val="110"/>
          <w:sz w:val="20"/>
        </w:rPr>
        <w:t>or</w:t>
      </w:r>
      <w:r>
        <w:rPr>
          <w:spacing w:val="-3"/>
          <w:w w:val="110"/>
          <w:sz w:val="20"/>
        </w:rPr>
        <w:t> </w:t>
      </w:r>
      <w:r>
        <w:rPr>
          <w:w w:val="110"/>
          <w:sz w:val="20"/>
        </w:rPr>
        <w:t>expressing</w:t>
      </w:r>
      <w:r>
        <w:rPr>
          <w:spacing w:val="-3"/>
          <w:w w:val="110"/>
          <w:sz w:val="20"/>
        </w:rPr>
        <w:t> </w:t>
      </w:r>
      <w:r>
        <w:rPr>
          <w:w w:val="110"/>
          <w:sz w:val="20"/>
        </w:rPr>
        <w:t>they</w:t>
      </w:r>
      <w:r>
        <w:rPr>
          <w:spacing w:val="-3"/>
          <w:w w:val="110"/>
          <w:sz w:val="20"/>
        </w:rPr>
        <w:t> </w:t>
      </w:r>
      <w:r>
        <w:rPr>
          <w:w w:val="110"/>
          <w:sz w:val="20"/>
        </w:rPr>
        <w:t>can’t</w:t>
      </w:r>
      <w:r>
        <w:rPr>
          <w:spacing w:val="-2"/>
          <w:w w:val="110"/>
          <w:sz w:val="20"/>
        </w:rPr>
        <w:t> </w:t>
      </w:r>
      <w:r>
        <w:rPr>
          <w:w w:val="110"/>
          <w:sz w:val="20"/>
        </w:rPr>
        <w:t>handle</w:t>
      </w:r>
      <w:r>
        <w:rPr>
          <w:spacing w:val="-3"/>
          <w:w w:val="110"/>
          <w:sz w:val="20"/>
        </w:rPr>
        <w:t> </w:t>
      </w:r>
      <w:r>
        <w:rPr>
          <w:w w:val="110"/>
          <w:sz w:val="20"/>
        </w:rPr>
        <w:t>things</w:t>
      </w:r>
      <w:r>
        <w:rPr>
          <w:spacing w:val="-3"/>
          <w:w w:val="110"/>
          <w:sz w:val="20"/>
        </w:rPr>
        <w:t> </w:t>
      </w:r>
      <w:r>
        <w:rPr>
          <w:spacing w:val="-2"/>
          <w:w w:val="110"/>
          <w:sz w:val="20"/>
        </w:rPr>
        <w:t>anymore.</w:t>
      </w:r>
    </w:p>
    <w:p>
      <w:pPr>
        <w:pStyle w:val="ListParagraph"/>
        <w:numPr>
          <w:ilvl w:val="0"/>
          <w:numId w:val="16"/>
        </w:numPr>
        <w:tabs>
          <w:tab w:pos="1529" w:val="left" w:leader="none"/>
        </w:tabs>
        <w:spacing w:line="240" w:lineRule="auto" w:before="108" w:after="0"/>
        <w:ind w:left="1529" w:right="0" w:hanging="179"/>
        <w:jc w:val="left"/>
        <w:rPr>
          <w:sz w:val="20"/>
        </w:rPr>
      </w:pPr>
      <w:r>
        <w:rPr>
          <w:w w:val="110"/>
          <w:sz w:val="20"/>
        </w:rPr>
        <w:t>Making</w:t>
      </w:r>
      <w:r>
        <w:rPr>
          <w:spacing w:val="-11"/>
          <w:w w:val="110"/>
          <w:sz w:val="20"/>
        </w:rPr>
        <w:t> </w:t>
      </w:r>
      <w:r>
        <w:rPr>
          <w:w w:val="110"/>
          <w:sz w:val="20"/>
        </w:rPr>
        <w:t>comments</w:t>
      </w:r>
      <w:r>
        <w:rPr>
          <w:spacing w:val="-10"/>
          <w:w w:val="110"/>
          <w:sz w:val="20"/>
        </w:rPr>
        <w:t> </w:t>
      </w:r>
      <w:r>
        <w:rPr>
          <w:w w:val="110"/>
          <w:sz w:val="20"/>
        </w:rPr>
        <w:t>that</w:t>
      </w:r>
      <w:r>
        <w:rPr>
          <w:spacing w:val="-11"/>
          <w:w w:val="110"/>
          <w:sz w:val="20"/>
        </w:rPr>
        <w:t> </w:t>
      </w:r>
      <w:r>
        <w:rPr>
          <w:w w:val="110"/>
          <w:sz w:val="20"/>
        </w:rPr>
        <w:t>things</w:t>
      </w:r>
      <w:r>
        <w:rPr>
          <w:spacing w:val="-10"/>
          <w:w w:val="110"/>
          <w:sz w:val="20"/>
        </w:rPr>
        <w:t> </w:t>
      </w:r>
      <w:r>
        <w:rPr>
          <w:w w:val="110"/>
          <w:sz w:val="20"/>
        </w:rPr>
        <w:t>would</w:t>
      </w:r>
      <w:r>
        <w:rPr>
          <w:spacing w:val="-11"/>
          <w:w w:val="110"/>
          <w:sz w:val="20"/>
        </w:rPr>
        <w:t> </w:t>
      </w:r>
      <w:r>
        <w:rPr>
          <w:w w:val="110"/>
          <w:sz w:val="20"/>
        </w:rPr>
        <w:t>be</w:t>
      </w:r>
      <w:r>
        <w:rPr>
          <w:spacing w:val="-10"/>
          <w:w w:val="110"/>
          <w:sz w:val="20"/>
        </w:rPr>
        <w:t> </w:t>
      </w:r>
      <w:r>
        <w:rPr>
          <w:w w:val="110"/>
          <w:sz w:val="20"/>
        </w:rPr>
        <w:t>better</w:t>
      </w:r>
      <w:r>
        <w:rPr>
          <w:spacing w:val="-11"/>
          <w:w w:val="110"/>
          <w:sz w:val="20"/>
        </w:rPr>
        <w:t> </w:t>
      </w:r>
      <w:r>
        <w:rPr>
          <w:w w:val="110"/>
          <w:sz w:val="20"/>
        </w:rPr>
        <w:t>without</w:t>
      </w:r>
      <w:r>
        <w:rPr>
          <w:spacing w:val="-10"/>
          <w:w w:val="110"/>
          <w:sz w:val="20"/>
        </w:rPr>
        <w:t> </w:t>
      </w:r>
      <w:r>
        <w:rPr>
          <w:spacing w:val="-2"/>
          <w:w w:val="110"/>
          <w:sz w:val="20"/>
        </w:rPr>
        <w:t>them.</w:t>
      </w:r>
    </w:p>
    <w:p>
      <w:pPr>
        <w:pStyle w:val="BodyText"/>
        <w:spacing w:line="276" w:lineRule="auto" w:before="216"/>
        <w:ind w:left="1170" w:right="1084"/>
      </w:pPr>
      <w:r>
        <w:rPr>
          <w:w w:val="110"/>
        </w:rPr>
        <w:t>If</w:t>
      </w:r>
      <w:r>
        <w:rPr>
          <w:spacing w:val="-2"/>
          <w:w w:val="110"/>
        </w:rPr>
        <w:t> </w:t>
      </w:r>
      <w:r>
        <w:rPr>
          <w:w w:val="110"/>
        </w:rPr>
        <w:t>a</w:t>
      </w:r>
      <w:r>
        <w:rPr>
          <w:spacing w:val="-2"/>
          <w:w w:val="110"/>
        </w:rPr>
        <w:t> </w:t>
      </w:r>
      <w:r>
        <w:rPr>
          <w:w w:val="110"/>
        </w:rPr>
        <w:t>person</w:t>
      </w:r>
      <w:r>
        <w:rPr>
          <w:spacing w:val="-2"/>
          <w:w w:val="110"/>
        </w:rPr>
        <w:t> </w:t>
      </w:r>
      <w:r>
        <w:rPr>
          <w:w w:val="110"/>
        </w:rPr>
        <w:t>is</w:t>
      </w:r>
      <w:r>
        <w:rPr>
          <w:spacing w:val="-2"/>
          <w:w w:val="110"/>
        </w:rPr>
        <w:t> </w:t>
      </w:r>
      <w:r>
        <w:rPr>
          <w:w w:val="110"/>
        </w:rPr>
        <w:t>displaying</w:t>
      </w:r>
      <w:r>
        <w:rPr>
          <w:spacing w:val="-2"/>
          <w:w w:val="110"/>
        </w:rPr>
        <w:t> </w:t>
      </w:r>
      <w:r>
        <w:rPr>
          <w:w w:val="110"/>
        </w:rPr>
        <w:t>these</w:t>
      </w:r>
      <w:r>
        <w:rPr>
          <w:spacing w:val="-2"/>
          <w:w w:val="110"/>
        </w:rPr>
        <w:t> </w:t>
      </w:r>
      <w:r>
        <w:rPr>
          <w:w w:val="110"/>
        </w:rPr>
        <w:t>symptoms,</w:t>
      </w:r>
      <w:r>
        <w:rPr>
          <w:spacing w:val="-2"/>
          <w:w w:val="110"/>
        </w:rPr>
        <w:t> </w:t>
      </w:r>
      <w:r>
        <w:rPr>
          <w:w w:val="110"/>
        </w:rPr>
        <w:t>talk</w:t>
      </w:r>
      <w:r>
        <w:rPr>
          <w:spacing w:val="-2"/>
          <w:w w:val="110"/>
        </w:rPr>
        <w:t> </w:t>
      </w:r>
      <w:r>
        <w:rPr>
          <w:w w:val="110"/>
        </w:rPr>
        <w:t>to</w:t>
      </w:r>
      <w:r>
        <w:rPr>
          <w:spacing w:val="-2"/>
          <w:w w:val="110"/>
        </w:rPr>
        <w:t> </w:t>
      </w:r>
      <w:r>
        <w:rPr>
          <w:w w:val="110"/>
        </w:rPr>
        <w:t>them</w:t>
      </w:r>
      <w:r>
        <w:rPr>
          <w:spacing w:val="-2"/>
          <w:w w:val="110"/>
        </w:rPr>
        <w:t> </w:t>
      </w:r>
      <w:r>
        <w:rPr>
          <w:w w:val="110"/>
        </w:rPr>
        <w:t>about</w:t>
      </w:r>
      <w:r>
        <w:rPr>
          <w:spacing w:val="-2"/>
          <w:w w:val="110"/>
        </w:rPr>
        <w:t> </w:t>
      </w:r>
      <w:r>
        <w:rPr>
          <w:w w:val="110"/>
        </w:rPr>
        <w:t>your</w:t>
      </w:r>
      <w:r>
        <w:rPr>
          <w:spacing w:val="-2"/>
          <w:w w:val="110"/>
        </w:rPr>
        <w:t> </w:t>
      </w:r>
      <w:r>
        <w:rPr>
          <w:w w:val="110"/>
        </w:rPr>
        <w:t>concerns</w:t>
      </w:r>
      <w:r>
        <w:rPr>
          <w:spacing w:val="-2"/>
          <w:w w:val="110"/>
        </w:rPr>
        <w:t> </w:t>
      </w:r>
      <w:r>
        <w:rPr>
          <w:w w:val="110"/>
        </w:rPr>
        <w:t>and</w:t>
      </w:r>
      <w:r>
        <w:rPr>
          <w:spacing w:val="-2"/>
          <w:w w:val="110"/>
        </w:rPr>
        <w:t> </w:t>
      </w:r>
      <w:r>
        <w:rPr>
          <w:w w:val="110"/>
        </w:rPr>
        <w:t>get</w:t>
      </w:r>
      <w:r>
        <w:rPr>
          <w:spacing w:val="-2"/>
          <w:w w:val="110"/>
        </w:rPr>
        <w:t> </w:t>
      </w:r>
      <w:r>
        <w:rPr>
          <w:w w:val="110"/>
        </w:rPr>
        <w:t>them</w:t>
      </w:r>
      <w:r>
        <w:rPr>
          <w:spacing w:val="-2"/>
          <w:w w:val="110"/>
        </w:rPr>
        <w:t> </w:t>
      </w:r>
      <w:r>
        <w:rPr>
          <w:w w:val="110"/>
        </w:rPr>
        <w:t>help</w:t>
      </w:r>
      <w:r>
        <w:rPr>
          <w:spacing w:val="-2"/>
          <w:w w:val="110"/>
        </w:rPr>
        <w:t> </w:t>
      </w:r>
      <w:r>
        <w:rPr>
          <w:w w:val="110"/>
        </w:rPr>
        <w:t>right</w:t>
      </w:r>
      <w:r>
        <w:rPr>
          <w:spacing w:val="-2"/>
          <w:w w:val="110"/>
        </w:rPr>
        <w:t> </w:t>
      </w:r>
      <w:r>
        <w:rPr>
          <w:w w:val="110"/>
        </w:rPr>
        <w:t>away,</w:t>
      </w:r>
      <w:r>
        <w:rPr>
          <w:spacing w:val="-2"/>
          <w:w w:val="110"/>
        </w:rPr>
        <w:t> </w:t>
      </w:r>
      <w:r>
        <w:rPr>
          <w:w w:val="110"/>
        </w:rPr>
        <w:t>such as from a counselor, doctor, or at the emergency room.</w:t>
      </w:r>
    </w:p>
    <w:p>
      <w:pPr>
        <w:pStyle w:val="BodyText"/>
        <w:spacing w:after="0" w:line="276" w:lineRule="auto"/>
        <w:sectPr>
          <w:footerReference w:type="default" r:id="rId134"/>
          <w:footerReference w:type="even" r:id="rId135"/>
          <w:pgSz w:w="12240" w:h="15840"/>
          <w:pgMar w:header="0" w:footer="513" w:top="780" w:bottom="700" w:left="0" w:right="0"/>
          <w:pgNumType w:start="37"/>
        </w:sectPr>
      </w:pPr>
    </w:p>
    <w:p>
      <w:pPr>
        <w:spacing w:line="276" w:lineRule="exact" w:before="0"/>
        <w:ind w:left="990" w:right="0" w:firstLine="0"/>
        <w:jc w:val="left"/>
        <w:rPr>
          <w:rFonts w:ascii="Arial Black"/>
          <w:sz w:val="20"/>
        </w:rPr>
      </w:pPr>
      <w:r>
        <w:rPr>
          <w:rFonts w:ascii="Arial Black"/>
          <w:spacing w:val="13"/>
          <w:w w:val="105"/>
          <w:sz w:val="20"/>
        </w:rPr>
        <w:t>SPeCIal</w:t>
      </w:r>
      <w:r>
        <w:rPr>
          <w:rFonts w:ascii="Arial Black"/>
          <w:spacing w:val="-1"/>
          <w:w w:val="105"/>
          <w:sz w:val="20"/>
        </w:rPr>
        <w:t> </w:t>
      </w:r>
      <w:r>
        <w:rPr>
          <w:rFonts w:ascii="Arial Black"/>
          <w:spacing w:val="13"/>
          <w:w w:val="105"/>
          <w:sz w:val="20"/>
        </w:rPr>
        <w:t>attentIon</w:t>
      </w:r>
      <w:r>
        <w:rPr>
          <w:rFonts w:ascii="Arial Black"/>
          <w:spacing w:val="3"/>
          <w:w w:val="105"/>
          <w:sz w:val="20"/>
        </w:rPr>
        <w:t> </w:t>
      </w:r>
      <w:r>
        <w:rPr>
          <w:rFonts w:ascii="Arial Black"/>
          <w:spacing w:val="12"/>
          <w:w w:val="105"/>
          <w:sz w:val="20"/>
        </w:rPr>
        <w:t>note:</w:t>
      </w:r>
      <w:r>
        <w:rPr>
          <w:rFonts w:ascii="Arial Black"/>
          <w:spacing w:val="2"/>
          <w:w w:val="105"/>
          <w:sz w:val="20"/>
        </w:rPr>
        <w:t> </w:t>
      </w:r>
      <w:r>
        <w:rPr>
          <w:rFonts w:ascii="Arial Black"/>
          <w:spacing w:val="10"/>
          <w:w w:val="105"/>
          <w:sz w:val="20"/>
        </w:rPr>
        <w:t>tHe</w:t>
      </w:r>
      <w:r>
        <w:rPr>
          <w:rFonts w:ascii="Arial Black"/>
          <w:spacing w:val="3"/>
          <w:w w:val="105"/>
          <w:sz w:val="20"/>
        </w:rPr>
        <w:t> </w:t>
      </w:r>
      <w:r>
        <w:rPr>
          <w:rFonts w:ascii="Arial Black"/>
          <w:spacing w:val="12"/>
          <w:w w:val="105"/>
          <w:sz w:val="20"/>
        </w:rPr>
        <w:t>Inter</w:t>
      </w:r>
      <w:r>
        <w:rPr>
          <w:rFonts w:ascii="Arial Black"/>
          <w:spacing w:val="-49"/>
          <w:w w:val="105"/>
          <w:sz w:val="20"/>
        </w:rPr>
        <w:t> </w:t>
      </w:r>
      <w:r>
        <w:rPr>
          <w:rFonts w:ascii="Arial Black"/>
          <w:spacing w:val="13"/>
          <w:w w:val="105"/>
          <w:sz w:val="20"/>
        </w:rPr>
        <w:t>SeCtIon</w:t>
      </w:r>
      <w:r>
        <w:rPr>
          <w:rFonts w:ascii="Arial Black"/>
          <w:spacing w:val="2"/>
          <w:w w:val="105"/>
          <w:sz w:val="20"/>
        </w:rPr>
        <w:t> </w:t>
      </w:r>
      <w:r>
        <w:rPr>
          <w:rFonts w:ascii="Arial Black"/>
          <w:w w:val="105"/>
          <w:sz w:val="20"/>
        </w:rPr>
        <w:t>of</w:t>
      </w:r>
      <w:r>
        <w:rPr>
          <w:rFonts w:ascii="Arial Black"/>
          <w:spacing w:val="3"/>
          <w:w w:val="105"/>
          <w:sz w:val="20"/>
        </w:rPr>
        <w:t> </w:t>
      </w:r>
      <w:r>
        <w:rPr>
          <w:rFonts w:ascii="Arial Black"/>
          <w:spacing w:val="9"/>
          <w:w w:val="105"/>
          <w:sz w:val="20"/>
        </w:rPr>
        <w:t>Bully</w:t>
      </w:r>
      <w:r>
        <w:rPr>
          <w:rFonts w:ascii="Arial Black"/>
          <w:spacing w:val="-52"/>
          <w:w w:val="105"/>
          <w:sz w:val="20"/>
        </w:rPr>
        <w:t> </w:t>
      </w:r>
      <w:r>
        <w:rPr>
          <w:rFonts w:ascii="Arial Black"/>
          <w:spacing w:val="9"/>
          <w:w w:val="105"/>
          <w:sz w:val="20"/>
        </w:rPr>
        <w:t>Ing</w:t>
      </w:r>
      <w:r>
        <w:rPr>
          <w:rFonts w:ascii="Arial Black"/>
          <w:spacing w:val="3"/>
          <w:w w:val="105"/>
          <w:sz w:val="20"/>
        </w:rPr>
        <w:t> </w:t>
      </w:r>
      <w:r>
        <w:rPr>
          <w:rFonts w:ascii="Arial Black"/>
          <w:spacing w:val="11"/>
          <w:w w:val="105"/>
          <w:sz w:val="20"/>
        </w:rPr>
        <w:t>anD</w:t>
      </w:r>
      <w:r>
        <w:rPr>
          <w:rFonts w:ascii="Arial Black"/>
          <w:spacing w:val="2"/>
          <w:w w:val="105"/>
          <w:sz w:val="20"/>
        </w:rPr>
        <w:t> </w:t>
      </w:r>
      <w:r>
        <w:rPr>
          <w:rFonts w:ascii="Arial Black"/>
          <w:spacing w:val="10"/>
          <w:w w:val="105"/>
          <w:sz w:val="20"/>
        </w:rPr>
        <w:t>SuICIDe</w:t>
      </w:r>
    </w:p>
    <w:p>
      <w:pPr>
        <w:pStyle w:val="BodyText"/>
        <w:spacing w:line="276" w:lineRule="auto" w:before="241"/>
        <w:ind w:left="990" w:right="1317"/>
      </w:pPr>
      <w:r>
        <w:rPr>
          <w:w w:val="110"/>
        </w:rPr>
        <w:t>In some cases, it may not be obvious a teen is thinking about suicide, such as when the suicide seems to be triggered by a particularly bad episode of bullying. In several cases where the students being targeted killed themselves,</w:t>
      </w:r>
      <w:r>
        <w:rPr>
          <w:spacing w:val="-3"/>
          <w:w w:val="110"/>
        </w:rPr>
        <w:t> </w:t>
      </w:r>
      <w:r>
        <w:rPr>
          <w:w w:val="110"/>
        </w:rPr>
        <w:t>bullies</w:t>
      </w:r>
      <w:r>
        <w:rPr>
          <w:spacing w:val="-3"/>
          <w:w w:val="110"/>
        </w:rPr>
        <w:t> </w:t>
      </w:r>
      <w:r>
        <w:rPr>
          <w:w w:val="110"/>
        </w:rPr>
        <w:t>had</w:t>
      </w:r>
      <w:r>
        <w:rPr>
          <w:spacing w:val="-3"/>
          <w:w w:val="110"/>
        </w:rPr>
        <w:t> </w:t>
      </w:r>
      <w:r>
        <w:rPr>
          <w:w w:val="110"/>
        </w:rPr>
        <w:t>told</w:t>
      </w:r>
      <w:r>
        <w:rPr>
          <w:spacing w:val="-3"/>
          <w:w w:val="110"/>
        </w:rPr>
        <w:t> </w:t>
      </w:r>
      <w:r>
        <w:rPr>
          <w:w w:val="110"/>
        </w:rPr>
        <w:t>the</w:t>
      </w:r>
      <w:r>
        <w:rPr>
          <w:spacing w:val="-3"/>
          <w:w w:val="110"/>
        </w:rPr>
        <w:t> </w:t>
      </w:r>
      <w:r>
        <w:rPr>
          <w:w w:val="110"/>
        </w:rPr>
        <w:t>teen</w:t>
      </w:r>
      <w:r>
        <w:rPr>
          <w:spacing w:val="-3"/>
          <w:w w:val="110"/>
        </w:rPr>
        <w:t> </w:t>
      </w:r>
      <w:r>
        <w:rPr>
          <w:w w:val="110"/>
        </w:rPr>
        <w:t>that</w:t>
      </w:r>
      <w:r>
        <w:rPr>
          <w:spacing w:val="-3"/>
          <w:w w:val="110"/>
        </w:rPr>
        <w:t> </w:t>
      </w:r>
      <w:r>
        <w:rPr>
          <w:w w:val="110"/>
        </w:rPr>
        <w:t>he</w:t>
      </w:r>
      <w:r>
        <w:rPr>
          <w:spacing w:val="-3"/>
          <w:w w:val="110"/>
        </w:rPr>
        <w:t> </w:t>
      </w:r>
      <w:r>
        <w:rPr>
          <w:w w:val="110"/>
        </w:rPr>
        <w:t>or</w:t>
      </w:r>
      <w:r>
        <w:rPr>
          <w:spacing w:val="-3"/>
          <w:w w:val="110"/>
        </w:rPr>
        <w:t> </w:t>
      </w:r>
      <w:r>
        <w:rPr>
          <w:w w:val="110"/>
        </w:rPr>
        <w:t>she</w:t>
      </w:r>
      <w:r>
        <w:rPr>
          <w:spacing w:val="-3"/>
          <w:w w:val="110"/>
        </w:rPr>
        <w:t> </w:t>
      </w:r>
      <w:r>
        <w:rPr>
          <w:w w:val="110"/>
        </w:rPr>
        <w:t>should</w:t>
      </w:r>
      <w:r>
        <w:rPr>
          <w:spacing w:val="-3"/>
          <w:w w:val="110"/>
        </w:rPr>
        <w:t> </w:t>
      </w:r>
      <w:r>
        <w:rPr>
          <w:w w:val="110"/>
        </w:rPr>
        <w:t>kill</w:t>
      </w:r>
      <w:r>
        <w:rPr>
          <w:spacing w:val="-3"/>
          <w:w w:val="110"/>
        </w:rPr>
        <w:t> </w:t>
      </w:r>
      <w:r>
        <w:rPr>
          <w:w w:val="110"/>
        </w:rPr>
        <w:t>him</w:t>
      </w:r>
      <w:r>
        <w:rPr>
          <w:spacing w:val="-3"/>
          <w:w w:val="110"/>
        </w:rPr>
        <w:t> </w:t>
      </w:r>
      <w:r>
        <w:rPr>
          <w:w w:val="110"/>
        </w:rPr>
        <w:t>or</w:t>
      </w:r>
      <w:r>
        <w:rPr>
          <w:spacing w:val="-3"/>
          <w:w w:val="110"/>
        </w:rPr>
        <w:t> </w:t>
      </w:r>
      <w:r>
        <w:rPr>
          <w:w w:val="110"/>
        </w:rPr>
        <w:t>herself</w:t>
      </w:r>
      <w:r>
        <w:rPr>
          <w:spacing w:val="-3"/>
          <w:w w:val="110"/>
        </w:rPr>
        <w:t> </w:t>
      </w:r>
      <w:r>
        <w:rPr>
          <w:w w:val="110"/>
        </w:rPr>
        <w:t>or</w:t>
      </w:r>
      <w:r>
        <w:rPr>
          <w:spacing w:val="-3"/>
          <w:w w:val="110"/>
        </w:rPr>
        <w:t> </w:t>
      </w:r>
      <w:r>
        <w:rPr>
          <w:w w:val="110"/>
        </w:rPr>
        <w:t>that</w:t>
      </w:r>
      <w:r>
        <w:rPr>
          <w:spacing w:val="-3"/>
          <w:w w:val="110"/>
        </w:rPr>
        <w:t> </w:t>
      </w:r>
      <w:r>
        <w:rPr>
          <w:w w:val="110"/>
        </w:rPr>
        <w:t>the</w:t>
      </w:r>
      <w:r>
        <w:rPr>
          <w:spacing w:val="-3"/>
          <w:w w:val="110"/>
        </w:rPr>
        <w:t> </w:t>
      </w:r>
      <w:r>
        <w:rPr>
          <w:w w:val="110"/>
        </w:rPr>
        <w:t>world</w:t>
      </w:r>
      <w:r>
        <w:rPr>
          <w:spacing w:val="-3"/>
          <w:w w:val="110"/>
        </w:rPr>
        <w:t> </w:t>
      </w:r>
      <w:r>
        <w:rPr>
          <w:w w:val="110"/>
        </w:rPr>
        <w:t>would</w:t>
      </w:r>
      <w:r>
        <w:rPr>
          <w:spacing w:val="-3"/>
          <w:w w:val="110"/>
        </w:rPr>
        <w:t> </w:t>
      </w:r>
      <w:r>
        <w:rPr>
          <w:w w:val="110"/>
        </w:rPr>
        <w:t>be</w:t>
      </w:r>
      <w:r>
        <w:rPr>
          <w:spacing w:val="-3"/>
          <w:w w:val="110"/>
        </w:rPr>
        <w:t> </w:t>
      </w:r>
      <w:r>
        <w:rPr>
          <w:w w:val="110"/>
        </w:rPr>
        <w:t>better without them. Others who hear these types of statements should be quick to stop them and explain to the victim the bully is wrong.</w:t>
      </w:r>
    </w:p>
    <w:p>
      <w:pPr>
        <w:spacing w:before="237"/>
        <w:ind w:left="990" w:right="0" w:firstLine="0"/>
        <w:jc w:val="left"/>
        <w:rPr>
          <w:rFonts w:ascii="Arial Black"/>
          <w:sz w:val="20"/>
        </w:rPr>
      </w:pPr>
      <w:r>
        <w:rPr>
          <w:rFonts w:ascii="Arial Black"/>
          <w:w w:val="85"/>
          <w:sz w:val="20"/>
        </w:rPr>
        <w:t>other</w:t>
      </w:r>
      <w:r>
        <w:rPr>
          <w:rFonts w:ascii="Arial Black"/>
          <w:spacing w:val="3"/>
          <w:sz w:val="20"/>
        </w:rPr>
        <w:t> </w:t>
      </w:r>
      <w:r>
        <w:rPr>
          <w:rFonts w:ascii="Arial Black"/>
          <w:w w:val="85"/>
          <w:sz w:val="20"/>
        </w:rPr>
        <w:t>ways</w:t>
      </w:r>
      <w:r>
        <w:rPr>
          <w:rFonts w:ascii="Arial Black"/>
          <w:spacing w:val="4"/>
          <w:sz w:val="20"/>
        </w:rPr>
        <w:t> </w:t>
      </w:r>
      <w:r>
        <w:rPr>
          <w:rFonts w:ascii="Arial Black"/>
          <w:w w:val="85"/>
          <w:sz w:val="20"/>
        </w:rPr>
        <w:t>to</w:t>
      </w:r>
      <w:r>
        <w:rPr>
          <w:rFonts w:ascii="Arial Black"/>
          <w:spacing w:val="4"/>
          <w:sz w:val="20"/>
        </w:rPr>
        <w:t> </w:t>
      </w:r>
      <w:r>
        <w:rPr>
          <w:rFonts w:ascii="Arial Black"/>
          <w:w w:val="85"/>
          <w:sz w:val="20"/>
        </w:rPr>
        <w:t>help</w:t>
      </w:r>
      <w:r>
        <w:rPr>
          <w:rFonts w:ascii="Arial Black"/>
          <w:spacing w:val="4"/>
          <w:sz w:val="20"/>
        </w:rPr>
        <w:t> </w:t>
      </w:r>
      <w:r>
        <w:rPr>
          <w:rFonts w:ascii="Arial Black"/>
          <w:w w:val="85"/>
          <w:sz w:val="20"/>
        </w:rPr>
        <w:t>people</w:t>
      </w:r>
      <w:r>
        <w:rPr>
          <w:rFonts w:ascii="Arial Black"/>
          <w:spacing w:val="4"/>
          <w:sz w:val="20"/>
        </w:rPr>
        <w:t> </w:t>
      </w:r>
      <w:r>
        <w:rPr>
          <w:rFonts w:ascii="Arial Black"/>
          <w:w w:val="85"/>
          <w:sz w:val="20"/>
        </w:rPr>
        <w:t>who</w:t>
      </w:r>
      <w:r>
        <w:rPr>
          <w:rFonts w:ascii="Arial Black"/>
          <w:spacing w:val="3"/>
          <w:sz w:val="20"/>
        </w:rPr>
        <w:t> </w:t>
      </w:r>
      <w:r>
        <w:rPr>
          <w:rFonts w:ascii="Arial Black"/>
          <w:w w:val="85"/>
          <w:sz w:val="20"/>
        </w:rPr>
        <w:t>may</w:t>
      </w:r>
      <w:r>
        <w:rPr>
          <w:rFonts w:ascii="Arial Black"/>
          <w:spacing w:val="4"/>
          <w:sz w:val="20"/>
        </w:rPr>
        <w:t> </w:t>
      </w:r>
      <w:r>
        <w:rPr>
          <w:rFonts w:ascii="Arial Black"/>
          <w:w w:val="85"/>
          <w:sz w:val="20"/>
        </w:rPr>
        <w:t>be</w:t>
      </w:r>
      <w:r>
        <w:rPr>
          <w:rFonts w:ascii="Arial Black"/>
          <w:spacing w:val="4"/>
          <w:sz w:val="20"/>
        </w:rPr>
        <w:t> </w:t>
      </w:r>
      <w:r>
        <w:rPr>
          <w:rFonts w:ascii="Arial Black"/>
          <w:w w:val="85"/>
          <w:sz w:val="20"/>
        </w:rPr>
        <w:t>considering</w:t>
      </w:r>
      <w:r>
        <w:rPr>
          <w:rFonts w:ascii="Arial Black"/>
          <w:spacing w:val="4"/>
          <w:sz w:val="20"/>
        </w:rPr>
        <w:t> </w:t>
      </w:r>
      <w:r>
        <w:rPr>
          <w:rFonts w:ascii="Arial Black"/>
          <w:w w:val="85"/>
          <w:sz w:val="20"/>
        </w:rPr>
        <w:t>suicide</w:t>
      </w:r>
      <w:r>
        <w:rPr>
          <w:rFonts w:ascii="Arial Black"/>
          <w:spacing w:val="4"/>
          <w:sz w:val="20"/>
        </w:rPr>
        <w:t> </w:t>
      </w:r>
      <w:r>
        <w:rPr>
          <w:rFonts w:ascii="Arial Black"/>
          <w:spacing w:val="-2"/>
          <w:w w:val="85"/>
          <w:sz w:val="20"/>
        </w:rPr>
        <w:t>include:</w:t>
      </w:r>
    </w:p>
    <w:p>
      <w:pPr>
        <w:pStyle w:val="ListParagraph"/>
        <w:numPr>
          <w:ilvl w:val="0"/>
          <w:numId w:val="17"/>
        </w:numPr>
        <w:tabs>
          <w:tab w:pos="1349" w:val="left" w:leader="none"/>
        </w:tabs>
        <w:spacing w:line="240" w:lineRule="auto" w:before="160" w:after="0"/>
        <w:ind w:left="1349" w:right="0" w:hanging="179"/>
        <w:jc w:val="left"/>
        <w:rPr>
          <w:sz w:val="20"/>
        </w:rPr>
      </w:pPr>
      <w:r>
        <w:rPr>
          <w:rFonts w:ascii="Arial Black" w:hAnsi="Arial Black"/>
          <w:sz w:val="20"/>
        </w:rPr>
        <w:t>Call,</w:t>
      </w:r>
      <w:r>
        <w:rPr>
          <w:rFonts w:ascii="Arial Black" w:hAnsi="Arial Black"/>
          <w:spacing w:val="-14"/>
          <w:sz w:val="20"/>
        </w:rPr>
        <w:t> </w:t>
      </w:r>
      <w:r>
        <w:rPr>
          <w:rFonts w:ascii="Arial Black" w:hAnsi="Arial Black"/>
          <w:sz w:val="20"/>
        </w:rPr>
        <w:t>text,</w:t>
      </w:r>
      <w:r>
        <w:rPr>
          <w:rFonts w:ascii="Arial Black" w:hAnsi="Arial Black"/>
          <w:spacing w:val="-13"/>
          <w:sz w:val="20"/>
        </w:rPr>
        <w:t> </w:t>
      </w:r>
      <w:r>
        <w:rPr>
          <w:rFonts w:ascii="Arial Black" w:hAnsi="Arial Black"/>
          <w:sz w:val="20"/>
        </w:rPr>
        <w:t>or</w:t>
      </w:r>
      <w:r>
        <w:rPr>
          <w:rFonts w:ascii="Arial Black" w:hAnsi="Arial Black"/>
          <w:spacing w:val="-13"/>
          <w:sz w:val="20"/>
        </w:rPr>
        <w:t> </w:t>
      </w:r>
      <w:r>
        <w:rPr>
          <w:rFonts w:ascii="Arial Black" w:hAnsi="Arial Black"/>
          <w:sz w:val="20"/>
        </w:rPr>
        <w:t>chat</w:t>
      </w:r>
      <w:r>
        <w:rPr>
          <w:rFonts w:ascii="Arial Black" w:hAnsi="Arial Black"/>
          <w:spacing w:val="-13"/>
          <w:sz w:val="20"/>
        </w:rPr>
        <w:t> </w:t>
      </w:r>
      <w:r>
        <w:rPr>
          <w:rFonts w:ascii="Arial Black" w:hAnsi="Arial Black"/>
          <w:sz w:val="20"/>
        </w:rPr>
        <w:t>online</w:t>
      </w:r>
      <w:r>
        <w:rPr>
          <w:rFonts w:ascii="Arial Black" w:hAnsi="Arial Black"/>
          <w:spacing w:val="-13"/>
          <w:sz w:val="20"/>
        </w:rPr>
        <w:t> </w:t>
      </w:r>
      <w:r>
        <w:rPr>
          <w:rFonts w:ascii="Arial Black" w:hAnsi="Arial Black"/>
          <w:sz w:val="20"/>
        </w:rPr>
        <w:t>with</w:t>
      </w:r>
      <w:r>
        <w:rPr>
          <w:rFonts w:ascii="Arial Black" w:hAnsi="Arial Black"/>
          <w:spacing w:val="-13"/>
          <w:sz w:val="20"/>
        </w:rPr>
        <w:t> </w:t>
      </w:r>
      <w:r>
        <w:rPr>
          <w:rFonts w:ascii="Arial Black" w:hAnsi="Arial Black"/>
          <w:sz w:val="20"/>
        </w:rPr>
        <w:t>988.</w:t>
      </w:r>
      <w:r>
        <w:rPr>
          <w:rFonts w:ascii="Arial Black" w:hAnsi="Arial Black"/>
          <w:spacing w:val="-13"/>
          <w:sz w:val="20"/>
        </w:rPr>
        <w:t> </w:t>
      </w:r>
      <w:r>
        <w:rPr>
          <w:sz w:val="20"/>
        </w:rPr>
        <w:t>A</w:t>
      </w:r>
      <w:r>
        <w:rPr>
          <w:spacing w:val="7"/>
          <w:sz w:val="20"/>
        </w:rPr>
        <w:t> </w:t>
      </w:r>
      <w:r>
        <w:rPr>
          <w:sz w:val="20"/>
        </w:rPr>
        <w:t>mobile</w:t>
      </w:r>
      <w:r>
        <w:rPr>
          <w:spacing w:val="8"/>
          <w:sz w:val="20"/>
        </w:rPr>
        <w:t> </w:t>
      </w:r>
      <w:r>
        <w:rPr>
          <w:sz w:val="20"/>
        </w:rPr>
        <w:t>crisis</w:t>
      </w:r>
      <w:r>
        <w:rPr>
          <w:spacing w:val="8"/>
          <w:sz w:val="20"/>
        </w:rPr>
        <w:t> </w:t>
      </w:r>
      <w:r>
        <w:rPr>
          <w:sz w:val="20"/>
        </w:rPr>
        <w:t>and</w:t>
      </w:r>
      <w:r>
        <w:rPr>
          <w:spacing w:val="8"/>
          <w:sz w:val="20"/>
        </w:rPr>
        <w:t> </w:t>
      </w:r>
      <w:r>
        <w:rPr>
          <w:sz w:val="20"/>
        </w:rPr>
        <w:t>stabilization</w:t>
      </w:r>
      <w:r>
        <w:rPr>
          <w:spacing w:val="8"/>
          <w:sz w:val="20"/>
        </w:rPr>
        <w:t> </w:t>
      </w:r>
      <w:r>
        <w:rPr>
          <w:sz w:val="20"/>
        </w:rPr>
        <w:t>support</w:t>
      </w:r>
      <w:r>
        <w:rPr>
          <w:spacing w:val="8"/>
          <w:sz w:val="20"/>
        </w:rPr>
        <w:t> </w:t>
      </w:r>
      <w:r>
        <w:rPr>
          <w:sz w:val="20"/>
        </w:rPr>
        <w:t>person</w:t>
      </w:r>
      <w:r>
        <w:rPr>
          <w:spacing w:val="7"/>
          <w:sz w:val="20"/>
        </w:rPr>
        <w:t> </w:t>
      </w:r>
      <w:r>
        <w:rPr>
          <w:sz w:val="20"/>
        </w:rPr>
        <w:t>can</w:t>
      </w:r>
      <w:r>
        <w:rPr>
          <w:spacing w:val="8"/>
          <w:sz w:val="20"/>
        </w:rPr>
        <w:t> </w:t>
      </w:r>
      <w:r>
        <w:rPr>
          <w:sz w:val="20"/>
        </w:rPr>
        <w:t>be</w:t>
      </w:r>
      <w:r>
        <w:rPr>
          <w:spacing w:val="8"/>
          <w:sz w:val="20"/>
        </w:rPr>
        <w:t> </w:t>
      </w:r>
      <w:r>
        <w:rPr>
          <w:sz w:val="20"/>
        </w:rPr>
        <w:t>requested</w:t>
      </w:r>
      <w:r>
        <w:rPr>
          <w:spacing w:val="8"/>
          <w:sz w:val="20"/>
        </w:rPr>
        <w:t> </w:t>
      </w:r>
      <w:r>
        <w:rPr>
          <w:spacing w:val="-5"/>
          <w:sz w:val="20"/>
        </w:rPr>
        <w:t>to</w:t>
      </w:r>
    </w:p>
    <w:p>
      <w:pPr>
        <w:pStyle w:val="BodyText"/>
        <w:spacing w:before="27"/>
        <w:ind w:left="1350"/>
      </w:pPr>
      <w:r>
        <w:rPr>
          <w:w w:val="110"/>
        </w:rPr>
        <w:t>come</w:t>
      </w:r>
      <w:r>
        <w:rPr>
          <w:spacing w:val="-1"/>
          <w:w w:val="110"/>
        </w:rPr>
        <w:t> </w:t>
      </w:r>
      <w:r>
        <w:rPr>
          <w:w w:val="110"/>
        </w:rPr>
        <w:t>to</w:t>
      </w:r>
      <w:r>
        <w:rPr>
          <w:spacing w:val="-1"/>
          <w:w w:val="110"/>
        </w:rPr>
        <w:t> </w:t>
      </w:r>
      <w:r>
        <w:rPr>
          <w:w w:val="110"/>
        </w:rPr>
        <w:t>the</w:t>
      </w:r>
      <w:r>
        <w:rPr>
          <w:spacing w:val="-1"/>
          <w:w w:val="110"/>
        </w:rPr>
        <w:t> </w:t>
      </w:r>
      <w:r>
        <w:rPr>
          <w:w w:val="110"/>
        </w:rPr>
        <w:t>person</w:t>
      </w:r>
      <w:r>
        <w:rPr>
          <w:spacing w:val="-1"/>
          <w:w w:val="110"/>
        </w:rPr>
        <w:t> </w:t>
      </w:r>
      <w:r>
        <w:rPr>
          <w:w w:val="110"/>
        </w:rPr>
        <w:t>and</w:t>
      </w:r>
      <w:r>
        <w:rPr>
          <w:spacing w:val="-1"/>
          <w:w w:val="110"/>
        </w:rPr>
        <w:t> </w:t>
      </w:r>
      <w:r>
        <w:rPr>
          <w:w w:val="110"/>
        </w:rPr>
        <w:t>help</w:t>
      </w:r>
      <w:r>
        <w:rPr>
          <w:spacing w:val="-1"/>
          <w:w w:val="110"/>
        </w:rPr>
        <w:t> </w:t>
      </w:r>
      <w:r>
        <w:rPr>
          <w:w w:val="110"/>
        </w:rPr>
        <w:t>work</w:t>
      </w:r>
      <w:r>
        <w:rPr>
          <w:spacing w:val="-1"/>
          <w:w w:val="110"/>
        </w:rPr>
        <w:t> </w:t>
      </w:r>
      <w:r>
        <w:rPr>
          <w:w w:val="110"/>
        </w:rPr>
        <w:t>through</w:t>
      </w:r>
      <w:r>
        <w:rPr>
          <w:spacing w:val="-1"/>
          <w:w w:val="110"/>
        </w:rPr>
        <w:t> </w:t>
      </w:r>
      <w:r>
        <w:rPr>
          <w:w w:val="110"/>
        </w:rPr>
        <w:t>the</w:t>
      </w:r>
      <w:r>
        <w:rPr>
          <w:spacing w:val="-1"/>
          <w:w w:val="110"/>
        </w:rPr>
        <w:t> </w:t>
      </w:r>
      <w:r>
        <w:rPr>
          <w:spacing w:val="-2"/>
          <w:w w:val="110"/>
        </w:rPr>
        <w:t>crisis.</w:t>
      </w:r>
    </w:p>
    <w:p>
      <w:pPr>
        <w:pStyle w:val="ListParagraph"/>
        <w:numPr>
          <w:ilvl w:val="0"/>
          <w:numId w:val="17"/>
        </w:numPr>
        <w:tabs>
          <w:tab w:pos="1349" w:val="left" w:leader="none"/>
        </w:tabs>
        <w:spacing w:line="240" w:lineRule="auto" w:before="78" w:after="0"/>
        <w:ind w:left="1349" w:right="0" w:hanging="179"/>
        <w:jc w:val="left"/>
        <w:rPr>
          <w:sz w:val="20"/>
        </w:rPr>
      </w:pPr>
      <w:r>
        <w:rPr>
          <w:rFonts w:ascii="Arial Black" w:hAnsi="Arial Black"/>
          <w:sz w:val="20"/>
        </w:rPr>
        <w:t>listen</w:t>
      </w:r>
      <w:r>
        <w:rPr>
          <w:rFonts w:ascii="Arial Black" w:hAnsi="Arial Black"/>
          <w:spacing w:val="-7"/>
          <w:sz w:val="20"/>
        </w:rPr>
        <w:t> </w:t>
      </w:r>
      <w:r>
        <w:rPr>
          <w:rFonts w:ascii="Arial Black" w:hAnsi="Arial Black"/>
          <w:sz w:val="20"/>
        </w:rPr>
        <w:t>and</w:t>
      </w:r>
      <w:r>
        <w:rPr>
          <w:rFonts w:ascii="Arial Black" w:hAnsi="Arial Black"/>
          <w:spacing w:val="-7"/>
          <w:sz w:val="20"/>
        </w:rPr>
        <w:t> </w:t>
      </w:r>
      <w:r>
        <w:rPr>
          <w:rFonts w:ascii="Arial Black" w:hAnsi="Arial Black"/>
          <w:sz w:val="20"/>
        </w:rPr>
        <w:t>stay</w:t>
      </w:r>
      <w:r>
        <w:rPr>
          <w:rFonts w:ascii="Arial Black" w:hAnsi="Arial Black"/>
          <w:spacing w:val="-7"/>
          <w:sz w:val="20"/>
        </w:rPr>
        <w:t> </w:t>
      </w:r>
      <w:r>
        <w:rPr>
          <w:rFonts w:ascii="Arial Black" w:hAnsi="Arial Black"/>
          <w:sz w:val="20"/>
        </w:rPr>
        <w:t>with</w:t>
      </w:r>
      <w:r>
        <w:rPr>
          <w:rFonts w:ascii="Arial Black" w:hAnsi="Arial Black"/>
          <w:spacing w:val="-7"/>
          <w:sz w:val="20"/>
        </w:rPr>
        <w:t> </w:t>
      </w:r>
      <w:r>
        <w:rPr>
          <w:rFonts w:ascii="Arial Black" w:hAnsi="Arial Black"/>
          <w:sz w:val="20"/>
        </w:rPr>
        <w:t>the</w:t>
      </w:r>
      <w:r>
        <w:rPr>
          <w:rFonts w:ascii="Arial Black" w:hAnsi="Arial Black"/>
          <w:spacing w:val="-7"/>
          <w:sz w:val="20"/>
        </w:rPr>
        <w:t> </w:t>
      </w:r>
      <w:r>
        <w:rPr>
          <w:rFonts w:ascii="Arial Black" w:hAnsi="Arial Black"/>
          <w:sz w:val="20"/>
        </w:rPr>
        <w:t>person.</w:t>
      </w:r>
      <w:r>
        <w:rPr>
          <w:rFonts w:ascii="Arial Black" w:hAnsi="Arial Black"/>
          <w:spacing w:val="-8"/>
          <w:sz w:val="20"/>
        </w:rPr>
        <w:t> </w:t>
      </w:r>
      <w:r>
        <w:rPr>
          <w:sz w:val="20"/>
        </w:rPr>
        <w:t>If</w:t>
      </w:r>
      <w:r>
        <w:rPr>
          <w:spacing w:val="14"/>
          <w:sz w:val="20"/>
        </w:rPr>
        <w:t> </w:t>
      </w:r>
      <w:r>
        <w:rPr>
          <w:sz w:val="20"/>
        </w:rPr>
        <w:t>you</w:t>
      </w:r>
      <w:r>
        <w:rPr>
          <w:spacing w:val="14"/>
          <w:sz w:val="20"/>
        </w:rPr>
        <w:t> </w:t>
      </w:r>
      <w:r>
        <w:rPr>
          <w:sz w:val="20"/>
        </w:rPr>
        <w:t>are</w:t>
      </w:r>
      <w:r>
        <w:rPr>
          <w:spacing w:val="15"/>
          <w:sz w:val="20"/>
        </w:rPr>
        <w:t> </w:t>
      </w:r>
      <w:r>
        <w:rPr>
          <w:sz w:val="20"/>
        </w:rPr>
        <w:t>not</w:t>
      </w:r>
      <w:r>
        <w:rPr>
          <w:spacing w:val="14"/>
          <w:sz w:val="20"/>
        </w:rPr>
        <w:t> </w:t>
      </w:r>
      <w:r>
        <w:rPr>
          <w:sz w:val="20"/>
        </w:rPr>
        <w:t>comfortable</w:t>
      </w:r>
      <w:r>
        <w:rPr>
          <w:spacing w:val="14"/>
          <w:sz w:val="20"/>
        </w:rPr>
        <w:t> </w:t>
      </w:r>
      <w:r>
        <w:rPr>
          <w:sz w:val="20"/>
        </w:rPr>
        <w:t>or</w:t>
      </w:r>
      <w:r>
        <w:rPr>
          <w:spacing w:val="14"/>
          <w:sz w:val="20"/>
        </w:rPr>
        <w:t> </w:t>
      </w:r>
      <w:r>
        <w:rPr>
          <w:sz w:val="20"/>
        </w:rPr>
        <w:t>trained</w:t>
      </w:r>
      <w:r>
        <w:rPr>
          <w:spacing w:val="14"/>
          <w:sz w:val="20"/>
        </w:rPr>
        <w:t> </w:t>
      </w:r>
      <w:r>
        <w:rPr>
          <w:sz w:val="20"/>
        </w:rPr>
        <w:t>to</w:t>
      </w:r>
      <w:r>
        <w:rPr>
          <w:spacing w:val="14"/>
          <w:sz w:val="20"/>
        </w:rPr>
        <w:t> </w:t>
      </w:r>
      <w:r>
        <w:rPr>
          <w:sz w:val="20"/>
        </w:rPr>
        <w:t>assist</w:t>
      </w:r>
      <w:r>
        <w:rPr>
          <w:spacing w:val="14"/>
          <w:sz w:val="20"/>
        </w:rPr>
        <w:t> </w:t>
      </w:r>
      <w:r>
        <w:rPr>
          <w:sz w:val="20"/>
        </w:rPr>
        <w:t>in</w:t>
      </w:r>
      <w:r>
        <w:rPr>
          <w:spacing w:val="14"/>
          <w:sz w:val="20"/>
        </w:rPr>
        <w:t> </w:t>
      </w:r>
      <w:r>
        <w:rPr>
          <w:sz w:val="20"/>
        </w:rPr>
        <w:t>supporting</w:t>
      </w:r>
      <w:r>
        <w:rPr>
          <w:spacing w:val="14"/>
          <w:sz w:val="20"/>
        </w:rPr>
        <w:t> </w:t>
      </w:r>
      <w:r>
        <w:rPr>
          <w:sz w:val="20"/>
        </w:rPr>
        <w:t>a</w:t>
      </w:r>
      <w:r>
        <w:rPr>
          <w:spacing w:val="14"/>
          <w:sz w:val="20"/>
        </w:rPr>
        <w:t> </w:t>
      </w:r>
      <w:r>
        <w:rPr>
          <w:sz w:val="20"/>
        </w:rPr>
        <w:t>person</w:t>
      </w:r>
      <w:r>
        <w:rPr>
          <w:spacing w:val="14"/>
          <w:sz w:val="20"/>
        </w:rPr>
        <w:t> </w:t>
      </w:r>
      <w:r>
        <w:rPr>
          <w:spacing w:val="-5"/>
          <w:sz w:val="20"/>
        </w:rPr>
        <w:t>in</w:t>
      </w:r>
    </w:p>
    <w:p>
      <w:pPr>
        <w:pStyle w:val="BodyText"/>
        <w:spacing w:before="28"/>
        <w:ind w:left="1350"/>
      </w:pPr>
      <w:r>
        <w:rPr>
          <w:w w:val="105"/>
        </w:rPr>
        <w:t>crisis,</w:t>
      </w:r>
      <w:r>
        <w:rPr>
          <w:spacing w:val="16"/>
          <w:w w:val="105"/>
        </w:rPr>
        <w:t> </w:t>
      </w:r>
      <w:r>
        <w:rPr>
          <w:w w:val="105"/>
        </w:rPr>
        <w:t>stay</w:t>
      </w:r>
      <w:r>
        <w:rPr>
          <w:spacing w:val="16"/>
          <w:w w:val="105"/>
        </w:rPr>
        <w:t> </w:t>
      </w:r>
      <w:r>
        <w:rPr>
          <w:w w:val="105"/>
        </w:rPr>
        <w:t>with</w:t>
      </w:r>
      <w:r>
        <w:rPr>
          <w:spacing w:val="16"/>
          <w:w w:val="105"/>
        </w:rPr>
        <w:t> </w:t>
      </w:r>
      <w:r>
        <w:rPr>
          <w:w w:val="105"/>
        </w:rPr>
        <w:t>them</w:t>
      </w:r>
      <w:r>
        <w:rPr>
          <w:spacing w:val="16"/>
          <w:w w:val="105"/>
        </w:rPr>
        <w:t> </w:t>
      </w:r>
      <w:r>
        <w:rPr>
          <w:w w:val="105"/>
        </w:rPr>
        <w:t>until</w:t>
      </w:r>
      <w:r>
        <w:rPr>
          <w:spacing w:val="16"/>
          <w:w w:val="105"/>
        </w:rPr>
        <w:t> </w:t>
      </w:r>
      <w:r>
        <w:rPr>
          <w:w w:val="105"/>
        </w:rPr>
        <w:t>you</w:t>
      </w:r>
      <w:r>
        <w:rPr>
          <w:spacing w:val="17"/>
          <w:w w:val="105"/>
        </w:rPr>
        <w:t> </w:t>
      </w:r>
      <w:r>
        <w:rPr>
          <w:w w:val="105"/>
        </w:rPr>
        <w:t>can</w:t>
      </w:r>
      <w:r>
        <w:rPr>
          <w:spacing w:val="16"/>
          <w:w w:val="105"/>
        </w:rPr>
        <w:t> </w:t>
      </w:r>
      <w:r>
        <w:rPr>
          <w:w w:val="105"/>
        </w:rPr>
        <w:t>facilitate</w:t>
      </w:r>
      <w:r>
        <w:rPr>
          <w:spacing w:val="16"/>
          <w:w w:val="105"/>
        </w:rPr>
        <w:t> </w:t>
      </w:r>
      <w:r>
        <w:rPr>
          <w:w w:val="105"/>
        </w:rPr>
        <w:t>a</w:t>
      </w:r>
      <w:r>
        <w:rPr>
          <w:spacing w:val="16"/>
          <w:w w:val="105"/>
        </w:rPr>
        <w:t> </w:t>
      </w:r>
      <w:r>
        <w:rPr>
          <w:w w:val="105"/>
        </w:rPr>
        <w:t>warm</w:t>
      </w:r>
      <w:r>
        <w:rPr>
          <w:spacing w:val="16"/>
          <w:w w:val="105"/>
        </w:rPr>
        <w:t> </w:t>
      </w:r>
      <w:r>
        <w:rPr>
          <w:w w:val="105"/>
        </w:rPr>
        <w:t>handoff</w:t>
      </w:r>
      <w:r>
        <w:rPr>
          <w:spacing w:val="16"/>
          <w:w w:val="105"/>
        </w:rPr>
        <w:t> </w:t>
      </w:r>
      <w:r>
        <w:rPr>
          <w:w w:val="105"/>
        </w:rPr>
        <w:t>to</w:t>
      </w:r>
      <w:r>
        <w:rPr>
          <w:spacing w:val="17"/>
          <w:w w:val="105"/>
        </w:rPr>
        <w:t> </w:t>
      </w:r>
      <w:r>
        <w:rPr>
          <w:w w:val="105"/>
        </w:rPr>
        <w:t>someone</w:t>
      </w:r>
      <w:r>
        <w:rPr>
          <w:spacing w:val="16"/>
          <w:w w:val="105"/>
        </w:rPr>
        <w:t> </w:t>
      </w:r>
      <w:r>
        <w:rPr>
          <w:w w:val="105"/>
        </w:rPr>
        <w:t>who</w:t>
      </w:r>
      <w:r>
        <w:rPr>
          <w:spacing w:val="16"/>
          <w:w w:val="105"/>
        </w:rPr>
        <w:t> </w:t>
      </w:r>
      <w:r>
        <w:rPr>
          <w:w w:val="105"/>
        </w:rPr>
        <w:t>can</w:t>
      </w:r>
      <w:r>
        <w:rPr>
          <w:spacing w:val="16"/>
          <w:w w:val="105"/>
        </w:rPr>
        <w:t> </w:t>
      </w:r>
      <w:r>
        <w:rPr>
          <w:w w:val="105"/>
        </w:rPr>
        <w:t>support</w:t>
      </w:r>
      <w:r>
        <w:rPr>
          <w:spacing w:val="16"/>
          <w:w w:val="105"/>
        </w:rPr>
        <w:t> </w:t>
      </w:r>
      <w:r>
        <w:rPr>
          <w:spacing w:val="-2"/>
          <w:w w:val="105"/>
        </w:rPr>
        <w:t>them.</w:t>
      </w:r>
    </w:p>
    <w:p>
      <w:pPr>
        <w:pStyle w:val="ListParagraph"/>
        <w:numPr>
          <w:ilvl w:val="1"/>
          <w:numId w:val="17"/>
        </w:numPr>
        <w:tabs>
          <w:tab w:pos="1709" w:val="left" w:leader="none"/>
        </w:tabs>
        <w:spacing w:line="240" w:lineRule="auto" w:before="108" w:after="0"/>
        <w:ind w:left="1709" w:right="0" w:hanging="269"/>
        <w:jc w:val="left"/>
        <w:rPr>
          <w:sz w:val="20"/>
        </w:rPr>
      </w:pPr>
      <w:r>
        <w:rPr>
          <w:w w:val="110"/>
          <w:sz w:val="20"/>
        </w:rPr>
        <w:t>Listen</w:t>
      </w:r>
      <w:r>
        <w:rPr>
          <w:spacing w:val="-5"/>
          <w:w w:val="110"/>
          <w:sz w:val="20"/>
        </w:rPr>
        <w:t> </w:t>
      </w:r>
      <w:r>
        <w:rPr>
          <w:w w:val="110"/>
          <w:sz w:val="20"/>
        </w:rPr>
        <w:t>to</w:t>
      </w:r>
      <w:r>
        <w:rPr>
          <w:spacing w:val="-4"/>
          <w:w w:val="110"/>
          <w:sz w:val="20"/>
        </w:rPr>
        <w:t> </w:t>
      </w:r>
      <w:r>
        <w:rPr>
          <w:w w:val="110"/>
          <w:sz w:val="20"/>
        </w:rPr>
        <w:t>them</w:t>
      </w:r>
      <w:r>
        <w:rPr>
          <w:spacing w:val="-5"/>
          <w:w w:val="110"/>
          <w:sz w:val="20"/>
        </w:rPr>
        <w:t> </w:t>
      </w:r>
      <w:r>
        <w:rPr>
          <w:w w:val="110"/>
          <w:sz w:val="20"/>
        </w:rPr>
        <w:t>and</w:t>
      </w:r>
      <w:r>
        <w:rPr>
          <w:spacing w:val="-4"/>
          <w:w w:val="110"/>
          <w:sz w:val="20"/>
        </w:rPr>
        <w:t> </w:t>
      </w:r>
      <w:r>
        <w:rPr>
          <w:w w:val="110"/>
          <w:sz w:val="20"/>
        </w:rPr>
        <w:t>show</w:t>
      </w:r>
      <w:r>
        <w:rPr>
          <w:spacing w:val="-5"/>
          <w:w w:val="110"/>
          <w:sz w:val="20"/>
        </w:rPr>
        <w:t> </w:t>
      </w:r>
      <w:r>
        <w:rPr>
          <w:w w:val="110"/>
          <w:sz w:val="20"/>
        </w:rPr>
        <w:t>empathy</w:t>
      </w:r>
      <w:r>
        <w:rPr>
          <w:spacing w:val="-4"/>
          <w:w w:val="110"/>
          <w:sz w:val="20"/>
        </w:rPr>
        <w:t> </w:t>
      </w:r>
      <w:r>
        <w:rPr>
          <w:w w:val="110"/>
          <w:sz w:val="20"/>
        </w:rPr>
        <w:t>for</w:t>
      </w:r>
      <w:r>
        <w:rPr>
          <w:spacing w:val="-4"/>
          <w:w w:val="110"/>
          <w:sz w:val="20"/>
        </w:rPr>
        <w:t> </w:t>
      </w:r>
      <w:r>
        <w:rPr>
          <w:w w:val="110"/>
          <w:sz w:val="20"/>
        </w:rPr>
        <w:t>how</w:t>
      </w:r>
      <w:r>
        <w:rPr>
          <w:spacing w:val="-5"/>
          <w:w w:val="110"/>
          <w:sz w:val="20"/>
        </w:rPr>
        <w:t> </w:t>
      </w:r>
      <w:r>
        <w:rPr>
          <w:w w:val="110"/>
          <w:sz w:val="20"/>
        </w:rPr>
        <w:t>they</w:t>
      </w:r>
      <w:r>
        <w:rPr>
          <w:spacing w:val="-4"/>
          <w:w w:val="110"/>
          <w:sz w:val="20"/>
        </w:rPr>
        <w:t> </w:t>
      </w:r>
      <w:r>
        <w:rPr>
          <w:spacing w:val="-2"/>
          <w:w w:val="110"/>
          <w:sz w:val="20"/>
        </w:rPr>
        <w:t>feel.</w:t>
      </w:r>
    </w:p>
    <w:p>
      <w:pPr>
        <w:pStyle w:val="ListParagraph"/>
        <w:numPr>
          <w:ilvl w:val="1"/>
          <w:numId w:val="17"/>
        </w:numPr>
        <w:tabs>
          <w:tab w:pos="1709" w:val="left" w:leader="none"/>
        </w:tabs>
        <w:spacing w:line="240" w:lineRule="auto" w:before="98" w:after="0"/>
        <w:ind w:left="1709" w:right="0" w:hanging="269"/>
        <w:jc w:val="left"/>
        <w:rPr>
          <w:rFonts w:ascii="Tahoma"/>
          <w:sz w:val="20"/>
        </w:rPr>
      </w:pPr>
      <w:r>
        <w:rPr>
          <w:w w:val="105"/>
          <w:sz w:val="20"/>
        </w:rPr>
        <w:t>Read</w:t>
      </w:r>
      <w:r>
        <w:rPr>
          <w:spacing w:val="28"/>
          <w:w w:val="105"/>
          <w:sz w:val="20"/>
        </w:rPr>
        <w:t> </w:t>
      </w:r>
      <w:r>
        <w:rPr>
          <w:w w:val="105"/>
          <w:sz w:val="20"/>
        </w:rPr>
        <w:t>through</w:t>
      </w:r>
      <w:r>
        <w:rPr>
          <w:spacing w:val="29"/>
          <w:w w:val="105"/>
          <w:sz w:val="20"/>
        </w:rPr>
        <w:t> </w:t>
      </w:r>
      <w:hyperlink r:id="rId136">
        <w:r>
          <w:rPr>
            <w:rFonts w:ascii="Tahoma"/>
            <w:color w:val="005487"/>
            <w:spacing w:val="-2"/>
            <w:w w:val="105"/>
            <w:sz w:val="20"/>
            <w:u w:val="single" w:color="D4DAE1"/>
          </w:rPr>
          <w:t>https://ksafriendasks.ag.ks.gov/</w:t>
        </w:r>
      </w:hyperlink>
    </w:p>
    <w:p>
      <w:pPr>
        <w:pStyle w:val="ListParagraph"/>
        <w:numPr>
          <w:ilvl w:val="0"/>
          <w:numId w:val="17"/>
        </w:numPr>
        <w:tabs>
          <w:tab w:pos="1350" w:val="left" w:leader="none"/>
        </w:tabs>
        <w:spacing w:line="264" w:lineRule="auto" w:before="78" w:after="0"/>
        <w:ind w:left="1350" w:right="1252" w:hanging="180"/>
        <w:jc w:val="left"/>
        <w:rPr>
          <w:sz w:val="20"/>
        </w:rPr>
      </w:pPr>
      <w:r>
        <w:rPr>
          <w:rFonts w:ascii="Arial Black" w:hAnsi="Arial Black"/>
          <w:sz w:val="20"/>
        </w:rPr>
        <w:t>take</w:t>
      </w:r>
      <w:r>
        <w:rPr>
          <w:rFonts w:ascii="Arial Black" w:hAnsi="Arial Black"/>
          <w:spacing w:val="-17"/>
          <w:sz w:val="20"/>
        </w:rPr>
        <w:t> </w:t>
      </w:r>
      <w:r>
        <w:rPr>
          <w:rFonts w:ascii="Arial Black" w:hAnsi="Arial Black"/>
          <w:sz w:val="20"/>
        </w:rPr>
        <w:t>all</w:t>
      </w:r>
      <w:r>
        <w:rPr>
          <w:rFonts w:ascii="Arial Black" w:hAnsi="Arial Black"/>
          <w:spacing w:val="-17"/>
          <w:sz w:val="20"/>
        </w:rPr>
        <w:t> </w:t>
      </w:r>
      <w:r>
        <w:rPr>
          <w:rFonts w:ascii="Arial Black" w:hAnsi="Arial Black"/>
          <w:sz w:val="20"/>
        </w:rPr>
        <w:t>talk</w:t>
      </w:r>
      <w:r>
        <w:rPr>
          <w:rFonts w:ascii="Arial Black" w:hAnsi="Arial Black"/>
          <w:spacing w:val="-17"/>
          <w:sz w:val="20"/>
        </w:rPr>
        <w:t> </w:t>
      </w:r>
      <w:r>
        <w:rPr>
          <w:rFonts w:ascii="Arial Black" w:hAnsi="Arial Black"/>
          <w:sz w:val="20"/>
        </w:rPr>
        <w:t>or</w:t>
      </w:r>
      <w:r>
        <w:rPr>
          <w:rFonts w:ascii="Arial Black" w:hAnsi="Arial Black"/>
          <w:spacing w:val="-16"/>
          <w:sz w:val="20"/>
        </w:rPr>
        <w:t> </w:t>
      </w:r>
      <w:r>
        <w:rPr>
          <w:rFonts w:ascii="Arial Black" w:hAnsi="Arial Black"/>
          <w:sz w:val="20"/>
        </w:rPr>
        <w:t>threats</w:t>
      </w:r>
      <w:r>
        <w:rPr>
          <w:rFonts w:ascii="Arial Black" w:hAnsi="Arial Black"/>
          <w:spacing w:val="-17"/>
          <w:sz w:val="20"/>
        </w:rPr>
        <w:t> </w:t>
      </w:r>
      <w:r>
        <w:rPr>
          <w:rFonts w:ascii="Arial Black" w:hAnsi="Arial Black"/>
          <w:sz w:val="20"/>
        </w:rPr>
        <w:t>of</w:t>
      </w:r>
      <w:r>
        <w:rPr>
          <w:rFonts w:ascii="Arial Black" w:hAnsi="Arial Black"/>
          <w:spacing w:val="-17"/>
          <w:sz w:val="20"/>
        </w:rPr>
        <w:t> </w:t>
      </w:r>
      <w:r>
        <w:rPr>
          <w:rFonts w:ascii="Arial Black" w:hAnsi="Arial Black"/>
          <w:sz w:val="20"/>
        </w:rPr>
        <w:t>suicide</w:t>
      </w:r>
      <w:r>
        <w:rPr>
          <w:rFonts w:ascii="Arial Black" w:hAnsi="Arial Black"/>
          <w:spacing w:val="-16"/>
          <w:sz w:val="20"/>
        </w:rPr>
        <w:t> </w:t>
      </w:r>
      <w:r>
        <w:rPr>
          <w:rFonts w:ascii="Arial Black" w:hAnsi="Arial Black"/>
          <w:sz w:val="20"/>
        </w:rPr>
        <w:t>seriously.</w:t>
      </w:r>
      <w:r>
        <w:rPr>
          <w:rFonts w:ascii="Arial Black" w:hAnsi="Arial Black"/>
          <w:spacing w:val="-17"/>
          <w:sz w:val="20"/>
        </w:rPr>
        <w:t> </w:t>
      </w:r>
      <w:r>
        <w:rPr>
          <w:sz w:val="20"/>
        </w:rPr>
        <w:t>Don’t</w:t>
      </w:r>
      <w:r>
        <w:rPr>
          <w:spacing w:val="-11"/>
          <w:sz w:val="20"/>
        </w:rPr>
        <w:t> </w:t>
      </w:r>
      <w:r>
        <w:rPr>
          <w:sz w:val="20"/>
        </w:rPr>
        <w:t>tell</w:t>
      </w:r>
      <w:r>
        <w:rPr>
          <w:spacing w:val="-11"/>
          <w:sz w:val="20"/>
        </w:rPr>
        <w:t> </w:t>
      </w:r>
      <w:r>
        <w:rPr>
          <w:sz w:val="20"/>
        </w:rPr>
        <w:t>the</w:t>
      </w:r>
      <w:r>
        <w:rPr>
          <w:spacing w:val="-12"/>
          <w:sz w:val="20"/>
        </w:rPr>
        <w:t> </w:t>
      </w:r>
      <w:r>
        <w:rPr>
          <w:sz w:val="20"/>
        </w:rPr>
        <w:t>person</w:t>
      </w:r>
      <w:r>
        <w:rPr>
          <w:spacing w:val="-11"/>
          <w:sz w:val="20"/>
        </w:rPr>
        <w:t> </w:t>
      </w:r>
      <w:r>
        <w:rPr>
          <w:sz w:val="20"/>
        </w:rPr>
        <w:t>they</w:t>
      </w:r>
      <w:r>
        <w:rPr>
          <w:spacing w:val="-11"/>
          <w:sz w:val="20"/>
        </w:rPr>
        <w:t> </w:t>
      </w:r>
      <w:r>
        <w:rPr>
          <w:sz w:val="20"/>
        </w:rPr>
        <w:t>are</w:t>
      </w:r>
      <w:r>
        <w:rPr>
          <w:spacing w:val="-4"/>
          <w:sz w:val="20"/>
        </w:rPr>
        <w:t> </w:t>
      </w:r>
      <w:r>
        <w:rPr>
          <w:sz w:val="20"/>
        </w:rPr>
        <w:t>wrong</w:t>
      </w:r>
      <w:r>
        <w:rPr>
          <w:spacing w:val="-2"/>
          <w:sz w:val="20"/>
        </w:rPr>
        <w:t> </w:t>
      </w:r>
      <w:r>
        <w:rPr>
          <w:sz w:val="20"/>
        </w:rPr>
        <w:t>or</w:t>
      </w:r>
      <w:r>
        <w:rPr>
          <w:spacing w:val="-2"/>
          <w:sz w:val="20"/>
        </w:rPr>
        <w:t> </w:t>
      </w:r>
      <w:r>
        <w:rPr>
          <w:sz w:val="20"/>
        </w:rPr>
        <w:t>that</w:t>
      </w:r>
      <w:r>
        <w:rPr>
          <w:spacing w:val="-2"/>
          <w:sz w:val="20"/>
        </w:rPr>
        <w:t> </w:t>
      </w:r>
      <w:r>
        <w:rPr>
          <w:sz w:val="20"/>
        </w:rPr>
        <w:t>they</w:t>
      </w:r>
      <w:r>
        <w:rPr>
          <w:spacing w:val="-2"/>
          <w:sz w:val="20"/>
        </w:rPr>
        <w:t> </w:t>
      </w:r>
      <w:r>
        <w:rPr>
          <w:sz w:val="20"/>
        </w:rPr>
        <w:t>have</w:t>
      </w:r>
      <w:r>
        <w:rPr>
          <w:spacing w:val="-2"/>
          <w:sz w:val="20"/>
        </w:rPr>
        <w:t> </w:t>
      </w:r>
      <w:r>
        <w:rPr>
          <w:sz w:val="20"/>
        </w:rPr>
        <w:t>a</w:t>
      </w:r>
      <w:r>
        <w:rPr>
          <w:spacing w:val="-2"/>
          <w:sz w:val="20"/>
        </w:rPr>
        <w:t> </w:t>
      </w:r>
      <w:r>
        <w:rPr>
          <w:sz w:val="20"/>
        </w:rPr>
        <w:t>lot</w:t>
      </w:r>
      <w:r>
        <w:rPr>
          <w:spacing w:val="-2"/>
          <w:sz w:val="20"/>
        </w:rPr>
        <w:t> </w:t>
      </w:r>
      <w:r>
        <w:rPr>
          <w:sz w:val="20"/>
        </w:rPr>
        <w:t>to live</w:t>
      </w:r>
      <w:r>
        <w:rPr>
          <w:spacing w:val="40"/>
          <w:sz w:val="20"/>
        </w:rPr>
        <w:t> </w:t>
      </w:r>
      <w:r>
        <w:rPr>
          <w:sz w:val="20"/>
        </w:rPr>
        <w:t>for.</w:t>
      </w:r>
      <w:r>
        <w:rPr>
          <w:spacing w:val="40"/>
          <w:sz w:val="20"/>
        </w:rPr>
        <w:t> </w:t>
      </w:r>
      <w:r>
        <w:rPr>
          <w:sz w:val="20"/>
        </w:rPr>
        <w:t>Instead,</w:t>
      </w:r>
      <w:r>
        <w:rPr>
          <w:spacing w:val="40"/>
          <w:sz w:val="20"/>
        </w:rPr>
        <w:t> </w:t>
      </w:r>
      <w:r>
        <w:rPr>
          <w:sz w:val="20"/>
        </w:rPr>
        <w:t>get</w:t>
      </w:r>
      <w:r>
        <w:rPr>
          <w:spacing w:val="40"/>
          <w:sz w:val="20"/>
        </w:rPr>
        <w:t> </w:t>
      </w:r>
      <w:r>
        <w:rPr>
          <w:sz w:val="20"/>
        </w:rPr>
        <w:t>them</w:t>
      </w:r>
      <w:r>
        <w:rPr>
          <w:spacing w:val="40"/>
          <w:sz w:val="20"/>
        </w:rPr>
        <w:t> </w:t>
      </w:r>
      <w:r>
        <w:rPr>
          <w:sz w:val="20"/>
        </w:rPr>
        <w:t>immediate</w:t>
      </w:r>
      <w:r>
        <w:rPr>
          <w:spacing w:val="40"/>
          <w:sz w:val="20"/>
        </w:rPr>
        <w:t> </w:t>
      </w:r>
      <w:r>
        <w:rPr>
          <w:sz w:val="20"/>
        </w:rPr>
        <w:t>medical</w:t>
      </w:r>
      <w:r>
        <w:rPr>
          <w:spacing w:val="40"/>
          <w:sz w:val="20"/>
        </w:rPr>
        <w:t> </w:t>
      </w:r>
      <w:r>
        <w:rPr>
          <w:sz w:val="20"/>
        </w:rPr>
        <w:t>help.</w:t>
      </w:r>
    </w:p>
    <w:p>
      <w:pPr>
        <w:pStyle w:val="ListParagraph"/>
        <w:numPr>
          <w:ilvl w:val="0"/>
          <w:numId w:val="17"/>
        </w:numPr>
        <w:tabs>
          <w:tab w:pos="1350" w:val="left" w:leader="none"/>
        </w:tabs>
        <w:spacing w:line="271" w:lineRule="auto" w:before="54" w:after="0"/>
        <w:ind w:left="1350" w:right="1206" w:hanging="180"/>
        <w:jc w:val="left"/>
        <w:rPr>
          <w:sz w:val="20"/>
        </w:rPr>
      </w:pPr>
      <w:r>
        <w:rPr>
          <w:rFonts w:ascii="Arial Black" w:hAnsi="Arial Black"/>
          <w:sz w:val="20"/>
        </w:rPr>
        <w:t>Decrease</w:t>
      </w:r>
      <w:r>
        <w:rPr>
          <w:rFonts w:ascii="Arial Black" w:hAnsi="Arial Black"/>
          <w:spacing w:val="-5"/>
          <w:sz w:val="20"/>
        </w:rPr>
        <w:t> </w:t>
      </w:r>
      <w:r>
        <w:rPr>
          <w:rFonts w:ascii="Arial Black" w:hAnsi="Arial Black"/>
          <w:sz w:val="20"/>
        </w:rPr>
        <w:t>access</w:t>
      </w:r>
      <w:r>
        <w:rPr>
          <w:rFonts w:ascii="Arial Black" w:hAnsi="Arial Black"/>
          <w:spacing w:val="-5"/>
          <w:sz w:val="20"/>
        </w:rPr>
        <w:t> </w:t>
      </w:r>
      <w:r>
        <w:rPr>
          <w:rFonts w:ascii="Arial Black" w:hAnsi="Arial Black"/>
          <w:sz w:val="20"/>
        </w:rPr>
        <w:t>to</w:t>
      </w:r>
      <w:r>
        <w:rPr>
          <w:rFonts w:ascii="Arial Black" w:hAnsi="Arial Black"/>
          <w:spacing w:val="-5"/>
          <w:sz w:val="20"/>
        </w:rPr>
        <w:t> </w:t>
      </w:r>
      <w:r>
        <w:rPr>
          <w:rFonts w:ascii="Arial Black" w:hAnsi="Arial Black"/>
          <w:sz w:val="20"/>
        </w:rPr>
        <w:t>lethal</w:t>
      </w:r>
      <w:r>
        <w:rPr>
          <w:rFonts w:ascii="Arial Black" w:hAnsi="Arial Black"/>
          <w:spacing w:val="-5"/>
          <w:sz w:val="20"/>
        </w:rPr>
        <w:t> </w:t>
      </w:r>
      <w:r>
        <w:rPr>
          <w:rFonts w:ascii="Arial Black" w:hAnsi="Arial Black"/>
          <w:sz w:val="20"/>
        </w:rPr>
        <w:t>means.</w:t>
      </w:r>
      <w:r>
        <w:rPr>
          <w:rFonts w:ascii="Arial Black" w:hAnsi="Arial Black"/>
          <w:spacing w:val="-7"/>
          <w:sz w:val="20"/>
        </w:rPr>
        <w:t> </w:t>
      </w:r>
      <w:r>
        <w:rPr>
          <w:sz w:val="20"/>
        </w:rPr>
        <w:t>Keep weapons, sharp items, ligatures, and medications away from anyone</w:t>
      </w:r>
      <w:r>
        <w:rPr>
          <w:spacing w:val="40"/>
          <w:sz w:val="20"/>
        </w:rPr>
        <w:t> </w:t>
      </w:r>
      <w:r>
        <w:rPr>
          <w:sz w:val="20"/>
        </w:rPr>
        <w:t>who</w:t>
      </w:r>
      <w:r>
        <w:rPr>
          <w:spacing w:val="40"/>
          <w:sz w:val="20"/>
        </w:rPr>
        <w:t> </w:t>
      </w:r>
      <w:r>
        <w:rPr>
          <w:sz w:val="20"/>
        </w:rPr>
        <w:t>is</w:t>
      </w:r>
      <w:r>
        <w:rPr>
          <w:spacing w:val="40"/>
          <w:sz w:val="20"/>
        </w:rPr>
        <w:t> </w:t>
      </w:r>
      <w:r>
        <w:rPr>
          <w:sz w:val="20"/>
        </w:rPr>
        <w:t>at</w:t>
      </w:r>
      <w:r>
        <w:rPr>
          <w:spacing w:val="40"/>
          <w:sz w:val="20"/>
        </w:rPr>
        <w:t> </w:t>
      </w:r>
      <w:r>
        <w:rPr>
          <w:sz w:val="20"/>
        </w:rPr>
        <w:t>risk</w:t>
      </w:r>
      <w:r>
        <w:rPr>
          <w:spacing w:val="40"/>
          <w:sz w:val="20"/>
        </w:rPr>
        <w:t> </w:t>
      </w:r>
      <w:r>
        <w:rPr>
          <w:sz w:val="20"/>
        </w:rPr>
        <w:t>for</w:t>
      </w:r>
      <w:r>
        <w:rPr>
          <w:spacing w:val="40"/>
          <w:sz w:val="20"/>
        </w:rPr>
        <w:t> </w:t>
      </w:r>
      <w:r>
        <w:rPr>
          <w:sz w:val="20"/>
        </w:rPr>
        <w:t>suicide.</w:t>
      </w:r>
      <w:r>
        <w:rPr>
          <w:spacing w:val="40"/>
          <w:sz w:val="20"/>
        </w:rPr>
        <w:t> </w:t>
      </w:r>
      <w:r>
        <w:rPr>
          <w:sz w:val="20"/>
        </w:rPr>
        <w:t>Getting</w:t>
      </w:r>
      <w:r>
        <w:rPr>
          <w:spacing w:val="40"/>
          <w:sz w:val="20"/>
        </w:rPr>
        <w:t> </w:t>
      </w:r>
      <w:r>
        <w:rPr>
          <w:sz w:val="20"/>
        </w:rPr>
        <w:t>the</w:t>
      </w:r>
      <w:r>
        <w:rPr>
          <w:spacing w:val="40"/>
          <w:sz w:val="20"/>
        </w:rPr>
        <w:t> </w:t>
      </w:r>
      <w:r>
        <w:rPr>
          <w:sz w:val="20"/>
        </w:rPr>
        <w:t>person</w:t>
      </w:r>
      <w:r>
        <w:rPr>
          <w:spacing w:val="40"/>
          <w:sz w:val="20"/>
        </w:rPr>
        <w:t> </w:t>
      </w:r>
      <w:r>
        <w:rPr>
          <w:sz w:val="20"/>
        </w:rPr>
        <w:t>to</w:t>
      </w:r>
      <w:r>
        <w:rPr>
          <w:spacing w:val="40"/>
          <w:sz w:val="20"/>
        </w:rPr>
        <w:t> </w:t>
      </w:r>
      <w:r>
        <w:rPr>
          <w:sz w:val="20"/>
        </w:rPr>
        <w:t>identify</w:t>
      </w:r>
      <w:r>
        <w:rPr>
          <w:spacing w:val="40"/>
          <w:sz w:val="20"/>
        </w:rPr>
        <w:t> </w:t>
      </w:r>
      <w:r>
        <w:rPr>
          <w:sz w:val="20"/>
        </w:rPr>
        <w:t>if</w:t>
      </w:r>
      <w:r>
        <w:rPr>
          <w:spacing w:val="40"/>
          <w:sz w:val="20"/>
        </w:rPr>
        <w:t> </w:t>
      </w:r>
      <w:r>
        <w:rPr>
          <w:sz w:val="20"/>
        </w:rPr>
        <w:t>they</w:t>
      </w:r>
      <w:r>
        <w:rPr>
          <w:spacing w:val="40"/>
          <w:sz w:val="20"/>
        </w:rPr>
        <w:t> </w:t>
      </w:r>
      <w:r>
        <w:rPr>
          <w:sz w:val="20"/>
        </w:rPr>
        <w:t>have</w:t>
      </w:r>
      <w:r>
        <w:rPr>
          <w:spacing w:val="40"/>
          <w:sz w:val="20"/>
        </w:rPr>
        <w:t> </w:t>
      </w:r>
      <w:r>
        <w:rPr>
          <w:sz w:val="20"/>
        </w:rPr>
        <w:t>considered</w:t>
      </w:r>
      <w:r>
        <w:rPr>
          <w:spacing w:val="40"/>
          <w:sz w:val="20"/>
        </w:rPr>
        <w:t> </w:t>
      </w:r>
      <w:r>
        <w:rPr>
          <w:sz w:val="20"/>
        </w:rPr>
        <w:t>a</w:t>
      </w:r>
      <w:r>
        <w:rPr>
          <w:spacing w:val="40"/>
          <w:sz w:val="20"/>
        </w:rPr>
        <w:t> </w:t>
      </w:r>
      <w:r>
        <w:rPr>
          <w:sz w:val="20"/>
        </w:rPr>
        <w:t>method</w:t>
      </w:r>
      <w:r>
        <w:rPr>
          <w:spacing w:val="40"/>
          <w:sz w:val="20"/>
        </w:rPr>
        <w:t> </w:t>
      </w:r>
      <w:r>
        <w:rPr>
          <w:sz w:val="20"/>
        </w:rPr>
        <w:t>is</w:t>
      </w:r>
      <w:r>
        <w:rPr>
          <w:spacing w:val="40"/>
          <w:sz w:val="20"/>
        </w:rPr>
        <w:t> </w:t>
      </w:r>
      <w:r>
        <w:rPr>
          <w:sz w:val="20"/>
        </w:rPr>
        <w:t>the</w:t>
      </w:r>
      <w:r>
        <w:rPr>
          <w:spacing w:val="40"/>
          <w:sz w:val="20"/>
        </w:rPr>
        <w:t> </w:t>
      </w:r>
      <w:r>
        <w:rPr>
          <w:sz w:val="20"/>
        </w:rPr>
        <w:t>most effective</w:t>
      </w:r>
      <w:r>
        <w:rPr>
          <w:spacing w:val="40"/>
          <w:sz w:val="20"/>
        </w:rPr>
        <w:t> </w:t>
      </w:r>
      <w:r>
        <w:rPr>
          <w:sz w:val="20"/>
        </w:rPr>
        <w:t>way</w:t>
      </w:r>
      <w:r>
        <w:rPr>
          <w:spacing w:val="40"/>
          <w:sz w:val="20"/>
        </w:rPr>
        <w:t> </w:t>
      </w:r>
      <w:r>
        <w:rPr>
          <w:sz w:val="20"/>
        </w:rPr>
        <w:t>to</w:t>
      </w:r>
      <w:r>
        <w:rPr>
          <w:spacing w:val="40"/>
          <w:sz w:val="20"/>
        </w:rPr>
        <w:t> </w:t>
      </w:r>
      <w:r>
        <w:rPr>
          <w:sz w:val="20"/>
        </w:rPr>
        <w:t>support</w:t>
      </w:r>
      <w:r>
        <w:rPr>
          <w:spacing w:val="40"/>
          <w:sz w:val="20"/>
        </w:rPr>
        <w:t> </w:t>
      </w:r>
      <w:r>
        <w:rPr>
          <w:sz w:val="20"/>
        </w:rPr>
        <w:t>them</w:t>
      </w:r>
      <w:r>
        <w:rPr>
          <w:spacing w:val="40"/>
          <w:sz w:val="20"/>
        </w:rPr>
        <w:t> </w:t>
      </w:r>
      <w:r>
        <w:rPr>
          <w:sz w:val="20"/>
        </w:rPr>
        <w:t>by</w:t>
      </w:r>
      <w:r>
        <w:rPr>
          <w:spacing w:val="40"/>
          <w:sz w:val="20"/>
        </w:rPr>
        <w:t> </w:t>
      </w:r>
      <w:r>
        <w:rPr>
          <w:sz w:val="20"/>
        </w:rPr>
        <w:t>taking</w:t>
      </w:r>
      <w:r>
        <w:rPr>
          <w:spacing w:val="40"/>
          <w:sz w:val="20"/>
        </w:rPr>
        <w:t> </w:t>
      </w:r>
      <w:r>
        <w:rPr>
          <w:sz w:val="20"/>
        </w:rPr>
        <w:t>these</w:t>
      </w:r>
      <w:r>
        <w:rPr>
          <w:spacing w:val="40"/>
          <w:sz w:val="20"/>
        </w:rPr>
        <w:t> </w:t>
      </w:r>
      <w:r>
        <w:rPr>
          <w:sz w:val="20"/>
        </w:rPr>
        <w:t>items</w:t>
      </w:r>
      <w:r>
        <w:rPr>
          <w:spacing w:val="40"/>
          <w:sz w:val="20"/>
        </w:rPr>
        <w:t> </w:t>
      </w:r>
      <w:r>
        <w:rPr>
          <w:sz w:val="20"/>
        </w:rPr>
        <w:t>out</w:t>
      </w:r>
      <w:r>
        <w:rPr>
          <w:spacing w:val="40"/>
          <w:sz w:val="20"/>
        </w:rPr>
        <w:t> </w:t>
      </w:r>
      <w:r>
        <w:rPr>
          <w:sz w:val="20"/>
        </w:rPr>
        <w:t>of</w:t>
      </w:r>
      <w:r>
        <w:rPr>
          <w:spacing w:val="40"/>
          <w:sz w:val="20"/>
        </w:rPr>
        <w:t> </w:t>
      </w:r>
      <w:r>
        <w:rPr>
          <w:sz w:val="20"/>
        </w:rPr>
        <w:t>the</w:t>
      </w:r>
      <w:r>
        <w:rPr>
          <w:spacing w:val="40"/>
          <w:sz w:val="20"/>
        </w:rPr>
        <w:t> </w:t>
      </w:r>
      <w:r>
        <w:rPr>
          <w:sz w:val="20"/>
        </w:rPr>
        <w:t>house</w:t>
      </w:r>
      <w:r>
        <w:rPr>
          <w:spacing w:val="40"/>
          <w:sz w:val="20"/>
        </w:rPr>
        <w:t> </w:t>
      </w:r>
      <w:r>
        <w:rPr>
          <w:sz w:val="20"/>
        </w:rPr>
        <w:t>or</w:t>
      </w:r>
      <w:r>
        <w:rPr>
          <w:spacing w:val="40"/>
          <w:sz w:val="20"/>
        </w:rPr>
        <w:t> </w:t>
      </w:r>
      <w:r>
        <w:rPr>
          <w:sz w:val="20"/>
        </w:rPr>
        <w:t>at</w:t>
      </w:r>
      <w:r>
        <w:rPr>
          <w:spacing w:val="40"/>
          <w:sz w:val="20"/>
        </w:rPr>
        <w:t> </w:t>
      </w:r>
      <w:r>
        <w:rPr>
          <w:sz w:val="20"/>
        </w:rPr>
        <w:t>least</w:t>
      </w:r>
      <w:r>
        <w:rPr>
          <w:spacing w:val="40"/>
          <w:sz w:val="20"/>
        </w:rPr>
        <w:t> </w:t>
      </w:r>
      <w:r>
        <w:rPr>
          <w:sz w:val="20"/>
        </w:rPr>
        <w:t>keeping</w:t>
      </w:r>
      <w:r>
        <w:rPr>
          <w:spacing w:val="40"/>
          <w:sz w:val="20"/>
        </w:rPr>
        <w:t> </w:t>
      </w:r>
      <w:r>
        <w:rPr>
          <w:sz w:val="20"/>
        </w:rPr>
        <w:t>items</w:t>
      </w:r>
      <w:r>
        <w:rPr>
          <w:spacing w:val="40"/>
          <w:sz w:val="20"/>
        </w:rPr>
        <w:t> </w:t>
      </w:r>
      <w:r>
        <w:rPr>
          <w:sz w:val="20"/>
        </w:rPr>
        <w:t>securely</w:t>
      </w:r>
      <w:r>
        <w:rPr>
          <w:spacing w:val="80"/>
          <w:sz w:val="20"/>
        </w:rPr>
        <w:t> </w:t>
      </w:r>
      <w:r>
        <w:rPr>
          <w:sz w:val="20"/>
        </w:rPr>
        <w:t>locked up.</w:t>
      </w:r>
    </w:p>
    <w:p>
      <w:pPr>
        <w:pStyle w:val="ListParagraph"/>
        <w:numPr>
          <w:ilvl w:val="0"/>
          <w:numId w:val="17"/>
        </w:numPr>
        <w:tabs>
          <w:tab w:pos="1350" w:val="left" w:leader="none"/>
        </w:tabs>
        <w:spacing w:line="271" w:lineRule="auto" w:before="45" w:after="0"/>
        <w:ind w:left="1350" w:right="1276" w:hanging="180"/>
        <w:jc w:val="left"/>
        <w:rPr>
          <w:sz w:val="20"/>
        </w:rPr>
      </w:pPr>
      <w:r>
        <w:rPr>
          <w:rFonts w:ascii="Arial Black" w:hAnsi="Arial Black"/>
          <w:w w:val="90"/>
          <w:sz w:val="20"/>
        </w:rPr>
        <w:t>Parents should encourage their teens to talk about the bullying that is happening. </w:t>
      </w:r>
      <w:r>
        <w:rPr>
          <w:w w:val="90"/>
          <w:sz w:val="20"/>
        </w:rPr>
        <w:t>It</w:t>
      </w:r>
      <w:r>
        <w:rPr>
          <w:spacing w:val="17"/>
          <w:sz w:val="20"/>
        </w:rPr>
        <w:t> </w:t>
      </w:r>
      <w:r>
        <w:rPr>
          <w:w w:val="90"/>
          <w:sz w:val="20"/>
        </w:rPr>
        <w:t>may</w:t>
      </w:r>
      <w:r>
        <w:rPr>
          <w:spacing w:val="17"/>
          <w:sz w:val="20"/>
        </w:rPr>
        <w:t> </w:t>
      </w:r>
      <w:r>
        <w:rPr>
          <w:w w:val="90"/>
          <w:sz w:val="20"/>
        </w:rPr>
        <w:t>be </w:t>
      </w:r>
      <w:r>
        <w:rPr>
          <w:w w:val="105"/>
          <w:sz w:val="20"/>
        </w:rPr>
        <w:t>embarrassing</w:t>
      </w:r>
      <w:r>
        <w:rPr>
          <w:spacing w:val="23"/>
          <w:w w:val="105"/>
          <w:sz w:val="20"/>
        </w:rPr>
        <w:t> </w:t>
      </w:r>
      <w:r>
        <w:rPr>
          <w:w w:val="105"/>
          <w:sz w:val="20"/>
        </w:rPr>
        <w:t>for</w:t>
      </w:r>
      <w:r>
        <w:rPr>
          <w:spacing w:val="23"/>
          <w:w w:val="105"/>
          <w:sz w:val="20"/>
        </w:rPr>
        <w:t> </w:t>
      </w:r>
      <w:r>
        <w:rPr>
          <w:w w:val="105"/>
          <w:sz w:val="20"/>
        </w:rPr>
        <w:t>kids</w:t>
      </w:r>
      <w:r>
        <w:rPr>
          <w:spacing w:val="23"/>
          <w:w w:val="105"/>
          <w:sz w:val="20"/>
        </w:rPr>
        <w:t> </w:t>
      </w:r>
      <w:r>
        <w:rPr>
          <w:w w:val="105"/>
          <w:sz w:val="20"/>
        </w:rPr>
        <w:t>to</w:t>
      </w:r>
      <w:r>
        <w:rPr>
          <w:spacing w:val="23"/>
          <w:w w:val="105"/>
          <w:sz w:val="20"/>
        </w:rPr>
        <w:t> </w:t>
      </w:r>
      <w:r>
        <w:rPr>
          <w:w w:val="105"/>
          <w:sz w:val="20"/>
        </w:rPr>
        <w:t>admit</w:t>
      </w:r>
      <w:r>
        <w:rPr>
          <w:spacing w:val="23"/>
          <w:w w:val="105"/>
          <w:sz w:val="20"/>
        </w:rPr>
        <w:t> </w:t>
      </w:r>
      <w:r>
        <w:rPr>
          <w:w w:val="105"/>
          <w:sz w:val="20"/>
        </w:rPr>
        <w:t>they</w:t>
      </w:r>
      <w:r>
        <w:rPr>
          <w:spacing w:val="23"/>
          <w:w w:val="105"/>
          <w:sz w:val="20"/>
        </w:rPr>
        <w:t> </w:t>
      </w:r>
      <w:r>
        <w:rPr>
          <w:w w:val="105"/>
          <w:sz w:val="20"/>
        </w:rPr>
        <w:t>are</w:t>
      </w:r>
      <w:r>
        <w:rPr>
          <w:spacing w:val="23"/>
          <w:w w:val="105"/>
          <w:sz w:val="20"/>
        </w:rPr>
        <w:t> </w:t>
      </w:r>
      <w:r>
        <w:rPr>
          <w:w w:val="105"/>
          <w:sz w:val="20"/>
        </w:rPr>
        <w:t>the</w:t>
      </w:r>
      <w:r>
        <w:rPr>
          <w:spacing w:val="23"/>
          <w:w w:val="105"/>
          <w:sz w:val="20"/>
        </w:rPr>
        <w:t> </w:t>
      </w:r>
      <w:r>
        <w:rPr>
          <w:w w:val="105"/>
          <w:sz w:val="20"/>
        </w:rPr>
        <w:t>the</w:t>
      </w:r>
      <w:r>
        <w:rPr>
          <w:spacing w:val="23"/>
          <w:w w:val="105"/>
          <w:sz w:val="20"/>
        </w:rPr>
        <w:t> </w:t>
      </w:r>
      <w:r>
        <w:rPr>
          <w:w w:val="105"/>
          <w:sz w:val="20"/>
        </w:rPr>
        <w:t>students</w:t>
      </w:r>
      <w:r>
        <w:rPr>
          <w:spacing w:val="23"/>
          <w:w w:val="105"/>
          <w:sz w:val="20"/>
        </w:rPr>
        <w:t> </w:t>
      </w:r>
      <w:r>
        <w:rPr>
          <w:w w:val="105"/>
          <w:sz w:val="20"/>
        </w:rPr>
        <w:t>being</w:t>
      </w:r>
      <w:r>
        <w:rPr>
          <w:spacing w:val="23"/>
          <w:w w:val="105"/>
          <w:sz w:val="20"/>
        </w:rPr>
        <w:t> </w:t>
      </w:r>
      <w:r>
        <w:rPr>
          <w:w w:val="105"/>
          <w:sz w:val="20"/>
        </w:rPr>
        <w:t>targeted,</w:t>
      </w:r>
      <w:r>
        <w:rPr>
          <w:spacing w:val="23"/>
          <w:w w:val="105"/>
          <w:sz w:val="20"/>
        </w:rPr>
        <w:t> </w:t>
      </w:r>
      <w:r>
        <w:rPr>
          <w:w w:val="105"/>
          <w:sz w:val="20"/>
        </w:rPr>
        <w:t>and</w:t>
      </w:r>
      <w:r>
        <w:rPr>
          <w:spacing w:val="23"/>
          <w:w w:val="105"/>
          <w:sz w:val="20"/>
        </w:rPr>
        <w:t> </w:t>
      </w:r>
      <w:r>
        <w:rPr>
          <w:w w:val="105"/>
          <w:sz w:val="20"/>
        </w:rPr>
        <w:t>most</w:t>
      </w:r>
      <w:r>
        <w:rPr>
          <w:spacing w:val="23"/>
          <w:w w:val="105"/>
          <w:sz w:val="20"/>
        </w:rPr>
        <w:t> </w:t>
      </w:r>
      <w:r>
        <w:rPr>
          <w:w w:val="105"/>
          <w:sz w:val="20"/>
        </w:rPr>
        <w:t>kids</w:t>
      </w:r>
      <w:r>
        <w:rPr>
          <w:spacing w:val="23"/>
          <w:w w:val="105"/>
          <w:sz w:val="20"/>
        </w:rPr>
        <w:t> </w:t>
      </w:r>
      <w:r>
        <w:rPr>
          <w:w w:val="105"/>
          <w:sz w:val="20"/>
        </w:rPr>
        <w:t>don’t</w:t>
      </w:r>
      <w:r>
        <w:rPr>
          <w:spacing w:val="23"/>
          <w:w w:val="105"/>
          <w:sz w:val="20"/>
        </w:rPr>
        <w:t> </w:t>
      </w:r>
      <w:r>
        <w:rPr>
          <w:w w:val="105"/>
          <w:sz w:val="20"/>
        </w:rPr>
        <w:t>want</w:t>
      </w:r>
      <w:r>
        <w:rPr>
          <w:spacing w:val="23"/>
          <w:w w:val="105"/>
          <w:sz w:val="20"/>
        </w:rPr>
        <w:t> </w:t>
      </w:r>
      <w:r>
        <w:rPr>
          <w:w w:val="105"/>
          <w:sz w:val="20"/>
        </w:rPr>
        <w:t>to</w:t>
      </w:r>
      <w:r>
        <w:rPr>
          <w:spacing w:val="23"/>
          <w:w w:val="105"/>
          <w:sz w:val="20"/>
        </w:rPr>
        <w:t> </w:t>
      </w:r>
      <w:r>
        <w:rPr>
          <w:w w:val="105"/>
          <w:sz w:val="20"/>
        </w:rPr>
        <w:t>admit they</w:t>
      </w:r>
      <w:r>
        <w:rPr>
          <w:spacing w:val="17"/>
          <w:w w:val="105"/>
          <w:sz w:val="20"/>
        </w:rPr>
        <w:t> </w:t>
      </w:r>
      <w:r>
        <w:rPr>
          <w:w w:val="105"/>
          <w:sz w:val="20"/>
        </w:rPr>
        <w:t>have</w:t>
      </w:r>
      <w:r>
        <w:rPr>
          <w:spacing w:val="17"/>
          <w:w w:val="105"/>
          <w:sz w:val="20"/>
        </w:rPr>
        <w:t> </w:t>
      </w:r>
      <w:r>
        <w:rPr>
          <w:w w:val="105"/>
          <w:sz w:val="20"/>
        </w:rPr>
        <w:t>been</w:t>
      </w:r>
      <w:r>
        <w:rPr>
          <w:spacing w:val="17"/>
          <w:w w:val="105"/>
          <w:sz w:val="20"/>
        </w:rPr>
        <w:t> </w:t>
      </w:r>
      <w:r>
        <w:rPr>
          <w:w w:val="105"/>
          <w:sz w:val="20"/>
        </w:rPr>
        <w:t>involved</w:t>
      </w:r>
      <w:r>
        <w:rPr>
          <w:spacing w:val="17"/>
          <w:w w:val="105"/>
          <w:sz w:val="20"/>
        </w:rPr>
        <w:t> </w:t>
      </w:r>
      <w:r>
        <w:rPr>
          <w:w w:val="105"/>
          <w:sz w:val="20"/>
        </w:rPr>
        <w:t>in</w:t>
      </w:r>
      <w:r>
        <w:rPr>
          <w:spacing w:val="17"/>
          <w:w w:val="105"/>
          <w:sz w:val="20"/>
        </w:rPr>
        <w:t> </w:t>
      </w:r>
      <w:r>
        <w:rPr>
          <w:w w:val="105"/>
          <w:sz w:val="20"/>
        </w:rPr>
        <w:t>bullying.</w:t>
      </w:r>
      <w:r>
        <w:rPr>
          <w:spacing w:val="17"/>
          <w:w w:val="105"/>
          <w:sz w:val="20"/>
        </w:rPr>
        <w:t> </w:t>
      </w:r>
      <w:r>
        <w:rPr>
          <w:w w:val="105"/>
          <w:sz w:val="20"/>
        </w:rPr>
        <w:t>Tell</w:t>
      </w:r>
      <w:r>
        <w:rPr>
          <w:spacing w:val="17"/>
          <w:w w:val="105"/>
          <w:sz w:val="20"/>
        </w:rPr>
        <w:t> </w:t>
      </w:r>
      <w:r>
        <w:rPr>
          <w:w w:val="105"/>
          <w:sz w:val="20"/>
        </w:rPr>
        <w:t>the</w:t>
      </w:r>
      <w:r>
        <w:rPr>
          <w:spacing w:val="17"/>
          <w:w w:val="105"/>
          <w:sz w:val="20"/>
        </w:rPr>
        <w:t> </w:t>
      </w:r>
      <w:r>
        <w:rPr>
          <w:w w:val="105"/>
          <w:sz w:val="20"/>
        </w:rPr>
        <w:t>students</w:t>
      </w:r>
      <w:r>
        <w:rPr>
          <w:spacing w:val="17"/>
          <w:w w:val="105"/>
          <w:sz w:val="20"/>
        </w:rPr>
        <w:t> </w:t>
      </w:r>
      <w:r>
        <w:rPr>
          <w:w w:val="105"/>
          <w:sz w:val="20"/>
        </w:rPr>
        <w:t>being</w:t>
      </w:r>
      <w:r>
        <w:rPr>
          <w:spacing w:val="17"/>
          <w:w w:val="105"/>
          <w:sz w:val="20"/>
        </w:rPr>
        <w:t> </w:t>
      </w:r>
      <w:r>
        <w:rPr>
          <w:w w:val="105"/>
          <w:sz w:val="20"/>
        </w:rPr>
        <w:t>targeted</w:t>
      </w:r>
      <w:r>
        <w:rPr>
          <w:spacing w:val="17"/>
          <w:w w:val="105"/>
          <w:sz w:val="20"/>
        </w:rPr>
        <w:t> </w:t>
      </w:r>
      <w:r>
        <w:rPr>
          <w:w w:val="105"/>
          <w:sz w:val="20"/>
        </w:rPr>
        <w:t>it’s</w:t>
      </w:r>
      <w:r>
        <w:rPr>
          <w:spacing w:val="17"/>
          <w:w w:val="105"/>
          <w:sz w:val="20"/>
        </w:rPr>
        <w:t> </w:t>
      </w:r>
      <w:r>
        <w:rPr>
          <w:w w:val="105"/>
          <w:sz w:val="20"/>
        </w:rPr>
        <w:t>not</w:t>
      </w:r>
      <w:r>
        <w:rPr>
          <w:spacing w:val="17"/>
          <w:w w:val="105"/>
          <w:sz w:val="20"/>
        </w:rPr>
        <w:t> </w:t>
      </w:r>
      <w:r>
        <w:rPr>
          <w:w w:val="105"/>
          <w:sz w:val="20"/>
        </w:rPr>
        <w:t>their</w:t>
      </w:r>
      <w:r>
        <w:rPr>
          <w:spacing w:val="17"/>
          <w:w w:val="105"/>
          <w:sz w:val="20"/>
        </w:rPr>
        <w:t> </w:t>
      </w:r>
      <w:r>
        <w:rPr>
          <w:w w:val="105"/>
          <w:sz w:val="20"/>
        </w:rPr>
        <w:t>fault</w:t>
      </w:r>
      <w:r>
        <w:rPr>
          <w:spacing w:val="17"/>
          <w:w w:val="105"/>
          <w:sz w:val="20"/>
        </w:rPr>
        <w:t> </w:t>
      </w:r>
      <w:r>
        <w:rPr>
          <w:w w:val="105"/>
          <w:sz w:val="20"/>
        </w:rPr>
        <w:t>they</w:t>
      </w:r>
      <w:r>
        <w:rPr>
          <w:spacing w:val="17"/>
          <w:w w:val="105"/>
          <w:sz w:val="20"/>
        </w:rPr>
        <w:t> </w:t>
      </w:r>
      <w:r>
        <w:rPr>
          <w:w w:val="105"/>
          <w:sz w:val="20"/>
        </w:rPr>
        <w:t>are</w:t>
      </w:r>
      <w:r>
        <w:rPr>
          <w:spacing w:val="17"/>
          <w:w w:val="105"/>
          <w:sz w:val="20"/>
        </w:rPr>
        <w:t> </w:t>
      </w:r>
      <w:r>
        <w:rPr>
          <w:w w:val="105"/>
          <w:sz w:val="20"/>
        </w:rPr>
        <w:t>being</w:t>
      </w:r>
      <w:r>
        <w:rPr>
          <w:spacing w:val="17"/>
          <w:w w:val="105"/>
          <w:sz w:val="20"/>
        </w:rPr>
        <w:t> </w:t>
      </w:r>
      <w:r>
        <w:rPr>
          <w:w w:val="105"/>
          <w:sz w:val="20"/>
        </w:rPr>
        <w:t>bullied and</w:t>
      </w:r>
      <w:r>
        <w:rPr>
          <w:spacing w:val="34"/>
          <w:w w:val="105"/>
          <w:sz w:val="20"/>
        </w:rPr>
        <w:t> </w:t>
      </w:r>
      <w:r>
        <w:rPr>
          <w:w w:val="105"/>
          <w:sz w:val="20"/>
        </w:rPr>
        <w:t>show</w:t>
      </w:r>
      <w:r>
        <w:rPr>
          <w:spacing w:val="34"/>
          <w:w w:val="105"/>
          <w:sz w:val="20"/>
        </w:rPr>
        <w:t> </w:t>
      </w:r>
      <w:r>
        <w:rPr>
          <w:w w:val="105"/>
          <w:sz w:val="20"/>
        </w:rPr>
        <w:t>them</w:t>
      </w:r>
      <w:r>
        <w:rPr>
          <w:spacing w:val="34"/>
          <w:w w:val="105"/>
          <w:sz w:val="20"/>
        </w:rPr>
        <w:t> </w:t>
      </w:r>
      <w:r>
        <w:rPr>
          <w:w w:val="105"/>
          <w:sz w:val="20"/>
        </w:rPr>
        <w:t>love</w:t>
      </w:r>
      <w:r>
        <w:rPr>
          <w:spacing w:val="34"/>
          <w:w w:val="105"/>
          <w:sz w:val="20"/>
        </w:rPr>
        <w:t> </w:t>
      </w:r>
      <w:r>
        <w:rPr>
          <w:w w:val="105"/>
          <w:sz w:val="20"/>
        </w:rPr>
        <w:t>and</w:t>
      </w:r>
      <w:r>
        <w:rPr>
          <w:spacing w:val="34"/>
          <w:w w:val="105"/>
          <w:sz w:val="20"/>
        </w:rPr>
        <w:t> </w:t>
      </w:r>
      <w:r>
        <w:rPr>
          <w:w w:val="105"/>
          <w:sz w:val="20"/>
        </w:rPr>
        <w:t>support.</w:t>
      </w:r>
      <w:r>
        <w:rPr>
          <w:spacing w:val="34"/>
          <w:w w:val="105"/>
          <w:sz w:val="20"/>
        </w:rPr>
        <w:t> </w:t>
      </w:r>
      <w:r>
        <w:rPr>
          <w:w w:val="105"/>
          <w:sz w:val="20"/>
        </w:rPr>
        <w:t>Get</w:t>
      </w:r>
      <w:r>
        <w:rPr>
          <w:spacing w:val="34"/>
          <w:w w:val="105"/>
          <w:sz w:val="20"/>
        </w:rPr>
        <w:t> </w:t>
      </w:r>
      <w:r>
        <w:rPr>
          <w:w w:val="105"/>
          <w:sz w:val="20"/>
        </w:rPr>
        <w:t>them</w:t>
      </w:r>
      <w:r>
        <w:rPr>
          <w:spacing w:val="34"/>
          <w:w w:val="105"/>
          <w:sz w:val="20"/>
        </w:rPr>
        <w:t> </w:t>
      </w:r>
      <w:r>
        <w:rPr>
          <w:w w:val="105"/>
          <w:sz w:val="20"/>
        </w:rPr>
        <w:t>professional</w:t>
      </w:r>
      <w:r>
        <w:rPr>
          <w:spacing w:val="34"/>
          <w:w w:val="105"/>
          <w:sz w:val="20"/>
        </w:rPr>
        <w:t> </w:t>
      </w:r>
      <w:r>
        <w:rPr>
          <w:w w:val="105"/>
          <w:sz w:val="20"/>
        </w:rPr>
        <w:t>help</w:t>
      </w:r>
      <w:r>
        <w:rPr>
          <w:spacing w:val="34"/>
          <w:w w:val="105"/>
          <w:sz w:val="20"/>
        </w:rPr>
        <w:t> </w:t>
      </w:r>
      <w:r>
        <w:rPr>
          <w:w w:val="105"/>
          <w:sz w:val="20"/>
        </w:rPr>
        <w:t>if</w:t>
      </w:r>
      <w:r>
        <w:rPr>
          <w:spacing w:val="34"/>
          <w:w w:val="105"/>
          <w:sz w:val="20"/>
        </w:rPr>
        <w:t> </w:t>
      </w:r>
      <w:r>
        <w:rPr>
          <w:w w:val="105"/>
          <w:sz w:val="20"/>
        </w:rPr>
        <w:t>the</w:t>
      </w:r>
      <w:r>
        <w:rPr>
          <w:spacing w:val="34"/>
          <w:w w:val="105"/>
          <w:sz w:val="20"/>
        </w:rPr>
        <w:t> </w:t>
      </w:r>
      <w:r>
        <w:rPr>
          <w:w w:val="105"/>
          <w:sz w:val="20"/>
        </w:rPr>
        <w:t>bullying</w:t>
      </w:r>
      <w:r>
        <w:rPr>
          <w:spacing w:val="34"/>
          <w:w w:val="105"/>
          <w:sz w:val="20"/>
        </w:rPr>
        <w:t> </w:t>
      </w:r>
      <w:r>
        <w:rPr>
          <w:w w:val="105"/>
          <w:sz w:val="20"/>
        </w:rPr>
        <w:t>is</w:t>
      </w:r>
      <w:r>
        <w:rPr>
          <w:spacing w:val="34"/>
          <w:w w:val="105"/>
          <w:sz w:val="20"/>
        </w:rPr>
        <w:t> </w:t>
      </w:r>
      <w:r>
        <w:rPr>
          <w:w w:val="105"/>
          <w:sz w:val="20"/>
        </w:rPr>
        <w:t>serious.</w:t>
      </w:r>
    </w:p>
    <w:p>
      <w:pPr>
        <w:pStyle w:val="ListParagraph"/>
        <w:numPr>
          <w:ilvl w:val="0"/>
          <w:numId w:val="17"/>
        </w:numPr>
        <w:tabs>
          <w:tab w:pos="1350" w:val="left" w:leader="none"/>
        </w:tabs>
        <w:spacing w:line="276" w:lineRule="auto" w:before="76" w:after="0"/>
        <w:ind w:left="1350" w:right="1405" w:hanging="180"/>
        <w:jc w:val="left"/>
        <w:rPr>
          <w:sz w:val="20"/>
        </w:rPr>
      </w:pPr>
      <w:r>
        <w:rPr>
          <w:w w:val="110"/>
          <w:sz w:val="20"/>
        </w:rPr>
        <w:t>It</w:t>
      </w:r>
      <w:r>
        <w:rPr>
          <w:spacing w:val="-2"/>
          <w:w w:val="110"/>
          <w:sz w:val="20"/>
        </w:rPr>
        <w:t> </w:t>
      </w:r>
      <w:r>
        <w:rPr>
          <w:w w:val="110"/>
          <w:sz w:val="20"/>
        </w:rPr>
        <w:t>is</w:t>
      </w:r>
      <w:r>
        <w:rPr>
          <w:spacing w:val="-2"/>
          <w:w w:val="110"/>
          <w:sz w:val="20"/>
        </w:rPr>
        <w:t> </w:t>
      </w:r>
      <w:r>
        <w:rPr>
          <w:w w:val="110"/>
          <w:sz w:val="20"/>
        </w:rPr>
        <w:t>a</w:t>
      </w:r>
      <w:r>
        <w:rPr>
          <w:spacing w:val="-2"/>
          <w:w w:val="110"/>
          <w:sz w:val="20"/>
        </w:rPr>
        <w:t> </w:t>
      </w:r>
      <w:r>
        <w:rPr>
          <w:w w:val="110"/>
          <w:sz w:val="20"/>
        </w:rPr>
        <w:t>good</w:t>
      </w:r>
      <w:r>
        <w:rPr>
          <w:spacing w:val="-2"/>
          <w:w w:val="110"/>
          <w:sz w:val="20"/>
        </w:rPr>
        <w:t> </w:t>
      </w:r>
      <w:r>
        <w:rPr>
          <w:w w:val="110"/>
          <w:sz w:val="20"/>
        </w:rPr>
        <w:t>idea</w:t>
      </w:r>
      <w:r>
        <w:rPr>
          <w:spacing w:val="-2"/>
          <w:w w:val="110"/>
          <w:sz w:val="20"/>
        </w:rPr>
        <w:t> </w:t>
      </w:r>
      <w:r>
        <w:rPr>
          <w:w w:val="110"/>
          <w:sz w:val="20"/>
        </w:rPr>
        <w:t>for</w:t>
      </w:r>
      <w:r>
        <w:rPr>
          <w:spacing w:val="-2"/>
          <w:w w:val="110"/>
          <w:sz w:val="20"/>
        </w:rPr>
        <w:t> </w:t>
      </w:r>
      <w:r>
        <w:rPr>
          <w:w w:val="110"/>
          <w:sz w:val="20"/>
        </w:rPr>
        <w:t>parents</w:t>
      </w:r>
      <w:r>
        <w:rPr>
          <w:spacing w:val="-2"/>
          <w:w w:val="110"/>
          <w:sz w:val="20"/>
        </w:rPr>
        <w:t> </w:t>
      </w:r>
      <w:r>
        <w:rPr>
          <w:w w:val="110"/>
          <w:sz w:val="20"/>
        </w:rPr>
        <w:t>to</w:t>
      </w:r>
      <w:r>
        <w:rPr>
          <w:spacing w:val="-2"/>
          <w:w w:val="110"/>
          <w:sz w:val="20"/>
        </w:rPr>
        <w:t> </w:t>
      </w:r>
      <w:r>
        <w:rPr>
          <w:w w:val="110"/>
          <w:sz w:val="20"/>
        </w:rPr>
        <w:t>be</w:t>
      </w:r>
      <w:r>
        <w:rPr>
          <w:spacing w:val="-2"/>
          <w:w w:val="110"/>
          <w:sz w:val="20"/>
        </w:rPr>
        <w:t> </w:t>
      </w:r>
      <w:r>
        <w:rPr>
          <w:w w:val="110"/>
          <w:sz w:val="20"/>
        </w:rPr>
        <w:t>included</w:t>
      </w:r>
      <w:r>
        <w:rPr>
          <w:spacing w:val="-2"/>
          <w:w w:val="110"/>
          <w:sz w:val="20"/>
        </w:rPr>
        <w:t> </w:t>
      </w:r>
      <w:r>
        <w:rPr>
          <w:w w:val="110"/>
          <w:sz w:val="20"/>
        </w:rPr>
        <w:t>in</w:t>
      </w:r>
      <w:r>
        <w:rPr>
          <w:spacing w:val="-2"/>
          <w:w w:val="110"/>
          <w:sz w:val="20"/>
        </w:rPr>
        <w:t> </w:t>
      </w:r>
      <w:r>
        <w:rPr>
          <w:w w:val="110"/>
          <w:sz w:val="20"/>
        </w:rPr>
        <w:t>their</w:t>
      </w:r>
      <w:r>
        <w:rPr>
          <w:spacing w:val="-2"/>
          <w:w w:val="110"/>
          <w:sz w:val="20"/>
        </w:rPr>
        <w:t> </w:t>
      </w:r>
      <w:r>
        <w:rPr>
          <w:w w:val="110"/>
          <w:sz w:val="20"/>
        </w:rPr>
        <w:t>children’s</w:t>
      </w:r>
      <w:r>
        <w:rPr>
          <w:spacing w:val="-2"/>
          <w:w w:val="110"/>
          <w:sz w:val="20"/>
        </w:rPr>
        <w:t> </w:t>
      </w:r>
      <w:r>
        <w:rPr>
          <w:w w:val="110"/>
          <w:sz w:val="20"/>
        </w:rPr>
        <w:t>friends</w:t>
      </w:r>
      <w:r>
        <w:rPr>
          <w:spacing w:val="-2"/>
          <w:w w:val="110"/>
          <w:sz w:val="20"/>
        </w:rPr>
        <w:t> </w:t>
      </w:r>
      <w:r>
        <w:rPr>
          <w:w w:val="110"/>
          <w:sz w:val="20"/>
        </w:rPr>
        <w:t>on</w:t>
      </w:r>
      <w:r>
        <w:rPr>
          <w:spacing w:val="-2"/>
          <w:w w:val="110"/>
          <w:sz w:val="20"/>
        </w:rPr>
        <w:t> </w:t>
      </w:r>
      <w:r>
        <w:rPr>
          <w:w w:val="110"/>
          <w:sz w:val="20"/>
        </w:rPr>
        <w:t>social</w:t>
      </w:r>
      <w:r>
        <w:rPr>
          <w:spacing w:val="-2"/>
          <w:w w:val="110"/>
          <w:sz w:val="20"/>
        </w:rPr>
        <w:t> </w:t>
      </w:r>
      <w:r>
        <w:rPr>
          <w:w w:val="110"/>
          <w:sz w:val="20"/>
        </w:rPr>
        <w:t>networking</w:t>
      </w:r>
      <w:r>
        <w:rPr>
          <w:spacing w:val="-2"/>
          <w:w w:val="110"/>
          <w:sz w:val="20"/>
        </w:rPr>
        <w:t> </w:t>
      </w:r>
      <w:r>
        <w:rPr>
          <w:w w:val="110"/>
          <w:sz w:val="20"/>
        </w:rPr>
        <w:t>sites</w:t>
      </w:r>
      <w:r>
        <w:rPr>
          <w:spacing w:val="-2"/>
          <w:w w:val="110"/>
          <w:sz w:val="20"/>
        </w:rPr>
        <w:t> </w:t>
      </w:r>
      <w:r>
        <w:rPr>
          <w:w w:val="110"/>
          <w:sz w:val="20"/>
        </w:rPr>
        <w:t>so</w:t>
      </w:r>
      <w:r>
        <w:rPr>
          <w:spacing w:val="-2"/>
          <w:w w:val="110"/>
          <w:sz w:val="20"/>
        </w:rPr>
        <w:t> </w:t>
      </w:r>
      <w:r>
        <w:rPr>
          <w:w w:val="110"/>
          <w:sz w:val="20"/>
        </w:rPr>
        <w:t>they</w:t>
      </w:r>
      <w:r>
        <w:rPr>
          <w:spacing w:val="-2"/>
          <w:w w:val="110"/>
          <w:sz w:val="20"/>
        </w:rPr>
        <w:t> </w:t>
      </w:r>
      <w:r>
        <w:rPr>
          <w:w w:val="110"/>
          <w:sz w:val="20"/>
        </w:rPr>
        <w:t>can see if someone has posted mean messages about them online. Text messages may be more difficult to know about, so parents should try to keep open communication with their children.</w:t>
      </w:r>
    </w:p>
    <w:p>
      <w:pPr>
        <w:pStyle w:val="ListParagraph"/>
        <w:numPr>
          <w:ilvl w:val="0"/>
          <w:numId w:val="17"/>
        </w:numPr>
        <w:tabs>
          <w:tab w:pos="1350" w:val="left" w:leader="none"/>
        </w:tabs>
        <w:spacing w:line="276" w:lineRule="auto" w:before="69" w:after="0"/>
        <w:ind w:left="1350" w:right="1180" w:hanging="180"/>
        <w:jc w:val="left"/>
        <w:rPr>
          <w:sz w:val="20"/>
        </w:rPr>
      </w:pPr>
      <w:r>
        <w:rPr>
          <w:w w:val="110"/>
          <w:sz w:val="20"/>
        </w:rPr>
        <w:t>Parents who see a serious bullying problem should talk to school authorities about it, and perhaps arrange</w:t>
      </w:r>
      <w:r>
        <w:rPr>
          <w:spacing w:val="80"/>
          <w:w w:val="150"/>
          <w:sz w:val="20"/>
        </w:rPr>
        <w:t> </w:t>
      </w:r>
      <w:r>
        <w:rPr>
          <w:w w:val="110"/>
          <w:sz w:val="20"/>
        </w:rPr>
        <w:t>a meeting with the bully’s parents. More states are implementing laws against bullying, and recent lawsuits against</w:t>
      </w:r>
      <w:r>
        <w:rPr>
          <w:spacing w:val="-2"/>
          <w:w w:val="110"/>
          <w:sz w:val="20"/>
        </w:rPr>
        <w:t> </w:t>
      </w:r>
      <w:r>
        <w:rPr>
          <w:w w:val="110"/>
          <w:sz w:val="20"/>
        </w:rPr>
        <w:t>schools</w:t>
      </w:r>
      <w:r>
        <w:rPr>
          <w:spacing w:val="-2"/>
          <w:w w:val="110"/>
          <w:sz w:val="20"/>
        </w:rPr>
        <w:t> </w:t>
      </w:r>
      <w:r>
        <w:rPr>
          <w:w w:val="110"/>
          <w:sz w:val="20"/>
        </w:rPr>
        <w:t>and</w:t>
      </w:r>
      <w:r>
        <w:rPr>
          <w:spacing w:val="-2"/>
          <w:w w:val="110"/>
          <w:sz w:val="20"/>
        </w:rPr>
        <w:t> </w:t>
      </w:r>
      <w:r>
        <w:rPr>
          <w:w w:val="110"/>
          <w:sz w:val="20"/>
        </w:rPr>
        <w:t>criminal</w:t>
      </w:r>
      <w:r>
        <w:rPr>
          <w:spacing w:val="-2"/>
          <w:w w:val="110"/>
          <w:sz w:val="20"/>
        </w:rPr>
        <w:t> </w:t>
      </w:r>
      <w:r>
        <w:rPr>
          <w:w w:val="110"/>
          <w:sz w:val="20"/>
        </w:rPr>
        <w:t>charges</w:t>
      </w:r>
      <w:r>
        <w:rPr>
          <w:spacing w:val="-2"/>
          <w:w w:val="110"/>
          <w:sz w:val="20"/>
        </w:rPr>
        <w:t> </w:t>
      </w:r>
      <w:r>
        <w:rPr>
          <w:w w:val="110"/>
          <w:sz w:val="20"/>
        </w:rPr>
        <w:t>against</w:t>
      </w:r>
      <w:r>
        <w:rPr>
          <w:spacing w:val="-2"/>
          <w:w w:val="110"/>
          <w:sz w:val="20"/>
        </w:rPr>
        <w:t> </w:t>
      </w:r>
      <w:r>
        <w:rPr>
          <w:w w:val="110"/>
          <w:sz w:val="20"/>
        </w:rPr>
        <w:t>bullies</w:t>
      </w:r>
      <w:r>
        <w:rPr>
          <w:spacing w:val="-2"/>
          <w:w w:val="110"/>
          <w:sz w:val="20"/>
        </w:rPr>
        <w:t> </w:t>
      </w:r>
      <w:r>
        <w:rPr>
          <w:w w:val="110"/>
          <w:sz w:val="20"/>
        </w:rPr>
        <w:t>show</w:t>
      </w:r>
      <w:r>
        <w:rPr>
          <w:spacing w:val="-2"/>
          <w:w w:val="110"/>
          <w:sz w:val="20"/>
        </w:rPr>
        <w:t> </w:t>
      </w:r>
      <w:r>
        <w:rPr>
          <w:w w:val="110"/>
          <w:sz w:val="20"/>
        </w:rPr>
        <w:t>there</w:t>
      </w:r>
      <w:r>
        <w:rPr>
          <w:spacing w:val="-2"/>
          <w:w w:val="110"/>
          <w:sz w:val="20"/>
        </w:rPr>
        <w:t> </w:t>
      </w:r>
      <w:r>
        <w:rPr>
          <w:w w:val="110"/>
          <w:sz w:val="20"/>
        </w:rPr>
        <w:t>are</w:t>
      </w:r>
      <w:r>
        <w:rPr>
          <w:spacing w:val="-2"/>
          <w:w w:val="110"/>
          <w:sz w:val="20"/>
        </w:rPr>
        <w:t> </w:t>
      </w:r>
      <w:r>
        <w:rPr>
          <w:w w:val="110"/>
          <w:sz w:val="20"/>
        </w:rPr>
        <w:t>legal</w:t>
      </w:r>
      <w:r>
        <w:rPr>
          <w:spacing w:val="-2"/>
          <w:w w:val="110"/>
          <w:sz w:val="20"/>
        </w:rPr>
        <w:t> </w:t>
      </w:r>
      <w:r>
        <w:rPr>
          <w:w w:val="110"/>
          <w:sz w:val="20"/>
        </w:rPr>
        <w:t>avenues</w:t>
      </w:r>
      <w:r>
        <w:rPr>
          <w:spacing w:val="-2"/>
          <w:w w:val="110"/>
          <w:sz w:val="20"/>
        </w:rPr>
        <w:t> </w:t>
      </w:r>
      <w:r>
        <w:rPr>
          <w:w w:val="110"/>
          <w:sz w:val="20"/>
        </w:rPr>
        <w:t>to</w:t>
      </w:r>
      <w:r>
        <w:rPr>
          <w:spacing w:val="-2"/>
          <w:w w:val="110"/>
          <w:sz w:val="20"/>
        </w:rPr>
        <w:t> </w:t>
      </w:r>
      <w:r>
        <w:rPr>
          <w:w w:val="110"/>
          <w:sz w:val="20"/>
        </w:rPr>
        <w:t>take</w:t>
      </w:r>
      <w:r>
        <w:rPr>
          <w:spacing w:val="-2"/>
          <w:w w:val="110"/>
          <w:sz w:val="20"/>
        </w:rPr>
        <w:t> </w:t>
      </w:r>
      <w:r>
        <w:rPr>
          <w:w w:val="110"/>
          <w:sz w:val="20"/>
        </w:rPr>
        <w:t>to</w:t>
      </w:r>
      <w:r>
        <w:rPr>
          <w:spacing w:val="-2"/>
          <w:w w:val="110"/>
          <w:sz w:val="20"/>
        </w:rPr>
        <w:t> </w:t>
      </w:r>
      <w:r>
        <w:rPr>
          <w:w w:val="110"/>
          <w:sz w:val="20"/>
        </w:rPr>
        <w:t>deal</w:t>
      </w:r>
      <w:r>
        <w:rPr>
          <w:spacing w:val="-2"/>
          <w:w w:val="110"/>
          <w:sz w:val="20"/>
        </w:rPr>
        <w:t> </w:t>
      </w:r>
      <w:r>
        <w:rPr>
          <w:w w:val="110"/>
          <w:sz w:val="20"/>
        </w:rPr>
        <w:t>with</w:t>
      </w:r>
      <w:r>
        <w:rPr>
          <w:spacing w:val="-2"/>
          <w:w w:val="110"/>
          <w:sz w:val="20"/>
        </w:rPr>
        <w:t> </w:t>
      </w:r>
      <w:r>
        <w:rPr>
          <w:w w:val="110"/>
          <w:sz w:val="20"/>
        </w:rPr>
        <w:t>bullies. If school authorities don’t help with an ongoing bullying problem, local police or attorneys may be able to.</w:t>
      </w:r>
    </w:p>
    <w:p>
      <w:pPr>
        <w:pStyle w:val="BodyText"/>
        <w:spacing w:line="276" w:lineRule="auto" w:before="177"/>
        <w:ind w:left="990" w:right="956"/>
      </w:pPr>
      <w:r>
        <w:rPr>
          <w:w w:val="110"/>
        </w:rPr>
        <w:t>People</w:t>
      </w:r>
      <w:r>
        <w:rPr>
          <w:spacing w:val="-2"/>
          <w:w w:val="110"/>
        </w:rPr>
        <w:t> </w:t>
      </w:r>
      <w:r>
        <w:rPr>
          <w:w w:val="110"/>
        </w:rPr>
        <w:t>who</w:t>
      </w:r>
      <w:r>
        <w:rPr>
          <w:spacing w:val="-2"/>
          <w:w w:val="110"/>
        </w:rPr>
        <w:t> </w:t>
      </w:r>
      <w:r>
        <w:rPr>
          <w:w w:val="110"/>
        </w:rPr>
        <w:t>are</w:t>
      </w:r>
      <w:r>
        <w:rPr>
          <w:spacing w:val="-2"/>
          <w:w w:val="110"/>
        </w:rPr>
        <w:t> </w:t>
      </w:r>
      <w:r>
        <w:rPr>
          <w:w w:val="110"/>
        </w:rPr>
        <w:t>thinking</w:t>
      </w:r>
      <w:r>
        <w:rPr>
          <w:spacing w:val="-2"/>
          <w:w w:val="110"/>
        </w:rPr>
        <w:t> </w:t>
      </w:r>
      <w:r>
        <w:rPr>
          <w:w w:val="110"/>
        </w:rPr>
        <w:t>about</w:t>
      </w:r>
      <w:r>
        <w:rPr>
          <w:spacing w:val="-2"/>
          <w:w w:val="110"/>
        </w:rPr>
        <w:t> </w:t>
      </w:r>
      <w:r>
        <w:rPr>
          <w:w w:val="110"/>
        </w:rPr>
        <w:t>suicide</w:t>
      </w:r>
      <w:r>
        <w:rPr>
          <w:spacing w:val="-2"/>
          <w:w w:val="110"/>
        </w:rPr>
        <w:t> </w:t>
      </w:r>
      <w:r>
        <w:rPr>
          <w:w w:val="110"/>
        </w:rPr>
        <w:t>should</w:t>
      </w:r>
      <w:r>
        <w:rPr>
          <w:spacing w:val="-2"/>
          <w:w w:val="110"/>
        </w:rPr>
        <w:t> </w:t>
      </w:r>
      <w:r>
        <w:rPr>
          <w:w w:val="110"/>
        </w:rPr>
        <w:t>talk</w:t>
      </w:r>
      <w:r>
        <w:rPr>
          <w:spacing w:val="-2"/>
          <w:w w:val="110"/>
        </w:rPr>
        <w:t> </w:t>
      </w:r>
      <w:r>
        <w:rPr>
          <w:w w:val="110"/>
        </w:rPr>
        <w:t>to</w:t>
      </w:r>
      <w:r>
        <w:rPr>
          <w:spacing w:val="-2"/>
          <w:w w:val="110"/>
        </w:rPr>
        <w:t> </w:t>
      </w:r>
      <w:r>
        <w:rPr>
          <w:w w:val="110"/>
        </w:rPr>
        <w:t>someone</w:t>
      </w:r>
      <w:r>
        <w:rPr>
          <w:spacing w:val="-2"/>
          <w:w w:val="110"/>
        </w:rPr>
        <w:t> </w:t>
      </w:r>
      <w:r>
        <w:rPr>
          <w:w w:val="110"/>
        </w:rPr>
        <w:t>right</w:t>
      </w:r>
      <w:r>
        <w:rPr>
          <w:spacing w:val="-2"/>
          <w:w w:val="110"/>
        </w:rPr>
        <w:t> </w:t>
      </w:r>
      <w:r>
        <w:rPr>
          <w:w w:val="110"/>
        </w:rPr>
        <w:t>away</w:t>
      </w:r>
      <w:r>
        <w:rPr>
          <w:spacing w:val="-2"/>
          <w:w w:val="110"/>
        </w:rPr>
        <w:t> </w:t>
      </w:r>
      <w:r>
        <w:rPr>
          <w:w w:val="110"/>
        </w:rPr>
        <w:t>or</w:t>
      </w:r>
      <w:r>
        <w:rPr>
          <w:spacing w:val="-2"/>
          <w:w w:val="110"/>
        </w:rPr>
        <w:t> </w:t>
      </w:r>
      <w:r>
        <w:rPr>
          <w:w w:val="110"/>
        </w:rPr>
        <w:t>go</w:t>
      </w:r>
      <w:r>
        <w:rPr>
          <w:spacing w:val="-2"/>
          <w:w w:val="110"/>
        </w:rPr>
        <w:t> </w:t>
      </w:r>
      <w:r>
        <w:rPr>
          <w:w w:val="110"/>
        </w:rPr>
        <w:t>to</w:t>
      </w:r>
      <w:r>
        <w:rPr>
          <w:spacing w:val="-2"/>
          <w:w w:val="110"/>
        </w:rPr>
        <w:t> </w:t>
      </w:r>
      <w:r>
        <w:rPr>
          <w:w w:val="110"/>
        </w:rPr>
        <w:t>an</w:t>
      </w:r>
      <w:r>
        <w:rPr>
          <w:spacing w:val="-2"/>
          <w:w w:val="110"/>
        </w:rPr>
        <w:t> </w:t>
      </w:r>
      <w:r>
        <w:rPr>
          <w:w w:val="110"/>
        </w:rPr>
        <w:t>emergency</w:t>
      </w:r>
      <w:r>
        <w:rPr>
          <w:spacing w:val="-2"/>
          <w:w w:val="110"/>
        </w:rPr>
        <w:t> </w:t>
      </w:r>
      <w:r>
        <w:rPr>
          <w:w w:val="110"/>
        </w:rPr>
        <w:t>room.</w:t>
      </w:r>
      <w:r>
        <w:rPr>
          <w:spacing w:val="-2"/>
          <w:w w:val="110"/>
        </w:rPr>
        <w:t> </w:t>
      </w:r>
      <w:r>
        <w:rPr>
          <w:w w:val="110"/>
        </w:rPr>
        <w:t>They</w:t>
      </w:r>
      <w:r>
        <w:rPr>
          <w:spacing w:val="-2"/>
          <w:w w:val="110"/>
        </w:rPr>
        <w:t> </w:t>
      </w:r>
      <w:r>
        <w:rPr>
          <w:w w:val="110"/>
        </w:rPr>
        <w:t>can also call a free suicide hotline, 1-800-273-TALK (8255).</w:t>
      </w:r>
    </w:p>
    <w:p>
      <w:pPr>
        <w:pStyle w:val="BodyText"/>
        <w:spacing w:before="24"/>
      </w:pPr>
    </w:p>
    <w:p>
      <w:pPr>
        <w:pStyle w:val="BodyText"/>
        <w:spacing w:before="1"/>
        <w:ind w:left="990"/>
      </w:pPr>
      <w:r>
        <w:rPr>
          <w:w w:val="110"/>
        </w:rPr>
        <w:t>Friends</w:t>
      </w:r>
      <w:r>
        <w:rPr>
          <w:spacing w:val="-6"/>
          <w:w w:val="110"/>
        </w:rPr>
        <w:t> </w:t>
      </w:r>
      <w:r>
        <w:rPr>
          <w:w w:val="110"/>
        </w:rPr>
        <w:t>and</w:t>
      </w:r>
      <w:r>
        <w:rPr>
          <w:spacing w:val="-5"/>
          <w:w w:val="110"/>
        </w:rPr>
        <w:t> </w:t>
      </w:r>
      <w:r>
        <w:rPr>
          <w:w w:val="110"/>
        </w:rPr>
        <w:t>relatives</w:t>
      </w:r>
      <w:r>
        <w:rPr>
          <w:spacing w:val="-5"/>
          <w:w w:val="110"/>
        </w:rPr>
        <w:t> </w:t>
      </w:r>
      <w:r>
        <w:rPr>
          <w:w w:val="110"/>
        </w:rPr>
        <w:t>of</w:t>
      </w:r>
      <w:r>
        <w:rPr>
          <w:spacing w:val="-5"/>
          <w:w w:val="110"/>
        </w:rPr>
        <w:t> </w:t>
      </w:r>
      <w:r>
        <w:rPr>
          <w:w w:val="110"/>
        </w:rPr>
        <w:t>suicide</w:t>
      </w:r>
      <w:r>
        <w:rPr>
          <w:spacing w:val="-5"/>
          <w:w w:val="110"/>
        </w:rPr>
        <w:t> </w:t>
      </w:r>
      <w:r>
        <w:rPr>
          <w:w w:val="110"/>
        </w:rPr>
        <w:t>also</w:t>
      </w:r>
      <w:r>
        <w:rPr>
          <w:spacing w:val="-5"/>
          <w:w w:val="110"/>
        </w:rPr>
        <w:t> </w:t>
      </w:r>
      <w:r>
        <w:rPr>
          <w:w w:val="110"/>
        </w:rPr>
        <w:t>need</w:t>
      </w:r>
      <w:r>
        <w:rPr>
          <w:spacing w:val="-5"/>
          <w:w w:val="110"/>
        </w:rPr>
        <w:t> </w:t>
      </w:r>
      <w:r>
        <w:rPr>
          <w:w w:val="110"/>
        </w:rPr>
        <w:t>to</w:t>
      </w:r>
      <w:r>
        <w:rPr>
          <w:spacing w:val="-5"/>
          <w:w w:val="110"/>
        </w:rPr>
        <w:t> </w:t>
      </w:r>
      <w:r>
        <w:rPr>
          <w:w w:val="110"/>
        </w:rPr>
        <w:t>find</w:t>
      </w:r>
      <w:r>
        <w:rPr>
          <w:spacing w:val="-5"/>
          <w:w w:val="110"/>
        </w:rPr>
        <w:t> </w:t>
      </w:r>
      <w:r>
        <w:rPr>
          <w:w w:val="110"/>
        </w:rPr>
        <w:t>someone</w:t>
      </w:r>
      <w:r>
        <w:rPr>
          <w:spacing w:val="-6"/>
          <w:w w:val="110"/>
        </w:rPr>
        <w:t> </w:t>
      </w:r>
      <w:r>
        <w:rPr>
          <w:w w:val="110"/>
        </w:rPr>
        <w:t>to</w:t>
      </w:r>
      <w:r>
        <w:rPr>
          <w:spacing w:val="-5"/>
          <w:w w:val="110"/>
        </w:rPr>
        <w:t> </w:t>
      </w:r>
      <w:r>
        <w:rPr>
          <w:w w:val="110"/>
        </w:rPr>
        <w:t>talk</w:t>
      </w:r>
      <w:r>
        <w:rPr>
          <w:spacing w:val="-5"/>
          <w:w w:val="110"/>
        </w:rPr>
        <w:t> </w:t>
      </w:r>
      <w:r>
        <w:rPr>
          <w:w w:val="110"/>
        </w:rPr>
        <w:t>to</w:t>
      </w:r>
      <w:r>
        <w:rPr>
          <w:spacing w:val="-5"/>
          <w:w w:val="110"/>
        </w:rPr>
        <w:t> </w:t>
      </w:r>
      <w:r>
        <w:rPr>
          <w:w w:val="110"/>
        </w:rPr>
        <w:t>as</w:t>
      </w:r>
      <w:r>
        <w:rPr>
          <w:spacing w:val="-5"/>
          <w:w w:val="110"/>
        </w:rPr>
        <w:t> </w:t>
      </w:r>
      <w:r>
        <w:rPr>
          <w:w w:val="110"/>
        </w:rPr>
        <w:t>they</w:t>
      </w:r>
      <w:r>
        <w:rPr>
          <w:spacing w:val="-5"/>
          <w:w w:val="110"/>
        </w:rPr>
        <w:t> </w:t>
      </w:r>
      <w:r>
        <w:rPr>
          <w:w w:val="110"/>
        </w:rPr>
        <w:t>grieve,</w:t>
      </w:r>
      <w:r>
        <w:rPr>
          <w:spacing w:val="-5"/>
          <w:w w:val="110"/>
        </w:rPr>
        <w:t> </w:t>
      </w:r>
      <w:r>
        <w:rPr>
          <w:w w:val="110"/>
        </w:rPr>
        <w:t>especially</w:t>
      </w:r>
      <w:r>
        <w:rPr>
          <w:spacing w:val="-5"/>
          <w:w w:val="110"/>
        </w:rPr>
        <w:t> </w:t>
      </w:r>
      <w:r>
        <w:rPr>
          <w:w w:val="110"/>
        </w:rPr>
        <w:t>if</w:t>
      </w:r>
      <w:r>
        <w:rPr>
          <w:spacing w:val="-5"/>
          <w:w w:val="110"/>
        </w:rPr>
        <w:t> </w:t>
      </w:r>
      <w:r>
        <w:rPr>
          <w:w w:val="110"/>
        </w:rPr>
        <w:t>they</w:t>
      </w:r>
      <w:r>
        <w:rPr>
          <w:spacing w:val="-6"/>
          <w:w w:val="110"/>
        </w:rPr>
        <w:t> </w:t>
      </w:r>
      <w:r>
        <w:rPr>
          <w:w w:val="110"/>
        </w:rPr>
        <w:t>are</w:t>
      </w:r>
      <w:r>
        <w:rPr>
          <w:spacing w:val="-5"/>
          <w:w w:val="110"/>
        </w:rPr>
        <w:t> </w:t>
      </w:r>
      <w:r>
        <w:rPr>
          <w:spacing w:val="-2"/>
          <w:w w:val="110"/>
        </w:rPr>
        <w:t>suffering</w:t>
      </w:r>
    </w:p>
    <w:p>
      <w:pPr>
        <w:pStyle w:val="BodyText"/>
        <w:spacing w:before="35"/>
        <w:ind w:left="990"/>
      </w:pPr>
      <w:r>
        <w:rPr>
          <w:w w:val="110"/>
        </w:rPr>
        <w:t>from depression</w:t>
      </w:r>
      <w:r>
        <w:rPr>
          <w:spacing w:val="1"/>
          <w:w w:val="110"/>
        </w:rPr>
        <w:t> </w:t>
      </w:r>
      <w:r>
        <w:rPr>
          <w:w w:val="110"/>
        </w:rPr>
        <w:t>or</w:t>
      </w:r>
      <w:r>
        <w:rPr>
          <w:spacing w:val="1"/>
          <w:w w:val="110"/>
        </w:rPr>
        <w:t> </w:t>
      </w:r>
      <w:r>
        <w:rPr>
          <w:w w:val="110"/>
        </w:rPr>
        <w:t>suicidal</w:t>
      </w:r>
      <w:r>
        <w:rPr>
          <w:spacing w:val="1"/>
          <w:w w:val="110"/>
        </w:rPr>
        <w:t> </w:t>
      </w:r>
      <w:r>
        <w:rPr>
          <w:spacing w:val="-2"/>
          <w:w w:val="110"/>
        </w:rPr>
        <w:t>thoughts.</w:t>
      </w:r>
    </w:p>
    <w:p>
      <w:pPr>
        <w:pStyle w:val="BodyText"/>
        <w:spacing w:after="0"/>
        <w:sectPr>
          <w:pgSz w:w="12240" w:h="15840"/>
          <w:pgMar w:header="0" w:footer="513" w:top="780" w:bottom="700" w:left="0" w:right="0"/>
        </w:sectPr>
      </w:pPr>
    </w:p>
    <w:p>
      <w:pPr>
        <w:pStyle w:val="BodyText"/>
        <w:spacing w:before="88"/>
        <w:rPr>
          <w:sz w:val="32"/>
        </w:rPr>
      </w:pPr>
    </w:p>
    <w:p>
      <w:pPr>
        <w:spacing w:before="0"/>
        <w:ind w:left="1170" w:right="0" w:firstLine="0"/>
        <w:jc w:val="left"/>
        <w:rPr>
          <w:rFonts w:ascii="Tahoma"/>
          <w:sz w:val="32"/>
        </w:rPr>
      </w:pPr>
      <w:r>
        <w:rPr>
          <w:rFonts w:ascii="Tahoma"/>
          <w:color w:val="10284C"/>
          <w:spacing w:val="-2"/>
          <w:w w:val="105"/>
          <w:sz w:val="32"/>
        </w:rPr>
        <w:t>CONCLUSION</w:t>
      </w:r>
    </w:p>
    <w:p>
      <w:pPr>
        <w:spacing w:line="276" w:lineRule="exact" w:before="0"/>
        <w:ind w:left="93" w:right="0" w:firstLine="0"/>
        <w:jc w:val="left"/>
        <w:rPr>
          <w:rFonts w:ascii="Arial Black"/>
          <w:sz w:val="20"/>
        </w:rPr>
      </w:pPr>
      <w:r>
        <w:rPr/>
        <w:br w:type="column"/>
      </w:r>
      <w:r>
        <w:rPr>
          <w:rFonts w:ascii="Arial Black"/>
          <w:spacing w:val="9"/>
          <w:w w:val="105"/>
          <w:sz w:val="20"/>
        </w:rPr>
        <w:t>SPeCIal</w:t>
      </w:r>
      <w:r>
        <w:rPr>
          <w:rFonts w:ascii="Arial Black"/>
          <w:spacing w:val="12"/>
          <w:w w:val="105"/>
          <w:sz w:val="20"/>
        </w:rPr>
        <w:t> </w:t>
      </w:r>
      <w:r>
        <w:rPr>
          <w:rFonts w:ascii="Arial Black"/>
          <w:spacing w:val="10"/>
          <w:w w:val="105"/>
          <w:sz w:val="20"/>
        </w:rPr>
        <w:t>attentIon</w:t>
      </w:r>
      <w:r>
        <w:rPr>
          <w:rFonts w:ascii="Arial Black"/>
          <w:spacing w:val="12"/>
          <w:w w:val="105"/>
          <w:sz w:val="20"/>
        </w:rPr>
        <w:t> </w:t>
      </w:r>
      <w:r>
        <w:rPr>
          <w:rFonts w:ascii="Arial Black"/>
          <w:w w:val="105"/>
          <w:sz w:val="20"/>
        </w:rPr>
        <w:t>note:</w:t>
      </w:r>
      <w:r>
        <w:rPr>
          <w:rFonts w:ascii="Arial Black"/>
          <w:spacing w:val="12"/>
          <w:w w:val="105"/>
          <w:sz w:val="20"/>
        </w:rPr>
        <w:t> </w:t>
      </w:r>
      <w:r>
        <w:rPr>
          <w:rFonts w:ascii="Arial Black"/>
          <w:w w:val="105"/>
          <w:sz w:val="20"/>
        </w:rPr>
        <w:t>tHe</w:t>
      </w:r>
      <w:r>
        <w:rPr>
          <w:rFonts w:ascii="Arial Black"/>
          <w:spacing w:val="13"/>
          <w:w w:val="105"/>
          <w:sz w:val="20"/>
        </w:rPr>
        <w:t> </w:t>
      </w:r>
      <w:r>
        <w:rPr>
          <w:rFonts w:ascii="Arial Black"/>
          <w:spacing w:val="11"/>
          <w:w w:val="105"/>
          <w:sz w:val="20"/>
        </w:rPr>
        <w:t>InterSeCtIon</w:t>
      </w:r>
      <w:r>
        <w:rPr>
          <w:rFonts w:ascii="Arial Black"/>
          <w:spacing w:val="12"/>
          <w:w w:val="105"/>
          <w:sz w:val="20"/>
        </w:rPr>
        <w:t> </w:t>
      </w:r>
      <w:r>
        <w:rPr>
          <w:rFonts w:ascii="Arial Black"/>
          <w:w w:val="105"/>
          <w:sz w:val="20"/>
        </w:rPr>
        <w:t>of</w:t>
      </w:r>
      <w:r>
        <w:rPr>
          <w:rFonts w:ascii="Arial Black"/>
          <w:spacing w:val="12"/>
          <w:w w:val="105"/>
          <w:sz w:val="20"/>
        </w:rPr>
        <w:t> </w:t>
      </w:r>
      <w:r>
        <w:rPr>
          <w:rFonts w:ascii="Arial Black"/>
          <w:w w:val="105"/>
          <w:sz w:val="20"/>
        </w:rPr>
        <w:t>BullyIng</w:t>
      </w:r>
      <w:r>
        <w:rPr>
          <w:rFonts w:ascii="Arial Black"/>
          <w:spacing w:val="13"/>
          <w:w w:val="105"/>
          <w:sz w:val="20"/>
        </w:rPr>
        <w:t> </w:t>
      </w:r>
      <w:r>
        <w:rPr>
          <w:rFonts w:ascii="Arial Black"/>
          <w:w w:val="105"/>
          <w:sz w:val="20"/>
        </w:rPr>
        <w:t>anD</w:t>
      </w:r>
      <w:r>
        <w:rPr>
          <w:rFonts w:ascii="Arial Black"/>
          <w:spacing w:val="12"/>
          <w:w w:val="105"/>
          <w:sz w:val="20"/>
        </w:rPr>
        <w:t> </w:t>
      </w:r>
      <w:r>
        <w:rPr>
          <w:rFonts w:ascii="Arial Black"/>
          <w:spacing w:val="7"/>
          <w:w w:val="105"/>
          <w:sz w:val="20"/>
        </w:rPr>
        <w:t>SuICIDe</w:t>
      </w:r>
    </w:p>
    <w:p>
      <w:pPr>
        <w:spacing w:after="0" w:line="276" w:lineRule="exact"/>
        <w:jc w:val="left"/>
        <w:rPr>
          <w:rFonts w:ascii="Arial Black"/>
          <w:sz w:val="20"/>
        </w:rPr>
        <w:sectPr>
          <w:pgSz w:w="12240" w:h="15840"/>
          <w:pgMar w:header="0" w:footer="513" w:top="780" w:bottom="700" w:left="0" w:right="0"/>
          <w:cols w:num="2" w:equalWidth="0">
            <w:col w:w="3283" w:space="40"/>
            <w:col w:w="8917"/>
          </w:cols>
        </w:sectPr>
      </w:pPr>
    </w:p>
    <w:p>
      <w:pPr>
        <w:pStyle w:val="BodyText"/>
        <w:spacing w:line="276" w:lineRule="auto" w:before="204"/>
        <w:ind w:left="1170" w:right="983"/>
      </w:pPr>
      <w:r>
        <w:rPr>
          <w:w w:val="110"/>
        </w:rPr>
        <w:t>Bullying is not a “right of passage” or an experience any child should have to experience during their school years. Bullying is a sign of a skill deficit that requires intentional instruction, support, and progress monitoring. Schools that work to develop strong skills in students, staff, and parents are more likely to develop a culture of caring</w:t>
      </w:r>
      <w:r>
        <w:rPr>
          <w:spacing w:val="-2"/>
          <w:w w:val="110"/>
        </w:rPr>
        <w:t> </w:t>
      </w:r>
      <w:r>
        <w:rPr>
          <w:w w:val="110"/>
        </w:rPr>
        <w:t>and</w:t>
      </w:r>
      <w:r>
        <w:rPr>
          <w:spacing w:val="-2"/>
          <w:w w:val="110"/>
        </w:rPr>
        <w:t> </w:t>
      </w:r>
      <w:r>
        <w:rPr>
          <w:w w:val="110"/>
        </w:rPr>
        <w:t>support.</w:t>
      </w:r>
      <w:r>
        <w:rPr>
          <w:spacing w:val="-2"/>
          <w:w w:val="110"/>
        </w:rPr>
        <w:t> </w:t>
      </w:r>
      <w:r>
        <w:rPr>
          <w:w w:val="110"/>
        </w:rPr>
        <w:t>The</w:t>
      </w:r>
      <w:r>
        <w:rPr>
          <w:spacing w:val="-2"/>
          <w:w w:val="110"/>
        </w:rPr>
        <w:t> </w:t>
      </w:r>
      <w:r>
        <w:rPr>
          <w:w w:val="110"/>
        </w:rPr>
        <w:t>evidence-based</w:t>
      </w:r>
      <w:r>
        <w:rPr>
          <w:spacing w:val="-2"/>
          <w:w w:val="110"/>
        </w:rPr>
        <w:t> </w:t>
      </w:r>
      <w:r>
        <w:rPr>
          <w:w w:val="110"/>
        </w:rPr>
        <w:t>practices</w:t>
      </w:r>
      <w:r>
        <w:rPr>
          <w:spacing w:val="-2"/>
          <w:w w:val="110"/>
        </w:rPr>
        <w:t> </w:t>
      </w:r>
      <w:r>
        <w:rPr>
          <w:w w:val="110"/>
        </w:rPr>
        <w:t>in</w:t>
      </w:r>
      <w:r>
        <w:rPr>
          <w:spacing w:val="-2"/>
          <w:w w:val="110"/>
        </w:rPr>
        <w:t> </w:t>
      </w:r>
      <w:r>
        <w:rPr>
          <w:w w:val="110"/>
        </w:rPr>
        <w:t>this</w:t>
      </w:r>
      <w:r>
        <w:rPr>
          <w:spacing w:val="-2"/>
          <w:w w:val="110"/>
        </w:rPr>
        <w:t> </w:t>
      </w:r>
      <w:r>
        <w:rPr>
          <w:w w:val="110"/>
        </w:rPr>
        <w:t>toolkit</w:t>
      </w:r>
      <w:r>
        <w:rPr>
          <w:spacing w:val="-2"/>
          <w:w w:val="110"/>
        </w:rPr>
        <w:t> </w:t>
      </w:r>
      <w:r>
        <w:rPr>
          <w:w w:val="110"/>
        </w:rPr>
        <w:t>have</w:t>
      </w:r>
      <w:r>
        <w:rPr>
          <w:spacing w:val="-2"/>
          <w:w w:val="110"/>
        </w:rPr>
        <w:t> </w:t>
      </w:r>
      <w:r>
        <w:rPr>
          <w:w w:val="110"/>
        </w:rPr>
        <w:t>been</w:t>
      </w:r>
      <w:r>
        <w:rPr>
          <w:spacing w:val="-2"/>
          <w:w w:val="110"/>
        </w:rPr>
        <w:t> </w:t>
      </w:r>
      <w:r>
        <w:rPr>
          <w:w w:val="110"/>
        </w:rPr>
        <w:t>recommended</w:t>
      </w:r>
      <w:r>
        <w:rPr>
          <w:spacing w:val="-2"/>
          <w:w w:val="110"/>
        </w:rPr>
        <w:t> </w:t>
      </w:r>
      <w:r>
        <w:rPr>
          <w:w w:val="110"/>
        </w:rPr>
        <w:t>for</w:t>
      </w:r>
      <w:r>
        <w:rPr>
          <w:spacing w:val="-2"/>
          <w:w w:val="110"/>
        </w:rPr>
        <w:t> </w:t>
      </w:r>
      <w:r>
        <w:rPr>
          <w:w w:val="110"/>
        </w:rPr>
        <w:t>implementation</w:t>
      </w:r>
      <w:r>
        <w:rPr>
          <w:spacing w:val="-2"/>
          <w:w w:val="110"/>
        </w:rPr>
        <w:t> </w:t>
      </w:r>
      <w:r>
        <w:rPr>
          <w:w w:val="110"/>
        </w:rPr>
        <w:t>to facilitate</w:t>
      </w:r>
      <w:r>
        <w:rPr>
          <w:spacing w:val="-3"/>
          <w:w w:val="110"/>
        </w:rPr>
        <w:t> </w:t>
      </w:r>
      <w:r>
        <w:rPr>
          <w:w w:val="110"/>
        </w:rPr>
        <w:t>a</w:t>
      </w:r>
      <w:r>
        <w:rPr>
          <w:spacing w:val="-3"/>
          <w:w w:val="110"/>
        </w:rPr>
        <w:t> </w:t>
      </w:r>
      <w:r>
        <w:rPr>
          <w:w w:val="110"/>
        </w:rPr>
        <w:t>supportive</w:t>
      </w:r>
      <w:r>
        <w:rPr>
          <w:spacing w:val="-3"/>
          <w:w w:val="110"/>
        </w:rPr>
        <w:t> </w:t>
      </w:r>
      <w:r>
        <w:rPr>
          <w:w w:val="110"/>
        </w:rPr>
        <w:t>culture</w:t>
      </w:r>
      <w:r>
        <w:rPr>
          <w:spacing w:val="-3"/>
          <w:w w:val="110"/>
        </w:rPr>
        <w:t> </w:t>
      </w:r>
      <w:r>
        <w:rPr>
          <w:w w:val="110"/>
        </w:rPr>
        <w:t>of</w:t>
      </w:r>
      <w:r>
        <w:rPr>
          <w:spacing w:val="-3"/>
          <w:w w:val="110"/>
        </w:rPr>
        <w:t> </w:t>
      </w:r>
      <w:r>
        <w:rPr>
          <w:w w:val="110"/>
        </w:rPr>
        <w:t>learning</w:t>
      </w:r>
      <w:r>
        <w:rPr>
          <w:spacing w:val="-3"/>
          <w:w w:val="110"/>
        </w:rPr>
        <w:t> </w:t>
      </w:r>
      <w:r>
        <w:rPr>
          <w:w w:val="110"/>
        </w:rPr>
        <w:t>and</w:t>
      </w:r>
      <w:r>
        <w:rPr>
          <w:spacing w:val="-3"/>
          <w:w w:val="110"/>
        </w:rPr>
        <w:t> </w:t>
      </w:r>
      <w:r>
        <w:rPr>
          <w:w w:val="110"/>
        </w:rPr>
        <w:t>growth.</w:t>
      </w:r>
      <w:r>
        <w:rPr>
          <w:spacing w:val="-3"/>
          <w:w w:val="110"/>
        </w:rPr>
        <w:t> </w:t>
      </w:r>
      <w:r>
        <w:rPr>
          <w:w w:val="110"/>
        </w:rPr>
        <w:t>District-wide</w:t>
      </w:r>
      <w:r>
        <w:rPr>
          <w:spacing w:val="-3"/>
          <w:w w:val="110"/>
        </w:rPr>
        <w:t> </w:t>
      </w:r>
      <w:r>
        <w:rPr>
          <w:w w:val="110"/>
        </w:rPr>
        <w:t>implementation</w:t>
      </w:r>
      <w:r>
        <w:rPr>
          <w:spacing w:val="-3"/>
          <w:w w:val="110"/>
        </w:rPr>
        <w:t> </w:t>
      </w:r>
      <w:r>
        <w:rPr>
          <w:w w:val="110"/>
        </w:rPr>
        <w:t>of</w:t>
      </w:r>
      <w:r>
        <w:rPr>
          <w:spacing w:val="-3"/>
          <w:w w:val="110"/>
        </w:rPr>
        <w:t> </w:t>
      </w:r>
      <w:r>
        <w:rPr>
          <w:w w:val="110"/>
        </w:rPr>
        <w:t>culture</w:t>
      </w:r>
      <w:r>
        <w:rPr>
          <w:spacing w:val="-3"/>
          <w:w w:val="110"/>
        </w:rPr>
        <w:t> </w:t>
      </w:r>
      <w:r>
        <w:rPr>
          <w:w w:val="110"/>
        </w:rPr>
        <w:t>building</w:t>
      </w:r>
      <w:r>
        <w:rPr>
          <w:spacing w:val="-3"/>
          <w:w w:val="110"/>
        </w:rPr>
        <w:t> </w:t>
      </w:r>
      <w:r>
        <w:rPr>
          <w:w w:val="110"/>
        </w:rPr>
        <w:t>programs serve to assist schools in proactive identification of harm and postvention repair of harm through skill-building</w:t>
      </w:r>
    </w:p>
    <w:p>
      <w:pPr>
        <w:pStyle w:val="BodyText"/>
        <w:spacing w:line="276" w:lineRule="auto"/>
        <w:ind w:left="1170" w:right="956"/>
      </w:pPr>
      <w:r>
        <w:rPr>
          <w:w w:val="110"/>
        </w:rPr>
        <w:t>if and when harm occurs. Developing a schoolwide culture that is positive and supportive allows an upstander culture</w:t>
      </w:r>
      <w:r>
        <w:rPr>
          <w:spacing w:val="-6"/>
          <w:w w:val="110"/>
        </w:rPr>
        <w:t> </w:t>
      </w:r>
      <w:r>
        <w:rPr>
          <w:w w:val="110"/>
        </w:rPr>
        <w:t>of</w:t>
      </w:r>
      <w:r>
        <w:rPr>
          <w:spacing w:val="-6"/>
          <w:w w:val="110"/>
        </w:rPr>
        <w:t> </w:t>
      </w:r>
      <w:r>
        <w:rPr>
          <w:w w:val="110"/>
        </w:rPr>
        <w:t>support,</w:t>
      </w:r>
      <w:r>
        <w:rPr>
          <w:spacing w:val="-6"/>
          <w:w w:val="110"/>
        </w:rPr>
        <w:t> </w:t>
      </w:r>
      <w:r>
        <w:rPr>
          <w:w w:val="110"/>
        </w:rPr>
        <w:t>caring,</w:t>
      </w:r>
      <w:r>
        <w:rPr>
          <w:spacing w:val="-6"/>
          <w:w w:val="110"/>
        </w:rPr>
        <w:t> </w:t>
      </w:r>
      <w:r>
        <w:rPr>
          <w:w w:val="110"/>
        </w:rPr>
        <w:t>and</w:t>
      </w:r>
      <w:r>
        <w:rPr>
          <w:spacing w:val="-6"/>
          <w:w w:val="110"/>
        </w:rPr>
        <w:t> </w:t>
      </w:r>
      <w:r>
        <w:rPr>
          <w:w w:val="110"/>
        </w:rPr>
        <w:t>growth.</w:t>
      </w:r>
      <w:r>
        <w:rPr>
          <w:spacing w:val="-6"/>
          <w:w w:val="110"/>
        </w:rPr>
        <w:t> </w:t>
      </w:r>
      <w:r>
        <w:rPr>
          <w:w w:val="110"/>
        </w:rPr>
        <w:t>KSDE</w:t>
      </w:r>
      <w:r>
        <w:rPr>
          <w:spacing w:val="-6"/>
          <w:w w:val="110"/>
        </w:rPr>
        <w:t> </w:t>
      </w:r>
      <w:r>
        <w:rPr>
          <w:w w:val="110"/>
        </w:rPr>
        <w:t>and</w:t>
      </w:r>
      <w:r>
        <w:rPr>
          <w:spacing w:val="-6"/>
          <w:w w:val="110"/>
        </w:rPr>
        <w:t> </w:t>
      </w:r>
      <w:r>
        <w:rPr>
          <w:w w:val="110"/>
        </w:rPr>
        <w:t>the</w:t>
      </w:r>
      <w:r>
        <w:rPr>
          <w:spacing w:val="-6"/>
          <w:w w:val="110"/>
        </w:rPr>
        <w:t> </w:t>
      </w:r>
      <w:r>
        <w:rPr>
          <w:w w:val="110"/>
        </w:rPr>
        <w:t>SMHAC</w:t>
      </w:r>
      <w:r>
        <w:rPr>
          <w:spacing w:val="-6"/>
          <w:w w:val="110"/>
        </w:rPr>
        <w:t> </w:t>
      </w:r>
      <w:r>
        <w:rPr>
          <w:w w:val="110"/>
        </w:rPr>
        <w:t>believe</w:t>
      </w:r>
      <w:r>
        <w:rPr>
          <w:spacing w:val="-6"/>
          <w:w w:val="110"/>
        </w:rPr>
        <w:t> </w:t>
      </w:r>
      <w:r>
        <w:rPr>
          <w:w w:val="110"/>
        </w:rPr>
        <w:t>districts</w:t>
      </w:r>
      <w:r>
        <w:rPr>
          <w:spacing w:val="-6"/>
          <w:w w:val="110"/>
        </w:rPr>
        <w:t> </w:t>
      </w:r>
      <w:r>
        <w:rPr>
          <w:w w:val="110"/>
        </w:rPr>
        <w:t>that</w:t>
      </w:r>
      <w:r>
        <w:rPr>
          <w:spacing w:val="-6"/>
          <w:w w:val="110"/>
        </w:rPr>
        <w:t> </w:t>
      </w:r>
      <w:r>
        <w:rPr>
          <w:w w:val="110"/>
        </w:rPr>
        <w:t>implement</w:t>
      </w:r>
      <w:r>
        <w:rPr>
          <w:spacing w:val="-6"/>
          <w:w w:val="110"/>
        </w:rPr>
        <w:t> </w:t>
      </w:r>
      <w:r>
        <w:rPr>
          <w:w w:val="110"/>
        </w:rPr>
        <w:t>bullying</w:t>
      </w:r>
      <w:r>
        <w:rPr>
          <w:spacing w:val="-6"/>
          <w:w w:val="110"/>
        </w:rPr>
        <w:t> </w:t>
      </w:r>
      <w:r>
        <w:rPr>
          <w:w w:val="110"/>
        </w:rPr>
        <w:t>prevention in accordance to the recommendations within this toolkit have the potential to show measures of success and a Kansas culture that can thrive.</w:t>
      </w:r>
    </w:p>
    <w:p>
      <w:pPr>
        <w:spacing w:before="232"/>
        <w:ind w:left="1170" w:right="0" w:firstLine="0"/>
        <w:jc w:val="left"/>
        <w:rPr>
          <w:rFonts w:ascii="Arial Black"/>
          <w:sz w:val="20"/>
        </w:rPr>
      </w:pPr>
      <w:r>
        <w:rPr>
          <w:rFonts w:ascii="Arial Black"/>
          <w:color w:val="10284C"/>
          <w:spacing w:val="-2"/>
          <w:sz w:val="20"/>
        </w:rPr>
        <w:t>resource:</w:t>
      </w:r>
    </w:p>
    <w:p>
      <w:pPr>
        <w:spacing w:before="118"/>
        <w:ind w:left="1800" w:right="0" w:firstLine="0"/>
        <w:jc w:val="left"/>
        <w:rPr>
          <w:sz w:val="20"/>
        </w:rPr>
      </w:pPr>
      <w:r>
        <w:rPr>
          <w:i/>
          <w:w w:val="105"/>
          <w:sz w:val="20"/>
        </w:rPr>
        <w:t>Bullying</w:t>
      </w:r>
      <w:r>
        <w:rPr>
          <w:i/>
          <w:spacing w:val="-4"/>
          <w:w w:val="105"/>
          <w:sz w:val="20"/>
        </w:rPr>
        <w:t> </w:t>
      </w:r>
      <w:r>
        <w:rPr>
          <w:i/>
          <w:w w:val="105"/>
          <w:sz w:val="20"/>
        </w:rPr>
        <w:t>and</w:t>
      </w:r>
      <w:r>
        <w:rPr>
          <w:i/>
          <w:spacing w:val="-3"/>
          <w:w w:val="105"/>
          <w:sz w:val="20"/>
        </w:rPr>
        <w:t> </w:t>
      </w:r>
      <w:r>
        <w:rPr>
          <w:i/>
          <w:w w:val="105"/>
          <w:sz w:val="20"/>
        </w:rPr>
        <w:t>Suicide</w:t>
      </w:r>
      <w:r>
        <w:rPr>
          <w:i/>
          <w:spacing w:val="-4"/>
          <w:w w:val="105"/>
          <w:sz w:val="20"/>
        </w:rPr>
        <w:t> </w:t>
      </w:r>
      <w:r>
        <w:rPr>
          <w:i/>
          <w:w w:val="105"/>
          <w:sz w:val="20"/>
        </w:rPr>
        <w:t>-</w:t>
      </w:r>
      <w:r>
        <w:rPr>
          <w:i/>
          <w:spacing w:val="-3"/>
          <w:w w:val="105"/>
          <w:sz w:val="20"/>
        </w:rPr>
        <w:t> </w:t>
      </w:r>
      <w:r>
        <w:rPr>
          <w:i/>
          <w:w w:val="105"/>
          <w:sz w:val="20"/>
        </w:rPr>
        <w:t>Bullying</w:t>
      </w:r>
      <w:r>
        <w:rPr>
          <w:i/>
          <w:spacing w:val="-4"/>
          <w:w w:val="105"/>
          <w:sz w:val="20"/>
        </w:rPr>
        <w:t> </w:t>
      </w:r>
      <w:r>
        <w:rPr>
          <w:i/>
          <w:w w:val="105"/>
          <w:sz w:val="20"/>
        </w:rPr>
        <w:t>statistics.</w:t>
      </w:r>
      <w:r>
        <w:rPr>
          <w:i/>
          <w:spacing w:val="-4"/>
          <w:w w:val="105"/>
          <w:sz w:val="20"/>
        </w:rPr>
        <w:t> </w:t>
      </w:r>
      <w:r>
        <w:rPr>
          <w:w w:val="105"/>
          <w:sz w:val="20"/>
        </w:rPr>
        <w:t>Bullying</w:t>
      </w:r>
      <w:r>
        <w:rPr>
          <w:spacing w:val="-3"/>
          <w:w w:val="105"/>
          <w:sz w:val="20"/>
        </w:rPr>
        <w:t> </w:t>
      </w:r>
      <w:r>
        <w:rPr>
          <w:spacing w:val="-2"/>
          <w:w w:val="105"/>
          <w:sz w:val="20"/>
        </w:rPr>
        <w:t>Statistics.</w:t>
      </w:r>
    </w:p>
    <w:p>
      <w:pPr>
        <w:pStyle w:val="BodyText"/>
        <w:spacing w:before="26"/>
        <w:ind w:left="1800"/>
        <w:rPr>
          <w:rFonts w:ascii="Tahoma"/>
        </w:rPr>
      </w:pPr>
      <w:hyperlink r:id="rId137">
        <w:r>
          <w:rPr>
            <w:rFonts w:ascii="Tahoma"/>
            <w:color w:val="005487"/>
            <w:w w:val="105"/>
            <w:u w:val="single" w:color="D4DAE1"/>
          </w:rPr>
          <w:t>http://www.bullyingstatistics.org/content/bullying-and-</w:t>
        </w:r>
        <w:r>
          <w:rPr>
            <w:rFonts w:ascii="Tahoma"/>
            <w:color w:val="005487"/>
            <w:spacing w:val="-2"/>
            <w:w w:val="105"/>
            <w:u w:val="single" w:color="D4DAE1"/>
          </w:rPr>
          <w:t>suicide.html</w:t>
        </w:r>
      </w:hyperlink>
    </w:p>
    <w:p>
      <w:pPr>
        <w:pStyle w:val="BodyText"/>
        <w:spacing w:after="0"/>
        <w:rPr>
          <w:rFonts w:ascii="Tahoma"/>
        </w:rPr>
        <w:sectPr>
          <w:type w:val="continuous"/>
          <w:pgSz w:w="12240" w:h="15840"/>
          <w:pgMar w:header="0" w:footer="513" w:top="0" w:bottom="280" w:left="0" w:right="0"/>
        </w:sectPr>
      </w:pPr>
    </w:p>
    <w:p>
      <w:pPr>
        <w:spacing w:line="204" w:lineRule="auto" w:before="440"/>
        <w:ind w:left="990" w:right="0" w:firstLine="0"/>
        <w:jc w:val="left"/>
        <w:rPr>
          <w:rFonts w:ascii="Arial Black"/>
          <w:sz w:val="48"/>
        </w:rPr>
      </w:pPr>
      <w:bookmarkStart w:name="School Mental Health Bullying Prevention" w:id="37"/>
      <w:bookmarkEnd w:id="37"/>
      <w:r>
        <w:rPr/>
      </w:r>
      <w:bookmarkStart w:name="_bookmark18" w:id="38"/>
      <w:bookmarkEnd w:id="38"/>
      <w:r>
        <w:rPr/>
      </w:r>
      <w:r>
        <w:rPr>
          <w:rFonts w:ascii="Arial Black"/>
          <w:color w:val="10284C"/>
          <w:w w:val="85"/>
          <w:sz w:val="48"/>
        </w:rPr>
        <w:t>School Mental Health Bullying Prevention </w:t>
      </w:r>
      <w:r>
        <w:rPr>
          <w:rFonts w:ascii="Arial Black"/>
          <w:color w:val="10284C"/>
          <w:spacing w:val="-16"/>
          <w:sz w:val="48"/>
        </w:rPr>
        <w:t>workgroup</w:t>
      </w:r>
      <w:r>
        <w:rPr>
          <w:rFonts w:ascii="Arial Black"/>
          <w:color w:val="10284C"/>
          <w:spacing w:val="-36"/>
          <w:sz w:val="48"/>
        </w:rPr>
        <w:t> </w:t>
      </w:r>
      <w:r>
        <w:rPr>
          <w:rFonts w:ascii="Arial Black"/>
          <w:color w:val="10284C"/>
          <w:spacing w:val="-16"/>
          <w:sz w:val="48"/>
        </w:rPr>
        <w:t>Members</w:t>
      </w:r>
    </w:p>
    <w:p>
      <w:pPr>
        <w:pStyle w:val="BodyText"/>
        <w:spacing w:before="414"/>
        <w:ind w:left="990"/>
      </w:pPr>
      <w:r>
        <w:rPr>
          <w:w w:val="110"/>
        </w:rPr>
        <w:t>Co-</w:t>
      </w:r>
      <w:r>
        <w:rPr>
          <w:spacing w:val="-2"/>
          <w:w w:val="110"/>
        </w:rPr>
        <w:t>Chairs</w:t>
      </w:r>
    </w:p>
    <w:p>
      <w:pPr>
        <w:pStyle w:val="BodyText"/>
        <w:spacing w:before="126"/>
        <w:ind w:left="1620"/>
      </w:pPr>
      <w:r>
        <w:rPr>
          <w:w w:val="110"/>
        </w:rPr>
        <w:t>Betty</w:t>
      </w:r>
      <w:r>
        <w:rPr>
          <w:spacing w:val="-5"/>
          <w:w w:val="110"/>
        </w:rPr>
        <w:t> </w:t>
      </w:r>
      <w:r>
        <w:rPr>
          <w:w w:val="110"/>
        </w:rPr>
        <w:t>Arnold,</w:t>
      </w:r>
      <w:r>
        <w:rPr>
          <w:spacing w:val="-5"/>
          <w:w w:val="110"/>
        </w:rPr>
        <w:t> </w:t>
      </w:r>
      <w:r>
        <w:rPr>
          <w:w w:val="110"/>
        </w:rPr>
        <w:t>District</w:t>
      </w:r>
      <w:r>
        <w:rPr>
          <w:spacing w:val="-5"/>
          <w:w w:val="110"/>
        </w:rPr>
        <w:t> </w:t>
      </w:r>
      <w:r>
        <w:rPr>
          <w:w w:val="110"/>
        </w:rPr>
        <w:t>8,</w:t>
      </w:r>
      <w:r>
        <w:rPr>
          <w:spacing w:val="-5"/>
          <w:w w:val="110"/>
        </w:rPr>
        <w:t> </w:t>
      </w:r>
      <w:r>
        <w:rPr>
          <w:w w:val="110"/>
        </w:rPr>
        <w:t>Kansas</w:t>
      </w:r>
      <w:r>
        <w:rPr>
          <w:spacing w:val="-4"/>
          <w:w w:val="110"/>
        </w:rPr>
        <w:t> </w:t>
      </w:r>
      <w:r>
        <w:rPr>
          <w:w w:val="110"/>
        </w:rPr>
        <w:t>State</w:t>
      </w:r>
      <w:r>
        <w:rPr>
          <w:spacing w:val="-5"/>
          <w:w w:val="110"/>
        </w:rPr>
        <w:t> </w:t>
      </w:r>
      <w:r>
        <w:rPr>
          <w:w w:val="110"/>
        </w:rPr>
        <w:t>Board</w:t>
      </w:r>
      <w:r>
        <w:rPr>
          <w:spacing w:val="-5"/>
          <w:w w:val="110"/>
        </w:rPr>
        <w:t> </w:t>
      </w:r>
      <w:r>
        <w:rPr>
          <w:w w:val="110"/>
        </w:rPr>
        <w:t>of</w:t>
      </w:r>
      <w:r>
        <w:rPr>
          <w:spacing w:val="-5"/>
          <w:w w:val="110"/>
        </w:rPr>
        <w:t> </w:t>
      </w:r>
      <w:r>
        <w:rPr>
          <w:spacing w:val="-2"/>
          <w:w w:val="110"/>
        </w:rPr>
        <w:t>Education</w:t>
      </w:r>
    </w:p>
    <w:p>
      <w:pPr>
        <w:pStyle w:val="BodyText"/>
        <w:spacing w:before="126"/>
        <w:ind w:left="1620"/>
      </w:pPr>
      <w:r>
        <w:rPr>
          <w:w w:val="110"/>
        </w:rPr>
        <w:t>Dr.</w:t>
      </w:r>
      <w:r>
        <w:rPr>
          <w:spacing w:val="-5"/>
          <w:w w:val="110"/>
        </w:rPr>
        <w:t> </w:t>
      </w:r>
      <w:r>
        <w:rPr>
          <w:w w:val="110"/>
        </w:rPr>
        <w:t>Jane</w:t>
      </w:r>
      <w:r>
        <w:rPr>
          <w:spacing w:val="-5"/>
          <w:w w:val="110"/>
        </w:rPr>
        <w:t> </w:t>
      </w:r>
      <w:r>
        <w:rPr>
          <w:w w:val="110"/>
        </w:rPr>
        <w:t>Groff,</w:t>
      </w:r>
      <w:r>
        <w:rPr>
          <w:spacing w:val="-5"/>
          <w:w w:val="110"/>
        </w:rPr>
        <w:t> </w:t>
      </w:r>
      <w:r>
        <w:rPr>
          <w:w w:val="110"/>
        </w:rPr>
        <w:t>Executive</w:t>
      </w:r>
      <w:r>
        <w:rPr>
          <w:spacing w:val="-4"/>
          <w:w w:val="110"/>
        </w:rPr>
        <w:t> </w:t>
      </w:r>
      <w:r>
        <w:rPr>
          <w:w w:val="110"/>
        </w:rPr>
        <w:t>Director,</w:t>
      </w:r>
      <w:r>
        <w:rPr>
          <w:spacing w:val="-5"/>
          <w:w w:val="110"/>
        </w:rPr>
        <w:t> </w:t>
      </w:r>
      <w:r>
        <w:rPr>
          <w:w w:val="110"/>
        </w:rPr>
        <w:t>Kansas</w:t>
      </w:r>
      <w:r>
        <w:rPr>
          <w:spacing w:val="-5"/>
          <w:w w:val="110"/>
        </w:rPr>
        <w:t> </w:t>
      </w:r>
      <w:r>
        <w:rPr>
          <w:w w:val="110"/>
        </w:rPr>
        <w:t>Parent</w:t>
      </w:r>
      <w:r>
        <w:rPr>
          <w:spacing w:val="-4"/>
          <w:w w:val="110"/>
        </w:rPr>
        <w:t> </w:t>
      </w:r>
      <w:r>
        <w:rPr>
          <w:w w:val="110"/>
        </w:rPr>
        <w:t>Information</w:t>
      </w:r>
      <w:r>
        <w:rPr>
          <w:spacing w:val="-5"/>
          <w:w w:val="110"/>
        </w:rPr>
        <w:t> </w:t>
      </w:r>
      <w:r>
        <w:rPr>
          <w:w w:val="110"/>
        </w:rPr>
        <w:t>Resource</w:t>
      </w:r>
      <w:r>
        <w:rPr>
          <w:spacing w:val="-5"/>
          <w:w w:val="110"/>
        </w:rPr>
        <w:t> </w:t>
      </w:r>
      <w:r>
        <w:rPr>
          <w:w w:val="110"/>
        </w:rPr>
        <w:t>Center</w:t>
      </w:r>
      <w:r>
        <w:rPr>
          <w:spacing w:val="-5"/>
          <w:w w:val="110"/>
        </w:rPr>
        <w:t> </w:t>
      </w:r>
      <w:r>
        <w:rPr>
          <w:spacing w:val="-2"/>
          <w:w w:val="110"/>
        </w:rPr>
        <w:t>(KPIRC)</w:t>
      </w:r>
    </w:p>
    <w:p>
      <w:pPr>
        <w:pStyle w:val="BodyText"/>
      </w:pPr>
    </w:p>
    <w:p>
      <w:pPr>
        <w:pStyle w:val="BodyText"/>
        <w:spacing w:before="187"/>
      </w:pPr>
    </w:p>
    <w:p>
      <w:pPr>
        <w:pStyle w:val="BodyText"/>
        <w:ind w:left="990"/>
      </w:pPr>
      <w:r>
        <w:rPr>
          <w:spacing w:val="-2"/>
          <w:w w:val="110"/>
        </w:rPr>
        <w:t>Members</w:t>
      </w:r>
    </w:p>
    <w:p>
      <w:pPr>
        <w:pStyle w:val="BodyText"/>
        <w:spacing w:before="126"/>
        <w:ind w:left="1620"/>
      </w:pPr>
      <w:r>
        <w:rPr>
          <w:w w:val="110"/>
        </w:rPr>
        <w:t>Samantha</w:t>
      </w:r>
      <w:r>
        <w:rPr>
          <w:spacing w:val="-2"/>
          <w:w w:val="110"/>
        </w:rPr>
        <w:t> </w:t>
      </w:r>
      <w:r>
        <w:rPr>
          <w:w w:val="110"/>
        </w:rPr>
        <w:t>Brown,</w:t>
      </w:r>
      <w:r>
        <w:rPr>
          <w:spacing w:val="-2"/>
          <w:w w:val="110"/>
        </w:rPr>
        <w:t> </w:t>
      </w:r>
      <w:r>
        <w:rPr>
          <w:w w:val="110"/>
        </w:rPr>
        <w:t>Manhattan-Ogden</w:t>
      </w:r>
      <w:r>
        <w:rPr>
          <w:spacing w:val="-2"/>
          <w:w w:val="110"/>
        </w:rPr>
        <w:t> </w:t>
      </w:r>
      <w:r>
        <w:rPr>
          <w:w w:val="110"/>
        </w:rPr>
        <w:t>USD</w:t>
      </w:r>
      <w:r>
        <w:rPr>
          <w:spacing w:val="-1"/>
          <w:w w:val="110"/>
        </w:rPr>
        <w:t> </w:t>
      </w:r>
      <w:r>
        <w:rPr>
          <w:spacing w:val="-5"/>
          <w:w w:val="110"/>
        </w:rPr>
        <w:t>383</w:t>
      </w:r>
    </w:p>
    <w:p>
      <w:pPr>
        <w:pStyle w:val="BodyText"/>
        <w:spacing w:before="126"/>
        <w:ind w:left="1620"/>
      </w:pPr>
      <w:r>
        <w:rPr>
          <w:w w:val="110"/>
        </w:rPr>
        <w:t>Tracie Chauvin, Kansas</w:t>
      </w:r>
      <w:r>
        <w:rPr>
          <w:spacing w:val="1"/>
          <w:w w:val="110"/>
        </w:rPr>
        <w:t> </w:t>
      </w:r>
      <w:r>
        <w:rPr>
          <w:w w:val="110"/>
        </w:rPr>
        <w:t>City USD 500;</w:t>
      </w:r>
      <w:r>
        <w:rPr>
          <w:spacing w:val="1"/>
          <w:w w:val="110"/>
        </w:rPr>
        <w:t> </w:t>
      </w:r>
      <w:r>
        <w:rPr>
          <w:w w:val="110"/>
        </w:rPr>
        <w:t>Kansas School Social</w:t>
      </w:r>
      <w:r>
        <w:rPr>
          <w:spacing w:val="1"/>
          <w:w w:val="110"/>
        </w:rPr>
        <w:t> </w:t>
      </w:r>
      <w:r>
        <w:rPr>
          <w:w w:val="110"/>
        </w:rPr>
        <w:t>Workers </w:t>
      </w:r>
      <w:r>
        <w:rPr>
          <w:spacing w:val="-2"/>
          <w:w w:val="110"/>
        </w:rPr>
        <w:t>Association</w:t>
      </w:r>
    </w:p>
    <w:p>
      <w:pPr>
        <w:pStyle w:val="BodyText"/>
        <w:spacing w:before="126"/>
        <w:ind w:left="1620"/>
      </w:pPr>
      <w:r>
        <w:rPr>
          <w:w w:val="110"/>
        </w:rPr>
        <w:t>Zenah</w:t>
      </w:r>
      <w:r>
        <w:rPr>
          <w:spacing w:val="-3"/>
          <w:w w:val="110"/>
        </w:rPr>
        <w:t> </w:t>
      </w:r>
      <w:r>
        <w:rPr>
          <w:w w:val="110"/>
        </w:rPr>
        <w:t>Chepkwony,</w:t>
      </w:r>
      <w:r>
        <w:rPr>
          <w:spacing w:val="-2"/>
          <w:w w:val="110"/>
        </w:rPr>
        <w:t> </w:t>
      </w:r>
      <w:r>
        <w:rPr>
          <w:w w:val="110"/>
        </w:rPr>
        <w:t>Haysville</w:t>
      </w:r>
      <w:r>
        <w:rPr>
          <w:spacing w:val="-2"/>
          <w:w w:val="110"/>
        </w:rPr>
        <w:t> </w:t>
      </w:r>
      <w:r>
        <w:rPr>
          <w:w w:val="110"/>
        </w:rPr>
        <w:t>USD</w:t>
      </w:r>
      <w:r>
        <w:rPr>
          <w:spacing w:val="-2"/>
          <w:w w:val="110"/>
        </w:rPr>
        <w:t> </w:t>
      </w:r>
      <w:r>
        <w:rPr>
          <w:spacing w:val="-5"/>
          <w:w w:val="110"/>
        </w:rPr>
        <w:t>261</w:t>
      </w:r>
    </w:p>
    <w:p>
      <w:pPr>
        <w:pStyle w:val="BodyText"/>
        <w:spacing w:line="364" w:lineRule="auto" w:before="126"/>
        <w:ind w:left="1620" w:right="4877"/>
      </w:pPr>
      <w:r>
        <w:rPr>
          <w:w w:val="110"/>
        </w:rPr>
        <w:t>Kelsee</w:t>
      </w:r>
      <w:r>
        <w:rPr>
          <w:spacing w:val="-3"/>
          <w:w w:val="110"/>
        </w:rPr>
        <w:t> </w:t>
      </w:r>
      <w:r>
        <w:rPr>
          <w:w w:val="110"/>
        </w:rPr>
        <w:t>Fout,</w:t>
      </w:r>
      <w:r>
        <w:rPr>
          <w:spacing w:val="-3"/>
          <w:w w:val="110"/>
        </w:rPr>
        <w:t> </w:t>
      </w:r>
      <w:r>
        <w:rPr>
          <w:w w:val="110"/>
        </w:rPr>
        <w:t>Kansas</w:t>
      </w:r>
      <w:r>
        <w:rPr>
          <w:spacing w:val="-3"/>
          <w:w w:val="110"/>
        </w:rPr>
        <w:t> </w:t>
      </w:r>
      <w:r>
        <w:rPr>
          <w:w w:val="110"/>
        </w:rPr>
        <w:t>Department</w:t>
      </w:r>
      <w:r>
        <w:rPr>
          <w:spacing w:val="-3"/>
          <w:w w:val="110"/>
        </w:rPr>
        <w:t> </w:t>
      </w:r>
      <w:r>
        <w:rPr>
          <w:w w:val="110"/>
        </w:rPr>
        <w:t>of</w:t>
      </w:r>
      <w:r>
        <w:rPr>
          <w:spacing w:val="-3"/>
          <w:w w:val="110"/>
        </w:rPr>
        <w:t> </w:t>
      </w:r>
      <w:r>
        <w:rPr>
          <w:w w:val="110"/>
        </w:rPr>
        <w:t>Health</w:t>
      </w:r>
      <w:r>
        <w:rPr>
          <w:spacing w:val="-3"/>
          <w:w w:val="110"/>
        </w:rPr>
        <w:t> </w:t>
      </w:r>
      <w:r>
        <w:rPr>
          <w:w w:val="110"/>
        </w:rPr>
        <w:t>and</w:t>
      </w:r>
      <w:r>
        <w:rPr>
          <w:spacing w:val="-3"/>
          <w:w w:val="110"/>
        </w:rPr>
        <w:t> </w:t>
      </w:r>
      <w:r>
        <w:rPr>
          <w:w w:val="110"/>
        </w:rPr>
        <w:t>Environment Kiley Luckett, Lawrence USD 497</w:t>
      </w:r>
    </w:p>
    <w:p>
      <w:pPr>
        <w:pStyle w:val="BodyText"/>
        <w:spacing w:line="242" w:lineRule="exact"/>
        <w:ind w:left="1620"/>
      </w:pPr>
      <w:r>
        <w:rPr>
          <w:w w:val="110"/>
        </w:rPr>
        <w:t>Judi</w:t>
      </w:r>
      <w:r>
        <w:rPr>
          <w:spacing w:val="-7"/>
          <w:w w:val="110"/>
        </w:rPr>
        <w:t> </w:t>
      </w:r>
      <w:r>
        <w:rPr>
          <w:w w:val="110"/>
        </w:rPr>
        <w:t>Rodman,</w:t>
      </w:r>
      <w:r>
        <w:rPr>
          <w:spacing w:val="-7"/>
          <w:w w:val="110"/>
        </w:rPr>
        <w:t> </w:t>
      </w:r>
      <w:r>
        <w:rPr>
          <w:w w:val="110"/>
        </w:rPr>
        <w:t>President</w:t>
      </w:r>
      <w:r>
        <w:rPr>
          <w:spacing w:val="-7"/>
          <w:w w:val="110"/>
        </w:rPr>
        <w:t> </w:t>
      </w:r>
      <w:r>
        <w:rPr>
          <w:w w:val="110"/>
        </w:rPr>
        <w:t>and</w:t>
      </w:r>
      <w:r>
        <w:rPr>
          <w:spacing w:val="-6"/>
          <w:w w:val="110"/>
        </w:rPr>
        <w:t> </w:t>
      </w:r>
      <w:r>
        <w:rPr>
          <w:w w:val="110"/>
        </w:rPr>
        <w:t>CEO,</w:t>
      </w:r>
      <w:r>
        <w:rPr>
          <w:spacing w:val="-7"/>
          <w:w w:val="110"/>
        </w:rPr>
        <w:t> </w:t>
      </w:r>
      <w:r>
        <w:rPr>
          <w:w w:val="110"/>
        </w:rPr>
        <w:t>Sunflower</w:t>
      </w:r>
      <w:r>
        <w:rPr>
          <w:spacing w:val="-7"/>
          <w:w w:val="110"/>
        </w:rPr>
        <w:t> </w:t>
      </w:r>
      <w:r>
        <w:rPr>
          <w:spacing w:val="-2"/>
          <w:w w:val="110"/>
        </w:rPr>
        <w:t>House</w:t>
      </w:r>
    </w:p>
    <w:p>
      <w:pPr>
        <w:pStyle w:val="BodyText"/>
        <w:spacing w:before="126"/>
        <w:ind w:left="1620"/>
      </w:pPr>
      <w:r>
        <w:rPr>
          <w:w w:val="110"/>
        </w:rPr>
        <w:t>Marcia</w:t>
      </w:r>
      <w:r>
        <w:rPr>
          <w:spacing w:val="-6"/>
          <w:w w:val="110"/>
        </w:rPr>
        <w:t> </w:t>
      </w:r>
      <w:r>
        <w:rPr>
          <w:w w:val="110"/>
        </w:rPr>
        <w:t>Weseman,</w:t>
      </w:r>
      <w:r>
        <w:rPr>
          <w:spacing w:val="-5"/>
          <w:w w:val="110"/>
        </w:rPr>
        <w:t> </w:t>
      </w:r>
      <w:r>
        <w:rPr>
          <w:w w:val="110"/>
        </w:rPr>
        <w:t>Kansas</w:t>
      </w:r>
      <w:r>
        <w:rPr>
          <w:spacing w:val="-6"/>
          <w:w w:val="110"/>
        </w:rPr>
        <w:t> </w:t>
      </w:r>
      <w:r>
        <w:rPr>
          <w:w w:val="110"/>
        </w:rPr>
        <w:t>Association</w:t>
      </w:r>
      <w:r>
        <w:rPr>
          <w:spacing w:val="-5"/>
          <w:w w:val="110"/>
        </w:rPr>
        <w:t> </w:t>
      </w:r>
      <w:r>
        <w:rPr>
          <w:w w:val="110"/>
        </w:rPr>
        <w:t>of</w:t>
      </w:r>
      <w:r>
        <w:rPr>
          <w:spacing w:val="-6"/>
          <w:w w:val="110"/>
        </w:rPr>
        <w:t> </w:t>
      </w:r>
      <w:r>
        <w:rPr>
          <w:w w:val="110"/>
        </w:rPr>
        <w:t>School</w:t>
      </w:r>
      <w:r>
        <w:rPr>
          <w:spacing w:val="-5"/>
          <w:w w:val="110"/>
        </w:rPr>
        <w:t> </w:t>
      </w:r>
      <w:r>
        <w:rPr>
          <w:spacing w:val="-2"/>
          <w:w w:val="110"/>
        </w:rPr>
        <w:t>Boards</w:t>
      </w:r>
    </w:p>
    <w:p>
      <w:pPr>
        <w:pStyle w:val="BodyText"/>
        <w:spacing w:before="125"/>
        <w:ind w:left="1620"/>
      </w:pPr>
      <w:r>
        <w:rPr>
          <w:w w:val="110"/>
        </w:rPr>
        <w:t>Holly</w:t>
      </w:r>
      <w:r>
        <w:rPr>
          <w:spacing w:val="-2"/>
          <w:w w:val="110"/>
        </w:rPr>
        <w:t> </w:t>
      </w:r>
      <w:r>
        <w:rPr>
          <w:w w:val="110"/>
        </w:rPr>
        <w:t>Yager,</w:t>
      </w:r>
      <w:r>
        <w:rPr>
          <w:spacing w:val="-2"/>
          <w:w w:val="110"/>
        </w:rPr>
        <w:t> </w:t>
      </w:r>
      <w:r>
        <w:rPr>
          <w:w w:val="110"/>
        </w:rPr>
        <w:t>Wabaunsee</w:t>
      </w:r>
      <w:r>
        <w:rPr>
          <w:spacing w:val="-1"/>
          <w:w w:val="110"/>
        </w:rPr>
        <w:t> </w:t>
      </w:r>
      <w:r>
        <w:rPr>
          <w:w w:val="110"/>
        </w:rPr>
        <w:t>USD</w:t>
      </w:r>
      <w:r>
        <w:rPr>
          <w:spacing w:val="-2"/>
          <w:w w:val="110"/>
        </w:rPr>
        <w:t> </w:t>
      </w:r>
      <w:r>
        <w:rPr>
          <w:w w:val="110"/>
        </w:rPr>
        <w:t>329;</w:t>
      </w:r>
      <w:r>
        <w:rPr>
          <w:spacing w:val="-2"/>
          <w:w w:val="110"/>
        </w:rPr>
        <w:t> </w:t>
      </w:r>
      <w:r>
        <w:rPr>
          <w:w w:val="110"/>
        </w:rPr>
        <w:t>Kansas</w:t>
      </w:r>
      <w:r>
        <w:rPr>
          <w:spacing w:val="-1"/>
          <w:w w:val="110"/>
        </w:rPr>
        <w:t> </w:t>
      </w:r>
      <w:r>
        <w:rPr>
          <w:w w:val="110"/>
        </w:rPr>
        <w:t>Association</w:t>
      </w:r>
      <w:r>
        <w:rPr>
          <w:spacing w:val="-2"/>
          <w:w w:val="110"/>
        </w:rPr>
        <w:t> </w:t>
      </w:r>
      <w:r>
        <w:rPr>
          <w:w w:val="110"/>
        </w:rPr>
        <w:t>of</w:t>
      </w:r>
      <w:r>
        <w:rPr>
          <w:spacing w:val="-1"/>
          <w:w w:val="110"/>
        </w:rPr>
        <w:t> </w:t>
      </w:r>
      <w:r>
        <w:rPr>
          <w:w w:val="110"/>
        </w:rPr>
        <w:t>School</w:t>
      </w:r>
      <w:r>
        <w:rPr>
          <w:spacing w:val="-2"/>
          <w:w w:val="110"/>
        </w:rPr>
        <w:t> Psychologist</w:t>
      </w:r>
    </w:p>
    <w:p>
      <w:pPr>
        <w:pStyle w:val="BodyText"/>
        <w:spacing w:after="0"/>
        <w:sectPr>
          <w:pgSz w:w="12240" w:h="15840"/>
          <w:pgMar w:header="0" w:footer="513" w:top="820" w:bottom="700" w:left="0" w:right="0"/>
        </w:sectPr>
      </w:pPr>
    </w:p>
    <w:p>
      <w:pPr>
        <w:pStyle w:val="BodyText"/>
        <w:spacing w:before="75"/>
        <w:rPr>
          <w:sz w:val="36"/>
        </w:rPr>
      </w:pPr>
    </w:p>
    <w:p>
      <w:pPr>
        <w:spacing w:line="334" w:lineRule="exact" w:before="0"/>
        <w:ind w:left="1170" w:right="0" w:firstLine="0"/>
        <w:jc w:val="left"/>
        <w:rPr>
          <w:rFonts w:ascii="Tahoma"/>
          <w:sz w:val="36"/>
        </w:rPr>
      </w:pPr>
      <w:r>
        <w:rPr>
          <w:rFonts w:ascii="Tahoma"/>
          <w:sz w:val="36"/>
        </w:rPr>
        <mc:AlternateContent>
          <mc:Choice Requires="wps">
            <w:drawing>
              <wp:anchor distT="0" distB="0" distL="0" distR="0" allowOverlap="1" layoutInCell="1" locked="0" behindDoc="0" simplePos="0" relativeHeight="15766016">
                <wp:simplePos x="0" y="0"/>
                <wp:positionH relativeFrom="page">
                  <wp:posOffset>7242047</wp:posOffset>
                </wp:positionH>
                <wp:positionV relativeFrom="paragraph">
                  <wp:posOffset>-326677</wp:posOffset>
                </wp:positionV>
                <wp:extent cx="530860" cy="585470"/>
                <wp:effectExtent l="0" t="0" r="0" b="0"/>
                <wp:wrapNone/>
                <wp:docPr id="493" name="Graphic 493"/>
                <wp:cNvGraphicFramePr>
                  <a:graphicFrameLocks/>
                </wp:cNvGraphicFramePr>
                <a:graphic>
                  <a:graphicData uri="http://schemas.microsoft.com/office/word/2010/wordprocessingShape">
                    <wps:wsp>
                      <wps:cNvPr id="493" name="Graphic 493"/>
                      <wps:cNvSpPr/>
                      <wps:spPr>
                        <a:xfrm>
                          <a:off x="0" y="0"/>
                          <a:ext cx="530860" cy="585470"/>
                        </a:xfrm>
                        <a:custGeom>
                          <a:avLst/>
                          <a:gdLst/>
                          <a:ahLst/>
                          <a:cxnLst/>
                          <a:rect l="l" t="t" r="r" b="b"/>
                          <a:pathLst>
                            <a:path w="530860" h="585470">
                              <a:moveTo>
                                <a:pt x="530351" y="0"/>
                              </a:moveTo>
                              <a:lnTo>
                                <a:pt x="0" y="0"/>
                              </a:lnTo>
                              <a:lnTo>
                                <a:pt x="0" y="585216"/>
                              </a:lnTo>
                              <a:lnTo>
                                <a:pt x="530351" y="585216"/>
                              </a:lnTo>
                              <a:lnTo>
                                <a:pt x="530351" y="0"/>
                              </a:lnTo>
                              <a:close/>
                            </a:path>
                          </a:pathLst>
                        </a:custGeom>
                        <a:solidFill>
                          <a:srgbClr val="00284B"/>
                        </a:solidFill>
                      </wps:spPr>
                      <wps:bodyPr wrap="square" lIns="0" tIns="0" rIns="0" bIns="0" rtlCol="0">
                        <a:prstTxWarp prst="textNoShape">
                          <a:avLst/>
                        </a:prstTxWarp>
                        <a:noAutofit/>
                      </wps:bodyPr>
                    </wps:wsp>
                  </a:graphicData>
                </a:graphic>
              </wp:anchor>
            </w:drawing>
          </mc:Choice>
          <mc:Fallback>
            <w:pict>
              <v:rect style="position:absolute;margin-left:570.23999pt;margin-top:-25.722656pt;width:41.76pt;height:46.08pt;mso-position-horizontal-relative:page;mso-position-vertical-relative:paragraph;z-index:15766016" id="docshape429" filled="true" fillcolor="#00284b" stroked="false">
                <v:fill type="solid"/>
                <w10:wrap type="none"/>
              </v:rect>
            </w:pict>
          </mc:Fallback>
        </mc:AlternateContent>
      </w:r>
      <w:bookmarkStart w:name="Appendix" w:id="39"/>
      <w:bookmarkEnd w:id="39"/>
      <w:r>
        <w:rPr/>
      </w:r>
      <w:bookmarkStart w:name="_bookmark19" w:id="40"/>
      <w:bookmarkEnd w:id="40"/>
      <w:r>
        <w:rPr/>
      </w:r>
      <w:r>
        <w:rPr>
          <w:rFonts w:ascii="Tahoma"/>
          <w:color w:val="00284B"/>
          <w:spacing w:val="11"/>
          <w:sz w:val="36"/>
        </w:rPr>
        <w:t>BULLYING</w:t>
      </w:r>
      <w:r>
        <w:rPr>
          <w:rFonts w:ascii="Tahoma"/>
          <w:color w:val="00284B"/>
          <w:spacing w:val="76"/>
          <w:sz w:val="36"/>
        </w:rPr>
        <w:t> </w:t>
      </w:r>
      <w:r>
        <w:rPr>
          <w:rFonts w:ascii="Tahoma"/>
          <w:color w:val="00284B"/>
          <w:spacing w:val="16"/>
          <w:sz w:val="36"/>
        </w:rPr>
        <w:t>PREVENTION</w:t>
      </w:r>
      <w:r>
        <w:rPr>
          <w:rFonts w:ascii="Tahoma"/>
          <w:color w:val="00284B"/>
          <w:spacing w:val="77"/>
          <w:sz w:val="36"/>
        </w:rPr>
        <w:t> </w:t>
      </w:r>
      <w:r>
        <w:rPr>
          <w:rFonts w:ascii="Tahoma"/>
          <w:color w:val="00284B"/>
          <w:spacing w:val="12"/>
          <w:sz w:val="36"/>
        </w:rPr>
        <w:t>TOOLKIT</w:t>
      </w:r>
    </w:p>
    <w:p>
      <w:pPr>
        <w:spacing w:line="1253" w:lineRule="exact" w:before="0"/>
        <w:ind w:left="1170" w:right="0" w:firstLine="0"/>
        <w:jc w:val="left"/>
        <w:rPr>
          <w:rFonts w:ascii="Arial Black"/>
          <w:sz w:val="96"/>
        </w:rPr>
      </w:pPr>
      <w:r>
        <w:rPr>
          <w:rFonts w:ascii="Arial Black"/>
          <w:color w:val="00284B"/>
          <w:spacing w:val="-30"/>
          <w:sz w:val="96"/>
        </w:rPr>
        <w:t>appendix</w:t>
      </w:r>
    </w:p>
    <w:p>
      <w:pPr>
        <w:spacing w:after="0" w:line="1253" w:lineRule="exact"/>
        <w:jc w:val="left"/>
        <w:rPr>
          <w:rFonts w:ascii="Arial Black"/>
          <w:sz w:val="96"/>
        </w:rPr>
        <w:sectPr>
          <w:headerReference w:type="default" r:id="rId138"/>
          <w:footerReference w:type="default" r:id="rId139"/>
          <w:footerReference w:type="even" r:id="rId140"/>
          <w:pgSz w:w="12240" w:h="15840"/>
          <w:pgMar w:header="0" w:footer="513" w:top="1000" w:bottom="700" w:left="0" w:right="0"/>
          <w:pgNumType w:start="41"/>
        </w:sectPr>
      </w:pPr>
    </w:p>
    <w:p>
      <w:pPr>
        <w:pStyle w:val="BodyText"/>
        <w:rPr>
          <w:rFonts w:ascii="Arial Black"/>
          <w:sz w:val="18"/>
        </w:rPr>
      </w:pPr>
    </w:p>
    <w:p>
      <w:pPr>
        <w:pStyle w:val="BodyText"/>
        <w:rPr>
          <w:rFonts w:ascii="Arial Black"/>
          <w:sz w:val="18"/>
        </w:rPr>
      </w:pPr>
    </w:p>
    <w:p>
      <w:pPr>
        <w:pStyle w:val="BodyText"/>
        <w:rPr>
          <w:rFonts w:ascii="Arial Black"/>
          <w:sz w:val="18"/>
        </w:rPr>
      </w:pPr>
    </w:p>
    <w:p>
      <w:pPr>
        <w:pStyle w:val="BodyText"/>
        <w:rPr>
          <w:rFonts w:ascii="Arial Black"/>
          <w:sz w:val="18"/>
        </w:rPr>
      </w:pPr>
    </w:p>
    <w:p>
      <w:pPr>
        <w:pStyle w:val="BodyText"/>
        <w:rPr>
          <w:rFonts w:ascii="Arial Black"/>
          <w:sz w:val="18"/>
        </w:rPr>
      </w:pPr>
    </w:p>
    <w:p>
      <w:pPr>
        <w:pStyle w:val="BodyText"/>
        <w:rPr>
          <w:rFonts w:ascii="Arial Black"/>
          <w:sz w:val="18"/>
        </w:rPr>
      </w:pPr>
    </w:p>
    <w:p>
      <w:pPr>
        <w:pStyle w:val="BodyText"/>
        <w:rPr>
          <w:rFonts w:ascii="Arial Black"/>
          <w:sz w:val="18"/>
        </w:rPr>
      </w:pPr>
    </w:p>
    <w:p>
      <w:pPr>
        <w:pStyle w:val="BodyText"/>
        <w:rPr>
          <w:rFonts w:ascii="Arial Black"/>
          <w:sz w:val="18"/>
        </w:rPr>
      </w:pPr>
    </w:p>
    <w:p>
      <w:pPr>
        <w:pStyle w:val="BodyText"/>
        <w:rPr>
          <w:rFonts w:ascii="Arial Black"/>
          <w:sz w:val="18"/>
        </w:rPr>
      </w:pPr>
    </w:p>
    <w:p>
      <w:pPr>
        <w:pStyle w:val="BodyText"/>
        <w:rPr>
          <w:rFonts w:ascii="Arial Black"/>
          <w:sz w:val="18"/>
        </w:rPr>
      </w:pPr>
    </w:p>
    <w:p>
      <w:pPr>
        <w:pStyle w:val="BodyText"/>
        <w:rPr>
          <w:rFonts w:ascii="Arial Black"/>
          <w:sz w:val="18"/>
        </w:rPr>
      </w:pPr>
    </w:p>
    <w:p>
      <w:pPr>
        <w:pStyle w:val="BodyText"/>
        <w:rPr>
          <w:rFonts w:ascii="Arial Black"/>
          <w:sz w:val="18"/>
        </w:rPr>
      </w:pPr>
    </w:p>
    <w:p>
      <w:pPr>
        <w:pStyle w:val="BodyText"/>
        <w:rPr>
          <w:rFonts w:ascii="Arial Black"/>
          <w:sz w:val="18"/>
        </w:rPr>
      </w:pPr>
    </w:p>
    <w:p>
      <w:pPr>
        <w:pStyle w:val="BodyText"/>
        <w:rPr>
          <w:rFonts w:ascii="Arial Black"/>
          <w:sz w:val="18"/>
        </w:rPr>
      </w:pPr>
    </w:p>
    <w:p>
      <w:pPr>
        <w:pStyle w:val="BodyText"/>
        <w:rPr>
          <w:rFonts w:ascii="Arial Black"/>
          <w:sz w:val="18"/>
        </w:rPr>
      </w:pPr>
    </w:p>
    <w:p>
      <w:pPr>
        <w:pStyle w:val="BodyText"/>
        <w:rPr>
          <w:rFonts w:ascii="Arial Black"/>
          <w:sz w:val="18"/>
        </w:rPr>
      </w:pPr>
    </w:p>
    <w:p>
      <w:pPr>
        <w:pStyle w:val="BodyText"/>
        <w:rPr>
          <w:rFonts w:ascii="Arial Black"/>
          <w:sz w:val="18"/>
        </w:rPr>
      </w:pPr>
    </w:p>
    <w:p>
      <w:pPr>
        <w:pStyle w:val="BodyText"/>
        <w:rPr>
          <w:rFonts w:ascii="Arial Black"/>
          <w:sz w:val="18"/>
        </w:rPr>
      </w:pPr>
    </w:p>
    <w:p>
      <w:pPr>
        <w:pStyle w:val="BodyText"/>
        <w:rPr>
          <w:rFonts w:ascii="Arial Black"/>
          <w:sz w:val="18"/>
        </w:rPr>
      </w:pPr>
    </w:p>
    <w:p>
      <w:pPr>
        <w:pStyle w:val="BodyText"/>
        <w:rPr>
          <w:rFonts w:ascii="Arial Black"/>
          <w:sz w:val="18"/>
        </w:rPr>
      </w:pPr>
    </w:p>
    <w:p>
      <w:pPr>
        <w:pStyle w:val="BodyText"/>
        <w:spacing w:before="52"/>
        <w:rPr>
          <w:rFonts w:ascii="Arial Black"/>
          <w:sz w:val="18"/>
        </w:rPr>
      </w:pPr>
    </w:p>
    <w:p>
      <w:pPr>
        <w:spacing w:before="0"/>
        <w:ind w:left="0" w:right="987" w:firstLine="0"/>
        <w:jc w:val="center"/>
        <w:rPr>
          <w:sz w:val="18"/>
        </w:rPr>
      </w:pPr>
      <w:r>
        <w:rPr>
          <w:color w:val="939598"/>
          <w:w w:val="110"/>
          <w:sz w:val="18"/>
        </w:rPr>
        <w:t>This</w:t>
      </w:r>
      <w:r>
        <w:rPr>
          <w:color w:val="939598"/>
          <w:spacing w:val="-3"/>
          <w:w w:val="110"/>
          <w:sz w:val="18"/>
        </w:rPr>
        <w:t> </w:t>
      </w:r>
      <w:r>
        <w:rPr>
          <w:color w:val="939598"/>
          <w:w w:val="110"/>
          <w:sz w:val="18"/>
        </w:rPr>
        <w:t>page</w:t>
      </w:r>
      <w:r>
        <w:rPr>
          <w:color w:val="939598"/>
          <w:spacing w:val="-2"/>
          <w:w w:val="110"/>
          <w:sz w:val="18"/>
        </w:rPr>
        <w:t> </w:t>
      </w:r>
      <w:r>
        <w:rPr>
          <w:color w:val="939598"/>
          <w:w w:val="110"/>
          <w:sz w:val="18"/>
        </w:rPr>
        <w:t>blank</w:t>
      </w:r>
      <w:r>
        <w:rPr>
          <w:color w:val="939598"/>
          <w:spacing w:val="-2"/>
          <w:w w:val="110"/>
          <w:sz w:val="18"/>
        </w:rPr>
        <w:t> </w:t>
      </w:r>
      <w:r>
        <w:rPr>
          <w:color w:val="939598"/>
          <w:w w:val="110"/>
          <w:sz w:val="18"/>
        </w:rPr>
        <w:t>for</w:t>
      </w:r>
      <w:r>
        <w:rPr>
          <w:color w:val="939598"/>
          <w:spacing w:val="-2"/>
          <w:w w:val="110"/>
          <w:sz w:val="18"/>
        </w:rPr>
        <w:t> </w:t>
      </w:r>
      <w:r>
        <w:rPr>
          <w:color w:val="939598"/>
          <w:w w:val="110"/>
          <w:sz w:val="18"/>
        </w:rPr>
        <w:t>printing</w:t>
      </w:r>
      <w:r>
        <w:rPr>
          <w:color w:val="939598"/>
          <w:spacing w:val="-2"/>
          <w:w w:val="110"/>
          <w:sz w:val="18"/>
        </w:rPr>
        <w:t> purposes.</w:t>
      </w:r>
    </w:p>
    <w:p>
      <w:pPr>
        <w:spacing w:after="0"/>
        <w:jc w:val="center"/>
        <w:rPr>
          <w:sz w:val="18"/>
        </w:rPr>
        <w:sectPr>
          <w:headerReference w:type="even" r:id="rId141"/>
          <w:headerReference w:type="default" r:id="rId142"/>
          <w:pgSz w:w="12240" w:h="15840"/>
          <w:pgMar w:header="268" w:footer="0" w:top="760" w:bottom="700" w:left="0" w:right="0"/>
        </w:sectPr>
      </w:pPr>
    </w:p>
    <w:p>
      <w:pPr>
        <w:pStyle w:val="BodyText"/>
      </w:pPr>
    </w:p>
    <w:p>
      <w:pPr>
        <w:pStyle w:val="BodyText"/>
      </w:pPr>
    </w:p>
    <w:p>
      <w:pPr>
        <w:pStyle w:val="BodyText"/>
      </w:pPr>
    </w:p>
    <w:p>
      <w:pPr>
        <w:pStyle w:val="BodyText"/>
        <w:spacing w:before="44"/>
      </w:pPr>
    </w:p>
    <w:p>
      <w:pPr>
        <w:spacing w:line="240" w:lineRule="auto"/>
        <w:ind w:left="1170" w:right="0" w:firstLine="0"/>
        <w:rPr>
          <w:sz w:val="20"/>
        </w:rPr>
      </w:pPr>
      <w:bookmarkStart w:name="1-01 Bullying Definition Infographic" w:id="41"/>
      <w:bookmarkEnd w:id="41"/>
      <w:r>
        <w:rPr/>
      </w:r>
      <w:bookmarkStart w:name="_bookmark20" w:id="42"/>
      <w:bookmarkEnd w:id="42"/>
      <w:r>
        <w:rPr/>
      </w:r>
      <w:r>
        <w:rPr>
          <w:sz w:val="20"/>
        </w:rPr>
        <mc:AlternateContent>
          <mc:Choice Requires="wps">
            <w:drawing>
              <wp:inline distT="0" distB="0" distL="0" distR="0">
                <wp:extent cx="6405880" cy="4637405"/>
                <wp:effectExtent l="0" t="0" r="0" b="1270"/>
                <wp:docPr id="504" name="Group 504"/>
                <wp:cNvGraphicFramePr>
                  <a:graphicFrameLocks/>
                </wp:cNvGraphicFramePr>
                <a:graphic>
                  <a:graphicData uri="http://schemas.microsoft.com/office/word/2010/wordprocessingGroup">
                    <wpg:wgp>
                      <wpg:cNvPr id="504" name="Group 504"/>
                      <wpg:cNvGrpSpPr/>
                      <wpg:grpSpPr>
                        <a:xfrm>
                          <a:off x="0" y="0"/>
                          <a:ext cx="6405880" cy="4637405"/>
                          <a:chExt cx="6405880" cy="4637405"/>
                        </a:xfrm>
                      </wpg:grpSpPr>
                      <wps:wsp>
                        <wps:cNvPr id="505" name="Graphic 505"/>
                        <wps:cNvSpPr/>
                        <wps:spPr>
                          <a:xfrm>
                            <a:off x="0" y="0"/>
                            <a:ext cx="6405880" cy="4637405"/>
                          </a:xfrm>
                          <a:custGeom>
                            <a:avLst/>
                            <a:gdLst/>
                            <a:ahLst/>
                            <a:cxnLst/>
                            <a:rect l="l" t="t" r="r" b="b"/>
                            <a:pathLst>
                              <a:path w="6405880" h="4637405">
                                <a:moveTo>
                                  <a:pt x="6405765" y="0"/>
                                </a:moveTo>
                                <a:lnTo>
                                  <a:pt x="0" y="0"/>
                                </a:lnTo>
                                <a:lnTo>
                                  <a:pt x="0" y="4637227"/>
                                </a:lnTo>
                                <a:lnTo>
                                  <a:pt x="6405765" y="4637227"/>
                                </a:lnTo>
                                <a:lnTo>
                                  <a:pt x="6405765" y="0"/>
                                </a:lnTo>
                                <a:close/>
                              </a:path>
                            </a:pathLst>
                          </a:custGeom>
                          <a:solidFill>
                            <a:srgbClr val="12284B"/>
                          </a:solidFill>
                        </wps:spPr>
                        <wps:bodyPr wrap="square" lIns="0" tIns="0" rIns="0" bIns="0" rtlCol="0">
                          <a:prstTxWarp prst="textNoShape">
                            <a:avLst/>
                          </a:prstTxWarp>
                          <a:noAutofit/>
                        </wps:bodyPr>
                      </wps:wsp>
                      <pic:pic>
                        <pic:nvPicPr>
                          <pic:cNvPr id="506" name="Image 506"/>
                          <pic:cNvPicPr/>
                        </pic:nvPicPr>
                        <pic:blipFill>
                          <a:blip r:embed="rId145" cstate="print"/>
                          <a:stretch>
                            <a:fillRect/>
                          </a:stretch>
                        </pic:blipFill>
                        <pic:spPr>
                          <a:xfrm>
                            <a:off x="3763034" y="3171874"/>
                            <a:ext cx="1782495" cy="1213238"/>
                          </a:xfrm>
                          <a:prstGeom prst="rect">
                            <a:avLst/>
                          </a:prstGeom>
                        </pic:spPr>
                      </pic:pic>
                      <wps:wsp>
                        <wps:cNvPr id="507" name="Graphic 507"/>
                        <wps:cNvSpPr/>
                        <wps:spPr>
                          <a:xfrm>
                            <a:off x="1939683" y="3075673"/>
                            <a:ext cx="4246880" cy="1454785"/>
                          </a:xfrm>
                          <a:custGeom>
                            <a:avLst/>
                            <a:gdLst/>
                            <a:ahLst/>
                            <a:cxnLst/>
                            <a:rect l="l" t="t" r="r" b="b"/>
                            <a:pathLst>
                              <a:path w="4246880" h="1454785">
                                <a:moveTo>
                                  <a:pt x="26352" y="1059726"/>
                                </a:moveTo>
                                <a:lnTo>
                                  <a:pt x="26162" y="1052576"/>
                                </a:lnTo>
                                <a:lnTo>
                                  <a:pt x="25895" y="1044028"/>
                                </a:lnTo>
                                <a:lnTo>
                                  <a:pt x="25882" y="1043266"/>
                                </a:lnTo>
                                <a:lnTo>
                                  <a:pt x="19824" y="1037628"/>
                                </a:lnTo>
                                <a:lnTo>
                                  <a:pt x="5626" y="1038072"/>
                                </a:lnTo>
                                <a:lnTo>
                                  <a:pt x="0" y="1044028"/>
                                </a:lnTo>
                                <a:lnTo>
                                  <a:pt x="444" y="1059726"/>
                                </a:lnTo>
                                <a:lnTo>
                                  <a:pt x="469" y="1060348"/>
                                </a:lnTo>
                                <a:lnTo>
                                  <a:pt x="6235" y="1065898"/>
                                </a:lnTo>
                                <a:lnTo>
                                  <a:pt x="13144" y="1065898"/>
                                </a:lnTo>
                                <a:lnTo>
                                  <a:pt x="20739" y="1065682"/>
                                </a:lnTo>
                                <a:lnTo>
                                  <a:pt x="26352" y="1059726"/>
                                </a:lnTo>
                                <a:close/>
                              </a:path>
                              <a:path w="4246880" h="1454785">
                                <a:moveTo>
                                  <a:pt x="27724" y="1105014"/>
                                </a:moveTo>
                                <a:lnTo>
                                  <a:pt x="27254" y="1089317"/>
                                </a:lnTo>
                                <a:lnTo>
                                  <a:pt x="27241" y="1088555"/>
                                </a:lnTo>
                                <a:lnTo>
                                  <a:pt x="21323" y="1083132"/>
                                </a:lnTo>
                                <a:lnTo>
                                  <a:pt x="14135" y="1083132"/>
                                </a:lnTo>
                                <a:lnTo>
                                  <a:pt x="6985" y="1083348"/>
                                </a:lnTo>
                                <a:lnTo>
                                  <a:pt x="1358" y="1089317"/>
                                </a:lnTo>
                                <a:lnTo>
                                  <a:pt x="1816" y="1105014"/>
                                </a:lnTo>
                                <a:lnTo>
                                  <a:pt x="1841" y="1105636"/>
                                </a:lnTo>
                                <a:lnTo>
                                  <a:pt x="7594" y="1111173"/>
                                </a:lnTo>
                                <a:lnTo>
                                  <a:pt x="14947" y="1111173"/>
                                </a:lnTo>
                                <a:lnTo>
                                  <a:pt x="22098" y="1110957"/>
                                </a:lnTo>
                                <a:lnTo>
                                  <a:pt x="27724" y="1105014"/>
                                </a:lnTo>
                                <a:close/>
                              </a:path>
                              <a:path w="4246880" h="1454785">
                                <a:moveTo>
                                  <a:pt x="29083" y="1150289"/>
                                </a:moveTo>
                                <a:lnTo>
                                  <a:pt x="28892" y="1143139"/>
                                </a:lnTo>
                                <a:lnTo>
                                  <a:pt x="28625" y="1134605"/>
                                </a:lnTo>
                                <a:lnTo>
                                  <a:pt x="28613" y="1133830"/>
                                </a:lnTo>
                                <a:lnTo>
                                  <a:pt x="22567" y="1128153"/>
                                </a:lnTo>
                                <a:lnTo>
                                  <a:pt x="8356" y="1128636"/>
                                </a:lnTo>
                                <a:lnTo>
                                  <a:pt x="2730" y="1134605"/>
                                </a:lnTo>
                                <a:lnTo>
                                  <a:pt x="3187" y="1150289"/>
                                </a:lnTo>
                                <a:lnTo>
                                  <a:pt x="3213" y="1150912"/>
                                </a:lnTo>
                                <a:lnTo>
                                  <a:pt x="8966" y="1156462"/>
                                </a:lnTo>
                                <a:lnTo>
                                  <a:pt x="16319" y="1156462"/>
                                </a:lnTo>
                                <a:lnTo>
                                  <a:pt x="23469" y="1156246"/>
                                </a:lnTo>
                                <a:lnTo>
                                  <a:pt x="29083" y="1150289"/>
                                </a:lnTo>
                                <a:close/>
                              </a:path>
                              <a:path w="4246880" h="1454785">
                                <a:moveTo>
                                  <a:pt x="30467" y="1195578"/>
                                </a:moveTo>
                                <a:lnTo>
                                  <a:pt x="29997" y="1179880"/>
                                </a:lnTo>
                                <a:lnTo>
                                  <a:pt x="29972" y="1179118"/>
                                </a:lnTo>
                                <a:lnTo>
                                  <a:pt x="23939" y="1173543"/>
                                </a:lnTo>
                                <a:lnTo>
                                  <a:pt x="9728" y="1173911"/>
                                </a:lnTo>
                                <a:lnTo>
                                  <a:pt x="4114" y="1179880"/>
                                </a:lnTo>
                                <a:lnTo>
                                  <a:pt x="4368" y="1189177"/>
                                </a:lnTo>
                                <a:lnTo>
                                  <a:pt x="4559" y="1195578"/>
                                </a:lnTo>
                                <a:lnTo>
                                  <a:pt x="4584" y="1196200"/>
                                </a:lnTo>
                                <a:lnTo>
                                  <a:pt x="10325" y="1201750"/>
                                </a:lnTo>
                                <a:lnTo>
                                  <a:pt x="17272" y="1201750"/>
                                </a:lnTo>
                                <a:lnTo>
                                  <a:pt x="24841" y="1201521"/>
                                </a:lnTo>
                                <a:lnTo>
                                  <a:pt x="30467" y="1195578"/>
                                </a:lnTo>
                                <a:close/>
                              </a:path>
                              <a:path w="4246880" h="1454785">
                                <a:moveTo>
                                  <a:pt x="31826" y="1240840"/>
                                </a:moveTo>
                                <a:lnTo>
                                  <a:pt x="31356" y="1225169"/>
                                </a:lnTo>
                                <a:lnTo>
                                  <a:pt x="31343" y="1224407"/>
                                </a:lnTo>
                                <a:lnTo>
                                  <a:pt x="25323" y="1218679"/>
                                </a:lnTo>
                                <a:lnTo>
                                  <a:pt x="18237" y="1218984"/>
                                </a:lnTo>
                                <a:lnTo>
                                  <a:pt x="11099" y="1219200"/>
                                </a:lnTo>
                                <a:lnTo>
                                  <a:pt x="5473" y="1225169"/>
                                </a:lnTo>
                                <a:lnTo>
                                  <a:pt x="5930" y="1240840"/>
                                </a:lnTo>
                                <a:lnTo>
                                  <a:pt x="5956" y="1241488"/>
                                </a:lnTo>
                                <a:lnTo>
                                  <a:pt x="11696" y="1247025"/>
                                </a:lnTo>
                                <a:lnTo>
                                  <a:pt x="19062" y="1247025"/>
                                </a:lnTo>
                                <a:lnTo>
                                  <a:pt x="26212" y="1246809"/>
                                </a:lnTo>
                                <a:lnTo>
                                  <a:pt x="31826" y="1240840"/>
                                </a:lnTo>
                                <a:close/>
                              </a:path>
                              <a:path w="4246880" h="1454785">
                                <a:moveTo>
                                  <a:pt x="33197" y="1286129"/>
                                </a:moveTo>
                                <a:lnTo>
                                  <a:pt x="32727" y="1270457"/>
                                </a:lnTo>
                                <a:lnTo>
                                  <a:pt x="32715" y="1269809"/>
                                </a:lnTo>
                                <a:lnTo>
                                  <a:pt x="26962" y="1264272"/>
                                </a:lnTo>
                                <a:lnTo>
                                  <a:pt x="19608" y="1264272"/>
                                </a:lnTo>
                                <a:lnTo>
                                  <a:pt x="12458" y="1264488"/>
                                </a:lnTo>
                                <a:lnTo>
                                  <a:pt x="6845" y="1270457"/>
                                </a:lnTo>
                                <a:lnTo>
                                  <a:pt x="7099" y="1279740"/>
                                </a:lnTo>
                                <a:lnTo>
                                  <a:pt x="7289" y="1286129"/>
                                </a:lnTo>
                                <a:lnTo>
                                  <a:pt x="7315" y="1286764"/>
                                </a:lnTo>
                                <a:lnTo>
                                  <a:pt x="13068" y="1292313"/>
                                </a:lnTo>
                                <a:lnTo>
                                  <a:pt x="20434" y="1292313"/>
                                </a:lnTo>
                                <a:lnTo>
                                  <a:pt x="27571" y="1292098"/>
                                </a:lnTo>
                                <a:lnTo>
                                  <a:pt x="33197" y="1286129"/>
                                </a:lnTo>
                                <a:close/>
                              </a:path>
                              <a:path w="4246880" h="1454785">
                                <a:moveTo>
                                  <a:pt x="34556" y="1331417"/>
                                </a:moveTo>
                                <a:lnTo>
                                  <a:pt x="34099" y="1315720"/>
                                </a:lnTo>
                                <a:lnTo>
                                  <a:pt x="34086" y="1314970"/>
                                </a:lnTo>
                                <a:lnTo>
                                  <a:pt x="28206" y="1309560"/>
                                </a:lnTo>
                                <a:lnTo>
                                  <a:pt x="20967" y="1309560"/>
                                </a:lnTo>
                                <a:lnTo>
                                  <a:pt x="13830" y="1309776"/>
                                </a:lnTo>
                                <a:lnTo>
                                  <a:pt x="8204" y="1315720"/>
                                </a:lnTo>
                                <a:lnTo>
                                  <a:pt x="8661" y="1331417"/>
                                </a:lnTo>
                                <a:lnTo>
                                  <a:pt x="8686" y="1332052"/>
                                </a:lnTo>
                                <a:lnTo>
                                  <a:pt x="14439" y="1337602"/>
                                </a:lnTo>
                                <a:lnTo>
                                  <a:pt x="21374" y="1337602"/>
                                </a:lnTo>
                                <a:lnTo>
                                  <a:pt x="28943" y="1337373"/>
                                </a:lnTo>
                                <a:lnTo>
                                  <a:pt x="34556" y="1331417"/>
                                </a:lnTo>
                                <a:close/>
                              </a:path>
                              <a:path w="4246880" h="1454785">
                                <a:moveTo>
                                  <a:pt x="48831" y="1349260"/>
                                </a:moveTo>
                                <a:lnTo>
                                  <a:pt x="43065" y="1343431"/>
                                </a:lnTo>
                                <a:lnTo>
                                  <a:pt x="26555" y="1343431"/>
                                </a:lnTo>
                                <a:lnTo>
                                  <a:pt x="20789" y="1349260"/>
                                </a:lnTo>
                                <a:lnTo>
                                  <a:pt x="20840" y="1363535"/>
                                </a:lnTo>
                                <a:lnTo>
                                  <a:pt x="26631" y="1369301"/>
                                </a:lnTo>
                                <a:lnTo>
                                  <a:pt x="43078" y="1369301"/>
                                </a:lnTo>
                                <a:lnTo>
                                  <a:pt x="48793" y="1363535"/>
                                </a:lnTo>
                                <a:lnTo>
                                  <a:pt x="48831" y="1349260"/>
                                </a:lnTo>
                                <a:close/>
                              </a:path>
                              <a:path w="4246880" h="1454785">
                                <a:moveTo>
                                  <a:pt x="94145" y="1349070"/>
                                </a:moveTo>
                                <a:lnTo>
                                  <a:pt x="88392" y="1343266"/>
                                </a:lnTo>
                                <a:lnTo>
                                  <a:pt x="71869" y="1343266"/>
                                </a:lnTo>
                                <a:lnTo>
                                  <a:pt x="66090" y="1349070"/>
                                </a:lnTo>
                                <a:lnTo>
                                  <a:pt x="66154" y="1363357"/>
                                </a:lnTo>
                                <a:lnTo>
                                  <a:pt x="71932" y="1369110"/>
                                </a:lnTo>
                                <a:lnTo>
                                  <a:pt x="88392" y="1369110"/>
                                </a:lnTo>
                                <a:lnTo>
                                  <a:pt x="94107" y="1363357"/>
                                </a:lnTo>
                                <a:lnTo>
                                  <a:pt x="94145" y="1349070"/>
                                </a:lnTo>
                                <a:close/>
                              </a:path>
                              <a:path w="4246880" h="1454785">
                                <a:moveTo>
                                  <a:pt x="139446" y="1348892"/>
                                </a:moveTo>
                                <a:lnTo>
                                  <a:pt x="133692" y="1343075"/>
                                </a:lnTo>
                                <a:lnTo>
                                  <a:pt x="117170" y="1343075"/>
                                </a:lnTo>
                                <a:lnTo>
                                  <a:pt x="111391" y="1348892"/>
                                </a:lnTo>
                                <a:lnTo>
                                  <a:pt x="111455" y="1363179"/>
                                </a:lnTo>
                                <a:lnTo>
                                  <a:pt x="117233" y="1368945"/>
                                </a:lnTo>
                                <a:lnTo>
                                  <a:pt x="133692" y="1368945"/>
                                </a:lnTo>
                                <a:lnTo>
                                  <a:pt x="139395" y="1363179"/>
                                </a:lnTo>
                                <a:lnTo>
                                  <a:pt x="139446" y="1348892"/>
                                </a:lnTo>
                                <a:close/>
                              </a:path>
                              <a:path w="4246880" h="1454785">
                                <a:moveTo>
                                  <a:pt x="184746" y="1348714"/>
                                </a:moveTo>
                                <a:lnTo>
                                  <a:pt x="178981" y="1342885"/>
                                </a:lnTo>
                                <a:lnTo>
                                  <a:pt x="162471" y="1342885"/>
                                </a:lnTo>
                                <a:lnTo>
                                  <a:pt x="156705" y="1348714"/>
                                </a:lnTo>
                                <a:lnTo>
                                  <a:pt x="156756" y="1362989"/>
                                </a:lnTo>
                                <a:lnTo>
                                  <a:pt x="162547" y="1368755"/>
                                </a:lnTo>
                                <a:lnTo>
                                  <a:pt x="178993" y="1368755"/>
                                </a:lnTo>
                                <a:lnTo>
                                  <a:pt x="184708" y="1362989"/>
                                </a:lnTo>
                                <a:lnTo>
                                  <a:pt x="184746" y="1348714"/>
                                </a:lnTo>
                                <a:close/>
                              </a:path>
                              <a:path w="4246880" h="1454785">
                                <a:moveTo>
                                  <a:pt x="230047" y="1348524"/>
                                </a:moveTo>
                                <a:lnTo>
                                  <a:pt x="224294" y="1342720"/>
                                </a:lnTo>
                                <a:lnTo>
                                  <a:pt x="207772" y="1342720"/>
                                </a:lnTo>
                                <a:lnTo>
                                  <a:pt x="202006" y="1348524"/>
                                </a:lnTo>
                                <a:lnTo>
                                  <a:pt x="202057" y="1362811"/>
                                </a:lnTo>
                                <a:lnTo>
                                  <a:pt x="207848" y="1368564"/>
                                </a:lnTo>
                                <a:lnTo>
                                  <a:pt x="224294" y="1368564"/>
                                </a:lnTo>
                                <a:lnTo>
                                  <a:pt x="230022" y="1362811"/>
                                </a:lnTo>
                                <a:lnTo>
                                  <a:pt x="230047" y="1348524"/>
                                </a:lnTo>
                                <a:close/>
                              </a:path>
                              <a:path w="4246880" h="1454785">
                                <a:moveTo>
                                  <a:pt x="275348" y="1348359"/>
                                </a:moveTo>
                                <a:lnTo>
                                  <a:pt x="269595" y="1342529"/>
                                </a:lnTo>
                                <a:lnTo>
                                  <a:pt x="253072" y="1342529"/>
                                </a:lnTo>
                                <a:lnTo>
                                  <a:pt x="247307" y="1348359"/>
                                </a:lnTo>
                                <a:lnTo>
                                  <a:pt x="247357" y="1362633"/>
                                </a:lnTo>
                                <a:lnTo>
                                  <a:pt x="253149" y="1368399"/>
                                </a:lnTo>
                                <a:lnTo>
                                  <a:pt x="269595" y="1368399"/>
                                </a:lnTo>
                                <a:lnTo>
                                  <a:pt x="275310" y="1362633"/>
                                </a:lnTo>
                                <a:lnTo>
                                  <a:pt x="275348" y="1348359"/>
                                </a:lnTo>
                                <a:close/>
                              </a:path>
                              <a:path w="4246880" h="1454785">
                                <a:moveTo>
                                  <a:pt x="320649" y="1348168"/>
                                </a:moveTo>
                                <a:lnTo>
                                  <a:pt x="314909" y="1342364"/>
                                </a:lnTo>
                                <a:lnTo>
                                  <a:pt x="298373" y="1342364"/>
                                </a:lnTo>
                                <a:lnTo>
                                  <a:pt x="292608" y="1348168"/>
                                </a:lnTo>
                                <a:lnTo>
                                  <a:pt x="292658" y="1362456"/>
                                </a:lnTo>
                                <a:lnTo>
                                  <a:pt x="298450" y="1368209"/>
                                </a:lnTo>
                                <a:lnTo>
                                  <a:pt x="314896" y="1368209"/>
                                </a:lnTo>
                                <a:lnTo>
                                  <a:pt x="320624" y="1362456"/>
                                </a:lnTo>
                                <a:lnTo>
                                  <a:pt x="320649" y="1348168"/>
                                </a:lnTo>
                                <a:close/>
                              </a:path>
                              <a:path w="4246880" h="1454785">
                                <a:moveTo>
                                  <a:pt x="365963" y="1347990"/>
                                </a:moveTo>
                                <a:lnTo>
                                  <a:pt x="360210" y="1342174"/>
                                </a:lnTo>
                                <a:lnTo>
                                  <a:pt x="343687" y="1342174"/>
                                </a:lnTo>
                                <a:lnTo>
                                  <a:pt x="337908" y="1347990"/>
                                </a:lnTo>
                                <a:lnTo>
                                  <a:pt x="337972" y="1362278"/>
                                </a:lnTo>
                                <a:lnTo>
                                  <a:pt x="343750" y="1368031"/>
                                </a:lnTo>
                                <a:lnTo>
                                  <a:pt x="360222" y="1368031"/>
                                </a:lnTo>
                                <a:lnTo>
                                  <a:pt x="365912" y="1362278"/>
                                </a:lnTo>
                                <a:lnTo>
                                  <a:pt x="365963" y="1347990"/>
                                </a:lnTo>
                                <a:close/>
                              </a:path>
                              <a:path w="4246880" h="1454785">
                                <a:moveTo>
                                  <a:pt x="411264" y="1347812"/>
                                </a:moveTo>
                                <a:lnTo>
                                  <a:pt x="405498" y="1341983"/>
                                </a:lnTo>
                                <a:lnTo>
                                  <a:pt x="388988" y="1341983"/>
                                </a:lnTo>
                                <a:lnTo>
                                  <a:pt x="383209" y="1347812"/>
                                </a:lnTo>
                                <a:lnTo>
                                  <a:pt x="383273" y="1362087"/>
                                </a:lnTo>
                                <a:lnTo>
                                  <a:pt x="389051" y="1367853"/>
                                </a:lnTo>
                                <a:lnTo>
                                  <a:pt x="405511" y="1367853"/>
                                </a:lnTo>
                                <a:lnTo>
                                  <a:pt x="411226" y="1362087"/>
                                </a:lnTo>
                                <a:lnTo>
                                  <a:pt x="411264" y="1347812"/>
                                </a:lnTo>
                                <a:close/>
                              </a:path>
                              <a:path w="4246880" h="1454785">
                                <a:moveTo>
                                  <a:pt x="456565" y="1347622"/>
                                </a:moveTo>
                                <a:lnTo>
                                  <a:pt x="450811" y="1341818"/>
                                </a:lnTo>
                                <a:lnTo>
                                  <a:pt x="434289" y="1341818"/>
                                </a:lnTo>
                                <a:lnTo>
                                  <a:pt x="428523" y="1347622"/>
                                </a:lnTo>
                                <a:lnTo>
                                  <a:pt x="428574" y="1361909"/>
                                </a:lnTo>
                                <a:lnTo>
                                  <a:pt x="434365" y="1367663"/>
                                </a:lnTo>
                                <a:lnTo>
                                  <a:pt x="450811" y="1367663"/>
                                </a:lnTo>
                                <a:lnTo>
                                  <a:pt x="456526" y="1361909"/>
                                </a:lnTo>
                                <a:lnTo>
                                  <a:pt x="456565" y="1347622"/>
                                </a:lnTo>
                                <a:close/>
                              </a:path>
                              <a:path w="4246880" h="1454785">
                                <a:moveTo>
                                  <a:pt x="501865" y="1347457"/>
                                </a:moveTo>
                                <a:lnTo>
                                  <a:pt x="496112" y="1341628"/>
                                </a:lnTo>
                                <a:lnTo>
                                  <a:pt x="479590" y="1341628"/>
                                </a:lnTo>
                                <a:lnTo>
                                  <a:pt x="473824" y="1347457"/>
                                </a:lnTo>
                                <a:lnTo>
                                  <a:pt x="473875" y="1361732"/>
                                </a:lnTo>
                                <a:lnTo>
                                  <a:pt x="479679" y="1367485"/>
                                </a:lnTo>
                                <a:lnTo>
                                  <a:pt x="496125" y="1367485"/>
                                </a:lnTo>
                                <a:lnTo>
                                  <a:pt x="501840" y="1361732"/>
                                </a:lnTo>
                                <a:lnTo>
                                  <a:pt x="501865" y="1347457"/>
                                </a:lnTo>
                                <a:close/>
                              </a:path>
                              <a:path w="4246880" h="1454785">
                                <a:moveTo>
                                  <a:pt x="547166" y="1347266"/>
                                </a:moveTo>
                                <a:lnTo>
                                  <a:pt x="541413" y="1341526"/>
                                </a:lnTo>
                                <a:lnTo>
                                  <a:pt x="524814" y="1341526"/>
                                </a:lnTo>
                                <a:lnTo>
                                  <a:pt x="519125" y="1347266"/>
                                </a:lnTo>
                                <a:lnTo>
                                  <a:pt x="519176" y="1361541"/>
                                </a:lnTo>
                                <a:lnTo>
                                  <a:pt x="524979" y="1367307"/>
                                </a:lnTo>
                                <a:lnTo>
                                  <a:pt x="541413" y="1367307"/>
                                </a:lnTo>
                                <a:lnTo>
                                  <a:pt x="547141" y="1361541"/>
                                </a:lnTo>
                                <a:lnTo>
                                  <a:pt x="547166" y="1347266"/>
                                </a:lnTo>
                                <a:close/>
                              </a:path>
                              <a:path w="4246880" h="1454785">
                                <a:moveTo>
                                  <a:pt x="592480" y="1347076"/>
                                </a:moveTo>
                                <a:lnTo>
                                  <a:pt x="586727" y="1341272"/>
                                </a:lnTo>
                                <a:lnTo>
                                  <a:pt x="570204" y="1341272"/>
                                </a:lnTo>
                                <a:lnTo>
                                  <a:pt x="564426" y="1347076"/>
                                </a:lnTo>
                                <a:lnTo>
                                  <a:pt x="564489" y="1361376"/>
                                </a:lnTo>
                                <a:lnTo>
                                  <a:pt x="570280" y="1367129"/>
                                </a:lnTo>
                                <a:lnTo>
                                  <a:pt x="586727" y="1367129"/>
                                </a:lnTo>
                                <a:lnTo>
                                  <a:pt x="592429" y="1361376"/>
                                </a:lnTo>
                                <a:lnTo>
                                  <a:pt x="592480" y="1347076"/>
                                </a:lnTo>
                                <a:close/>
                              </a:path>
                              <a:path w="4246880" h="1454785">
                                <a:moveTo>
                                  <a:pt x="637781" y="1346911"/>
                                </a:moveTo>
                                <a:lnTo>
                                  <a:pt x="632028" y="1341081"/>
                                </a:lnTo>
                                <a:lnTo>
                                  <a:pt x="615505" y="1341081"/>
                                </a:lnTo>
                                <a:lnTo>
                                  <a:pt x="609727" y="1346911"/>
                                </a:lnTo>
                                <a:lnTo>
                                  <a:pt x="609790" y="1361186"/>
                                </a:lnTo>
                                <a:lnTo>
                                  <a:pt x="615594" y="1366939"/>
                                </a:lnTo>
                                <a:lnTo>
                                  <a:pt x="632040" y="1366939"/>
                                </a:lnTo>
                                <a:lnTo>
                                  <a:pt x="637743" y="1361186"/>
                                </a:lnTo>
                                <a:lnTo>
                                  <a:pt x="637781" y="1346911"/>
                                </a:lnTo>
                                <a:close/>
                              </a:path>
                              <a:path w="4246880" h="1454785">
                                <a:moveTo>
                                  <a:pt x="683082" y="1346720"/>
                                </a:moveTo>
                                <a:lnTo>
                                  <a:pt x="677316" y="1340904"/>
                                </a:lnTo>
                                <a:lnTo>
                                  <a:pt x="660806" y="1340904"/>
                                </a:lnTo>
                                <a:lnTo>
                                  <a:pt x="655040" y="1346720"/>
                                </a:lnTo>
                                <a:lnTo>
                                  <a:pt x="655104" y="1360995"/>
                                </a:lnTo>
                                <a:lnTo>
                                  <a:pt x="660895" y="1366774"/>
                                </a:lnTo>
                                <a:lnTo>
                                  <a:pt x="677316" y="1366774"/>
                                </a:lnTo>
                                <a:lnTo>
                                  <a:pt x="683044" y="1360995"/>
                                </a:lnTo>
                                <a:lnTo>
                                  <a:pt x="683082" y="1346720"/>
                                </a:lnTo>
                                <a:close/>
                              </a:path>
                              <a:path w="4246880" h="1454785">
                                <a:moveTo>
                                  <a:pt x="728383" y="1346542"/>
                                </a:moveTo>
                                <a:lnTo>
                                  <a:pt x="722642" y="1340726"/>
                                </a:lnTo>
                                <a:lnTo>
                                  <a:pt x="706107" y="1340726"/>
                                </a:lnTo>
                                <a:lnTo>
                                  <a:pt x="700341" y="1346542"/>
                                </a:lnTo>
                                <a:lnTo>
                                  <a:pt x="700405" y="1360830"/>
                                </a:lnTo>
                                <a:lnTo>
                                  <a:pt x="706196" y="1366583"/>
                                </a:lnTo>
                                <a:lnTo>
                                  <a:pt x="722630" y="1366583"/>
                                </a:lnTo>
                                <a:lnTo>
                                  <a:pt x="728357" y="1360830"/>
                                </a:lnTo>
                                <a:lnTo>
                                  <a:pt x="728383" y="1346542"/>
                                </a:lnTo>
                                <a:close/>
                              </a:path>
                              <a:path w="4246880" h="1454785">
                                <a:moveTo>
                                  <a:pt x="773684" y="1346365"/>
                                </a:moveTo>
                                <a:lnTo>
                                  <a:pt x="767943" y="1340548"/>
                                </a:lnTo>
                                <a:lnTo>
                                  <a:pt x="751420" y="1340548"/>
                                </a:lnTo>
                                <a:lnTo>
                                  <a:pt x="745642" y="1346365"/>
                                </a:lnTo>
                                <a:lnTo>
                                  <a:pt x="745705" y="1360639"/>
                                </a:lnTo>
                                <a:lnTo>
                                  <a:pt x="751497" y="1366393"/>
                                </a:lnTo>
                                <a:lnTo>
                                  <a:pt x="767943" y="1366393"/>
                                </a:lnTo>
                                <a:lnTo>
                                  <a:pt x="773671" y="1360639"/>
                                </a:lnTo>
                                <a:lnTo>
                                  <a:pt x="773684" y="1346365"/>
                                </a:lnTo>
                                <a:close/>
                              </a:path>
                              <a:path w="4246880" h="1454785">
                                <a:moveTo>
                                  <a:pt x="818984" y="1346174"/>
                                </a:moveTo>
                                <a:lnTo>
                                  <a:pt x="813231" y="1340358"/>
                                </a:lnTo>
                                <a:lnTo>
                                  <a:pt x="796721" y="1340358"/>
                                </a:lnTo>
                                <a:lnTo>
                                  <a:pt x="790943" y="1346174"/>
                                </a:lnTo>
                                <a:lnTo>
                                  <a:pt x="791006" y="1360462"/>
                                </a:lnTo>
                                <a:lnTo>
                                  <a:pt x="796798" y="1366227"/>
                                </a:lnTo>
                                <a:lnTo>
                                  <a:pt x="813231" y="1366227"/>
                                </a:lnTo>
                                <a:lnTo>
                                  <a:pt x="818959" y="1360462"/>
                                </a:lnTo>
                                <a:lnTo>
                                  <a:pt x="818984" y="1346174"/>
                                </a:lnTo>
                                <a:close/>
                              </a:path>
                              <a:path w="4246880" h="1454785">
                                <a:moveTo>
                                  <a:pt x="864285" y="1345882"/>
                                </a:moveTo>
                                <a:lnTo>
                                  <a:pt x="858558" y="1340205"/>
                                </a:lnTo>
                                <a:lnTo>
                                  <a:pt x="842010" y="1340205"/>
                                </a:lnTo>
                                <a:lnTo>
                                  <a:pt x="836383" y="1345882"/>
                                </a:lnTo>
                                <a:lnTo>
                                  <a:pt x="836333" y="1360297"/>
                                </a:lnTo>
                                <a:lnTo>
                                  <a:pt x="842111" y="1366037"/>
                                </a:lnTo>
                                <a:lnTo>
                                  <a:pt x="858570" y="1366037"/>
                                </a:lnTo>
                                <a:lnTo>
                                  <a:pt x="864247" y="1360297"/>
                                </a:lnTo>
                                <a:lnTo>
                                  <a:pt x="864285" y="1345882"/>
                                </a:lnTo>
                                <a:close/>
                              </a:path>
                              <a:path w="4246880" h="1454785">
                                <a:moveTo>
                                  <a:pt x="909599" y="1345819"/>
                                </a:moveTo>
                                <a:lnTo>
                                  <a:pt x="903871" y="1339748"/>
                                </a:lnTo>
                                <a:lnTo>
                                  <a:pt x="895350" y="1340002"/>
                                </a:lnTo>
                                <a:lnTo>
                                  <a:pt x="887336" y="1340002"/>
                                </a:lnTo>
                                <a:lnTo>
                                  <a:pt x="881557" y="1345819"/>
                                </a:lnTo>
                                <a:lnTo>
                                  <a:pt x="881621" y="1360093"/>
                                </a:lnTo>
                                <a:lnTo>
                                  <a:pt x="887412" y="1365872"/>
                                </a:lnTo>
                                <a:lnTo>
                                  <a:pt x="903846" y="1365872"/>
                                </a:lnTo>
                                <a:lnTo>
                                  <a:pt x="909574" y="1360093"/>
                                </a:lnTo>
                                <a:lnTo>
                                  <a:pt x="909599" y="1345819"/>
                                </a:lnTo>
                                <a:close/>
                              </a:path>
                              <a:path w="4246880" h="1454785">
                                <a:moveTo>
                                  <a:pt x="948474" y="1410284"/>
                                </a:moveTo>
                                <a:lnTo>
                                  <a:pt x="942682" y="1404493"/>
                                </a:lnTo>
                                <a:lnTo>
                                  <a:pt x="928370" y="1404493"/>
                                </a:lnTo>
                                <a:lnTo>
                                  <a:pt x="922578" y="1410284"/>
                                </a:lnTo>
                                <a:lnTo>
                                  <a:pt x="922578" y="1426756"/>
                                </a:lnTo>
                                <a:lnTo>
                                  <a:pt x="928370" y="1432547"/>
                                </a:lnTo>
                                <a:lnTo>
                                  <a:pt x="942682" y="1432547"/>
                                </a:lnTo>
                                <a:lnTo>
                                  <a:pt x="948474" y="1426756"/>
                                </a:lnTo>
                                <a:lnTo>
                                  <a:pt x="948474" y="1410284"/>
                                </a:lnTo>
                                <a:close/>
                              </a:path>
                              <a:path w="4246880" h="1454785">
                                <a:moveTo>
                                  <a:pt x="948474" y="1274381"/>
                                </a:moveTo>
                                <a:lnTo>
                                  <a:pt x="942682" y="1268590"/>
                                </a:lnTo>
                                <a:lnTo>
                                  <a:pt x="928370" y="1268590"/>
                                </a:lnTo>
                                <a:lnTo>
                                  <a:pt x="922578" y="1274381"/>
                                </a:lnTo>
                                <a:lnTo>
                                  <a:pt x="922578" y="1290840"/>
                                </a:lnTo>
                                <a:lnTo>
                                  <a:pt x="928370" y="1296631"/>
                                </a:lnTo>
                                <a:lnTo>
                                  <a:pt x="942682" y="1296631"/>
                                </a:lnTo>
                                <a:lnTo>
                                  <a:pt x="948474" y="1290840"/>
                                </a:lnTo>
                                <a:lnTo>
                                  <a:pt x="948474" y="1274381"/>
                                </a:lnTo>
                                <a:close/>
                              </a:path>
                              <a:path w="4246880" h="1454785">
                                <a:moveTo>
                                  <a:pt x="948474" y="1229067"/>
                                </a:moveTo>
                                <a:lnTo>
                                  <a:pt x="942682" y="1223276"/>
                                </a:lnTo>
                                <a:lnTo>
                                  <a:pt x="928370" y="1223276"/>
                                </a:lnTo>
                                <a:lnTo>
                                  <a:pt x="922578" y="1229067"/>
                                </a:lnTo>
                                <a:lnTo>
                                  <a:pt x="922578" y="1245527"/>
                                </a:lnTo>
                                <a:lnTo>
                                  <a:pt x="928370" y="1251318"/>
                                </a:lnTo>
                                <a:lnTo>
                                  <a:pt x="942682" y="1251318"/>
                                </a:lnTo>
                                <a:lnTo>
                                  <a:pt x="948474" y="1245527"/>
                                </a:lnTo>
                                <a:lnTo>
                                  <a:pt x="948474" y="1229067"/>
                                </a:lnTo>
                                <a:close/>
                              </a:path>
                              <a:path w="4246880" h="1454785">
                                <a:moveTo>
                                  <a:pt x="948474" y="1183767"/>
                                </a:moveTo>
                                <a:lnTo>
                                  <a:pt x="942682" y="1177975"/>
                                </a:lnTo>
                                <a:lnTo>
                                  <a:pt x="928370" y="1177975"/>
                                </a:lnTo>
                                <a:lnTo>
                                  <a:pt x="922578" y="1183767"/>
                                </a:lnTo>
                                <a:lnTo>
                                  <a:pt x="922578" y="1200238"/>
                                </a:lnTo>
                                <a:lnTo>
                                  <a:pt x="928370" y="1206030"/>
                                </a:lnTo>
                                <a:lnTo>
                                  <a:pt x="942682" y="1206030"/>
                                </a:lnTo>
                                <a:lnTo>
                                  <a:pt x="948474" y="1200238"/>
                                </a:lnTo>
                                <a:lnTo>
                                  <a:pt x="948474" y="1183767"/>
                                </a:lnTo>
                                <a:close/>
                              </a:path>
                              <a:path w="4246880" h="1454785">
                                <a:moveTo>
                                  <a:pt x="948474" y="1138466"/>
                                </a:moveTo>
                                <a:lnTo>
                                  <a:pt x="942682" y="1132674"/>
                                </a:lnTo>
                                <a:lnTo>
                                  <a:pt x="928370" y="1132674"/>
                                </a:lnTo>
                                <a:lnTo>
                                  <a:pt x="922578" y="1138466"/>
                                </a:lnTo>
                                <a:lnTo>
                                  <a:pt x="922578" y="1154925"/>
                                </a:lnTo>
                                <a:lnTo>
                                  <a:pt x="928370" y="1160716"/>
                                </a:lnTo>
                                <a:lnTo>
                                  <a:pt x="942682" y="1160716"/>
                                </a:lnTo>
                                <a:lnTo>
                                  <a:pt x="948474" y="1154925"/>
                                </a:lnTo>
                                <a:lnTo>
                                  <a:pt x="948474" y="1138466"/>
                                </a:lnTo>
                                <a:close/>
                              </a:path>
                              <a:path w="4246880" h="1454785">
                                <a:moveTo>
                                  <a:pt x="948474" y="1093165"/>
                                </a:moveTo>
                                <a:lnTo>
                                  <a:pt x="942682" y="1087374"/>
                                </a:lnTo>
                                <a:lnTo>
                                  <a:pt x="928370" y="1087374"/>
                                </a:lnTo>
                                <a:lnTo>
                                  <a:pt x="922578" y="1093165"/>
                                </a:lnTo>
                                <a:lnTo>
                                  <a:pt x="922578" y="1109624"/>
                                </a:lnTo>
                                <a:lnTo>
                                  <a:pt x="928370" y="1115415"/>
                                </a:lnTo>
                                <a:lnTo>
                                  <a:pt x="942682" y="1115415"/>
                                </a:lnTo>
                                <a:lnTo>
                                  <a:pt x="948474" y="1109624"/>
                                </a:lnTo>
                                <a:lnTo>
                                  <a:pt x="948474" y="1093165"/>
                                </a:lnTo>
                                <a:close/>
                              </a:path>
                              <a:path w="4246880" h="1454785">
                                <a:moveTo>
                                  <a:pt x="948474" y="1047851"/>
                                </a:moveTo>
                                <a:lnTo>
                                  <a:pt x="942682" y="1042060"/>
                                </a:lnTo>
                                <a:lnTo>
                                  <a:pt x="928370" y="1042060"/>
                                </a:lnTo>
                                <a:lnTo>
                                  <a:pt x="922578" y="1047851"/>
                                </a:lnTo>
                                <a:lnTo>
                                  <a:pt x="922578" y="1064323"/>
                                </a:lnTo>
                                <a:lnTo>
                                  <a:pt x="928370" y="1070114"/>
                                </a:lnTo>
                                <a:lnTo>
                                  <a:pt x="942682" y="1070114"/>
                                </a:lnTo>
                                <a:lnTo>
                                  <a:pt x="948474" y="1064323"/>
                                </a:lnTo>
                                <a:lnTo>
                                  <a:pt x="948474" y="1047851"/>
                                </a:lnTo>
                                <a:close/>
                              </a:path>
                              <a:path w="4246880" h="1454785">
                                <a:moveTo>
                                  <a:pt x="954900" y="1345641"/>
                                </a:moveTo>
                                <a:lnTo>
                                  <a:pt x="949147" y="1339824"/>
                                </a:lnTo>
                                <a:lnTo>
                                  <a:pt x="944791" y="1339824"/>
                                </a:lnTo>
                                <a:lnTo>
                                  <a:pt x="948474" y="1336141"/>
                                </a:lnTo>
                                <a:lnTo>
                                  <a:pt x="948474" y="1319669"/>
                                </a:lnTo>
                                <a:lnTo>
                                  <a:pt x="942682" y="1313878"/>
                                </a:lnTo>
                                <a:lnTo>
                                  <a:pt x="928370" y="1313878"/>
                                </a:lnTo>
                                <a:lnTo>
                                  <a:pt x="922578" y="1319669"/>
                                </a:lnTo>
                                <a:lnTo>
                                  <a:pt x="922578" y="1336141"/>
                                </a:lnTo>
                                <a:lnTo>
                                  <a:pt x="928370" y="1341932"/>
                                </a:lnTo>
                                <a:lnTo>
                                  <a:pt x="930541" y="1341932"/>
                                </a:lnTo>
                                <a:lnTo>
                                  <a:pt x="926871" y="1345641"/>
                                </a:lnTo>
                                <a:lnTo>
                                  <a:pt x="926922" y="1359928"/>
                                </a:lnTo>
                                <a:lnTo>
                                  <a:pt x="927277" y="1360284"/>
                                </a:lnTo>
                                <a:lnTo>
                                  <a:pt x="922578" y="1364983"/>
                                </a:lnTo>
                                <a:lnTo>
                                  <a:pt x="922578" y="1381442"/>
                                </a:lnTo>
                                <a:lnTo>
                                  <a:pt x="928370" y="1387233"/>
                                </a:lnTo>
                                <a:lnTo>
                                  <a:pt x="942682" y="1387233"/>
                                </a:lnTo>
                                <a:lnTo>
                                  <a:pt x="948474" y="1381442"/>
                                </a:lnTo>
                                <a:lnTo>
                                  <a:pt x="948474" y="1365681"/>
                                </a:lnTo>
                                <a:lnTo>
                                  <a:pt x="949159" y="1365681"/>
                                </a:lnTo>
                                <a:lnTo>
                                  <a:pt x="954874" y="1359928"/>
                                </a:lnTo>
                                <a:lnTo>
                                  <a:pt x="954900" y="1345641"/>
                                </a:lnTo>
                                <a:close/>
                              </a:path>
                              <a:path w="4246880" h="1454785">
                                <a:moveTo>
                                  <a:pt x="971448" y="1448752"/>
                                </a:moveTo>
                                <a:lnTo>
                                  <a:pt x="971372" y="1441602"/>
                                </a:lnTo>
                                <a:lnTo>
                                  <a:pt x="971270" y="1434515"/>
                                </a:lnTo>
                                <a:lnTo>
                                  <a:pt x="965619" y="1428927"/>
                                </a:lnTo>
                                <a:lnTo>
                                  <a:pt x="948969" y="1428927"/>
                                </a:lnTo>
                                <a:lnTo>
                                  <a:pt x="943241" y="1434795"/>
                                </a:lnTo>
                                <a:lnTo>
                                  <a:pt x="943305" y="1441602"/>
                                </a:lnTo>
                                <a:lnTo>
                                  <a:pt x="943406" y="1449031"/>
                                </a:lnTo>
                                <a:lnTo>
                                  <a:pt x="949172" y="1454734"/>
                                </a:lnTo>
                                <a:lnTo>
                                  <a:pt x="965606" y="1454734"/>
                                </a:lnTo>
                                <a:lnTo>
                                  <a:pt x="971448" y="1448752"/>
                                </a:lnTo>
                                <a:close/>
                              </a:path>
                              <a:path w="4246880" h="1454785">
                                <a:moveTo>
                                  <a:pt x="1000201" y="1345463"/>
                                </a:moveTo>
                                <a:lnTo>
                                  <a:pt x="994460" y="1339646"/>
                                </a:lnTo>
                                <a:lnTo>
                                  <a:pt x="977938" y="1339646"/>
                                </a:lnTo>
                                <a:lnTo>
                                  <a:pt x="972172" y="1345463"/>
                                </a:lnTo>
                                <a:lnTo>
                                  <a:pt x="972223" y="1359738"/>
                                </a:lnTo>
                                <a:lnTo>
                                  <a:pt x="978014" y="1365491"/>
                                </a:lnTo>
                                <a:lnTo>
                                  <a:pt x="994473" y="1365491"/>
                                </a:lnTo>
                                <a:lnTo>
                                  <a:pt x="1000188" y="1359738"/>
                                </a:lnTo>
                                <a:lnTo>
                                  <a:pt x="1000201" y="1345463"/>
                                </a:lnTo>
                                <a:close/>
                              </a:path>
                              <a:path w="4246880" h="1454785">
                                <a:moveTo>
                                  <a:pt x="1016749" y="1448269"/>
                                </a:moveTo>
                                <a:lnTo>
                                  <a:pt x="1016673" y="1441119"/>
                                </a:lnTo>
                                <a:lnTo>
                                  <a:pt x="1016596" y="1434020"/>
                                </a:lnTo>
                                <a:lnTo>
                                  <a:pt x="1010932" y="1428445"/>
                                </a:lnTo>
                                <a:lnTo>
                                  <a:pt x="994270" y="1428445"/>
                                </a:lnTo>
                                <a:lnTo>
                                  <a:pt x="988542" y="1434299"/>
                                </a:lnTo>
                                <a:lnTo>
                                  <a:pt x="988606" y="1441119"/>
                                </a:lnTo>
                                <a:lnTo>
                                  <a:pt x="988707" y="1448536"/>
                                </a:lnTo>
                                <a:lnTo>
                                  <a:pt x="994486" y="1454238"/>
                                </a:lnTo>
                                <a:lnTo>
                                  <a:pt x="1010920" y="1454238"/>
                                </a:lnTo>
                                <a:lnTo>
                                  <a:pt x="1016749" y="1448269"/>
                                </a:lnTo>
                                <a:close/>
                              </a:path>
                              <a:path w="4246880" h="1454785">
                                <a:moveTo>
                                  <a:pt x="1045514" y="1345272"/>
                                </a:moveTo>
                                <a:lnTo>
                                  <a:pt x="1039761" y="1339456"/>
                                </a:lnTo>
                                <a:lnTo>
                                  <a:pt x="1023239" y="1339456"/>
                                </a:lnTo>
                                <a:lnTo>
                                  <a:pt x="1017473" y="1345272"/>
                                </a:lnTo>
                                <a:lnTo>
                                  <a:pt x="1017524" y="1359560"/>
                                </a:lnTo>
                                <a:lnTo>
                                  <a:pt x="1023315" y="1365326"/>
                                </a:lnTo>
                                <a:lnTo>
                                  <a:pt x="1039761" y="1365326"/>
                                </a:lnTo>
                                <a:lnTo>
                                  <a:pt x="1045476" y="1359560"/>
                                </a:lnTo>
                                <a:lnTo>
                                  <a:pt x="1045514" y="1345272"/>
                                </a:lnTo>
                                <a:close/>
                              </a:path>
                              <a:path w="4246880" h="1454785">
                                <a:moveTo>
                                  <a:pt x="1062037" y="1447812"/>
                                </a:moveTo>
                                <a:lnTo>
                                  <a:pt x="1061974" y="1440649"/>
                                </a:lnTo>
                                <a:lnTo>
                                  <a:pt x="1061897" y="1433499"/>
                                </a:lnTo>
                                <a:lnTo>
                                  <a:pt x="1056043" y="1427581"/>
                                </a:lnTo>
                                <a:lnTo>
                                  <a:pt x="1046518" y="1427937"/>
                                </a:lnTo>
                                <a:lnTo>
                                  <a:pt x="1039596" y="1427937"/>
                                </a:lnTo>
                                <a:lnTo>
                                  <a:pt x="1033856" y="1433779"/>
                                </a:lnTo>
                                <a:lnTo>
                                  <a:pt x="1033919" y="1440649"/>
                                </a:lnTo>
                                <a:lnTo>
                                  <a:pt x="1033995" y="1448028"/>
                                </a:lnTo>
                                <a:lnTo>
                                  <a:pt x="1039774" y="1453743"/>
                                </a:lnTo>
                                <a:lnTo>
                                  <a:pt x="1056208" y="1453743"/>
                                </a:lnTo>
                                <a:lnTo>
                                  <a:pt x="1062037" y="1447812"/>
                                </a:lnTo>
                                <a:close/>
                              </a:path>
                              <a:path w="4246880" h="1454785">
                                <a:moveTo>
                                  <a:pt x="1090828" y="1345095"/>
                                </a:moveTo>
                                <a:lnTo>
                                  <a:pt x="1085075" y="1339291"/>
                                </a:lnTo>
                                <a:lnTo>
                                  <a:pt x="1068552" y="1339291"/>
                                </a:lnTo>
                                <a:lnTo>
                                  <a:pt x="1062774" y="1345095"/>
                                </a:lnTo>
                                <a:lnTo>
                                  <a:pt x="1062837" y="1359382"/>
                                </a:lnTo>
                                <a:lnTo>
                                  <a:pt x="1068616" y="1365135"/>
                                </a:lnTo>
                                <a:lnTo>
                                  <a:pt x="1085075" y="1365135"/>
                                </a:lnTo>
                                <a:lnTo>
                                  <a:pt x="1090790" y="1359382"/>
                                </a:lnTo>
                                <a:lnTo>
                                  <a:pt x="1090828" y="1345095"/>
                                </a:lnTo>
                                <a:close/>
                              </a:path>
                              <a:path w="4246880" h="1454785">
                                <a:moveTo>
                                  <a:pt x="1107338" y="1447317"/>
                                </a:moveTo>
                                <a:lnTo>
                                  <a:pt x="1107274" y="1440167"/>
                                </a:lnTo>
                                <a:lnTo>
                                  <a:pt x="1107198" y="1433068"/>
                                </a:lnTo>
                                <a:lnTo>
                                  <a:pt x="1101496" y="1427441"/>
                                </a:lnTo>
                                <a:lnTo>
                                  <a:pt x="1084897" y="1427441"/>
                                </a:lnTo>
                                <a:lnTo>
                                  <a:pt x="1079157" y="1433296"/>
                                </a:lnTo>
                                <a:lnTo>
                                  <a:pt x="1079220" y="1440167"/>
                                </a:lnTo>
                                <a:lnTo>
                                  <a:pt x="1079296" y="1447546"/>
                                </a:lnTo>
                                <a:lnTo>
                                  <a:pt x="1085075" y="1453261"/>
                                </a:lnTo>
                                <a:lnTo>
                                  <a:pt x="1101496" y="1453261"/>
                                </a:lnTo>
                                <a:lnTo>
                                  <a:pt x="1107338" y="1447317"/>
                                </a:lnTo>
                                <a:close/>
                              </a:path>
                              <a:path w="4246880" h="1454785">
                                <a:moveTo>
                                  <a:pt x="1136129" y="1344917"/>
                                </a:moveTo>
                                <a:lnTo>
                                  <a:pt x="1130363" y="1339100"/>
                                </a:lnTo>
                                <a:lnTo>
                                  <a:pt x="1113853" y="1339100"/>
                                </a:lnTo>
                                <a:lnTo>
                                  <a:pt x="1108075" y="1344917"/>
                                </a:lnTo>
                                <a:lnTo>
                                  <a:pt x="1108138" y="1359192"/>
                                </a:lnTo>
                                <a:lnTo>
                                  <a:pt x="1113929" y="1364957"/>
                                </a:lnTo>
                                <a:lnTo>
                                  <a:pt x="1130376" y="1364957"/>
                                </a:lnTo>
                                <a:lnTo>
                                  <a:pt x="1136091" y="1359192"/>
                                </a:lnTo>
                                <a:lnTo>
                                  <a:pt x="1136129" y="1344917"/>
                                </a:lnTo>
                                <a:close/>
                              </a:path>
                              <a:path w="4246880" h="1454785">
                                <a:moveTo>
                                  <a:pt x="1152652" y="1446784"/>
                                </a:moveTo>
                                <a:lnTo>
                                  <a:pt x="1152575" y="1439646"/>
                                </a:lnTo>
                                <a:lnTo>
                                  <a:pt x="1152499" y="1432547"/>
                                </a:lnTo>
                                <a:lnTo>
                                  <a:pt x="1146822" y="1426972"/>
                                </a:lnTo>
                                <a:lnTo>
                                  <a:pt x="1130173" y="1426972"/>
                                </a:lnTo>
                                <a:lnTo>
                                  <a:pt x="1124445" y="1432826"/>
                                </a:lnTo>
                                <a:lnTo>
                                  <a:pt x="1124508" y="1439646"/>
                                </a:lnTo>
                                <a:lnTo>
                                  <a:pt x="1124610" y="1447063"/>
                                </a:lnTo>
                                <a:lnTo>
                                  <a:pt x="1130388" y="1452765"/>
                                </a:lnTo>
                                <a:lnTo>
                                  <a:pt x="1146822" y="1452765"/>
                                </a:lnTo>
                                <a:lnTo>
                                  <a:pt x="1152652" y="1446784"/>
                                </a:lnTo>
                                <a:close/>
                              </a:path>
                              <a:path w="4246880" h="1454785">
                                <a:moveTo>
                                  <a:pt x="1181430" y="1344739"/>
                                </a:moveTo>
                                <a:lnTo>
                                  <a:pt x="1175664" y="1338910"/>
                                </a:lnTo>
                                <a:lnTo>
                                  <a:pt x="1159154" y="1338910"/>
                                </a:lnTo>
                                <a:lnTo>
                                  <a:pt x="1153388" y="1344739"/>
                                </a:lnTo>
                                <a:lnTo>
                                  <a:pt x="1153439" y="1359014"/>
                                </a:lnTo>
                                <a:lnTo>
                                  <a:pt x="1159230" y="1364780"/>
                                </a:lnTo>
                                <a:lnTo>
                                  <a:pt x="1175677" y="1364780"/>
                                </a:lnTo>
                                <a:lnTo>
                                  <a:pt x="1181404" y="1359014"/>
                                </a:lnTo>
                                <a:lnTo>
                                  <a:pt x="1181430" y="1344739"/>
                                </a:lnTo>
                                <a:close/>
                              </a:path>
                              <a:path w="4246880" h="1454785">
                                <a:moveTo>
                                  <a:pt x="1197952" y="1446314"/>
                                </a:moveTo>
                                <a:lnTo>
                                  <a:pt x="1197876" y="1439164"/>
                                </a:lnTo>
                                <a:lnTo>
                                  <a:pt x="1197787" y="1432064"/>
                                </a:lnTo>
                                <a:lnTo>
                                  <a:pt x="1192110" y="1426476"/>
                                </a:lnTo>
                                <a:lnTo>
                                  <a:pt x="1175473" y="1426476"/>
                                </a:lnTo>
                                <a:lnTo>
                                  <a:pt x="1169746" y="1432331"/>
                                </a:lnTo>
                                <a:lnTo>
                                  <a:pt x="1169809" y="1439164"/>
                                </a:lnTo>
                                <a:lnTo>
                                  <a:pt x="1169911" y="1446593"/>
                                </a:lnTo>
                                <a:lnTo>
                                  <a:pt x="1175677" y="1452283"/>
                                </a:lnTo>
                                <a:lnTo>
                                  <a:pt x="1192110" y="1452283"/>
                                </a:lnTo>
                                <a:lnTo>
                                  <a:pt x="1197952" y="1446314"/>
                                </a:lnTo>
                                <a:close/>
                              </a:path>
                              <a:path w="4246880" h="1454785">
                                <a:moveTo>
                                  <a:pt x="1226731" y="1344549"/>
                                </a:moveTo>
                                <a:lnTo>
                                  <a:pt x="1220990" y="1338745"/>
                                </a:lnTo>
                                <a:lnTo>
                                  <a:pt x="1204455" y="1338745"/>
                                </a:lnTo>
                                <a:lnTo>
                                  <a:pt x="1198689" y="1344549"/>
                                </a:lnTo>
                                <a:lnTo>
                                  <a:pt x="1198740" y="1358836"/>
                                </a:lnTo>
                                <a:lnTo>
                                  <a:pt x="1204531" y="1364589"/>
                                </a:lnTo>
                                <a:lnTo>
                                  <a:pt x="1220978" y="1364589"/>
                                </a:lnTo>
                                <a:lnTo>
                                  <a:pt x="1226705" y="1358836"/>
                                </a:lnTo>
                                <a:lnTo>
                                  <a:pt x="1226731" y="1344549"/>
                                </a:lnTo>
                                <a:close/>
                              </a:path>
                              <a:path w="4246880" h="1454785">
                                <a:moveTo>
                                  <a:pt x="1243253" y="1445818"/>
                                </a:moveTo>
                                <a:lnTo>
                                  <a:pt x="1243177" y="1438668"/>
                                </a:lnTo>
                                <a:lnTo>
                                  <a:pt x="1243088" y="1431569"/>
                                </a:lnTo>
                                <a:lnTo>
                                  <a:pt x="1237424" y="1425981"/>
                                </a:lnTo>
                                <a:lnTo>
                                  <a:pt x="1220774" y="1425981"/>
                                </a:lnTo>
                                <a:lnTo>
                                  <a:pt x="1215047" y="1431848"/>
                                </a:lnTo>
                                <a:lnTo>
                                  <a:pt x="1215110" y="1438668"/>
                                </a:lnTo>
                                <a:lnTo>
                                  <a:pt x="1215212" y="1446098"/>
                                </a:lnTo>
                                <a:lnTo>
                                  <a:pt x="1220978" y="1451787"/>
                                </a:lnTo>
                                <a:lnTo>
                                  <a:pt x="1237424" y="1451787"/>
                                </a:lnTo>
                                <a:lnTo>
                                  <a:pt x="1243253" y="1445818"/>
                                </a:lnTo>
                                <a:close/>
                              </a:path>
                              <a:path w="4246880" h="1454785">
                                <a:moveTo>
                                  <a:pt x="1272032" y="1344371"/>
                                </a:moveTo>
                                <a:lnTo>
                                  <a:pt x="1266291" y="1338554"/>
                                </a:lnTo>
                                <a:lnTo>
                                  <a:pt x="1249756" y="1338554"/>
                                </a:lnTo>
                                <a:lnTo>
                                  <a:pt x="1243990" y="1344371"/>
                                </a:lnTo>
                                <a:lnTo>
                                  <a:pt x="1244053" y="1358658"/>
                                </a:lnTo>
                                <a:lnTo>
                                  <a:pt x="1249832" y="1364411"/>
                                </a:lnTo>
                                <a:lnTo>
                                  <a:pt x="1266304" y="1364411"/>
                                </a:lnTo>
                                <a:lnTo>
                                  <a:pt x="1271993" y="1358658"/>
                                </a:lnTo>
                                <a:lnTo>
                                  <a:pt x="1272032" y="1344371"/>
                                </a:lnTo>
                                <a:close/>
                              </a:path>
                              <a:path w="4246880" h="1454785">
                                <a:moveTo>
                                  <a:pt x="1288542" y="1445361"/>
                                </a:moveTo>
                                <a:lnTo>
                                  <a:pt x="1288478" y="1438211"/>
                                </a:lnTo>
                                <a:lnTo>
                                  <a:pt x="1288402" y="1431099"/>
                                </a:lnTo>
                                <a:lnTo>
                                  <a:pt x="1282725" y="1425486"/>
                                </a:lnTo>
                                <a:lnTo>
                                  <a:pt x="1266101" y="1425486"/>
                                </a:lnTo>
                                <a:lnTo>
                                  <a:pt x="1260360" y="1431328"/>
                                </a:lnTo>
                                <a:lnTo>
                                  <a:pt x="1260424" y="1438211"/>
                                </a:lnTo>
                                <a:lnTo>
                                  <a:pt x="1260500" y="1445577"/>
                                </a:lnTo>
                                <a:lnTo>
                                  <a:pt x="1266278" y="1451292"/>
                                </a:lnTo>
                                <a:lnTo>
                                  <a:pt x="1282712" y="1451292"/>
                                </a:lnTo>
                                <a:lnTo>
                                  <a:pt x="1288542" y="1445361"/>
                                </a:lnTo>
                                <a:close/>
                              </a:path>
                              <a:path w="4246880" h="1454785">
                                <a:moveTo>
                                  <a:pt x="1317345" y="1344193"/>
                                </a:moveTo>
                                <a:lnTo>
                                  <a:pt x="1311592" y="1338364"/>
                                </a:lnTo>
                                <a:lnTo>
                                  <a:pt x="1295069" y="1338364"/>
                                </a:lnTo>
                                <a:lnTo>
                                  <a:pt x="1289291" y="1344193"/>
                                </a:lnTo>
                                <a:lnTo>
                                  <a:pt x="1289354" y="1358468"/>
                                </a:lnTo>
                                <a:lnTo>
                                  <a:pt x="1295133" y="1364234"/>
                                </a:lnTo>
                                <a:lnTo>
                                  <a:pt x="1311592" y="1364234"/>
                                </a:lnTo>
                                <a:lnTo>
                                  <a:pt x="1317307" y="1358468"/>
                                </a:lnTo>
                                <a:lnTo>
                                  <a:pt x="1317345" y="1344193"/>
                                </a:lnTo>
                                <a:close/>
                              </a:path>
                              <a:path w="4246880" h="1454785">
                                <a:moveTo>
                                  <a:pt x="1333842" y="1444866"/>
                                </a:moveTo>
                                <a:lnTo>
                                  <a:pt x="1333779" y="1437716"/>
                                </a:lnTo>
                                <a:lnTo>
                                  <a:pt x="1333703" y="1430578"/>
                                </a:lnTo>
                                <a:lnTo>
                                  <a:pt x="1327670" y="1424711"/>
                                </a:lnTo>
                                <a:lnTo>
                                  <a:pt x="1317459" y="1424990"/>
                                </a:lnTo>
                                <a:lnTo>
                                  <a:pt x="1311402" y="1424990"/>
                                </a:lnTo>
                                <a:lnTo>
                                  <a:pt x="1305661" y="1430845"/>
                                </a:lnTo>
                                <a:lnTo>
                                  <a:pt x="1305725" y="1437716"/>
                                </a:lnTo>
                                <a:lnTo>
                                  <a:pt x="1305801" y="1445094"/>
                                </a:lnTo>
                                <a:lnTo>
                                  <a:pt x="1311592" y="1450809"/>
                                </a:lnTo>
                                <a:lnTo>
                                  <a:pt x="1328000" y="1450809"/>
                                </a:lnTo>
                                <a:lnTo>
                                  <a:pt x="1333842" y="1444866"/>
                                </a:lnTo>
                                <a:close/>
                              </a:path>
                              <a:path w="4246880" h="1454785">
                                <a:moveTo>
                                  <a:pt x="1362646" y="1344002"/>
                                </a:moveTo>
                                <a:lnTo>
                                  <a:pt x="1356893" y="1338199"/>
                                </a:lnTo>
                                <a:lnTo>
                                  <a:pt x="1340370" y="1338199"/>
                                </a:lnTo>
                                <a:lnTo>
                                  <a:pt x="1334592" y="1344002"/>
                                </a:lnTo>
                                <a:lnTo>
                                  <a:pt x="1334655" y="1358290"/>
                                </a:lnTo>
                                <a:lnTo>
                                  <a:pt x="1340434" y="1364056"/>
                                </a:lnTo>
                                <a:lnTo>
                                  <a:pt x="1356880" y="1364056"/>
                                </a:lnTo>
                                <a:lnTo>
                                  <a:pt x="1362608" y="1358290"/>
                                </a:lnTo>
                                <a:lnTo>
                                  <a:pt x="1362646" y="1344002"/>
                                </a:lnTo>
                                <a:close/>
                              </a:path>
                              <a:path w="4246880" h="1454785">
                                <a:moveTo>
                                  <a:pt x="1379156" y="1444345"/>
                                </a:moveTo>
                                <a:lnTo>
                                  <a:pt x="1379080" y="1437208"/>
                                </a:lnTo>
                                <a:lnTo>
                                  <a:pt x="1379004" y="1430108"/>
                                </a:lnTo>
                                <a:lnTo>
                                  <a:pt x="1373339" y="1424520"/>
                                </a:lnTo>
                                <a:lnTo>
                                  <a:pt x="1356677" y="1424520"/>
                                </a:lnTo>
                                <a:lnTo>
                                  <a:pt x="1350949" y="1430375"/>
                                </a:lnTo>
                                <a:lnTo>
                                  <a:pt x="1351026" y="1437208"/>
                                </a:lnTo>
                                <a:lnTo>
                                  <a:pt x="1351114" y="1444625"/>
                                </a:lnTo>
                                <a:lnTo>
                                  <a:pt x="1356906" y="1450314"/>
                                </a:lnTo>
                                <a:lnTo>
                                  <a:pt x="1373327" y="1450314"/>
                                </a:lnTo>
                                <a:lnTo>
                                  <a:pt x="1379156" y="1444345"/>
                                </a:lnTo>
                                <a:close/>
                              </a:path>
                              <a:path w="4246880" h="1454785">
                                <a:moveTo>
                                  <a:pt x="1408074" y="1343837"/>
                                </a:moveTo>
                                <a:lnTo>
                                  <a:pt x="1402080" y="1338008"/>
                                </a:lnTo>
                                <a:lnTo>
                                  <a:pt x="1385671" y="1338008"/>
                                </a:lnTo>
                                <a:lnTo>
                                  <a:pt x="1379893" y="1343837"/>
                                </a:lnTo>
                                <a:lnTo>
                                  <a:pt x="1379956" y="1358112"/>
                                </a:lnTo>
                                <a:lnTo>
                                  <a:pt x="1385747" y="1363865"/>
                                </a:lnTo>
                                <a:lnTo>
                                  <a:pt x="1402207" y="1363865"/>
                                </a:lnTo>
                                <a:lnTo>
                                  <a:pt x="1407909" y="1358112"/>
                                </a:lnTo>
                                <a:lnTo>
                                  <a:pt x="1407947" y="1343837"/>
                                </a:lnTo>
                                <a:lnTo>
                                  <a:pt x="1408074" y="1343837"/>
                                </a:lnTo>
                                <a:close/>
                              </a:path>
                              <a:path w="4246880" h="1454785">
                                <a:moveTo>
                                  <a:pt x="1424457" y="1443863"/>
                                </a:moveTo>
                                <a:lnTo>
                                  <a:pt x="1424381" y="1436712"/>
                                </a:lnTo>
                                <a:lnTo>
                                  <a:pt x="1424305" y="1429562"/>
                                </a:lnTo>
                                <a:lnTo>
                                  <a:pt x="1418450" y="1423771"/>
                                </a:lnTo>
                                <a:lnTo>
                                  <a:pt x="1406512" y="1424025"/>
                                </a:lnTo>
                                <a:lnTo>
                                  <a:pt x="1401978" y="1424025"/>
                                </a:lnTo>
                                <a:lnTo>
                                  <a:pt x="1396250" y="1429893"/>
                                </a:lnTo>
                                <a:lnTo>
                                  <a:pt x="1396314" y="1436712"/>
                                </a:lnTo>
                                <a:lnTo>
                                  <a:pt x="1396415" y="1444142"/>
                                </a:lnTo>
                                <a:lnTo>
                                  <a:pt x="1402207" y="1449832"/>
                                </a:lnTo>
                                <a:lnTo>
                                  <a:pt x="1418615" y="1449832"/>
                                </a:lnTo>
                                <a:lnTo>
                                  <a:pt x="1424457" y="1443863"/>
                                </a:lnTo>
                                <a:close/>
                              </a:path>
                              <a:path w="4246880" h="1454785">
                                <a:moveTo>
                                  <a:pt x="1453248" y="1343647"/>
                                </a:moveTo>
                                <a:lnTo>
                                  <a:pt x="1447495" y="1337830"/>
                                </a:lnTo>
                                <a:lnTo>
                                  <a:pt x="1430972" y="1337830"/>
                                </a:lnTo>
                                <a:lnTo>
                                  <a:pt x="1425206" y="1343647"/>
                                </a:lnTo>
                                <a:lnTo>
                                  <a:pt x="1425257" y="1357922"/>
                                </a:lnTo>
                                <a:lnTo>
                                  <a:pt x="1431048" y="1363687"/>
                                </a:lnTo>
                                <a:lnTo>
                                  <a:pt x="1447495" y="1363687"/>
                                </a:lnTo>
                                <a:lnTo>
                                  <a:pt x="1453210" y="1357922"/>
                                </a:lnTo>
                                <a:lnTo>
                                  <a:pt x="1453248" y="1343647"/>
                                </a:lnTo>
                                <a:close/>
                              </a:path>
                              <a:path w="4246880" h="1454785">
                                <a:moveTo>
                                  <a:pt x="1469758" y="1443367"/>
                                </a:moveTo>
                                <a:lnTo>
                                  <a:pt x="1469682" y="1436217"/>
                                </a:lnTo>
                                <a:lnTo>
                                  <a:pt x="1469593" y="1429080"/>
                                </a:lnTo>
                                <a:lnTo>
                                  <a:pt x="1463611" y="1423174"/>
                                </a:lnTo>
                                <a:lnTo>
                                  <a:pt x="1453781" y="1423530"/>
                                </a:lnTo>
                                <a:lnTo>
                                  <a:pt x="1447279" y="1423530"/>
                                </a:lnTo>
                                <a:lnTo>
                                  <a:pt x="1441551" y="1429410"/>
                                </a:lnTo>
                                <a:lnTo>
                                  <a:pt x="1441615" y="1436217"/>
                                </a:lnTo>
                                <a:lnTo>
                                  <a:pt x="1441729" y="1443647"/>
                                </a:lnTo>
                                <a:lnTo>
                                  <a:pt x="1447495" y="1449349"/>
                                </a:lnTo>
                                <a:lnTo>
                                  <a:pt x="1463903" y="1449349"/>
                                </a:lnTo>
                                <a:lnTo>
                                  <a:pt x="1469758" y="1443367"/>
                                </a:lnTo>
                                <a:close/>
                              </a:path>
                              <a:path w="4246880" h="1454785">
                                <a:moveTo>
                                  <a:pt x="1498625" y="1357630"/>
                                </a:moveTo>
                                <a:lnTo>
                                  <a:pt x="1498536" y="1343355"/>
                                </a:lnTo>
                                <a:lnTo>
                                  <a:pt x="1492808" y="1337665"/>
                                </a:lnTo>
                                <a:lnTo>
                                  <a:pt x="1476248" y="1337665"/>
                                </a:lnTo>
                                <a:lnTo>
                                  <a:pt x="1470621" y="1343355"/>
                                </a:lnTo>
                                <a:lnTo>
                                  <a:pt x="1470571" y="1357769"/>
                                </a:lnTo>
                                <a:lnTo>
                                  <a:pt x="1476362" y="1363510"/>
                                </a:lnTo>
                                <a:lnTo>
                                  <a:pt x="1492808" y="1363510"/>
                                </a:lnTo>
                                <a:lnTo>
                                  <a:pt x="1498625" y="1357630"/>
                                </a:lnTo>
                                <a:close/>
                              </a:path>
                              <a:path w="4246880" h="1454785">
                                <a:moveTo>
                                  <a:pt x="1515046" y="1442897"/>
                                </a:moveTo>
                                <a:lnTo>
                                  <a:pt x="1514919" y="1428877"/>
                                </a:lnTo>
                                <a:lnTo>
                                  <a:pt x="1514919" y="1428648"/>
                                </a:lnTo>
                                <a:lnTo>
                                  <a:pt x="1509242" y="1423035"/>
                                </a:lnTo>
                                <a:lnTo>
                                  <a:pt x="1492605" y="1423035"/>
                                </a:lnTo>
                                <a:lnTo>
                                  <a:pt x="1486877" y="1428877"/>
                                </a:lnTo>
                                <a:lnTo>
                                  <a:pt x="1486941" y="1435760"/>
                                </a:lnTo>
                                <a:lnTo>
                                  <a:pt x="1487004" y="1443139"/>
                                </a:lnTo>
                                <a:lnTo>
                                  <a:pt x="1492796" y="1448854"/>
                                </a:lnTo>
                                <a:lnTo>
                                  <a:pt x="1509217" y="1448854"/>
                                </a:lnTo>
                                <a:lnTo>
                                  <a:pt x="1515046" y="1442897"/>
                                </a:lnTo>
                                <a:close/>
                              </a:path>
                              <a:path w="4246880" h="1454785">
                                <a:moveTo>
                                  <a:pt x="1543850" y="1343291"/>
                                </a:moveTo>
                                <a:lnTo>
                                  <a:pt x="1538109" y="1337462"/>
                                </a:lnTo>
                                <a:lnTo>
                                  <a:pt x="1521574" y="1337462"/>
                                </a:lnTo>
                                <a:lnTo>
                                  <a:pt x="1515808" y="1343291"/>
                                </a:lnTo>
                                <a:lnTo>
                                  <a:pt x="1515872" y="1357566"/>
                                </a:lnTo>
                                <a:lnTo>
                                  <a:pt x="1521663" y="1363332"/>
                                </a:lnTo>
                                <a:lnTo>
                                  <a:pt x="1538109" y="1363332"/>
                                </a:lnTo>
                                <a:lnTo>
                                  <a:pt x="1543824" y="1357566"/>
                                </a:lnTo>
                                <a:lnTo>
                                  <a:pt x="1543850" y="1343291"/>
                                </a:lnTo>
                                <a:close/>
                              </a:path>
                              <a:path w="4246880" h="1454785">
                                <a:moveTo>
                                  <a:pt x="1560347" y="1442427"/>
                                </a:moveTo>
                                <a:lnTo>
                                  <a:pt x="1560283" y="1435265"/>
                                </a:lnTo>
                                <a:lnTo>
                                  <a:pt x="1560207" y="1428127"/>
                                </a:lnTo>
                                <a:lnTo>
                                  <a:pt x="1554391" y="1422577"/>
                                </a:lnTo>
                                <a:lnTo>
                                  <a:pt x="1537868" y="1422577"/>
                                </a:lnTo>
                                <a:lnTo>
                                  <a:pt x="1532166" y="1428394"/>
                                </a:lnTo>
                                <a:lnTo>
                                  <a:pt x="1532229" y="1435265"/>
                                </a:lnTo>
                                <a:lnTo>
                                  <a:pt x="1532318" y="1442656"/>
                                </a:lnTo>
                                <a:lnTo>
                                  <a:pt x="1538097" y="1448371"/>
                                </a:lnTo>
                                <a:lnTo>
                                  <a:pt x="1554505" y="1448371"/>
                                </a:lnTo>
                                <a:lnTo>
                                  <a:pt x="1560347" y="1442427"/>
                                </a:lnTo>
                                <a:close/>
                              </a:path>
                              <a:path w="4246880" h="1454785">
                                <a:moveTo>
                                  <a:pt x="1589163" y="1343101"/>
                                </a:moveTo>
                                <a:lnTo>
                                  <a:pt x="1583410" y="1337297"/>
                                </a:lnTo>
                                <a:lnTo>
                                  <a:pt x="1566887" y="1337297"/>
                                </a:lnTo>
                                <a:lnTo>
                                  <a:pt x="1561109" y="1343101"/>
                                </a:lnTo>
                                <a:lnTo>
                                  <a:pt x="1561172" y="1357388"/>
                                </a:lnTo>
                                <a:lnTo>
                                  <a:pt x="1566964" y="1363154"/>
                                </a:lnTo>
                                <a:lnTo>
                                  <a:pt x="1583397" y="1363154"/>
                                </a:lnTo>
                                <a:lnTo>
                                  <a:pt x="1589125" y="1357388"/>
                                </a:lnTo>
                                <a:lnTo>
                                  <a:pt x="1589163" y="1343101"/>
                                </a:lnTo>
                                <a:close/>
                              </a:path>
                              <a:path w="4246880" h="1454785">
                                <a:moveTo>
                                  <a:pt x="1605661" y="1441894"/>
                                </a:moveTo>
                                <a:lnTo>
                                  <a:pt x="1605584" y="1434744"/>
                                </a:lnTo>
                                <a:lnTo>
                                  <a:pt x="1605495" y="1427607"/>
                                </a:lnTo>
                                <a:lnTo>
                                  <a:pt x="1599742" y="1422057"/>
                                </a:lnTo>
                                <a:lnTo>
                                  <a:pt x="1583182" y="1422057"/>
                                </a:lnTo>
                                <a:lnTo>
                                  <a:pt x="1577454" y="1427937"/>
                                </a:lnTo>
                                <a:lnTo>
                                  <a:pt x="1577517" y="1434744"/>
                                </a:lnTo>
                                <a:lnTo>
                                  <a:pt x="1577632" y="1442173"/>
                                </a:lnTo>
                                <a:lnTo>
                                  <a:pt x="1583397" y="1447876"/>
                                </a:lnTo>
                                <a:lnTo>
                                  <a:pt x="1599831" y="1447876"/>
                                </a:lnTo>
                                <a:lnTo>
                                  <a:pt x="1605661" y="1441894"/>
                                </a:lnTo>
                                <a:close/>
                              </a:path>
                              <a:path w="4246880" h="1454785">
                                <a:moveTo>
                                  <a:pt x="1634464" y="1342936"/>
                                </a:moveTo>
                                <a:lnTo>
                                  <a:pt x="1628711" y="1337106"/>
                                </a:lnTo>
                                <a:lnTo>
                                  <a:pt x="1612188" y="1337106"/>
                                </a:lnTo>
                                <a:lnTo>
                                  <a:pt x="1606410" y="1342936"/>
                                </a:lnTo>
                                <a:lnTo>
                                  <a:pt x="1606473" y="1357210"/>
                                </a:lnTo>
                                <a:lnTo>
                                  <a:pt x="1612277" y="1362964"/>
                                </a:lnTo>
                                <a:lnTo>
                                  <a:pt x="1628724" y="1362964"/>
                                </a:lnTo>
                                <a:lnTo>
                                  <a:pt x="1634426" y="1357210"/>
                                </a:lnTo>
                                <a:lnTo>
                                  <a:pt x="1634464" y="1342936"/>
                                </a:lnTo>
                                <a:close/>
                              </a:path>
                              <a:path w="4246880" h="1454785">
                                <a:moveTo>
                                  <a:pt x="1650961" y="1441424"/>
                                </a:moveTo>
                                <a:lnTo>
                                  <a:pt x="1650885" y="1434261"/>
                                </a:lnTo>
                                <a:lnTo>
                                  <a:pt x="1650809" y="1427111"/>
                                </a:lnTo>
                                <a:lnTo>
                                  <a:pt x="1644992" y="1421587"/>
                                </a:lnTo>
                                <a:lnTo>
                                  <a:pt x="1628482" y="1421587"/>
                                </a:lnTo>
                                <a:lnTo>
                                  <a:pt x="1622755" y="1427441"/>
                                </a:lnTo>
                                <a:lnTo>
                                  <a:pt x="1622831" y="1434261"/>
                                </a:lnTo>
                                <a:lnTo>
                                  <a:pt x="1622933" y="1441678"/>
                                </a:lnTo>
                                <a:lnTo>
                                  <a:pt x="1628711" y="1447380"/>
                                </a:lnTo>
                                <a:lnTo>
                                  <a:pt x="1645145" y="1447380"/>
                                </a:lnTo>
                                <a:lnTo>
                                  <a:pt x="1650961" y="1441424"/>
                                </a:lnTo>
                                <a:close/>
                              </a:path>
                              <a:path w="4246880" h="1454785">
                                <a:moveTo>
                                  <a:pt x="1679765" y="1342745"/>
                                </a:moveTo>
                                <a:lnTo>
                                  <a:pt x="1674012" y="1336929"/>
                                </a:lnTo>
                                <a:lnTo>
                                  <a:pt x="1657489" y="1336929"/>
                                </a:lnTo>
                                <a:lnTo>
                                  <a:pt x="1651723" y="1342745"/>
                                </a:lnTo>
                                <a:lnTo>
                                  <a:pt x="1651774" y="1357020"/>
                                </a:lnTo>
                                <a:lnTo>
                                  <a:pt x="1657578" y="1362786"/>
                                </a:lnTo>
                                <a:lnTo>
                                  <a:pt x="1674012" y="1362786"/>
                                </a:lnTo>
                                <a:lnTo>
                                  <a:pt x="1679740" y="1357020"/>
                                </a:lnTo>
                                <a:lnTo>
                                  <a:pt x="1679765" y="1342745"/>
                                </a:lnTo>
                                <a:close/>
                              </a:path>
                              <a:path w="4246880" h="1454785">
                                <a:moveTo>
                                  <a:pt x="1696262" y="1440954"/>
                                </a:moveTo>
                                <a:lnTo>
                                  <a:pt x="1696186" y="1433791"/>
                                </a:lnTo>
                                <a:lnTo>
                                  <a:pt x="1696110" y="1426692"/>
                                </a:lnTo>
                                <a:lnTo>
                                  <a:pt x="1690420" y="1421066"/>
                                </a:lnTo>
                                <a:lnTo>
                                  <a:pt x="1673809" y="1421066"/>
                                </a:lnTo>
                                <a:lnTo>
                                  <a:pt x="1668068" y="1426933"/>
                                </a:lnTo>
                                <a:lnTo>
                                  <a:pt x="1668132" y="1433791"/>
                                </a:lnTo>
                                <a:lnTo>
                                  <a:pt x="1668221" y="1441183"/>
                                </a:lnTo>
                                <a:lnTo>
                                  <a:pt x="1673999" y="1446898"/>
                                </a:lnTo>
                                <a:lnTo>
                                  <a:pt x="1690408" y="1446898"/>
                                </a:lnTo>
                                <a:lnTo>
                                  <a:pt x="1696262" y="1440954"/>
                                </a:lnTo>
                                <a:close/>
                              </a:path>
                              <a:path w="4246880" h="1454785">
                                <a:moveTo>
                                  <a:pt x="1725066" y="1342555"/>
                                </a:moveTo>
                                <a:lnTo>
                                  <a:pt x="1719326" y="1336751"/>
                                </a:lnTo>
                                <a:lnTo>
                                  <a:pt x="1702790" y="1336751"/>
                                </a:lnTo>
                                <a:lnTo>
                                  <a:pt x="1697024" y="1342555"/>
                                </a:lnTo>
                                <a:lnTo>
                                  <a:pt x="1697088" y="1356855"/>
                                </a:lnTo>
                                <a:lnTo>
                                  <a:pt x="1702879" y="1362608"/>
                                </a:lnTo>
                                <a:lnTo>
                                  <a:pt x="1719313" y="1362608"/>
                                </a:lnTo>
                                <a:lnTo>
                                  <a:pt x="1725028" y="1356855"/>
                                </a:lnTo>
                                <a:lnTo>
                                  <a:pt x="1725066" y="1342555"/>
                                </a:lnTo>
                                <a:close/>
                              </a:path>
                              <a:path w="4246880" h="1454785">
                                <a:moveTo>
                                  <a:pt x="1741563" y="1440459"/>
                                </a:moveTo>
                                <a:lnTo>
                                  <a:pt x="1741487" y="1433309"/>
                                </a:lnTo>
                                <a:lnTo>
                                  <a:pt x="1741411" y="1426210"/>
                                </a:lnTo>
                                <a:lnTo>
                                  <a:pt x="1735734" y="1420596"/>
                                </a:lnTo>
                                <a:lnTo>
                                  <a:pt x="1719110" y="1420596"/>
                                </a:lnTo>
                                <a:lnTo>
                                  <a:pt x="1713382" y="1426438"/>
                                </a:lnTo>
                                <a:lnTo>
                                  <a:pt x="1713445" y="1433309"/>
                                </a:lnTo>
                                <a:lnTo>
                                  <a:pt x="1713522" y="1440688"/>
                                </a:lnTo>
                                <a:lnTo>
                                  <a:pt x="1719300" y="1446403"/>
                                </a:lnTo>
                                <a:lnTo>
                                  <a:pt x="1735734" y="1446403"/>
                                </a:lnTo>
                                <a:lnTo>
                                  <a:pt x="1741563" y="1440459"/>
                                </a:lnTo>
                                <a:close/>
                              </a:path>
                              <a:path w="4246880" h="1454785">
                                <a:moveTo>
                                  <a:pt x="1770380" y="1342390"/>
                                </a:moveTo>
                                <a:lnTo>
                                  <a:pt x="1764626" y="1336560"/>
                                </a:lnTo>
                                <a:lnTo>
                                  <a:pt x="1748116" y="1336560"/>
                                </a:lnTo>
                                <a:lnTo>
                                  <a:pt x="1742325" y="1342390"/>
                                </a:lnTo>
                                <a:lnTo>
                                  <a:pt x="1742401" y="1356664"/>
                                </a:lnTo>
                                <a:lnTo>
                                  <a:pt x="1748180" y="1362417"/>
                                </a:lnTo>
                                <a:lnTo>
                                  <a:pt x="1764639" y="1362417"/>
                                </a:lnTo>
                                <a:lnTo>
                                  <a:pt x="1770341" y="1356664"/>
                                </a:lnTo>
                                <a:lnTo>
                                  <a:pt x="1770380" y="1342390"/>
                                </a:lnTo>
                                <a:close/>
                              </a:path>
                              <a:path w="4246880" h="1454785">
                                <a:moveTo>
                                  <a:pt x="1786864" y="1439976"/>
                                </a:moveTo>
                                <a:lnTo>
                                  <a:pt x="1786788" y="1432826"/>
                                </a:lnTo>
                                <a:lnTo>
                                  <a:pt x="1786724" y="1425727"/>
                                </a:lnTo>
                                <a:lnTo>
                                  <a:pt x="1781035" y="1420101"/>
                                </a:lnTo>
                                <a:lnTo>
                                  <a:pt x="1764411" y="1420101"/>
                                </a:lnTo>
                                <a:lnTo>
                                  <a:pt x="1758683" y="1425943"/>
                                </a:lnTo>
                                <a:lnTo>
                                  <a:pt x="1758746" y="1432826"/>
                                </a:lnTo>
                                <a:lnTo>
                                  <a:pt x="1758823" y="1440205"/>
                                </a:lnTo>
                                <a:lnTo>
                                  <a:pt x="1764601" y="1445907"/>
                                </a:lnTo>
                                <a:lnTo>
                                  <a:pt x="1781048" y="1445907"/>
                                </a:lnTo>
                                <a:lnTo>
                                  <a:pt x="1786864" y="1439976"/>
                                </a:lnTo>
                                <a:close/>
                              </a:path>
                              <a:path w="4246880" h="1454785">
                                <a:moveTo>
                                  <a:pt x="1815680" y="1342199"/>
                                </a:moveTo>
                                <a:lnTo>
                                  <a:pt x="1809927" y="1336382"/>
                                </a:lnTo>
                                <a:lnTo>
                                  <a:pt x="1793417" y="1336382"/>
                                </a:lnTo>
                                <a:lnTo>
                                  <a:pt x="1787626" y="1342199"/>
                                </a:lnTo>
                                <a:lnTo>
                                  <a:pt x="1787702" y="1356474"/>
                                </a:lnTo>
                                <a:lnTo>
                                  <a:pt x="1793481" y="1362252"/>
                                </a:lnTo>
                                <a:lnTo>
                                  <a:pt x="1809915" y="1362252"/>
                                </a:lnTo>
                                <a:lnTo>
                                  <a:pt x="1815642" y="1356474"/>
                                </a:lnTo>
                                <a:lnTo>
                                  <a:pt x="1815680" y="1342199"/>
                                </a:lnTo>
                                <a:close/>
                              </a:path>
                              <a:path w="4246880" h="1454785">
                                <a:moveTo>
                                  <a:pt x="1832178" y="1439456"/>
                                </a:moveTo>
                                <a:lnTo>
                                  <a:pt x="1832089" y="1432293"/>
                                </a:lnTo>
                                <a:lnTo>
                                  <a:pt x="1832013" y="1425206"/>
                                </a:lnTo>
                                <a:lnTo>
                                  <a:pt x="1826336" y="1419618"/>
                                </a:lnTo>
                                <a:lnTo>
                                  <a:pt x="1809686" y="1419618"/>
                                </a:lnTo>
                                <a:lnTo>
                                  <a:pt x="1803958" y="1425486"/>
                                </a:lnTo>
                                <a:lnTo>
                                  <a:pt x="1804035" y="1432293"/>
                                </a:lnTo>
                                <a:lnTo>
                                  <a:pt x="1804136" y="1439722"/>
                                </a:lnTo>
                                <a:lnTo>
                                  <a:pt x="1809915" y="1445425"/>
                                </a:lnTo>
                                <a:lnTo>
                                  <a:pt x="1826336" y="1445425"/>
                                </a:lnTo>
                                <a:lnTo>
                                  <a:pt x="1832178" y="1439456"/>
                                </a:lnTo>
                                <a:close/>
                              </a:path>
                              <a:path w="4246880" h="1454785">
                                <a:moveTo>
                                  <a:pt x="1860981" y="1342021"/>
                                </a:moveTo>
                                <a:lnTo>
                                  <a:pt x="1855228" y="1336205"/>
                                </a:lnTo>
                                <a:lnTo>
                                  <a:pt x="1838718" y="1336205"/>
                                </a:lnTo>
                                <a:lnTo>
                                  <a:pt x="1832927" y="1342021"/>
                                </a:lnTo>
                                <a:lnTo>
                                  <a:pt x="1833003" y="1356309"/>
                                </a:lnTo>
                                <a:lnTo>
                                  <a:pt x="1838782" y="1362062"/>
                                </a:lnTo>
                                <a:lnTo>
                                  <a:pt x="1855228" y="1362062"/>
                                </a:lnTo>
                                <a:lnTo>
                                  <a:pt x="1860943" y="1356309"/>
                                </a:lnTo>
                                <a:lnTo>
                                  <a:pt x="1860981" y="1342021"/>
                                </a:lnTo>
                                <a:close/>
                              </a:path>
                              <a:path w="4246880" h="1454785">
                                <a:moveTo>
                                  <a:pt x="1877479" y="1438960"/>
                                </a:moveTo>
                                <a:lnTo>
                                  <a:pt x="1877390" y="1431823"/>
                                </a:lnTo>
                                <a:lnTo>
                                  <a:pt x="1877314" y="1424711"/>
                                </a:lnTo>
                                <a:lnTo>
                                  <a:pt x="1871649" y="1419136"/>
                                </a:lnTo>
                                <a:lnTo>
                                  <a:pt x="1855000" y="1419136"/>
                                </a:lnTo>
                                <a:lnTo>
                                  <a:pt x="1849259" y="1424990"/>
                                </a:lnTo>
                                <a:lnTo>
                                  <a:pt x="1849348" y="1431823"/>
                                </a:lnTo>
                                <a:lnTo>
                                  <a:pt x="1849437" y="1439240"/>
                                </a:lnTo>
                                <a:lnTo>
                                  <a:pt x="1855216" y="1444929"/>
                                </a:lnTo>
                                <a:lnTo>
                                  <a:pt x="1871662" y="1444929"/>
                                </a:lnTo>
                                <a:lnTo>
                                  <a:pt x="1877479" y="1438960"/>
                                </a:lnTo>
                                <a:close/>
                              </a:path>
                              <a:path w="4246880" h="1454785">
                                <a:moveTo>
                                  <a:pt x="1906282" y="1341843"/>
                                </a:moveTo>
                                <a:lnTo>
                                  <a:pt x="1900529" y="1336027"/>
                                </a:lnTo>
                                <a:lnTo>
                                  <a:pt x="1884019" y="1336027"/>
                                </a:lnTo>
                                <a:lnTo>
                                  <a:pt x="1878228" y="1341843"/>
                                </a:lnTo>
                                <a:lnTo>
                                  <a:pt x="1878304" y="1356118"/>
                                </a:lnTo>
                                <a:lnTo>
                                  <a:pt x="1884095" y="1361871"/>
                                </a:lnTo>
                                <a:lnTo>
                                  <a:pt x="1900542" y="1361871"/>
                                </a:lnTo>
                                <a:lnTo>
                                  <a:pt x="1906257" y="1356118"/>
                                </a:lnTo>
                                <a:lnTo>
                                  <a:pt x="1906282" y="1341843"/>
                                </a:lnTo>
                                <a:close/>
                              </a:path>
                              <a:path w="4246880" h="1454785">
                                <a:moveTo>
                                  <a:pt x="1922767" y="1438503"/>
                                </a:moveTo>
                                <a:lnTo>
                                  <a:pt x="1922691" y="1431353"/>
                                </a:lnTo>
                                <a:lnTo>
                                  <a:pt x="1922627" y="1424254"/>
                                </a:lnTo>
                                <a:lnTo>
                                  <a:pt x="1916938" y="1418628"/>
                                </a:lnTo>
                                <a:lnTo>
                                  <a:pt x="1900313" y="1418628"/>
                                </a:lnTo>
                                <a:lnTo>
                                  <a:pt x="1894586" y="1424470"/>
                                </a:lnTo>
                                <a:lnTo>
                                  <a:pt x="1894649" y="1431353"/>
                                </a:lnTo>
                                <a:lnTo>
                                  <a:pt x="1894725" y="1438732"/>
                                </a:lnTo>
                                <a:lnTo>
                                  <a:pt x="1900504" y="1444447"/>
                                </a:lnTo>
                                <a:lnTo>
                                  <a:pt x="1916938" y="1444447"/>
                                </a:lnTo>
                                <a:lnTo>
                                  <a:pt x="1922767" y="1438503"/>
                                </a:lnTo>
                                <a:close/>
                              </a:path>
                              <a:path w="4246880" h="1454785">
                                <a:moveTo>
                                  <a:pt x="1951583" y="1341653"/>
                                </a:moveTo>
                                <a:lnTo>
                                  <a:pt x="1945830" y="1335836"/>
                                </a:lnTo>
                                <a:lnTo>
                                  <a:pt x="1929320" y="1335836"/>
                                </a:lnTo>
                                <a:lnTo>
                                  <a:pt x="1923554" y="1341653"/>
                                </a:lnTo>
                                <a:lnTo>
                                  <a:pt x="1923605" y="1355940"/>
                                </a:lnTo>
                                <a:lnTo>
                                  <a:pt x="1929396" y="1361706"/>
                                </a:lnTo>
                                <a:lnTo>
                                  <a:pt x="1945830" y="1361706"/>
                                </a:lnTo>
                                <a:lnTo>
                                  <a:pt x="1951558" y="1355940"/>
                                </a:lnTo>
                                <a:lnTo>
                                  <a:pt x="1951583" y="1341653"/>
                                </a:lnTo>
                                <a:close/>
                              </a:path>
                              <a:path w="4246880" h="1454785">
                                <a:moveTo>
                                  <a:pt x="1968068" y="1438008"/>
                                </a:moveTo>
                                <a:lnTo>
                                  <a:pt x="1967992" y="1430870"/>
                                </a:lnTo>
                                <a:lnTo>
                                  <a:pt x="1967928" y="1423758"/>
                                </a:lnTo>
                                <a:lnTo>
                                  <a:pt x="1962226" y="1418132"/>
                                </a:lnTo>
                                <a:lnTo>
                                  <a:pt x="1945614" y="1418132"/>
                                </a:lnTo>
                                <a:lnTo>
                                  <a:pt x="1939874" y="1423987"/>
                                </a:lnTo>
                                <a:lnTo>
                                  <a:pt x="1939937" y="1430870"/>
                                </a:lnTo>
                                <a:lnTo>
                                  <a:pt x="1940026" y="1438236"/>
                                </a:lnTo>
                                <a:lnTo>
                                  <a:pt x="1945805" y="1443951"/>
                                </a:lnTo>
                                <a:lnTo>
                                  <a:pt x="1962238" y="1443951"/>
                                </a:lnTo>
                                <a:lnTo>
                                  <a:pt x="1968068" y="1438008"/>
                                </a:lnTo>
                                <a:close/>
                              </a:path>
                              <a:path w="4246880" h="1454785">
                                <a:moveTo>
                                  <a:pt x="1996884" y="1341475"/>
                                </a:moveTo>
                                <a:lnTo>
                                  <a:pt x="1991156" y="1335671"/>
                                </a:lnTo>
                                <a:lnTo>
                                  <a:pt x="1974621" y="1335671"/>
                                </a:lnTo>
                                <a:lnTo>
                                  <a:pt x="1968855" y="1341475"/>
                                </a:lnTo>
                                <a:lnTo>
                                  <a:pt x="1968906" y="1355763"/>
                                </a:lnTo>
                                <a:lnTo>
                                  <a:pt x="1974697" y="1361516"/>
                                </a:lnTo>
                                <a:lnTo>
                                  <a:pt x="1991131" y="1361516"/>
                                </a:lnTo>
                                <a:lnTo>
                                  <a:pt x="1996871" y="1355763"/>
                                </a:lnTo>
                                <a:lnTo>
                                  <a:pt x="1996884" y="1341475"/>
                                </a:lnTo>
                                <a:close/>
                              </a:path>
                              <a:path w="4246880" h="1454785">
                                <a:moveTo>
                                  <a:pt x="2013369" y="1437525"/>
                                </a:moveTo>
                                <a:lnTo>
                                  <a:pt x="2013292" y="1430375"/>
                                </a:lnTo>
                                <a:lnTo>
                                  <a:pt x="2013229" y="1423263"/>
                                </a:lnTo>
                                <a:lnTo>
                                  <a:pt x="2007539" y="1417650"/>
                                </a:lnTo>
                                <a:lnTo>
                                  <a:pt x="1990915" y="1417650"/>
                                </a:lnTo>
                                <a:lnTo>
                                  <a:pt x="1985187" y="1423492"/>
                                </a:lnTo>
                                <a:lnTo>
                                  <a:pt x="1985251" y="1430375"/>
                                </a:lnTo>
                                <a:lnTo>
                                  <a:pt x="1985327" y="1437741"/>
                                </a:lnTo>
                                <a:lnTo>
                                  <a:pt x="1991106" y="1443456"/>
                                </a:lnTo>
                                <a:lnTo>
                                  <a:pt x="2007552" y="1443456"/>
                                </a:lnTo>
                                <a:lnTo>
                                  <a:pt x="2013369" y="1437525"/>
                                </a:lnTo>
                                <a:close/>
                              </a:path>
                              <a:path w="4246880" h="1454785">
                                <a:moveTo>
                                  <a:pt x="2042198" y="1341297"/>
                                </a:moveTo>
                                <a:lnTo>
                                  <a:pt x="2036445" y="1335481"/>
                                </a:lnTo>
                                <a:lnTo>
                                  <a:pt x="2019922" y="1335481"/>
                                </a:lnTo>
                                <a:lnTo>
                                  <a:pt x="2014156" y="1341297"/>
                                </a:lnTo>
                                <a:lnTo>
                                  <a:pt x="2014220" y="1355572"/>
                                </a:lnTo>
                                <a:lnTo>
                                  <a:pt x="2019998" y="1361325"/>
                                </a:lnTo>
                                <a:lnTo>
                                  <a:pt x="2036470" y="1361325"/>
                                </a:lnTo>
                                <a:lnTo>
                                  <a:pt x="2042172" y="1355572"/>
                                </a:lnTo>
                                <a:lnTo>
                                  <a:pt x="2042198" y="1341297"/>
                                </a:lnTo>
                                <a:close/>
                              </a:path>
                              <a:path w="4246880" h="1454785">
                                <a:moveTo>
                                  <a:pt x="2058682" y="1437005"/>
                                </a:moveTo>
                                <a:lnTo>
                                  <a:pt x="2058606" y="1429854"/>
                                </a:lnTo>
                                <a:lnTo>
                                  <a:pt x="2058517" y="1422768"/>
                                </a:lnTo>
                                <a:lnTo>
                                  <a:pt x="2052840" y="1417167"/>
                                </a:lnTo>
                                <a:lnTo>
                                  <a:pt x="2036203" y="1417167"/>
                                </a:lnTo>
                                <a:lnTo>
                                  <a:pt x="2030463" y="1423047"/>
                                </a:lnTo>
                                <a:lnTo>
                                  <a:pt x="2030552" y="1429854"/>
                                </a:lnTo>
                                <a:lnTo>
                                  <a:pt x="2030641" y="1437284"/>
                                </a:lnTo>
                                <a:lnTo>
                                  <a:pt x="2036419" y="1442986"/>
                                </a:lnTo>
                                <a:lnTo>
                                  <a:pt x="2052828" y="1442986"/>
                                </a:lnTo>
                                <a:lnTo>
                                  <a:pt x="2058682" y="1437005"/>
                                </a:lnTo>
                                <a:close/>
                              </a:path>
                              <a:path w="4246880" h="1454785">
                                <a:moveTo>
                                  <a:pt x="2087511" y="1341120"/>
                                </a:moveTo>
                                <a:lnTo>
                                  <a:pt x="2081745" y="1335290"/>
                                </a:lnTo>
                                <a:lnTo>
                                  <a:pt x="2065235" y="1335290"/>
                                </a:lnTo>
                                <a:lnTo>
                                  <a:pt x="2059457" y="1341120"/>
                                </a:lnTo>
                                <a:lnTo>
                                  <a:pt x="2059520" y="1355394"/>
                                </a:lnTo>
                                <a:lnTo>
                                  <a:pt x="2065299" y="1361160"/>
                                </a:lnTo>
                                <a:lnTo>
                                  <a:pt x="2081758" y="1361160"/>
                                </a:lnTo>
                                <a:lnTo>
                                  <a:pt x="2087473" y="1355394"/>
                                </a:lnTo>
                                <a:lnTo>
                                  <a:pt x="2087511" y="1341120"/>
                                </a:lnTo>
                                <a:close/>
                              </a:path>
                              <a:path w="4246880" h="1454785">
                                <a:moveTo>
                                  <a:pt x="2103983" y="1436509"/>
                                </a:moveTo>
                                <a:lnTo>
                                  <a:pt x="2103907" y="1429372"/>
                                </a:lnTo>
                                <a:lnTo>
                                  <a:pt x="2103818" y="1422273"/>
                                </a:lnTo>
                                <a:lnTo>
                                  <a:pt x="2098154" y="1416685"/>
                                </a:lnTo>
                                <a:lnTo>
                                  <a:pt x="2081491" y="1416685"/>
                                </a:lnTo>
                                <a:lnTo>
                                  <a:pt x="2075764" y="1422552"/>
                                </a:lnTo>
                                <a:lnTo>
                                  <a:pt x="2075853" y="1429372"/>
                                </a:lnTo>
                                <a:lnTo>
                                  <a:pt x="2075942" y="1436789"/>
                                </a:lnTo>
                                <a:lnTo>
                                  <a:pt x="2081720" y="1442491"/>
                                </a:lnTo>
                                <a:lnTo>
                                  <a:pt x="2098141" y="1442491"/>
                                </a:lnTo>
                                <a:lnTo>
                                  <a:pt x="2103983" y="1436509"/>
                                </a:lnTo>
                                <a:close/>
                              </a:path>
                              <a:path w="4246880" h="1454785">
                                <a:moveTo>
                                  <a:pt x="2132800" y="1340789"/>
                                </a:moveTo>
                                <a:lnTo>
                                  <a:pt x="2127085" y="1335138"/>
                                </a:lnTo>
                                <a:lnTo>
                                  <a:pt x="2110511" y="1335138"/>
                                </a:lnTo>
                                <a:lnTo>
                                  <a:pt x="2104923" y="1340789"/>
                                </a:lnTo>
                                <a:lnTo>
                                  <a:pt x="2104834" y="1355229"/>
                                </a:lnTo>
                                <a:lnTo>
                                  <a:pt x="2110613" y="1360970"/>
                                </a:lnTo>
                                <a:lnTo>
                                  <a:pt x="2127072" y="1360970"/>
                                </a:lnTo>
                                <a:lnTo>
                                  <a:pt x="2132749" y="1355229"/>
                                </a:lnTo>
                                <a:lnTo>
                                  <a:pt x="2132800" y="1340789"/>
                                </a:lnTo>
                                <a:close/>
                              </a:path>
                              <a:path w="4246880" h="1454785">
                                <a:moveTo>
                                  <a:pt x="2149271" y="1436052"/>
                                </a:moveTo>
                                <a:lnTo>
                                  <a:pt x="2149208" y="1428902"/>
                                </a:lnTo>
                                <a:lnTo>
                                  <a:pt x="2149132" y="1421752"/>
                                </a:lnTo>
                                <a:lnTo>
                                  <a:pt x="2143277" y="1416177"/>
                                </a:lnTo>
                                <a:lnTo>
                                  <a:pt x="2126831" y="1416177"/>
                                </a:lnTo>
                                <a:lnTo>
                                  <a:pt x="2121103" y="1422031"/>
                                </a:lnTo>
                                <a:lnTo>
                                  <a:pt x="2121166" y="1428902"/>
                                </a:lnTo>
                                <a:lnTo>
                                  <a:pt x="2121230" y="1436281"/>
                                </a:lnTo>
                                <a:lnTo>
                                  <a:pt x="2127008" y="1441983"/>
                                </a:lnTo>
                                <a:lnTo>
                                  <a:pt x="2143442" y="1441983"/>
                                </a:lnTo>
                                <a:lnTo>
                                  <a:pt x="2149271" y="1436052"/>
                                </a:lnTo>
                                <a:close/>
                              </a:path>
                              <a:path w="4246880" h="1454785">
                                <a:moveTo>
                                  <a:pt x="2178113" y="1340751"/>
                                </a:moveTo>
                                <a:lnTo>
                                  <a:pt x="2172360" y="1334935"/>
                                </a:lnTo>
                                <a:lnTo>
                                  <a:pt x="2155837" y="1334935"/>
                                </a:lnTo>
                                <a:lnTo>
                                  <a:pt x="2150072" y="1340751"/>
                                </a:lnTo>
                                <a:lnTo>
                                  <a:pt x="2150122" y="1355039"/>
                                </a:lnTo>
                                <a:lnTo>
                                  <a:pt x="2155914" y="1360805"/>
                                </a:lnTo>
                                <a:lnTo>
                                  <a:pt x="2172360" y="1360805"/>
                                </a:lnTo>
                                <a:lnTo>
                                  <a:pt x="2178075" y="1355039"/>
                                </a:lnTo>
                                <a:lnTo>
                                  <a:pt x="2178113" y="1340751"/>
                                </a:lnTo>
                                <a:close/>
                              </a:path>
                              <a:path w="4246880" h="1454785">
                                <a:moveTo>
                                  <a:pt x="2194572" y="1435557"/>
                                </a:moveTo>
                                <a:lnTo>
                                  <a:pt x="2194509" y="1428407"/>
                                </a:lnTo>
                                <a:lnTo>
                                  <a:pt x="2194433" y="1421307"/>
                                </a:lnTo>
                                <a:lnTo>
                                  <a:pt x="2188743" y="1415681"/>
                                </a:lnTo>
                                <a:lnTo>
                                  <a:pt x="2172131" y="1415681"/>
                                </a:lnTo>
                                <a:lnTo>
                                  <a:pt x="2166404" y="1421536"/>
                                </a:lnTo>
                                <a:lnTo>
                                  <a:pt x="2166467" y="1428407"/>
                                </a:lnTo>
                                <a:lnTo>
                                  <a:pt x="2166531" y="1435798"/>
                                </a:lnTo>
                                <a:lnTo>
                                  <a:pt x="2172309" y="1441513"/>
                                </a:lnTo>
                                <a:lnTo>
                                  <a:pt x="2188756" y="1441513"/>
                                </a:lnTo>
                                <a:lnTo>
                                  <a:pt x="2194572" y="1435557"/>
                                </a:lnTo>
                                <a:close/>
                              </a:path>
                              <a:path w="4246880" h="1454785">
                                <a:moveTo>
                                  <a:pt x="2223414" y="1340573"/>
                                </a:moveTo>
                                <a:lnTo>
                                  <a:pt x="2217674" y="1334770"/>
                                </a:lnTo>
                                <a:lnTo>
                                  <a:pt x="2201138" y="1334770"/>
                                </a:lnTo>
                                <a:lnTo>
                                  <a:pt x="2195372" y="1340573"/>
                                </a:lnTo>
                                <a:lnTo>
                                  <a:pt x="2195423" y="1354861"/>
                                </a:lnTo>
                                <a:lnTo>
                                  <a:pt x="2201214" y="1360614"/>
                                </a:lnTo>
                                <a:lnTo>
                                  <a:pt x="2217661" y="1360614"/>
                                </a:lnTo>
                                <a:lnTo>
                                  <a:pt x="2223389" y="1354861"/>
                                </a:lnTo>
                                <a:lnTo>
                                  <a:pt x="2223414" y="1340573"/>
                                </a:lnTo>
                                <a:close/>
                              </a:path>
                              <a:path w="4246880" h="1454785">
                                <a:moveTo>
                                  <a:pt x="2239899" y="1435036"/>
                                </a:moveTo>
                                <a:lnTo>
                                  <a:pt x="2239810" y="1427899"/>
                                </a:lnTo>
                                <a:lnTo>
                                  <a:pt x="2239721" y="1420799"/>
                                </a:lnTo>
                                <a:lnTo>
                                  <a:pt x="2234057" y="1415211"/>
                                </a:lnTo>
                                <a:lnTo>
                                  <a:pt x="2217394" y="1415211"/>
                                </a:lnTo>
                                <a:lnTo>
                                  <a:pt x="2211667" y="1421079"/>
                                </a:lnTo>
                                <a:lnTo>
                                  <a:pt x="2211755" y="1427899"/>
                                </a:lnTo>
                                <a:lnTo>
                                  <a:pt x="2211844" y="1435315"/>
                                </a:lnTo>
                                <a:lnTo>
                                  <a:pt x="2217623" y="1441018"/>
                                </a:lnTo>
                                <a:lnTo>
                                  <a:pt x="2234057" y="1441018"/>
                                </a:lnTo>
                                <a:lnTo>
                                  <a:pt x="2239899" y="1435036"/>
                                </a:lnTo>
                                <a:close/>
                              </a:path>
                              <a:path w="4246880" h="1454785">
                                <a:moveTo>
                                  <a:pt x="2268728" y="1340396"/>
                                </a:moveTo>
                                <a:lnTo>
                                  <a:pt x="2262975" y="1334579"/>
                                </a:lnTo>
                                <a:lnTo>
                                  <a:pt x="2246452" y="1334579"/>
                                </a:lnTo>
                                <a:lnTo>
                                  <a:pt x="2240673" y="1340396"/>
                                </a:lnTo>
                                <a:lnTo>
                                  <a:pt x="2240737" y="1354670"/>
                                </a:lnTo>
                                <a:lnTo>
                                  <a:pt x="2246515" y="1360436"/>
                                </a:lnTo>
                                <a:lnTo>
                                  <a:pt x="2262975" y="1360436"/>
                                </a:lnTo>
                                <a:lnTo>
                                  <a:pt x="2268690" y="1354670"/>
                                </a:lnTo>
                                <a:lnTo>
                                  <a:pt x="2268728" y="1340396"/>
                                </a:lnTo>
                                <a:close/>
                              </a:path>
                              <a:path w="4246880" h="1454785">
                                <a:moveTo>
                                  <a:pt x="2285200" y="1434553"/>
                                </a:moveTo>
                                <a:lnTo>
                                  <a:pt x="2285111" y="1427403"/>
                                </a:lnTo>
                                <a:lnTo>
                                  <a:pt x="2285022" y="1420317"/>
                                </a:lnTo>
                                <a:lnTo>
                                  <a:pt x="2279358" y="1414729"/>
                                </a:lnTo>
                                <a:lnTo>
                                  <a:pt x="2262708" y="1414729"/>
                                </a:lnTo>
                                <a:lnTo>
                                  <a:pt x="2256980" y="1420596"/>
                                </a:lnTo>
                                <a:lnTo>
                                  <a:pt x="2257056" y="1427403"/>
                                </a:lnTo>
                                <a:lnTo>
                                  <a:pt x="2257145" y="1434833"/>
                                </a:lnTo>
                                <a:lnTo>
                                  <a:pt x="2262924" y="1440535"/>
                                </a:lnTo>
                                <a:lnTo>
                                  <a:pt x="2279345" y="1440535"/>
                                </a:lnTo>
                                <a:lnTo>
                                  <a:pt x="2285200" y="1434553"/>
                                </a:lnTo>
                                <a:close/>
                              </a:path>
                              <a:path w="4246880" h="1454785">
                                <a:moveTo>
                                  <a:pt x="2314029" y="1340218"/>
                                </a:moveTo>
                                <a:lnTo>
                                  <a:pt x="2308275" y="1334389"/>
                                </a:lnTo>
                                <a:lnTo>
                                  <a:pt x="2291753" y="1334389"/>
                                </a:lnTo>
                                <a:lnTo>
                                  <a:pt x="2285974" y="1340218"/>
                                </a:lnTo>
                                <a:lnTo>
                                  <a:pt x="2286038" y="1354493"/>
                                </a:lnTo>
                                <a:lnTo>
                                  <a:pt x="2291829" y="1360258"/>
                                </a:lnTo>
                                <a:lnTo>
                                  <a:pt x="2308275" y="1360258"/>
                                </a:lnTo>
                                <a:lnTo>
                                  <a:pt x="2313990" y="1354493"/>
                                </a:lnTo>
                                <a:lnTo>
                                  <a:pt x="2314029" y="1340218"/>
                                </a:lnTo>
                                <a:close/>
                              </a:path>
                              <a:path w="4246880" h="1454785">
                                <a:moveTo>
                                  <a:pt x="2330488" y="1434058"/>
                                </a:moveTo>
                                <a:lnTo>
                                  <a:pt x="2330412" y="1426921"/>
                                </a:lnTo>
                                <a:lnTo>
                                  <a:pt x="2330335" y="1419821"/>
                                </a:lnTo>
                                <a:lnTo>
                                  <a:pt x="2324671" y="1414246"/>
                                </a:lnTo>
                                <a:lnTo>
                                  <a:pt x="2308021" y="1414246"/>
                                </a:lnTo>
                                <a:lnTo>
                                  <a:pt x="2302281" y="1420101"/>
                                </a:lnTo>
                                <a:lnTo>
                                  <a:pt x="2302357" y="1426921"/>
                                </a:lnTo>
                                <a:lnTo>
                                  <a:pt x="2302446" y="1434338"/>
                                </a:lnTo>
                                <a:lnTo>
                                  <a:pt x="2308225" y="1440040"/>
                                </a:lnTo>
                                <a:lnTo>
                                  <a:pt x="2324658" y="1440040"/>
                                </a:lnTo>
                                <a:lnTo>
                                  <a:pt x="2330488" y="1434058"/>
                                </a:lnTo>
                                <a:close/>
                              </a:path>
                              <a:path w="4246880" h="1454785">
                                <a:moveTo>
                                  <a:pt x="2359329" y="1340027"/>
                                </a:moveTo>
                                <a:lnTo>
                                  <a:pt x="2353576" y="1334223"/>
                                </a:lnTo>
                                <a:lnTo>
                                  <a:pt x="2337054" y="1334223"/>
                                </a:lnTo>
                                <a:lnTo>
                                  <a:pt x="2331288" y="1340027"/>
                                </a:lnTo>
                                <a:lnTo>
                                  <a:pt x="2331339" y="1354315"/>
                                </a:lnTo>
                                <a:lnTo>
                                  <a:pt x="2337130" y="1360068"/>
                                </a:lnTo>
                                <a:lnTo>
                                  <a:pt x="2353576" y="1360068"/>
                                </a:lnTo>
                                <a:lnTo>
                                  <a:pt x="2359291" y="1354315"/>
                                </a:lnTo>
                                <a:lnTo>
                                  <a:pt x="2359329" y="1340027"/>
                                </a:lnTo>
                                <a:close/>
                              </a:path>
                              <a:path w="4246880" h="1454785">
                                <a:moveTo>
                                  <a:pt x="2375776" y="1433601"/>
                                </a:moveTo>
                                <a:lnTo>
                                  <a:pt x="2375649" y="1419580"/>
                                </a:lnTo>
                                <a:lnTo>
                                  <a:pt x="2375649" y="1419339"/>
                                </a:lnTo>
                                <a:lnTo>
                                  <a:pt x="2369947" y="1413738"/>
                                </a:lnTo>
                                <a:lnTo>
                                  <a:pt x="2353335" y="1413738"/>
                                </a:lnTo>
                                <a:lnTo>
                                  <a:pt x="2347836" y="1419339"/>
                                </a:lnTo>
                                <a:lnTo>
                                  <a:pt x="2347734" y="1433830"/>
                                </a:lnTo>
                                <a:lnTo>
                                  <a:pt x="2353513" y="1439545"/>
                                </a:lnTo>
                                <a:lnTo>
                                  <a:pt x="2369959" y="1439545"/>
                                </a:lnTo>
                                <a:lnTo>
                                  <a:pt x="2375776" y="1433601"/>
                                </a:lnTo>
                                <a:close/>
                              </a:path>
                              <a:path w="4246880" h="1454785">
                                <a:moveTo>
                                  <a:pt x="2404630" y="1339850"/>
                                </a:moveTo>
                                <a:lnTo>
                                  <a:pt x="2398877" y="1334033"/>
                                </a:lnTo>
                                <a:lnTo>
                                  <a:pt x="2382355" y="1334033"/>
                                </a:lnTo>
                                <a:lnTo>
                                  <a:pt x="2376589" y="1339850"/>
                                </a:lnTo>
                                <a:lnTo>
                                  <a:pt x="2376640" y="1354137"/>
                                </a:lnTo>
                                <a:lnTo>
                                  <a:pt x="2382431" y="1359890"/>
                                </a:lnTo>
                                <a:lnTo>
                                  <a:pt x="2398890" y="1359890"/>
                                </a:lnTo>
                                <a:lnTo>
                                  <a:pt x="2404580" y="1354137"/>
                                </a:lnTo>
                                <a:lnTo>
                                  <a:pt x="2404630" y="1339850"/>
                                </a:lnTo>
                                <a:close/>
                              </a:path>
                              <a:path w="4246880" h="1454785">
                                <a:moveTo>
                                  <a:pt x="2421077" y="1433118"/>
                                </a:moveTo>
                                <a:lnTo>
                                  <a:pt x="2420950" y="1419098"/>
                                </a:lnTo>
                                <a:lnTo>
                                  <a:pt x="2420950" y="1418869"/>
                                </a:lnTo>
                                <a:lnTo>
                                  <a:pt x="2415248" y="1413243"/>
                                </a:lnTo>
                                <a:lnTo>
                                  <a:pt x="2398636" y="1413243"/>
                                </a:lnTo>
                                <a:lnTo>
                                  <a:pt x="2393124" y="1418869"/>
                                </a:lnTo>
                                <a:lnTo>
                                  <a:pt x="2393035" y="1433347"/>
                                </a:lnTo>
                                <a:lnTo>
                                  <a:pt x="2398814" y="1439062"/>
                                </a:lnTo>
                                <a:lnTo>
                                  <a:pt x="2415235" y="1439062"/>
                                </a:lnTo>
                                <a:lnTo>
                                  <a:pt x="2421077" y="1433118"/>
                                </a:lnTo>
                                <a:close/>
                              </a:path>
                              <a:path w="4246880" h="1454785">
                                <a:moveTo>
                                  <a:pt x="2449931" y="1339672"/>
                                </a:moveTo>
                                <a:lnTo>
                                  <a:pt x="2444178" y="1333842"/>
                                </a:lnTo>
                                <a:lnTo>
                                  <a:pt x="2427655" y="1333842"/>
                                </a:lnTo>
                                <a:lnTo>
                                  <a:pt x="2421890" y="1339672"/>
                                </a:lnTo>
                                <a:lnTo>
                                  <a:pt x="2421940" y="1353947"/>
                                </a:lnTo>
                                <a:lnTo>
                                  <a:pt x="2427732" y="1359712"/>
                                </a:lnTo>
                                <a:lnTo>
                                  <a:pt x="2444178" y="1359712"/>
                                </a:lnTo>
                                <a:lnTo>
                                  <a:pt x="2449906" y="1353947"/>
                                </a:lnTo>
                                <a:lnTo>
                                  <a:pt x="2449931" y="1339672"/>
                                </a:lnTo>
                                <a:close/>
                              </a:path>
                              <a:path w="4246880" h="1454785">
                                <a:moveTo>
                                  <a:pt x="2466390" y="1432585"/>
                                </a:moveTo>
                                <a:lnTo>
                                  <a:pt x="2466314" y="1425448"/>
                                </a:lnTo>
                                <a:lnTo>
                                  <a:pt x="2466238" y="1418348"/>
                                </a:lnTo>
                                <a:lnTo>
                                  <a:pt x="2460574" y="1412773"/>
                                </a:lnTo>
                                <a:lnTo>
                                  <a:pt x="2443911" y="1412773"/>
                                </a:lnTo>
                                <a:lnTo>
                                  <a:pt x="2438184" y="1418628"/>
                                </a:lnTo>
                                <a:lnTo>
                                  <a:pt x="2438260" y="1425448"/>
                                </a:lnTo>
                                <a:lnTo>
                                  <a:pt x="2438349" y="1432864"/>
                                </a:lnTo>
                                <a:lnTo>
                                  <a:pt x="2444127" y="1438567"/>
                                </a:lnTo>
                                <a:lnTo>
                                  <a:pt x="2460574" y="1438567"/>
                                </a:lnTo>
                                <a:lnTo>
                                  <a:pt x="2466390" y="1432585"/>
                                </a:lnTo>
                                <a:close/>
                              </a:path>
                              <a:path w="4246880" h="1454785">
                                <a:moveTo>
                                  <a:pt x="2495232" y="1339481"/>
                                </a:moveTo>
                                <a:lnTo>
                                  <a:pt x="2489492" y="1333677"/>
                                </a:lnTo>
                                <a:lnTo>
                                  <a:pt x="2472956" y="1333677"/>
                                </a:lnTo>
                                <a:lnTo>
                                  <a:pt x="2467191" y="1339481"/>
                                </a:lnTo>
                                <a:lnTo>
                                  <a:pt x="2467241" y="1353769"/>
                                </a:lnTo>
                                <a:lnTo>
                                  <a:pt x="2473033" y="1359535"/>
                                </a:lnTo>
                                <a:lnTo>
                                  <a:pt x="2489466" y="1359535"/>
                                </a:lnTo>
                                <a:lnTo>
                                  <a:pt x="2495207" y="1353769"/>
                                </a:lnTo>
                                <a:lnTo>
                                  <a:pt x="2495232" y="1339481"/>
                                </a:lnTo>
                                <a:close/>
                              </a:path>
                              <a:path w="4246880" h="1454785">
                                <a:moveTo>
                                  <a:pt x="2511704" y="1432115"/>
                                </a:moveTo>
                                <a:lnTo>
                                  <a:pt x="2511615" y="1424965"/>
                                </a:lnTo>
                                <a:lnTo>
                                  <a:pt x="2511539" y="1417802"/>
                                </a:lnTo>
                                <a:lnTo>
                                  <a:pt x="2505672" y="1411897"/>
                                </a:lnTo>
                                <a:lnTo>
                                  <a:pt x="2495905" y="1412278"/>
                                </a:lnTo>
                                <a:lnTo>
                                  <a:pt x="2489212" y="1412278"/>
                                </a:lnTo>
                                <a:lnTo>
                                  <a:pt x="2483497" y="1418132"/>
                                </a:lnTo>
                                <a:lnTo>
                                  <a:pt x="2483561" y="1424965"/>
                                </a:lnTo>
                                <a:lnTo>
                                  <a:pt x="2483650" y="1432394"/>
                                </a:lnTo>
                                <a:lnTo>
                                  <a:pt x="2489428" y="1438084"/>
                                </a:lnTo>
                                <a:lnTo>
                                  <a:pt x="2505862" y="1438084"/>
                                </a:lnTo>
                                <a:lnTo>
                                  <a:pt x="2511704" y="1432115"/>
                                </a:lnTo>
                                <a:close/>
                              </a:path>
                              <a:path w="4246880" h="1454785">
                                <a:moveTo>
                                  <a:pt x="2540546" y="1339316"/>
                                </a:moveTo>
                                <a:lnTo>
                                  <a:pt x="2534793" y="1333487"/>
                                </a:lnTo>
                                <a:lnTo>
                                  <a:pt x="2518270" y="1333487"/>
                                </a:lnTo>
                                <a:lnTo>
                                  <a:pt x="2512491" y="1339316"/>
                                </a:lnTo>
                                <a:lnTo>
                                  <a:pt x="2512555" y="1353591"/>
                                </a:lnTo>
                                <a:lnTo>
                                  <a:pt x="2518333" y="1359344"/>
                                </a:lnTo>
                                <a:lnTo>
                                  <a:pt x="2534805" y="1359344"/>
                                </a:lnTo>
                                <a:lnTo>
                                  <a:pt x="2540508" y="1353591"/>
                                </a:lnTo>
                                <a:lnTo>
                                  <a:pt x="2540546" y="1339316"/>
                                </a:lnTo>
                                <a:close/>
                              </a:path>
                              <a:path w="4246880" h="1454785">
                                <a:moveTo>
                                  <a:pt x="2557005" y="1431620"/>
                                </a:moveTo>
                                <a:lnTo>
                                  <a:pt x="2556916" y="1424470"/>
                                </a:lnTo>
                                <a:lnTo>
                                  <a:pt x="2556840" y="1417370"/>
                                </a:lnTo>
                                <a:lnTo>
                                  <a:pt x="2551163" y="1411782"/>
                                </a:lnTo>
                                <a:lnTo>
                                  <a:pt x="2534513" y="1411782"/>
                                </a:lnTo>
                                <a:lnTo>
                                  <a:pt x="2528786" y="1417650"/>
                                </a:lnTo>
                                <a:lnTo>
                                  <a:pt x="2528862" y="1424470"/>
                                </a:lnTo>
                                <a:lnTo>
                                  <a:pt x="2528951" y="1431899"/>
                                </a:lnTo>
                                <a:lnTo>
                                  <a:pt x="2534729" y="1437589"/>
                                </a:lnTo>
                                <a:lnTo>
                                  <a:pt x="2551163" y="1437589"/>
                                </a:lnTo>
                                <a:lnTo>
                                  <a:pt x="2557005" y="1431620"/>
                                </a:lnTo>
                                <a:close/>
                              </a:path>
                              <a:path w="4246880" h="1454785">
                                <a:moveTo>
                                  <a:pt x="2585847" y="1339126"/>
                                </a:moveTo>
                                <a:lnTo>
                                  <a:pt x="2580094" y="1333309"/>
                                </a:lnTo>
                                <a:lnTo>
                                  <a:pt x="2563571" y="1333309"/>
                                </a:lnTo>
                                <a:lnTo>
                                  <a:pt x="2557792" y="1339126"/>
                                </a:lnTo>
                                <a:lnTo>
                                  <a:pt x="2557856" y="1353400"/>
                                </a:lnTo>
                                <a:lnTo>
                                  <a:pt x="2563634" y="1359166"/>
                                </a:lnTo>
                                <a:lnTo>
                                  <a:pt x="2580094" y="1359166"/>
                                </a:lnTo>
                                <a:lnTo>
                                  <a:pt x="2585809" y="1353400"/>
                                </a:lnTo>
                                <a:lnTo>
                                  <a:pt x="2585847" y="1339126"/>
                                </a:lnTo>
                                <a:close/>
                              </a:path>
                              <a:path w="4246880" h="1454785">
                                <a:moveTo>
                                  <a:pt x="2602280" y="1431163"/>
                                </a:moveTo>
                                <a:lnTo>
                                  <a:pt x="2602153" y="1417129"/>
                                </a:lnTo>
                                <a:lnTo>
                                  <a:pt x="2602153" y="1416900"/>
                                </a:lnTo>
                                <a:lnTo>
                                  <a:pt x="2596477" y="1411287"/>
                                </a:lnTo>
                                <a:lnTo>
                                  <a:pt x="2579840" y="1411287"/>
                                </a:lnTo>
                                <a:lnTo>
                                  <a:pt x="2574328" y="1416900"/>
                                </a:lnTo>
                                <a:lnTo>
                                  <a:pt x="2574239" y="1431378"/>
                                </a:lnTo>
                                <a:lnTo>
                                  <a:pt x="2580017" y="1437093"/>
                                </a:lnTo>
                                <a:lnTo>
                                  <a:pt x="2596464" y="1437093"/>
                                </a:lnTo>
                                <a:lnTo>
                                  <a:pt x="2602280" y="1431163"/>
                                </a:lnTo>
                                <a:close/>
                              </a:path>
                              <a:path w="4246880" h="1454785">
                                <a:moveTo>
                                  <a:pt x="2631148" y="1338935"/>
                                </a:moveTo>
                                <a:lnTo>
                                  <a:pt x="2625394" y="1333131"/>
                                </a:lnTo>
                                <a:lnTo>
                                  <a:pt x="2608872" y="1333131"/>
                                </a:lnTo>
                                <a:lnTo>
                                  <a:pt x="2603106" y="1338935"/>
                                </a:lnTo>
                                <a:lnTo>
                                  <a:pt x="2603157" y="1353235"/>
                                </a:lnTo>
                                <a:lnTo>
                                  <a:pt x="2608961" y="1358988"/>
                                </a:lnTo>
                                <a:lnTo>
                                  <a:pt x="2625394" y="1358988"/>
                                </a:lnTo>
                                <a:lnTo>
                                  <a:pt x="2631097" y="1353235"/>
                                </a:lnTo>
                                <a:lnTo>
                                  <a:pt x="2631148" y="1338935"/>
                                </a:lnTo>
                                <a:close/>
                              </a:path>
                              <a:path w="4246880" h="1454785">
                                <a:moveTo>
                                  <a:pt x="2647581" y="1430667"/>
                                </a:moveTo>
                                <a:lnTo>
                                  <a:pt x="2647454" y="1416646"/>
                                </a:lnTo>
                                <a:lnTo>
                                  <a:pt x="2647454" y="1416418"/>
                                </a:lnTo>
                                <a:lnTo>
                                  <a:pt x="2641765" y="1410792"/>
                                </a:lnTo>
                                <a:lnTo>
                                  <a:pt x="2625140" y="1410792"/>
                                </a:lnTo>
                                <a:lnTo>
                                  <a:pt x="2619413" y="1416646"/>
                                </a:lnTo>
                                <a:lnTo>
                                  <a:pt x="2619476" y="1423517"/>
                                </a:lnTo>
                                <a:lnTo>
                                  <a:pt x="2619540" y="1430896"/>
                                </a:lnTo>
                                <a:lnTo>
                                  <a:pt x="2625318" y="1436611"/>
                                </a:lnTo>
                                <a:lnTo>
                                  <a:pt x="2641752" y="1436611"/>
                                </a:lnTo>
                                <a:lnTo>
                                  <a:pt x="2647581" y="1430667"/>
                                </a:lnTo>
                                <a:close/>
                              </a:path>
                              <a:path w="4246880" h="1454785">
                                <a:moveTo>
                                  <a:pt x="2676448" y="1338770"/>
                                </a:moveTo>
                                <a:lnTo>
                                  <a:pt x="2670721" y="1332953"/>
                                </a:lnTo>
                                <a:lnTo>
                                  <a:pt x="2654173" y="1332953"/>
                                </a:lnTo>
                                <a:lnTo>
                                  <a:pt x="2648407" y="1338770"/>
                                </a:lnTo>
                                <a:lnTo>
                                  <a:pt x="2648458" y="1353045"/>
                                </a:lnTo>
                                <a:lnTo>
                                  <a:pt x="2654262" y="1358798"/>
                                </a:lnTo>
                                <a:lnTo>
                                  <a:pt x="2670708" y="1358798"/>
                                </a:lnTo>
                                <a:lnTo>
                                  <a:pt x="2676423" y="1353045"/>
                                </a:lnTo>
                                <a:lnTo>
                                  <a:pt x="2676448" y="1338770"/>
                                </a:lnTo>
                                <a:close/>
                              </a:path>
                              <a:path w="4246880" h="1454785">
                                <a:moveTo>
                                  <a:pt x="2692908" y="1430147"/>
                                </a:moveTo>
                                <a:lnTo>
                                  <a:pt x="2692819" y="1423009"/>
                                </a:lnTo>
                                <a:lnTo>
                                  <a:pt x="2692743" y="1415846"/>
                                </a:lnTo>
                                <a:lnTo>
                                  <a:pt x="2687091" y="1410322"/>
                                </a:lnTo>
                                <a:lnTo>
                                  <a:pt x="2670429" y="1410322"/>
                                </a:lnTo>
                                <a:lnTo>
                                  <a:pt x="2664688" y="1416177"/>
                                </a:lnTo>
                                <a:lnTo>
                                  <a:pt x="2664764" y="1423009"/>
                                </a:lnTo>
                                <a:lnTo>
                                  <a:pt x="2664853" y="1430426"/>
                                </a:lnTo>
                                <a:lnTo>
                                  <a:pt x="2670645" y="1436116"/>
                                </a:lnTo>
                                <a:lnTo>
                                  <a:pt x="2687078" y="1436116"/>
                                </a:lnTo>
                                <a:lnTo>
                                  <a:pt x="2692908" y="1430147"/>
                                </a:lnTo>
                                <a:close/>
                              </a:path>
                              <a:path w="4246880" h="1454785">
                                <a:moveTo>
                                  <a:pt x="2721749" y="1338580"/>
                                </a:moveTo>
                                <a:lnTo>
                                  <a:pt x="2716009" y="1332763"/>
                                </a:lnTo>
                                <a:lnTo>
                                  <a:pt x="2699474" y="1332763"/>
                                </a:lnTo>
                                <a:lnTo>
                                  <a:pt x="2693708" y="1338580"/>
                                </a:lnTo>
                                <a:lnTo>
                                  <a:pt x="2693759" y="1352854"/>
                                </a:lnTo>
                                <a:lnTo>
                                  <a:pt x="2699562" y="1358633"/>
                                </a:lnTo>
                                <a:lnTo>
                                  <a:pt x="2715984" y="1358633"/>
                                </a:lnTo>
                                <a:lnTo>
                                  <a:pt x="2721724" y="1352854"/>
                                </a:lnTo>
                                <a:lnTo>
                                  <a:pt x="2721749" y="1338580"/>
                                </a:lnTo>
                                <a:close/>
                              </a:path>
                              <a:path w="4246880" h="1454785">
                                <a:moveTo>
                                  <a:pt x="2738209" y="1429664"/>
                                </a:moveTo>
                                <a:lnTo>
                                  <a:pt x="2738120" y="1422514"/>
                                </a:lnTo>
                                <a:lnTo>
                                  <a:pt x="2738043" y="1415364"/>
                                </a:lnTo>
                                <a:lnTo>
                                  <a:pt x="2732036" y="1409509"/>
                                </a:lnTo>
                                <a:lnTo>
                                  <a:pt x="2721737" y="1409827"/>
                                </a:lnTo>
                                <a:lnTo>
                                  <a:pt x="2715730" y="1409827"/>
                                </a:lnTo>
                                <a:lnTo>
                                  <a:pt x="2710002" y="1415681"/>
                                </a:lnTo>
                                <a:lnTo>
                                  <a:pt x="2710065" y="1422514"/>
                                </a:lnTo>
                                <a:lnTo>
                                  <a:pt x="2710154" y="1429943"/>
                                </a:lnTo>
                                <a:lnTo>
                                  <a:pt x="2715945" y="1435633"/>
                                </a:lnTo>
                                <a:lnTo>
                                  <a:pt x="2732367" y="1435633"/>
                                </a:lnTo>
                                <a:lnTo>
                                  <a:pt x="2738209" y="1429664"/>
                                </a:lnTo>
                                <a:close/>
                              </a:path>
                              <a:path w="4246880" h="1454785">
                                <a:moveTo>
                                  <a:pt x="2767126" y="1352562"/>
                                </a:moveTo>
                                <a:lnTo>
                                  <a:pt x="2767050" y="1338287"/>
                                </a:lnTo>
                                <a:lnTo>
                                  <a:pt x="2761310" y="1332598"/>
                                </a:lnTo>
                                <a:lnTo>
                                  <a:pt x="2744762" y="1332598"/>
                                </a:lnTo>
                                <a:lnTo>
                                  <a:pt x="2739136" y="1338287"/>
                                </a:lnTo>
                                <a:lnTo>
                                  <a:pt x="2739098" y="1352702"/>
                                </a:lnTo>
                                <a:lnTo>
                                  <a:pt x="2744876" y="1358442"/>
                                </a:lnTo>
                                <a:lnTo>
                                  <a:pt x="2761323" y="1358442"/>
                                </a:lnTo>
                                <a:lnTo>
                                  <a:pt x="2767126" y="1352562"/>
                                </a:lnTo>
                                <a:close/>
                              </a:path>
                              <a:path w="4246880" h="1454785">
                                <a:moveTo>
                                  <a:pt x="2783509" y="1429169"/>
                                </a:moveTo>
                                <a:lnTo>
                                  <a:pt x="2783421" y="1422019"/>
                                </a:lnTo>
                                <a:lnTo>
                                  <a:pt x="2783344" y="1414932"/>
                                </a:lnTo>
                                <a:lnTo>
                                  <a:pt x="2777667" y="1409331"/>
                                </a:lnTo>
                                <a:lnTo>
                                  <a:pt x="2761030" y="1409331"/>
                                </a:lnTo>
                                <a:lnTo>
                                  <a:pt x="2755303" y="1415211"/>
                                </a:lnTo>
                                <a:lnTo>
                                  <a:pt x="2755366" y="1422019"/>
                                </a:lnTo>
                                <a:lnTo>
                                  <a:pt x="2755455" y="1429448"/>
                                </a:lnTo>
                                <a:lnTo>
                                  <a:pt x="2761246" y="1435150"/>
                                </a:lnTo>
                                <a:lnTo>
                                  <a:pt x="2777655" y="1435150"/>
                                </a:lnTo>
                                <a:lnTo>
                                  <a:pt x="2783509" y="1429169"/>
                                </a:lnTo>
                                <a:close/>
                              </a:path>
                              <a:path w="4246880" h="1454785">
                                <a:moveTo>
                                  <a:pt x="2812364" y="1338224"/>
                                </a:moveTo>
                                <a:lnTo>
                                  <a:pt x="2806611" y="1332407"/>
                                </a:lnTo>
                                <a:lnTo>
                                  <a:pt x="2790088" y="1332407"/>
                                </a:lnTo>
                                <a:lnTo>
                                  <a:pt x="2784310" y="1338224"/>
                                </a:lnTo>
                                <a:lnTo>
                                  <a:pt x="2784386" y="1352499"/>
                                </a:lnTo>
                                <a:lnTo>
                                  <a:pt x="2790177" y="1358265"/>
                                </a:lnTo>
                                <a:lnTo>
                                  <a:pt x="2806611" y="1358265"/>
                                </a:lnTo>
                                <a:lnTo>
                                  <a:pt x="2812326" y="1352499"/>
                                </a:lnTo>
                                <a:lnTo>
                                  <a:pt x="2812364" y="1338224"/>
                                </a:lnTo>
                                <a:close/>
                              </a:path>
                              <a:path w="4246880" h="1454785">
                                <a:moveTo>
                                  <a:pt x="2828785" y="1428699"/>
                                </a:moveTo>
                                <a:lnTo>
                                  <a:pt x="2828658" y="1414678"/>
                                </a:lnTo>
                                <a:lnTo>
                                  <a:pt x="2828658" y="1414449"/>
                                </a:lnTo>
                                <a:lnTo>
                                  <a:pt x="2822981" y="1408836"/>
                                </a:lnTo>
                                <a:lnTo>
                                  <a:pt x="2806344" y="1408836"/>
                                </a:lnTo>
                                <a:lnTo>
                                  <a:pt x="2800616" y="1414678"/>
                                </a:lnTo>
                                <a:lnTo>
                                  <a:pt x="2800680" y="1421561"/>
                                </a:lnTo>
                                <a:lnTo>
                                  <a:pt x="2800743" y="1428940"/>
                                </a:lnTo>
                                <a:lnTo>
                                  <a:pt x="2806535" y="1434642"/>
                                </a:lnTo>
                                <a:lnTo>
                                  <a:pt x="2822981" y="1434642"/>
                                </a:lnTo>
                                <a:lnTo>
                                  <a:pt x="2828785" y="1428699"/>
                                </a:lnTo>
                                <a:close/>
                              </a:path>
                              <a:path w="4246880" h="1454785">
                                <a:moveTo>
                                  <a:pt x="2857665" y="1338033"/>
                                </a:moveTo>
                                <a:lnTo>
                                  <a:pt x="2851912" y="1332230"/>
                                </a:lnTo>
                                <a:lnTo>
                                  <a:pt x="2835389" y="1332230"/>
                                </a:lnTo>
                                <a:lnTo>
                                  <a:pt x="2829623" y="1338033"/>
                                </a:lnTo>
                                <a:lnTo>
                                  <a:pt x="2829687" y="1352334"/>
                                </a:lnTo>
                                <a:lnTo>
                                  <a:pt x="2835478" y="1358087"/>
                                </a:lnTo>
                                <a:lnTo>
                                  <a:pt x="2851912" y="1358087"/>
                                </a:lnTo>
                                <a:lnTo>
                                  <a:pt x="2857614" y="1352334"/>
                                </a:lnTo>
                                <a:lnTo>
                                  <a:pt x="2857665" y="1338033"/>
                                </a:lnTo>
                                <a:close/>
                              </a:path>
                              <a:path w="4246880" h="1454785">
                                <a:moveTo>
                                  <a:pt x="2874086" y="1428216"/>
                                </a:moveTo>
                                <a:lnTo>
                                  <a:pt x="2873959" y="1413967"/>
                                </a:lnTo>
                                <a:lnTo>
                                  <a:pt x="2868269" y="1408341"/>
                                </a:lnTo>
                                <a:lnTo>
                                  <a:pt x="2851645" y="1408341"/>
                                </a:lnTo>
                                <a:lnTo>
                                  <a:pt x="2845917" y="1414183"/>
                                </a:lnTo>
                                <a:lnTo>
                                  <a:pt x="2845981" y="1421345"/>
                                </a:lnTo>
                                <a:lnTo>
                                  <a:pt x="2846057" y="1428457"/>
                                </a:lnTo>
                                <a:lnTo>
                                  <a:pt x="2851835" y="1434172"/>
                                </a:lnTo>
                                <a:lnTo>
                                  <a:pt x="2868257" y="1434172"/>
                                </a:lnTo>
                                <a:lnTo>
                                  <a:pt x="2874086" y="1428216"/>
                                </a:lnTo>
                                <a:close/>
                              </a:path>
                              <a:path w="4246880" h="1454785">
                                <a:moveTo>
                                  <a:pt x="2902966" y="1337868"/>
                                </a:moveTo>
                                <a:lnTo>
                                  <a:pt x="2897225" y="1332052"/>
                                </a:lnTo>
                                <a:lnTo>
                                  <a:pt x="2880703" y="1332052"/>
                                </a:lnTo>
                                <a:lnTo>
                                  <a:pt x="2874924" y="1337868"/>
                                </a:lnTo>
                                <a:lnTo>
                                  <a:pt x="2874988" y="1352143"/>
                                </a:lnTo>
                                <a:lnTo>
                                  <a:pt x="2880779" y="1357896"/>
                                </a:lnTo>
                                <a:lnTo>
                                  <a:pt x="2897225" y="1357896"/>
                                </a:lnTo>
                                <a:lnTo>
                                  <a:pt x="2902940" y="1352143"/>
                                </a:lnTo>
                                <a:lnTo>
                                  <a:pt x="2902966" y="1337868"/>
                                </a:lnTo>
                                <a:close/>
                              </a:path>
                              <a:path w="4246880" h="1454785">
                                <a:moveTo>
                                  <a:pt x="2919425" y="1427695"/>
                                </a:moveTo>
                                <a:lnTo>
                                  <a:pt x="2919323" y="1420545"/>
                                </a:lnTo>
                                <a:lnTo>
                                  <a:pt x="2919247" y="1413408"/>
                                </a:lnTo>
                                <a:lnTo>
                                  <a:pt x="2913367" y="1407858"/>
                                </a:lnTo>
                                <a:lnTo>
                                  <a:pt x="2896920" y="1407858"/>
                                </a:lnTo>
                                <a:lnTo>
                                  <a:pt x="2891205" y="1413738"/>
                                </a:lnTo>
                                <a:lnTo>
                                  <a:pt x="2891269" y="1420545"/>
                                </a:lnTo>
                                <a:lnTo>
                                  <a:pt x="2891371" y="1427975"/>
                                </a:lnTo>
                                <a:lnTo>
                                  <a:pt x="2897149" y="1433677"/>
                                </a:lnTo>
                                <a:lnTo>
                                  <a:pt x="2913557" y="1433677"/>
                                </a:lnTo>
                                <a:lnTo>
                                  <a:pt x="2919425" y="1427695"/>
                                </a:lnTo>
                                <a:close/>
                              </a:path>
                              <a:path w="4246880" h="1454785">
                                <a:moveTo>
                                  <a:pt x="2948267" y="1337678"/>
                                </a:moveTo>
                                <a:lnTo>
                                  <a:pt x="2942513" y="1331861"/>
                                </a:lnTo>
                                <a:lnTo>
                                  <a:pt x="2926003" y="1331861"/>
                                </a:lnTo>
                                <a:lnTo>
                                  <a:pt x="2920225" y="1337678"/>
                                </a:lnTo>
                                <a:lnTo>
                                  <a:pt x="2920288" y="1351953"/>
                                </a:lnTo>
                                <a:lnTo>
                                  <a:pt x="2926080" y="1357731"/>
                                </a:lnTo>
                                <a:lnTo>
                                  <a:pt x="2942501" y="1357731"/>
                                </a:lnTo>
                                <a:lnTo>
                                  <a:pt x="2948254" y="1351953"/>
                                </a:lnTo>
                                <a:lnTo>
                                  <a:pt x="2948267" y="1337678"/>
                                </a:lnTo>
                                <a:close/>
                              </a:path>
                              <a:path w="4246880" h="1454785">
                                <a:moveTo>
                                  <a:pt x="2964726" y="1427226"/>
                                </a:moveTo>
                                <a:lnTo>
                                  <a:pt x="2964637" y="1420063"/>
                                </a:lnTo>
                                <a:lnTo>
                                  <a:pt x="2964548" y="1412963"/>
                                </a:lnTo>
                                <a:lnTo>
                                  <a:pt x="2958896" y="1407388"/>
                                </a:lnTo>
                                <a:lnTo>
                                  <a:pt x="2942234" y="1407388"/>
                                </a:lnTo>
                                <a:lnTo>
                                  <a:pt x="2936506" y="1413243"/>
                                </a:lnTo>
                                <a:lnTo>
                                  <a:pt x="2936570" y="1420063"/>
                                </a:lnTo>
                                <a:lnTo>
                                  <a:pt x="2936671" y="1427480"/>
                                </a:lnTo>
                                <a:lnTo>
                                  <a:pt x="2942450" y="1433182"/>
                                </a:lnTo>
                                <a:lnTo>
                                  <a:pt x="2958896" y="1433182"/>
                                </a:lnTo>
                                <a:lnTo>
                                  <a:pt x="2964726" y="1427226"/>
                                </a:lnTo>
                                <a:close/>
                              </a:path>
                              <a:path w="4246880" h="1454785">
                                <a:moveTo>
                                  <a:pt x="2993567" y="1337500"/>
                                </a:moveTo>
                                <a:lnTo>
                                  <a:pt x="2987827" y="1331683"/>
                                </a:lnTo>
                                <a:lnTo>
                                  <a:pt x="2971304" y="1331683"/>
                                </a:lnTo>
                                <a:lnTo>
                                  <a:pt x="2965526" y="1337500"/>
                                </a:lnTo>
                                <a:lnTo>
                                  <a:pt x="2965589" y="1351788"/>
                                </a:lnTo>
                                <a:lnTo>
                                  <a:pt x="2971381" y="1357541"/>
                                </a:lnTo>
                                <a:lnTo>
                                  <a:pt x="2987814" y="1357541"/>
                                </a:lnTo>
                                <a:lnTo>
                                  <a:pt x="2993555" y="1351788"/>
                                </a:lnTo>
                                <a:lnTo>
                                  <a:pt x="2993567" y="1337500"/>
                                </a:lnTo>
                                <a:close/>
                              </a:path>
                              <a:path w="4246880" h="1454785">
                                <a:moveTo>
                                  <a:pt x="3010027" y="1426730"/>
                                </a:moveTo>
                                <a:lnTo>
                                  <a:pt x="3009925" y="1419567"/>
                                </a:lnTo>
                                <a:lnTo>
                                  <a:pt x="3009849" y="1412481"/>
                                </a:lnTo>
                                <a:lnTo>
                                  <a:pt x="3004185" y="1406893"/>
                                </a:lnTo>
                                <a:lnTo>
                                  <a:pt x="2987535" y="1406893"/>
                                </a:lnTo>
                                <a:lnTo>
                                  <a:pt x="2981807" y="1412760"/>
                                </a:lnTo>
                                <a:lnTo>
                                  <a:pt x="2981871" y="1419567"/>
                                </a:lnTo>
                                <a:lnTo>
                                  <a:pt x="2981972" y="1426997"/>
                                </a:lnTo>
                                <a:lnTo>
                                  <a:pt x="2987751" y="1432699"/>
                                </a:lnTo>
                                <a:lnTo>
                                  <a:pt x="3004185" y="1432699"/>
                                </a:lnTo>
                                <a:lnTo>
                                  <a:pt x="3010027" y="1426730"/>
                                </a:lnTo>
                                <a:close/>
                              </a:path>
                              <a:path w="4246880" h="1454785">
                                <a:moveTo>
                                  <a:pt x="3038881" y="1337322"/>
                                </a:moveTo>
                                <a:lnTo>
                                  <a:pt x="3033128" y="1331506"/>
                                </a:lnTo>
                                <a:lnTo>
                                  <a:pt x="3016618" y="1331506"/>
                                </a:lnTo>
                                <a:lnTo>
                                  <a:pt x="3010839" y="1337322"/>
                                </a:lnTo>
                                <a:lnTo>
                                  <a:pt x="3010903" y="1351597"/>
                                </a:lnTo>
                                <a:lnTo>
                                  <a:pt x="3016681" y="1357350"/>
                                </a:lnTo>
                                <a:lnTo>
                                  <a:pt x="3033141" y="1357350"/>
                                </a:lnTo>
                                <a:lnTo>
                                  <a:pt x="3038856" y="1351597"/>
                                </a:lnTo>
                                <a:lnTo>
                                  <a:pt x="3038881" y="1337322"/>
                                </a:lnTo>
                                <a:close/>
                              </a:path>
                              <a:path w="4246880" h="1454785">
                                <a:moveTo>
                                  <a:pt x="3055302" y="1426260"/>
                                </a:moveTo>
                                <a:lnTo>
                                  <a:pt x="3055226" y="1419110"/>
                                </a:lnTo>
                                <a:lnTo>
                                  <a:pt x="3055162" y="1411960"/>
                                </a:lnTo>
                                <a:lnTo>
                                  <a:pt x="3049625" y="1406398"/>
                                </a:lnTo>
                                <a:lnTo>
                                  <a:pt x="3032849" y="1406398"/>
                                </a:lnTo>
                                <a:lnTo>
                                  <a:pt x="3027121" y="1412240"/>
                                </a:lnTo>
                                <a:lnTo>
                                  <a:pt x="3027184" y="1419110"/>
                                </a:lnTo>
                                <a:lnTo>
                                  <a:pt x="3027261" y="1426489"/>
                                </a:lnTo>
                                <a:lnTo>
                                  <a:pt x="3033039" y="1432204"/>
                                </a:lnTo>
                                <a:lnTo>
                                  <a:pt x="3049486" y="1432204"/>
                                </a:lnTo>
                                <a:lnTo>
                                  <a:pt x="3055302" y="1426260"/>
                                </a:lnTo>
                                <a:close/>
                              </a:path>
                              <a:path w="4246880" h="1454785">
                                <a:moveTo>
                                  <a:pt x="3084182" y="1337132"/>
                                </a:moveTo>
                                <a:lnTo>
                                  <a:pt x="3078429" y="1331315"/>
                                </a:lnTo>
                                <a:lnTo>
                                  <a:pt x="3061919" y="1331315"/>
                                </a:lnTo>
                                <a:lnTo>
                                  <a:pt x="3056140" y="1337132"/>
                                </a:lnTo>
                                <a:lnTo>
                                  <a:pt x="3056204" y="1351419"/>
                                </a:lnTo>
                                <a:lnTo>
                                  <a:pt x="3061995" y="1357185"/>
                                </a:lnTo>
                                <a:lnTo>
                                  <a:pt x="3078442" y="1357185"/>
                                </a:lnTo>
                                <a:lnTo>
                                  <a:pt x="3084144" y="1351419"/>
                                </a:lnTo>
                                <a:lnTo>
                                  <a:pt x="3084182" y="1337132"/>
                                </a:lnTo>
                                <a:close/>
                              </a:path>
                              <a:path w="4246880" h="1454785">
                                <a:moveTo>
                                  <a:pt x="3100616" y="1425778"/>
                                </a:moveTo>
                                <a:lnTo>
                                  <a:pt x="3100540" y="1418615"/>
                                </a:lnTo>
                                <a:lnTo>
                                  <a:pt x="3100463" y="1411528"/>
                                </a:lnTo>
                                <a:lnTo>
                                  <a:pt x="3094774" y="1405902"/>
                                </a:lnTo>
                                <a:lnTo>
                                  <a:pt x="3078162" y="1405902"/>
                                </a:lnTo>
                                <a:lnTo>
                                  <a:pt x="3072422" y="1411744"/>
                                </a:lnTo>
                                <a:lnTo>
                                  <a:pt x="3072485" y="1418615"/>
                                </a:lnTo>
                                <a:lnTo>
                                  <a:pt x="3072561" y="1426006"/>
                                </a:lnTo>
                                <a:lnTo>
                                  <a:pt x="3078353" y="1431709"/>
                                </a:lnTo>
                                <a:lnTo>
                                  <a:pt x="3094786" y="1431709"/>
                                </a:lnTo>
                                <a:lnTo>
                                  <a:pt x="3100616" y="1425778"/>
                                </a:lnTo>
                                <a:close/>
                              </a:path>
                              <a:path w="4246880" h="1454785">
                                <a:moveTo>
                                  <a:pt x="3129483" y="1336954"/>
                                </a:moveTo>
                                <a:lnTo>
                                  <a:pt x="3123742" y="1331150"/>
                                </a:lnTo>
                                <a:lnTo>
                                  <a:pt x="3107220" y="1331150"/>
                                </a:lnTo>
                                <a:lnTo>
                                  <a:pt x="3101454" y="1336954"/>
                                </a:lnTo>
                                <a:lnTo>
                                  <a:pt x="3101505" y="1351241"/>
                                </a:lnTo>
                                <a:lnTo>
                                  <a:pt x="3107296" y="1356995"/>
                                </a:lnTo>
                                <a:lnTo>
                                  <a:pt x="3123742" y="1356995"/>
                                </a:lnTo>
                                <a:lnTo>
                                  <a:pt x="3129457" y="1351241"/>
                                </a:lnTo>
                                <a:lnTo>
                                  <a:pt x="3129483" y="1336954"/>
                                </a:lnTo>
                                <a:close/>
                              </a:path>
                              <a:path w="4246880" h="1454785">
                                <a:moveTo>
                                  <a:pt x="3145929" y="1425257"/>
                                </a:moveTo>
                                <a:lnTo>
                                  <a:pt x="3145828" y="1418094"/>
                                </a:lnTo>
                                <a:lnTo>
                                  <a:pt x="3145752" y="1411008"/>
                                </a:lnTo>
                                <a:lnTo>
                                  <a:pt x="3140087" y="1405420"/>
                                </a:lnTo>
                                <a:lnTo>
                                  <a:pt x="3123438" y="1405420"/>
                                </a:lnTo>
                                <a:lnTo>
                                  <a:pt x="3117710" y="1411287"/>
                                </a:lnTo>
                                <a:lnTo>
                                  <a:pt x="3117786" y="1418094"/>
                                </a:lnTo>
                                <a:lnTo>
                                  <a:pt x="3117875" y="1425524"/>
                                </a:lnTo>
                                <a:lnTo>
                                  <a:pt x="3123654" y="1431226"/>
                                </a:lnTo>
                                <a:lnTo>
                                  <a:pt x="3140087" y="1431226"/>
                                </a:lnTo>
                                <a:lnTo>
                                  <a:pt x="3145929" y="1425257"/>
                                </a:lnTo>
                                <a:close/>
                              </a:path>
                              <a:path w="4246880" h="1454785">
                                <a:moveTo>
                                  <a:pt x="3174796" y="1336776"/>
                                </a:moveTo>
                                <a:lnTo>
                                  <a:pt x="3169043" y="1330960"/>
                                </a:lnTo>
                                <a:lnTo>
                                  <a:pt x="3152521" y="1330960"/>
                                </a:lnTo>
                                <a:lnTo>
                                  <a:pt x="3146755" y="1336776"/>
                                </a:lnTo>
                                <a:lnTo>
                                  <a:pt x="3146806" y="1351051"/>
                                </a:lnTo>
                                <a:lnTo>
                                  <a:pt x="3152597" y="1356817"/>
                                </a:lnTo>
                                <a:lnTo>
                                  <a:pt x="3169043" y="1356817"/>
                                </a:lnTo>
                                <a:lnTo>
                                  <a:pt x="3174771" y="1351051"/>
                                </a:lnTo>
                                <a:lnTo>
                                  <a:pt x="3174796" y="1336776"/>
                                </a:lnTo>
                                <a:close/>
                              </a:path>
                              <a:path w="4246880" h="1454785">
                                <a:moveTo>
                                  <a:pt x="3191230" y="1424762"/>
                                </a:moveTo>
                                <a:lnTo>
                                  <a:pt x="3191129" y="1417624"/>
                                </a:lnTo>
                                <a:lnTo>
                                  <a:pt x="3191052" y="1410512"/>
                                </a:lnTo>
                                <a:lnTo>
                                  <a:pt x="3185388" y="1404937"/>
                                </a:lnTo>
                                <a:lnTo>
                                  <a:pt x="3168726" y="1404937"/>
                                </a:lnTo>
                                <a:lnTo>
                                  <a:pt x="3163011" y="1410792"/>
                                </a:lnTo>
                                <a:lnTo>
                                  <a:pt x="3163087" y="1417624"/>
                                </a:lnTo>
                                <a:lnTo>
                                  <a:pt x="3163176" y="1425041"/>
                                </a:lnTo>
                                <a:lnTo>
                                  <a:pt x="3168954" y="1430731"/>
                                </a:lnTo>
                                <a:lnTo>
                                  <a:pt x="3185388" y="1430731"/>
                                </a:lnTo>
                                <a:lnTo>
                                  <a:pt x="3191230" y="1424762"/>
                                </a:lnTo>
                                <a:close/>
                              </a:path>
                              <a:path w="4246880" h="1454785">
                                <a:moveTo>
                                  <a:pt x="3220097" y="1336598"/>
                                </a:moveTo>
                                <a:lnTo>
                                  <a:pt x="3214293" y="1330807"/>
                                </a:lnTo>
                                <a:lnTo>
                                  <a:pt x="3197783" y="1330807"/>
                                </a:lnTo>
                                <a:lnTo>
                                  <a:pt x="3192056" y="1336598"/>
                                </a:lnTo>
                                <a:lnTo>
                                  <a:pt x="3192107" y="1350873"/>
                                </a:lnTo>
                                <a:lnTo>
                                  <a:pt x="3197898" y="1356639"/>
                                </a:lnTo>
                                <a:lnTo>
                                  <a:pt x="3214344" y="1356639"/>
                                </a:lnTo>
                                <a:lnTo>
                                  <a:pt x="3220072" y="1350873"/>
                                </a:lnTo>
                                <a:lnTo>
                                  <a:pt x="3220097" y="1336598"/>
                                </a:lnTo>
                                <a:close/>
                              </a:path>
                              <a:path w="4246880" h="1454785">
                                <a:moveTo>
                                  <a:pt x="3236518" y="1424305"/>
                                </a:moveTo>
                                <a:lnTo>
                                  <a:pt x="3236442" y="1417154"/>
                                </a:lnTo>
                                <a:lnTo>
                                  <a:pt x="3236366" y="1410055"/>
                                </a:lnTo>
                                <a:lnTo>
                                  <a:pt x="3230676" y="1404429"/>
                                </a:lnTo>
                                <a:lnTo>
                                  <a:pt x="3214065" y="1404429"/>
                                </a:lnTo>
                                <a:lnTo>
                                  <a:pt x="3208324" y="1410271"/>
                                </a:lnTo>
                                <a:lnTo>
                                  <a:pt x="3208388" y="1417154"/>
                                </a:lnTo>
                                <a:lnTo>
                                  <a:pt x="3208477" y="1424533"/>
                                </a:lnTo>
                                <a:lnTo>
                                  <a:pt x="3214255" y="1430248"/>
                                </a:lnTo>
                                <a:lnTo>
                                  <a:pt x="3230676" y="1430248"/>
                                </a:lnTo>
                                <a:lnTo>
                                  <a:pt x="3236518" y="1424305"/>
                                </a:lnTo>
                                <a:close/>
                              </a:path>
                              <a:path w="4246880" h="1454785">
                                <a:moveTo>
                                  <a:pt x="3265411" y="1336408"/>
                                </a:moveTo>
                                <a:lnTo>
                                  <a:pt x="3259645" y="1330604"/>
                                </a:lnTo>
                                <a:lnTo>
                                  <a:pt x="3243135" y="1330604"/>
                                </a:lnTo>
                                <a:lnTo>
                                  <a:pt x="3237357" y="1336408"/>
                                </a:lnTo>
                                <a:lnTo>
                                  <a:pt x="3237420" y="1350695"/>
                                </a:lnTo>
                                <a:lnTo>
                                  <a:pt x="3243199" y="1356448"/>
                                </a:lnTo>
                                <a:lnTo>
                                  <a:pt x="3259658" y="1356448"/>
                                </a:lnTo>
                                <a:lnTo>
                                  <a:pt x="3265373" y="1350695"/>
                                </a:lnTo>
                                <a:lnTo>
                                  <a:pt x="3265411" y="1336408"/>
                                </a:lnTo>
                                <a:close/>
                              </a:path>
                              <a:path w="4246880" h="1454785">
                                <a:moveTo>
                                  <a:pt x="3281819" y="1423809"/>
                                </a:moveTo>
                                <a:lnTo>
                                  <a:pt x="3281743" y="1416672"/>
                                </a:lnTo>
                                <a:lnTo>
                                  <a:pt x="3281667" y="1409560"/>
                                </a:lnTo>
                                <a:lnTo>
                                  <a:pt x="3275977" y="1403934"/>
                                </a:lnTo>
                                <a:lnTo>
                                  <a:pt x="3259353" y="1403934"/>
                                </a:lnTo>
                                <a:lnTo>
                                  <a:pt x="3253625" y="1409788"/>
                                </a:lnTo>
                                <a:lnTo>
                                  <a:pt x="3253689" y="1416672"/>
                                </a:lnTo>
                                <a:lnTo>
                                  <a:pt x="3253765" y="1424038"/>
                                </a:lnTo>
                                <a:lnTo>
                                  <a:pt x="3259544" y="1429753"/>
                                </a:lnTo>
                                <a:lnTo>
                                  <a:pt x="3275990" y="1429753"/>
                                </a:lnTo>
                                <a:lnTo>
                                  <a:pt x="3281819" y="1423809"/>
                                </a:lnTo>
                                <a:close/>
                              </a:path>
                              <a:path w="4246880" h="1454785">
                                <a:moveTo>
                                  <a:pt x="3310712" y="1336230"/>
                                </a:moveTo>
                                <a:lnTo>
                                  <a:pt x="3304959" y="1330413"/>
                                </a:lnTo>
                                <a:lnTo>
                                  <a:pt x="3288436" y="1330413"/>
                                </a:lnTo>
                                <a:lnTo>
                                  <a:pt x="3282658" y="1336230"/>
                                </a:lnTo>
                                <a:lnTo>
                                  <a:pt x="3282721" y="1350518"/>
                                </a:lnTo>
                                <a:lnTo>
                                  <a:pt x="3288512" y="1356271"/>
                                </a:lnTo>
                                <a:lnTo>
                                  <a:pt x="3304971" y="1356271"/>
                                </a:lnTo>
                                <a:lnTo>
                                  <a:pt x="3310661" y="1350518"/>
                                </a:lnTo>
                                <a:lnTo>
                                  <a:pt x="3310712" y="1336230"/>
                                </a:lnTo>
                                <a:close/>
                              </a:path>
                              <a:path w="4246880" h="1454785">
                                <a:moveTo>
                                  <a:pt x="3327108" y="1423327"/>
                                </a:moveTo>
                                <a:lnTo>
                                  <a:pt x="3327044" y="1416177"/>
                                </a:lnTo>
                                <a:lnTo>
                                  <a:pt x="3326968" y="1409065"/>
                                </a:lnTo>
                                <a:lnTo>
                                  <a:pt x="3321278" y="1403451"/>
                                </a:lnTo>
                                <a:lnTo>
                                  <a:pt x="3304667" y="1403451"/>
                                </a:lnTo>
                                <a:lnTo>
                                  <a:pt x="3298926" y="1409293"/>
                                </a:lnTo>
                                <a:lnTo>
                                  <a:pt x="3298990" y="1416177"/>
                                </a:lnTo>
                                <a:lnTo>
                                  <a:pt x="3299079" y="1423543"/>
                                </a:lnTo>
                                <a:lnTo>
                                  <a:pt x="3304857" y="1429258"/>
                                </a:lnTo>
                                <a:lnTo>
                                  <a:pt x="3321291" y="1429258"/>
                                </a:lnTo>
                                <a:lnTo>
                                  <a:pt x="3327108" y="1423327"/>
                                </a:lnTo>
                                <a:close/>
                              </a:path>
                              <a:path w="4246880" h="1454785">
                                <a:moveTo>
                                  <a:pt x="3356013" y="1336052"/>
                                </a:moveTo>
                                <a:lnTo>
                                  <a:pt x="3350260" y="1330223"/>
                                </a:lnTo>
                                <a:lnTo>
                                  <a:pt x="3333737" y="1330223"/>
                                </a:lnTo>
                                <a:lnTo>
                                  <a:pt x="3327971" y="1336052"/>
                                </a:lnTo>
                                <a:lnTo>
                                  <a:pt x="3328022" y="1350327"/>
                                </a:lnTo>
                                <a:lnTo>
                                  <a:pt x="3333813" y="1356093"/>
                                </a:lnTo>
                                <a:lnTo>
                                  <a:pt x="3350260" y="1356093"/>
                                </a:lnTo>
                                <a:lnTo>
                                  <a:pt x="3355987" y="1350327"/>
                                </a:lnTo>
                                <a:lnTo>
                                  <a:pt x="3356013" y="1336052"/>
                                </a:lnTo>
                                <a:close/>
                              </a:path>
                              <a:path w="4246880" h="1454785">
                                <a:moveTo>
                                  <a:pt x="3372434" y="1422806"/>
                                </a:moveTo>
                                <a:lnTo>
                                  <a:pt x="3372358" y="1415656"/>
                                </a:lnTo>
                                <a:lnTo>
                                  <a:pt x="3372256" y="1408569"/>
                                </a:lnTo>
                                <a:lnTo>
                                  <a:pt x="3366579" y="1402969"/>
                                </a:lnTo>
                                <a:lnTo>
                                  <a:pt x="3349942" y="1402969"/>
                                </a:lnTo>
                                <a:lnTo>
                                  <a:pt x="3344214" y="1408849"/>
                                </a:lnTo>
                                <a:lnTo>
                                  <a:pt x="3344291" y="1415656"/>
                                </a:lnTo>
                                <a:lnTo>
                                  <a:pt x="3344380" y="1423085"/>
                                </a:lnTo>
                                <a:lnTo>
                                  <a:pt x="3350158" y="1428775"/>
                                </a:lnTo>
                                <a:lnTo>
                                  <a:pt x="3366592" y="1428775"/>
                                </a:lnTo>
                                <a:lnTo>
                                  <a:pt x="3372434" y="1422806"/>
                                </a:lnTo>
                                <a:close/>
                              </a:path>
                              <a:path w="4246880" h="1454785">
                                <a:moveTo>
                                  <a:pt x="3401390" y="1350035"/>
                                </a:moveTo>
                                <a:lnTo>
                                  <a:pt x="3401301" y="1335760"/>
                                </a:lnTo>
                                <a:lnTo>
                                  <a:pt x="3395573" y="1330071"/>
                                </a:lnTo>
                                <a:lnTo>
                                  <a:pt x="3379012" y="1330071"/>
                                </a:lnTo>
                                <a:lnTo>
                                  <a:pt x="3373386" y="1335760"/>
                                </a:lnTo>
                                <a:lnTo>
                                  <a:pt x="3373336" y="1350175"/>
                                </a:lnTo>
                                <a:lnTo>
                                  <a:pt x="3379127" y="1355915"/>
                                </a:lnTo>
                                <a:lnTo>
                                  <a:pt x="3395561" y="1355915"/>
                                </a:lnTo>
                                <a:lnTo>
                                  <a:pt x="3401390" y="1350035"/>
                                </a:lnTo>
                                <a:close/>
                              </a:path>
                              <a:path w="4246880" h="1454785">
                                <a:moveTo>
                                  <a:pt x="3417735" y="1422311"/>
                                </a:moveTo>
                                <a:lnTo>
                                  <a:pt x="3417646" y="1415173"/>
                                </a:lnTo>
                                <a:lnTo>
                                  <a:pt x="3417557" y="1408074"/>
                                </a:lnTo>
                                <a:lnTo>
                                  <a:pt x="3411893" y="1402486"/>
                                </a:lnTo>
                                <a:lnTo>
                                  <a:pt x="3395243" y="1402486"/>
                                </a:lnTo>
                                <a:lnTo>
                                  <a:pt x="3389515" y="1408353"/>
                                </a:lnTo>
                                <a:lnTo>
                                  <a:pt x="3389592" y="1415173"/>
                                </a:lnTo>
                                <a:lnTo>
                                  <a:pt x="3389680" y="1422590"/>
                                </a:lnTo>
                                <a:lnTo>
                                  <a:pt x="3395459" y="1428292"/>
                                </a:lnTo>
                                <a:lnTo>
                                  <a:pt x="3411893" y="1428292"/>
                                </a:lnTo>
                                <a:lnTo>
                                  <a:pt x="3417735" y="1422311"/>
                                </a:lnTo>
                                <a:close/>
                              </a:path>
                              <a:path w="4246880" h="1454785">
                                <a:moveTo>
                                  <a:pt x="3446627" y="1335697"/>
                                </a:moveTo>
                                <a:lnTo>
                                  <a:pt x="3440874" y="1329867"/>
                                </a:lnTo>
                                <a:lnTo>
                                  <a:pt x="3424351" y="1329867"/>
                                </a:lnTo>
                                <a:lnTo>
                                  <a:pt x="3418573" y="1335697"/>
                                </a:lnTo>
                                <a:lnTo>
                                  <a:pt x="3418636" y="1349971"/>
                                </a:lnTo>
                                <a:lnTo>
                                  <a:pt x="3424415" y="1355737"/>
                                </a:lnTo>
                                <a:lnTo>
                                  <a:pt x="3440874" y="1355737"/>
                                </a:lnTo>
                                <a:lnTo>
                                  <a:pt x="3446589" y="1349971"/>
                                </a:lnTo>
                                <a:lnTo>
                                  <a:pt x="3446627" y="1335697"/>
                                </a:lnTo>
                                <a:close/>
                              </a:path>
                              <a:path w="4246880" h="1454785">
                                <a:moveTo>
                                  <a:pt x="3463023" y="1421853"/>
                                </a:moveTo>
                                <a:lnTo>
                                  <a:pt x="3462959" y="1414703"/>
                                </a:lnTo>
                                <a:lnTo>
                                  <a:pt x="3462871" y="1407553"/>
                                </a:lnTo>
                                <a:lnTo>
                                  <a:pt x="3457270" y="1401978"/>
                                </a:lnTo>
                                <a:lnTo>
                                  <a:pt x="3440582" y="1401978"/>
                                </a:lnTo>
                                <a:lnTo>
                                  <a:pt x="3434842" y="1407820"/>
                                </a:lnTo>
                                <a:lnTo>
                                  <a:pt x="3434905" y="1414703"/>
                                </a:lnTo>
                                <a:lnTo>
                                  <a:pt x="3434981" y="1422082"/>
                                </a:lnTo>
                                <a:lnTo>
                                  <a:pt x="3440760" y="1427784"/>
                                </a:lnTo>
                                <a:lnTo>
                                  <a:pt x="3457194" y="1427784"/>
                                </a:lnTo>
                                <a:lnTo>
                                  <a:pt x="3463023" y="1421853"/>
                                </a:lnTo>
                                <a:close/>
                              </a:path>
                              <a:path w="4246880" h="1454785">
                                <a:moveTo>
                                  <a:pt x="3491915" y="1335506"/>
                                </a:moveTo>
                                <a:lnTo>
                                  <a:pt x="3486175" y="1329702"/>
                                </a:lnTo>
                                <a:lnTo>
                                  <a:pt x="3469640" y="1329702"/>
                                </a:lnTo>
                                <a:lnTo>
                                  <a:pt x="3463874" y="1335506"/>
                                </a:lnTo>
                                <a:lnTo>
                                  <a:pt x="3463925" y="1349794"/>
                                </a:lnTo>
                                <a:lnTo>
                                  <a:pt x="3469716" y="1355547"/>
                                </a:lnTo>
                                <a:lnTo>
                                  <a:pt x="3486162" y="1355547"/>
                                </a:lnTo>
                                <a:lnTo>
                                  <a:pt x="3491890" y="1349794"/>
                                </a:lnTo>
                                <a:lnTo>
                                  <a:pt x="3491915" y="1335506"/>
                                </a:lnTo>
                                <a:close/>
                              </a:path>
                              <a:path w="4246880" h="1454785">
                                <a:moveTo>
                                  <a:pt x="3508324" y="1421358"/>
                                </a:moveTo>
                                <a:lnTo>
                                  <a:pt x="3508260" y="1414208"/>
                                </a:lnTo>
                                <a:lnTo>
                                  <a:pt x="3508171" y="1407109"/>
                                </a:lnTo>
                                <a:lnTo>
                                  <a:pt x="3502482" y="1401483"/>
                                </a:lnTo>
                                <a:lnTo>
                                  <a:pt x="3485883" y="1401483"/>
                                </a:lnTo>
                                <a:lnTo>
                                  <a:pt x="3480143" y="1407350"/>
                                </a:lnTo>
                                <a:lnTo>
                                  <a:pt x="3480206" y="1414208"/>
                                </a:lnTo>
                                <a:lnTo>
                                  <a:pt x="3480282" y="1421599"/>
                                </a:lnTo>
                                <a:lnTo>
                                  <a:pt x="3486061" y="1427314"/>
                                </a:lnTo>
                                <a:lnTo>
                                  <a:pt x="3502495" y="1427314"/>
                                </a:lnTo>
                                <a:lnTo>
                                  <a:pt x="3508324" y="1421358"/>
                                </a:lnTo>
                                <a:close/>
                              </a:path>
                              <a:path w="4246880" h="1454785">
                                <a:moveTo>
                                  <a:pt x="3537229" y="1335328"/>
                                </a:moveTo>
                                <a:lnTo>
                                  <a:pt x="3531476" y="1329512"/>
                                </a:lnTo>
                                <a:lnTo>
                                  <a:pt x="3514953" y="1329512"/>
                                </a:lnTo>
                                <a:lnTo>
                                  <a:pt x="3509175" y="1335328"/>
                                </a:lnTo>
                                <a:lnTo>
                                  <a:pt x="3509238" y="1349616"/>
                                </a:lnTo>
                                <a:lnTo>
                                  <a:pt x="3515017" y="1355369"/>
                                </a:lnTo>
                                <a:lnTo>
                                  <a:pt x="3531489" y="1355369"/>
                                </a:lnTo>
                                <a:lnTo>
                                  <a:pt x="3537178" y="1349616"/>
                                </a:lnTo>
                                <a:lnTo>
                                  <a:pt x="3537229" y="1335328"/>
                                </a:lnTo>
                                <a:close/>
                              </a:path>
                              <a:path w="4246880" h="1454785">
                                <a:moveTo>
                                  <a:pt x="3553637" y="1420837"/>
                                </a:moveTo>
                                <a:lnTo>
                                  <a:pt x="3553549" y="1413700"/>
                                </a:lnTo>
                                <a:lnTo>
                                  <a:pt x="3553460" y="1406601"/>
                                </a:lnTo>
                                <a:lnTo>
                                  <a:pt x="3547795" y="1401013"/>
                                </a:lnTo>
                                <a:lnTo>
                                  <a:pt x="3531146" y="1401013"/>
                                </a:lnTo>
                                <a:lnTo>
                                  <a:pt x="3525431" y="1406880"/>
                                </a:lnTo>
                                <a:lnTo>
                                  <a:pt x="3525494" y="1413700"/>
                                </a:lnTo>
                                <a:lnTo>
                                  <a:pt x="3525583" y="1421117"/>
                                </a:lnTo>
                                <a:lnTo>
                                  <a:pt x="3531362" y="1426819"/>
                                </a:lnTo>
                                <a:lnTo>
                                  <a:pt x="3547795" y="1426819"/>
                                </a:lnTo>
                                <a:lnTo>
                                  <a:pt x="3553637" y="1420837"/>
                                </a:lnTo>
                                <a:close/>
                              </a:path>
                              <a:path w="4246880" h="1454785">
                                <a:moveTo>
                                  <a:pt x="3582530" y="1335151"/>
                                </a:moveTo>
                                <a:lnTo>
                                  <a:pt x="3576790" y="1329334"/>
                                </a:lnTo>
                                <a:lnTo>
                                  <a:pt x="3560254" y="1329334"/>
                                </a:lnTo>
                                <a:lnTo>
                                  <a:pt x="3554476" y="1335151"/>
                                </a:lnTo>
                                <a:lnTo>
                                  <a:pt x="3554539" y="1349425"/>
                                </a:lnTo>
                                <a:lnTo>
                                  <a:pt x="3560330" y="1355191"/>
                                </a:lnTo>
                                <a:lnTo>
                                  <a:pt x="3576777" y="1355191"/>
                                </a:lnTo>
                                <a:lnTo>
                                  <a:pt x="3582492" y="1349425"/>
                                </a:lnTo>
                                <a:lnTo>
                                  <a:pt x="3582530" y="1335151"/>
                                </a:lnTo>
                                <a:close/>
                              </a:path>
                              <a:path w="4246880" h="1454785">
                                <a:moveTo>
                                  <a:pt x="3598938" y="1420355"/>
                                </a:moveTo>
                                <a:lnTo>
                                  <a:pt x="3598862" y="1413205"/>
                                </a:lnTo>
                                <a:lnTo>
                                  <a:pt x="3598761" y="1406118"/>
                                </a:lnTo>
                                <a:lnTo>
                                  <a:pt x="3593096" y="1400517"/>
                                </a:lnTo>
                                <a:lnTo>
                                  <a:pt x="3576459" y="1400517"/>
                                </a:lnTo>
                                <a:lnTo>
                                  <a:pt x="3570732" y="1406398"/>
                                </a:lnTo>
                                <a:lnTo>
                                  <a:pt x="3570795" y="1413205"/>
                                </a:lnTo>
                                <a:lnTo>
                                  <a:pt x="3570897" y="1420634"/>
                                </a:lnTo>
                                <a:lnTo>
                                  <a:pt x="3576663" y="1426337"/>
                                </a:lnTo>
                                <a:lnTo>
                                  <a:pt x="3593096" y="1426337"/>
                                </a:lnTo>
                                <a:lnTo>
                                  <a:pt x="3598938" y="1420355"/>
                                </a:lnTo>
                                <a:close/>
                              </a:path>
                              <a:path w="4246880" h="1454785">
                                <a:moveTo>
                                  <a:pt x="3627831" y="1334960"/>
                                </a:moveTo>
                                <a:lnTo>
                                  <a:pt x="3622078" y="1329156"/>
                                </a:lnTo>
                                <a:lnTo>
                                  <a:pt x="3605555" y="1329156"/>
                                </a:lnTo>
                                <a:lnTo>
                                  <a:pt x="3599789" y="1334960"/>
                                </a:lnTo>
                                <a:lnTo>
                                  <a:pt x="3599840" y="1349260"/>
                                </a:lnTo>
                                <a:lnTo>
                                  <a:pt x="3605631" y="1355013"/>
                                </a:lnTo>
                                <a:lnTo>
                                  <a:pt x="3622065" y="1355013"/>
                                </a:lnTo>
                                <a:lnTo>
                                  <a:pt x="3627793" y="1349260"/>
                                </a:lnTo>
                                <a:lnTo>
                                  <a:pt x="3627831" y="1334960"/>
                                </a:lnTo>
                                <a:close/>
                              </a:path>
                              <a:path w="4246880" h="1454785">
                                <a:moveTo>
                                  <a:pt x="3644239" y="1419860"/>
                                </a:moveTo>
                                <a:lnTo>
                                  <a:pt x="3644163" y="1412722"/>
                                </a:lnTo>
                                <a:lnTo>
                                  <a:pt x="3644061" y="1405623"/>
                                </a:lnTo>
                                <a:lnTo>
                                  <a:pt x="3638410" y="1400048"/>
                                </a:lnTo>
                                <a:lnTo>
                                  <a:pt x="3621760" y="1400048"/>
                                </a:lnTo>
                                <a:lnTo>
                                  <a:pt x="3616033" y="1405902"/>
                                </a:lnTo>
                                <a:lnTo>
                                  <a:pt x="3616096" y="1412722"/>
                                </a:lnTo>
                                <a:lnTo>
                                  <a:pt x="3616185" y="1420139"/>
                                </a:lnTo>
                                <a:lnTo>
                                  <a:pt x="3621963" y="1425841"/>
                                </a:lnTo>
                                <a:lnTo>
                                  <a:pt x="3638410" y="1425841"/>
                                </a:lnTo>
                                <a:lnTo>
                                  <a:pt x="3644239" y="1419860"/>
                                </a:lnTo>
                                <a:close/>
                              </a:path>
                              <a:path w="4246880" h="1454785">
                                <a:moveTo>
                                  <a:pt x="3673132" y="1334795"/>
                                </a:moveTo>
                                <a:lnTo>
                                  <a:pt x="3667391" y="1328966"/>
                                </a:lnTo>
                                <a:lnTo>
                                  <a:pt x="3650856" y="1328966"/>
                                </a:lnTo>
                                <a:lnTo>
                                  <a:pt x="3645090" y="1334795"/>
                                </a:lnTo>
                                <a:lnTo>
                                  <a:pt x="3645141" y="1349070"/>
                                </a:lnTo>
                                <a:lnTo>
                                  <a:pt x="3650932" y="1354823"/>
                                </a:lnTo>
                                <a:lnTo>
                                  <a:pt x="3667391" y="1354823"/>
                                </a:lnTo>
                                <a:lnTo>
                                  <a:pt x="3673106" y="1349070"/>
                                </a:lnTo>
                                <a:lnTo>
                                  <a:pt x="3673132" y="1334795"/>
                                </a:lnTo>
                                <a:close/>
                              </a:path>
                              <a:path w="4246880" h="1454785">
                                <a:moveTo>
                                  <a:pt x="3689527" y="1419415"/>
                                </a:moveTo>
                                <a:lnTo>
                                  <a:pt x="3689451" y="1412252"/>
                                </a:lnTo>
                                <a:lnTo>
                                  <a:pt x="3689388" y="1405140"/>
                                </a:lnTo>
                                <a:lnTo>
                                  <a:pt x="3683685" y="1399527"/>
                                </a:lnTo>
                                <a:lnTo>
                                  <a:pt x="3667087" y="1399527"/>
                                </a:lnTo>
                                <a:lnTo>
                                  <a:pt x="3661346" y="1405382"/>
                                </a:lnTo>
                                <a:lnTo>
                                  <a:pt x="3661410" y="1412252"/>
                                </a:lnTo>
                                <a:lnTo>
                                  <a:pt x="3661486" y="1419631"/>
                                </a:lnTo>
                                <a:lnTo>
                                  <a:pt x="3667264" y="1425346"/>
                                </a:lnTo>
                                <a:lnTo>
                                  <a:pt x="3683698" y="1425346"/>
                                </a:lnTo>
                                <a:lnTo>
                                  <a:pt x="3689527" y="1419415"/>
                                </a:lnTo>
                                <a:close/>
                              </a:path>
                              <a:path w="4246880" h="1454785">
                                <a:moveTo>
                                  <a:pt x="3718433" y="1334604"/>
                                </a:moveTo>
                                <a:lnTo>
                                  <a:pt x="3712692" y="1328788"/>
                                </a:lnTo>
                                <a:lnTo>
                                  <a:pt x="3696170" y="1328788"/>
                                </a:lnTo>
                                <a:lnTo>
                                  <a:pt x="3690391" y="1334604"/>
                                </a:lnTo>
                                <a:lnTo>
                                  <a:pt x="3690455" y="1348879"/>
                                </a:lnTo>
                                <a:lnTo>
                                  <a:pt x="3696246" y="1354645"/>
                                </a:lnTo>
                                <a:lnTo>
                                  <a:pt x="3712692" y="1354645"/>
                                </a:lnTo>
                                <a:lnTo>
                                  <a:pt x="3718407" y="1348879"/>
                                </a:lnTo>
                                <a:lnTo>
                                  <a:pt x="3718433" y="1334604"/>
                                </a:lnTo>
                                <a:close/>
                              </a:path>
                              <a:path w="4246880" h="1454785">
                                <a:moveTo>
                                  <a:pt x="3734828" y="1418920"/>
                                </a:moveTo>
                                <a:lnTo>
                                  <a:pt x="3734765" y="1411757"/>
                                </a:lnTo>
                                <a:lnTo>
                                  <a:pt x="3734689" y="1404620"/>
                                </a:lnTo>
                                <a:lnTo>
                                  <a:pt x="3728834" y="1399057"/>
                                </a:lnTo>
                                <a:lnTo>
                                  <a:pt x="3712375" y="1399057"/>
                                </a:lnTo>
                                <a:lnTo>
                                  <a:pt x="3706647" y="1404899"/>
                                </a:lnTo>
                                <a:lnTo>
                                  <a:pt x="3706711" y="1411757"/>
                                </a:lnTo>
                                <a:lnTo>
                                  <a:pt x="3706787" y="1419148"/>
                                </a:lnTo>
                                <a:lnTo>
                                  <a:pt x="3712565" y="1424863"/>
                                </a:lnTo>
                                <a:lnTo>
                                  <a:pt x="3728986" y="1424863"/>
                                </a:lnTo>
                                <a:lnTo>
                                  <a:pt x="3734828" y="1418920"/>
                                </a:lnTo>
                                <a:close/>
                              </a:path>
                              <a:path w="4246880" h="1454785">
                                <a:moveTo>
                                  <a:pt x="3763746" y="1334414"/>
                                </a:moveTo>
                                <a:lnTo>
                                  <a:pt x="3757993" y="1328610"/>
                                </a:lnTo>
                                <a:lnTo>
                                  <a:pt x="3741470" y="1328610"/>
                                </a:lnTo>
                                <a:lnTo>
                                  <a:pt x="3735692" y="1334414"/>
                                </a:lnTo>
                                <a:lnTo>
                                  <a:pt x="3735755" y="1348714"/>
                                </a:lnTo>
                                <a:lnTo>
                                  <a:pt x="3741547" y="1354467"/>
                                </a:lnTo>
                                <a:lnTo>
                                  <a:pt x="3757993" y="1354467"/>
                                </a:lnTo>
                                <a:lnTo>
                                  <a:pt x="3763695" y="1348714"/>
                                </a:lnTo>
                                <a:lnTo>
                                  <a:pt x="3763746" y="1334414"/>
                                </a:lnTo>
                                <a:close/>
                              </a:path>
                              <a:path w="4246880" h="1454785">
                                <a:moveTo>
                                  <a:pt x="3780142" y="1418399"/>
                                </a:moveTo>
                                <a:lnTo>
                                  <a:pt x="3780066" y="1411249"/>
                                </a:lnTo>
                                <a:lnTo>
                                  <a:pt x="3779977" y="1404099"/>
                                </a:lnTo>
                                <a:lnTo>
                                  <a:pt x="3774097" y="1398231"/>
                                </a:lnTo>
                                <a:lnTo>
                                  <a:pt x="3762781" y="1398574"/>
                                </a:lnTo>
                                <a:lnTo>
                                  <a:pt x="3757663" y="1398574"/>
                                </a:lnTo>
                                <a:lnTo>
                                  <a:pt x="3751935" y="1404429"/>
                                </a:lnTo>
                                <a:lnTo>
                                  <a:pt x="3751999" y="1411249"/>
                                </a:lnTo>
                                <a:lnTo>
                                  <a:pt x="3752100" y="1418666"/>
                                </a:lnTo>
                                <a:lnTo>
                                  <a:pt x="3757866" y="1424368"/>
                                </a:lnTo>
                                <a:lnTo>
                                  <a:pt x="3774313" y="1424368"/>
                                </a:lnTo>
                                <a:lnTo>
                                  <a:pt x="3780142" y="1418399"/>
                                </a:lnTo>
                                <a:close/>
                              </a:path>
                              <a:path w="4246880" h="1454785">
                                <a:moveTo>
                                  <a:pt x="3808285" y="171183"/>
                                </a:moveTo>
                                <a:lnTo>
                                  <a:pt x="3806406" y="164274"/>
                                </a:lnTo>
                                <a:lnTo>
                                  <a:pt x="3805859" y="162191"/>
                                </a:lnTo>
                                <a:lnTo>
                                  <a:pt x="3803993" y="155295"/>
                                </a:lnTo>
                                <a:lnTo>
                                  <a:pt x="3796919" y="151218"/>
                                </a:lnTo>
                                <a:lnTo>
                                  <a:pt x="3783088" y="154927"/>
                                </a:lnTo>
                                <a:lnTo>
                                  <a:pt x="3779012" y="162013"/>
                                </a:lnTo>
                                <a:lnTo>
                                  <a:pt x="3782974" y="176784"/>
                                </a:lnTo>
                                <a:lnTo>
                                  <a:pt x="3788194" y="180594"/>
                                </a:lnTo>
                                <a:lnTo>
                                  <a:pt x="3795026" y="180594"/>
                                </a:lnTo>
                                <a:lnTo>
                                  <a:pt x="3796144" y="180454"/>
                                </a:lnTo>
                                <a:lnTo>
                                  <a:pt x="3804183" y="178282"/>
                                </a:lnTo>
                                <a:lnTo>
                                  <a:pt x="3808285" y="171183"/>
                                </a:lnTo>
                                <a:close/>
                              </a:path>
                              <a:path w="4246880" h="1454785">
                                <a:moveTo>
                                  <a:pt x="3809047" y="1334249"/>
                                </a:moveTo>
                                <a:lnTo>
                                  <a:pt x="3803307" y="1328432"/>
                                </a:lnTo>
                                <a:lnTo>
                                  <a:pt x="3786771" y="1328432"/>
                                </a:lnTo>
                                <a:lnTo>
                                  <a:pt x="3780993" y="1334249"/>
                                </a:lnTo>
                                <a:lnTo>
                                  <a:pt x="3781056" y="1348524"/>
                                </a:lnTo>
                                <a:lnTo>
                                  <a:pt x="3786860" y="1354277"/>
                                </a:lnTo>
                                <a:lnTo>
                                  <a:pt x="3803307" y="1354277"/>
                                </a:lnTo>
                                <a:lnTo>
                                  <a:pt x="3809009" y="1348524"/>
                                </a:lnTo>
                                <a:lnTo>
                                  <a:pt x="3809047" y="1334249"/>
                                </a:lnTo>
                                <a:close/>
                              </a:path>
                              <a:path w="4246880" h="1454785">
                                <a:moveTo>
                                  <a:pt x="3820007" y="214960"/>
                                </a:moveTo>
                                <a:lnTo>
                                  <a:pt x="3815765" y="199072"/>
                                </a:lnTo>
                                <a:lnTo>
                                  <a:pt x="3808679" y="194970"/>
                                </a:lnTo>
                                <a:lnTo>
                                  <a:pt x="3794861" y="198666"/>
                                </a:lnTo>
                                <a:lnTo>
                                  <a:pt x="3790759" y="205752"/>
                                </a:lnTo>
                                <a:lnTo>
                                  <a:pt x="3794709" y="220522"/>
                                </a:lnTo>
                                <a:lnTo>
                                  <a:pt x="3799929" y="224345"/>
                                </a:lnTo>
                                <a:lnTo>
                                  <a:pt x="3806761" y="224345"/>
                                </a:lnTo>
                                <a:lnTo>
                                  <a:pt x="3807879" y="224193"/>
                                </a:lnTo>
                                <a:lnTo>
                                  <a:pt x="3815905" y="222059"/>
                                </a:lnTo>
                                <a:lnTo>
                                  <a:pt x="3820007" y="214960"/>
                                </a:lnTo>
                                <a:close/>
                              </a:path>
                              <a:path w="4246880" h="1454785">
                                <a:moveTo>
                                  <a:pt x="3825443" y="1417904"/>
                                </a:moveTo>
                                <a:lnTo>
                                  <a:pt x="3825367" y="1410754"/>
                                </a:lnTo>
                                <a:lnTo>
                                  <a:pt x="3825278" y="1403667"/>
                                </a:lnTo>
                                <a:lnTo>
                                  <a:pt x="3819614" y="1398079"/>
                                </a:lnTo>
                                <a:lnTo>
                                  <a:pt x="3802964" y="1398079"/>
                                </a:lnTo>
                                <a:lnTo>
                                  <a:pt x="3797236" y="1403934"/>
                                </a:lnTo>
                                <a:lnTo>
                                  <a:pt x="3797300" y="1410754"/>
                                </a:lnTo>
                                <a:lnTo>
                                  <a:pt x="3797401" y="1418183"/>
                                </a:lnTo>
                                <a:lnTo>
                                  <a:pt x="3803167" y="1423873"/>
                                </a:lnTo>
                                <a:lnTo>
                                  <a:pt x="3819614" y="1423873"/>
                                </a:lnTo>
                                <a:lnTo>
                                  <a:pt x="3825443" y="1417904"/>
                                </a:lnTo>
                                <a:close/>
                              </a:path>
                              <a:path w="4246880" h="1454785">
                                <a:moveTo>
                                  <a:pt x="3831755" y="258699"/>
                                </a:moveTo>
                                <a:lnTo>
                                  <a:pt x="3827488" y="242811"/>
                                </a:lnTo>
                                <a:lnTo>
                                  <a:pt x="3820401" y="238734"/>
                                </a:lnTo>
                                <a:lnTo>
                                  <a:pt x="3806583" y="242430"/>
                                </a:lnTo>
                                <a:lnTo>
                                  <a:pt x="3802481" y="249529"/>
                                </a:lnTo>
                                <a:lnTo>
                                  <a:pt x="3804348" y="256425"/>
                                </a:lnTo>
                                <a:lnTo>
                                  <a:pt x="3804894" y="258508"/>
                                </a:lnTo>
                                <a:lnTo>
                                  <a:pt x="3806469" y="264299"/>
                                </a:lnTo>
                                <a:lnTo>
                                  <a:pt x="3811689" y="268109"/>
                                </a:lnTo>
                                <a:lnTo>
                                  <a:pt x="3818509" y="268109"/>
                                </a:lnTo>
                                <a:lnTo>
                                  <a:pt x="3819639" y="267957"/>
                                </a:lnTo>
                                <a:lnTo>
                                  <a:pt x="3827678" y="265798"/>
                                </a:lnTo>
                                <a:lnTo>
                                  <a:pt x="3831755" y="258699"/>
                                </a:lnTo>
                                <a:close/>
                              </a:path>
                              <a:path w="4246880" h="1454785">
                                <a:moveTo>
                                  <a:pt x="3843502" y="302450"/>
                                </a:moveTo>
                                <a:lnTo>
                                  <a:pt x="3839235" y="286562"/>
                                </a:lnTo>
                                <a:lnTo>
                                  <a:pt x="3832161" y="282473"/>
                                </a:lnTo>
                                <a:lnTo>
                                  <a:pt x="3818331" y="286194"/>
                                </a:lnTo>
                                <a:lnTo>
                                  <a:pt x="3814229" y="293281"/>
                                </a:lnTo>
                                <a:lnTo>
                                  <a:pt x="3818204" y="308051"/>
                                </a:lnTo>
                                <a:lnTo>
                                  <a:pt x="3823436" y="311861"/>
                                </a:lnTo>
                                <a:lnTo>
                                  <a:pt x="3830256" y="311861"/>
                                </a:lnTo>
                                <a:lnTo>
                                  <a:pt x="3831386" y="311708"/>
                                </a:lnTo>
                                <a:lnTo>
                                  <a:pt x="3839426" y="309549"/>
                                </a:lnTo>
                                <a:lnTo>
                                  <a:pt x="3843502" y="302450"/>
                                </a:lnTo>
                                <a:close/>
                              </a:path>
                              <a:path w="4246880" h="1454785">
                                <a:moveTo>
                                  <a:pt x="3846741" y="1326324"/>
                                </a:moveTo>
                                <a:lnTo>
                                  <a:pt x="3841165" y="1320317"/>
                                </a:lnTo>
                                <a:lnTo>
                                  <a:pt x="3834028" y="1320025"/>
                                </a:lnTo>
                                <a:lnTo>
                                  <a:pt x="3826713" y="1320025"/>
                                </a:lnTo>
                                <a:lnTo>
                                  <a:pt x="3820858" y="1325295"/>
                                </a:lnTo>
                                <a:lnTo>
                                  <a:pt x="3820223" y="1341755"/>
                                </a:lnTo>
                                <a:lnTo>
                                  <a:pt x="3825798" y="1347774"/>
                                </a:lnTo>
                                <a:lnTo>
                                  <a:pt x="3833444" y="1348066"/>
                                </a:lnTo>
                                <a:lnTo>
                                  <a:pt x="3840365" y="1348066"/>
                                </a:lnTo>
                                <a:lnTo>
                                  <a:pt x="3846106" y="1342580"/>
                                </a:lnTo>
                                <a:lnTo>
                                  <a:pt x="3846741" y="1326324"/>
                                </a:lnTo>
                                <a:close/>
                              </a:path>
                              <a:path w="4246880" h="1454785">
                                <a:moveTo>
                                  <a:pt x="3848493" y="1281061"/>
                                </a:moveTo>
                                <a:lnTo>
                                  <a:pt x="3842918" y="1275041"/>
                                </a:lnTo>
                                <a:lnTo>
                                  <a:pt x="3828631" y="1274533"/>
                                </a:lnTo>
                                <a:lnTo>
                                  <a:pt x="3822623" y="1280045"/>
                                </a:lnTo>
                                <a:lnTo>
                                  <a:pt x="3821976" y="1296479"/>
                                </a:lnTo>
                                <a:lnTo>
                                  <a:pt x="3827538" y="1302499"/>
                                </a:lnTo>
                                <a:lnTo>
                                  <a:pt x="3835209" y="1302791"/>
                                </a:lnTo>
                                <a:lnTo>
                                  <a:pt x="3842118" y="1302791"/>
                                </a:lnTo>
                                <a:lnTo>
                                  <a:pt x="3847858" y="1297305"/>
                                </a:lnTo>
                                <a:lnTo>
                                  <a:pt x="3848493" y="1281061"/>
                                </a:lnTo>
                                <a:close/>
                              </a:path>
                              <a:path w="4246880" h="1454785">
                                <a:moveTo>
                                  <a:pt x="3849205" y="131051"/>
                                </a:moveTo>
                                <a:lnTo>
                                  <a:pt x="3772154" y="86626"/>
                                </a:lnTo>
                                <a:lnTo>
                                  <a:pt x="3727716" y="163664"/>
                                </a:lnTo>
                                <a:lnTo>
                                  <a:pt x="3849205" y="131051"/>
                                </a:lnTo>
                                <a:close/>
                              </a:path>
                              <a:path w="4246880" h="1454785">
                                <a:moveTo>
                                  <a:pt x="3850259" y="1235786"/>
                                </a:moveTo>
                                <a:lnTo>
                                  <a:pt x="3844683" y="1229766"/>
                                </a:lnTo>
                                <a:lnTo>
                                  <a:pt x="3837533" y="1229487"/>
                                </a:lnTo>
                                <a:lnTo>
                                  <a:pt x="3830485" y="1229321"/>
                                </a:lnTo>
                                <a:lnTo>
                                  <a:pt x="3824376" y="1234757"/>
                                </a:lnTo>
                                <a:lnTo>
                                  <a:pt x="3823741" y="1251216"/>
                                </a:lnTo>
                                <a:lnTo>
                                  <a:pt x="3829304" y="1257223"/>
                                </a:lnTo>
                                <a:lnTo>
                                  <a:pt x="3836441" y="1257515"/>
                                </a:lnTo>
                                <a:lnTo>
                                  <a:pt x="3843883" y="1257515"/>
                                </a:lnTo>
                                <a:lnTo>
                                  <a:pt x="3849624" y="1252054"/>
                                </a:lnTo>
                                <a:lnTo>
                                  <a:pt x="3849878" y="1245069"/>
                                </a:lnTo>
                                <a:lnTo>
                                  <a:pt x="3849979" y="1242923"/>
                                </a:lnTo>
                                <a:lnTo>
                                  <a:pt x="3850259" y="1235786"/>
                                </a:lnTo>
                                <a:close/>
                              </a:path>
                              <a:path w="4246880" h="1454785">
                                <a:moveTo>
                                  <a:pt x="3851999" y="1190510"/>
                                </a:moveTo>
                                <a:lnTo>
                                  <a:pt x="3846436" y="1184503"/>
                                </a:lnTo>
                                <a:lnTo>
                                  <a:pt x="3839286" y="1184211"/>
                                </a:lnTo>
                                <a:lnTo>
                                  <a:pt x="3831996" y="1184046"/>
                                </a:lnTo>
                                <a:lnTo>
                                  <a:pt x="3826141" y="1189494"/>
                                </a:lnTo>
                                <a:lnTo>
                                  <a:pt x="3825494" y="1205941"/>
                                </a:lnTo>
                                <a:lnTo>
                                  <a:pt x="3831056" y="1211961"/>
                                </a:lnTo>
                                <a:lnTo>
                                  <a:pt x="3838702" y="1212253"/>
                                </a:lnTo>
                                <a:lnTo>
                                  <a:pt x="3845623" y="1212253"/>
                                </a:lnTo>
                                <a:lnTo>
                                  <a:pt x="3851364" y="1206779"/>
                                </a:lnTo>
                                <a:lnTo>
                                  <a:pt x="3851999" y="1190510"/>
                                </a:lnTo>
                                <a:close/>
                              </a:path>
                              <a:path w="4246880" h="1454785">
                                <a:moveTo>
                                  <a:pt x="3853738" y="1145222"/>
                                </a:moveTo>
                                <a:lnTo>
                                  <a:pt x="3848163" y="1139215"/>
                                </a:lnTo>
                                <a:lnTo>
                                  <a:pt x="3841026" y="1138948"/>
                                </a:lnTo>
                                <a:lnTo>
                                  <a:pt x="3833888" y="1138770"/>
                                </a:lnTo>
                                <a:lnTo>
                                  <a:pt x="3827869" y="1144257"/>
                                </a:lnTo>
                                <a:lnTo>
                                  <a:pt x="3827259" y="1160703"/>
                                </a:lnTo>
                                <a:lnTo>
                                  <a:pt x="3832834" y="1166710"/>
                                </a:lnTo>
                                <a:lnTo>
                                  <a:pt x="3839984" y="1166977"/>
                                </a:lnTo>
                                <a:lnTo>
                                  <a:pt x="3847388" y="1166977"/>
                                </a:lnTo>
                                <a:lnTo>
                                  <a:pt x="3853129" y="1161503"/>
                                </a:lnTo>
                                <a:lnTo>
                                  <a:pt x="3853738" y="1145222"/>
                                </a:lnTo>
                                <a:close/>
                              </a:path>
                              <a:path w="4246880" h="1454785">
                                <a:moveTo>
                                  <a:pt x="3855250" y="346240"/>
                                </a:moveTo>
                                <a:lnTo>
                                  <a:pt x="3850995" y="330339"/>
                                </a:lnTo>
                                <a:lnTo>
                                  <a:pt x="3843934" y="326224"/>
                                </a:lnTo>
                                <a:lnTo>
                                  <a:pt x="3830091" y="329933"/>
                                </a:lnTo>
                                <a:lnTo>
                                  <a:pt x="3825989" y="337019"/>
                                </a:lnTo>
                                <a:lnTo>
                                  <a:pt x="3829939" y="351790"/>
                                </a:lnTo>
                                <a:lnTo>
                                  <a:pt x="3835171" y="355612"/>
                                </a:lnTo>
                                <a:lnTo>
                                  <a:pt x="3841991" y="355612"/>
                                </a:lnTo>
                                <a:lnTo>
                                  <a:pt x="3843121" y="355473"/>
                                </a:lnTo>
                                <a:lnTo>
                                  <a:pt x="3851148" y="353326"/>
                                </a:lnTo>
                                <a:lnTo>
                                  <a:pt x="3855250" y="346240"/>
                                </a:lnTo>
                                <a:close/>
                              </a:path>
                              <a:path w="4246880" h="1454785">
                                <a:moveTo>
                                  <a:pt x="3855516" y="1099972"/>
                                </a:moveTo>
                                <a:lnTo>
                                  <a:pt x="3849954" y="1093952"/>
                                </a:lnTo>
                                <a:lnTo>
                                  <a:pt x="3842804" y="1093673"/>
                                </a:lnTo>
                                <a:lnTo>
                                  <a:pt x="3835425" y="1093673"/>
                                </a:lnTo>
                                <a:lnTo>
                                  <a:pt x="3829634" y="1098969"/>
                                </a:lnTo>
                                <a:lnTo>
                                  <a:pt x="3828999" y="1115402"/>
                                </a:lnTo>
                                <a:lnTo>
                                  <a:pt x="3834574" y="1121422"/>
                                </a:lnTo>
                                <a:lnTo>
                                  <a:pt x="3842220" y="1121714"/>
                                </a:lnTo>
                                <a:lnTo>
                                  <a:pt x="3849141" y="1121714"/>
                                </a:lnTo>
                                <a:lnTo>
                                  <a:pt x="3854881" y="1116241"/>
                                </a:lnTo>
                                <a:lnTo>
                                  <a:pt x="3855516" y="1099972"/>
                                </a:lnTo>
                                <a:close/>
                              </a:path>
                              <a:path w="4246880" h="1454785">
                                <a:moveTo>
                                  <a:pt x="3857256" y="1054671"/>
                                </a:moveTo>
                                <a:lnTo>
                                  <a:pt x="3851668" y="1048664"/>
                                </a:lnTo>
                                <a:lnTo>
                                  <a:pt x="3844531" y="1048397"/>
                                </a:lnTo>
                                <a:lnTo>
                                  <a:pt x="3837114" y="1048397"/>
                                </a:lnTo>
                                <a:lnTo>
                                  <a:pt x="3831374" y="1053871"/>
                                </a:lnTo>
                                <a:lnTo>
                                  <a:pt x="3830764" y="1070152"/>
                                </a:lnTo>
                                <a:lnTo>
                                  <a:pt x="3836352" y="1076159"/>
                                </a:lnTo>
                                <a:lnTo>
                                  <a:pt x="3843985" y="1076439"/>
                                </a:lnTo>
                                <a:lnTo>
                                  <a:pt x="3850906" y="1076439"/>
                                </a:lnTo>
                                <a:lnTo>
                                  <a:pt x="3856647" y="1070952"/>
                                </a:lnTo>
                                <a:lnTo>
                                  <a:pt x="3857256" y="1054671"/>
                                </a:lnTo>
                                <a:close/>
                              </a:path>
                              <a:path w="4246880" h="1454785">
                                <a:moveTo>
                                  <a:pt x="3859022" y="1009434"/>
                                </a:moveTo>
                                <a:lnTo>
                                  <a:pt x="3853446" y="1003414"/>
                                </a:lnTo>
                                <a:lnTo>
                                  <a:pt x="3839083" y="1002893"/>
                                </a:lnTo>
                                <a:lnTo>
                                  <a:pt x="3833152" y="1008430"/>
                                </a:lnTo>
                                <a:lnTo>
                                  <a:pt x="3832517" y="1024864"/>
                                </a:lnTo>
                                <a:lnTo>
                                  <a:pt x="3838067" y="1030871"/>
                                </a:lnTo>
                                <a:lnTo>
                                  <a:pt x="3845217" y="1031163"/>
                                </a:lnTo>
                                <a:lnTo>
                                  <a:pt x="3852646" y="1031163"/>
                                </a:lnTo>
                                <a:lnTo>
                                  <a:pt x="3858387" y="1025702"/>
                                </a:lnTo>
                                <a:lnTo>
                                  <a:pt x="3859022" y="1009434"/>
                                </a:lnTo>
                                <a:close/>
                              </a:path>
                              <a:path w="4246880" h="1454785">
                                <a:moveTo>
                                  <a:pt x="3860762" y="964158"/>
                                </a:moveTo>
                                <a:lnTo>
                                  <a:pt x="3855212" y="958138"/>
                                </a:lnTo>
                                <a:lnTo>
                                  <a:pt x="3848062" y="957859"/>
                                </a:lnTo>
                                <a:lnTo>
                                  <a:pt x="3840721" y="957859"/>
                                </a:lnTo>
                                <a:lnTo>
                                  <a:pt x="3834904" y="963155"/>
                                </a:lnTo>
                                <a:lnTo>
                                  <a:pt x="3834269" y="979589"/>
                                </a:lnTo>
                                <a:lnTo>
                                  <a:pt x="3839832" y="985608"/>
                                </a:lnTo>
                                <a:lnTo>
                                  <a:pt x="3847477" y="985901"/>
                                </a:lnTo>
                                <a:lnTo>
                                  <a:pt x="3854399" y="985901"/>
                                </a:lnTo>
                                <a:lnTo>
                                  <a:pt x="3860139" y="980427"/>
                                </a:lnTo>
                                <a:lnTo>
                                  <a:pt x="3860406" y="973455"/>
                                </a:lnTo>
                                <a:lnTo>
                                  <a:pt x="3860508" y="971308"/>
                                </a:lnTo>
                                <a:lnTo>
                                  <a:pt x="3860762" y="964158"/>
                                </a:lnTo>
                                <a:close/>
                              </a:path>
                              <a:path w="4246880" h="1454785">
                                <a:moveTo>
                                  <a:pt x="3862527" y="918883"/>
                                </a:moveTo>
                                <a:lnTo>
                                  <a:pt x="3856964" y="912863"/>
                                </a:lnTo>
                                <a:lnTo>
                                  <a:pt x="3849814" y="912583"/>
                                </a:lnTo>
                                <a:lnTo>
                                  <a:pt x="3842613" y="912418"/>
                                </a:lnTo>
                                <a:lnTo>
                                  <a:pt x="3836670" y="917879"/>
                                </a:lnTo>
                                <a:lnTo>
                                  <a:pt x="3836390" y="925017"/>
                                </a:lnTo>
                                <a:lnTo>
                                  <a:pt x="3836289" y="927176"/>
                                </a:lnTo>
                                <a:lnTo>
                                  <a:pt x="3836009" y="934313"/>
                                </a:lnTo>
                                <a:lnTo>
                                  <a:pt x="3841585" y="940333"/>
                                </a:lnTo>
                                <a:lnTo>
                                  <a:pt x="3849243" y="940625"/>
                                </a:lnTo>
                                <a:lnTo>
                                  <a:pt x="3856151" y="940625"/>
                                </a:lnTo>
                                <a:lnTo>
                                  <a:pt x="3861892" y="935151"/>
                                </a:lnTo>
                                <a:lnTo>
                                  <a:pt x="3862527" y="918883"/>
                                </a:lnTo>
                                <a:close/>
                              </a:path>
                              <a:path w="4246880" h="1454785">
                                <a:moveTo>
                                  <a:pt x="3864279" y="873620"/>
                                </a:moveTo>
                                <a:lnTo>
                                  <a:pt x="3858717" y="867600"/>
                                </a:lnTo>
                                <a:lnTo>
                                  <a:pt x="3844391" y="867092"/>
                                </a:lnTo>
                                <a:lnTo>
                                  <a:pt x="3838410" y="872604"/>
                                </a:lnTo>
                                <a:lnTo>
                                  <a:pt x="3837775" y="889050"/>
                                </a:lnTo>
                                <a:lnTo>
                                  <a:pt x="3843337" y="895057"/>
                                </a:lnTo>
                                <a:lnTo>
                                  <a:pt x="3850475" y="895350"/>
                                </a:lnTo>
                                <a:lnTo>
                                  <a:pt x="3857904" y="895350"/>
                                </a:lnTo>
                                <a:lnTo>
                                  <a:pt x="3863644" y="889889"/>
                                </a:lnTo>
                                <a:lnTo>
                                  <a:pt x="3864279" y="873620"/>
                                </a:lnTo>
                                <a:close/>
                              </a:path>
                              <a:path w="4246880" h="1454785">
                                <a:moveTo>
                                  <a:pt x="3866045" y="828344"/>
                                </a:moveTo>
                                <a:lnTo>
                                  <a:pt x="3860469" y="822325"/>
                                </a:lnTo>
                                <a:lnTo>
                                  <a:pt x="3853332" y="822045"/>
                                </a:lnTo>
                                <a:lnTo>
                                  <a:pt x="3846042" y="822045"/>
                                </a:lnTo>
                                <a:lnTo>
                                  <a:pt x="3840162" y="827341"/>
                                </a:lnTo>
                                <a:lnTo>
                                  <a:pt x="3839527" y="843775"/>
                                </a:lnTo>
                                <a:lnTo>
                                  <a:pt x="3845102" y="849795"/>
                                </a:lnTo>
                                <a:lnTo>
                                  <a:pt x="3852748" y="850087"/>
                                </a:lnTo>
                                <a:lnTo>
                                  <a:pt x="3859669" y="850087"/>
                                </a:lnTo>
                                <a:lnTo>
                                  <a:pt x="3865410" y="844613"/>
                                </a:lnTo>
                                <a:lnTo>
                                  <a:pt x="3866045" y="828344"/>
                                </a:lnTo>
                                <a:close/>
                              </a:path>
                              <a:path w="4246880" h="1454785">
                                <a:moveTo>
                                  <a:pt x="3866997" y="389966"/>
                                </a:moveTo>
                                <a:lnTo>
                                  <a:pt x="3862730" y="374078"/>
                                </a:lnTo>
                                <a:lnTo>
                                  <a:pt x="3855618" y="370001"/>
                                </a:lnTo>
                                <a:lnTo>
                                  <a:pt x="3841826" y="373697"/>
                                </a:lnTo>
                                <a:lnTo>
                                  <a:pt x="3837724" y="380796"/>
                                </a:lnTo>
                                <a:lnTo>
                                  <a:pt x="3841699" y="395566"/>
                                </a:lnTo>
                                <a:lnTo>
                                  <a:pt x="3846931" y="399376"/>
                                </a:lnTo>
                                <a:lnTo>
                                  <a:pt x="3853751" y="399376"/>
                                </a:lnTo>
                                <a:lnTo>
                                  <a:pt x="3854881" y="399224"/>
                                </a:lnTo>
                                <a:lnTo>
                                  <a:pt x="3862921" y="397065"/>
                                </a:lnTo>
                                <a:lnTo>
                                  <a:pt x="3866997" y="389966"/>
                                </a:lnTo>
                                <a:close/>
                              </a:path>
                              <a:path w="4246880" h="1454785">
                                <a:moveTo>
                                  <a:pt x="3867797" y="783082"/>
                                </a:moveTo>
                                <a:lnTo>
                                  <a:pt x="3862222" y="777062"/>
                                </a:lnTo>
                                <a:lnTo>
                                  <a:pt x="3855085" y="776782"/>
                                </a:lnTo>
                                <a:lnTo>
                                  <a:pt x="3847947" y="776605"/>
                                </a:lnTo>
                                <a:lnTo>
                                  <a:pt x="3841927" y="782066"/>
                                </a:lnTo>
                                <a:lnTo>
                                  <a:pt x="3841280" y="798499"/>
                                </a:lnTo>
                                <a:lnTo>
                                  <a:pt x="3846842" y="804519"/>
                                </a:lnTo>
                                <a:lnTo>
                                  <a:pt x="3854513" y="804811"/>
                                </a:lnTo>
                                <a:lnTo>
                                  <a:pt x="3861422" y="804811"/>
                                </a:lnTo>
                                <a:lnTo>
                                  <a:pt x="3867162" y="799350"/>
                                </a:lnTo>
                                <a:lnTo>
                                  <a:pt x="3867797" y="783082"/>
                                </a:lnTo>
                                <a:close/>
                              </a:path>
                              <a:path w="4246880" h="1454785">
                                <a:moveTo>
                                  <a:pt x="3869525" y="737781"/>
                                </a:moveTo>
                                <a:lnTo>
                                  <a:pt x="3863962" y="731774"/>
                                </a:lnTo>
                                <a:lnTo>
                                  <a:pt x="3856812" y="731520"/>
                                </a:lnTo>
                                <a:lnTo>
                                  <a:pt x="3849560" y="731520"/>
                                </a:lnTo>
                                <a:lnTo>
                                  <a:pt x="3843667" y="736815"/>
                                </a:lnTo>
                                <a:lnTo>
                                  <a:pt x="3843058" y="753262"/>
                                </a:lnTo>
                                <a:lnTo>
                                  <a:pt x="3848620" y="759282"/>
                                </a:lnTo>
                                <a:lnTo>
                                  <a:pt x="3855770" y="759536"/>
                                </a:lnTo>
                                <a:lnTo>
                                  <a:pt x="3863187" y="759536"/>
                                </a:lnTo>
                                <a:lnTo>
                                  <a:pt x="3868915" y="754062"/>
                                </a:lnTo>
                                <a:lnTo>
                                  <a:pt x="3869271" y="744931"/>
                                </a:lnTo>
                                <a:lnTo>
                                  <a:pt x="3869525" y="737781"/>
                                </a:lnTo>
                                <a:close/>
                              </a:path>
                              <a:path w="4246880" h="1454785">
                                <a:moveTo>
                                  <a:pt x="3870744" y="1417421"/>
                                </a:moveTo>
                                <a:lnTo>
                                  <a:pt x="3870668" y="1410271"/>
                                </a:lnTo>
                                <a:lnTo>
                                  <a:pt x="3870579" y="1403172"/>
                                </a:lnTo>
                                <a:lnTo>
                                  <a:pt x="3864914" y="1397584"/>
                                </a:lnTo>
                                <a:lnTo>
                                  <a:pt x="3848265" y="1397584"/>
                                </a:lnTo>
                                <a:lnTo>
                                  <a:pt x="3842537" y="1403451"/>
                                </a:lnTo>
                                <a:lnTo>
                                  <a:pt x="3842601" y="1410271"/>
                                </a:lnTo>
                                <a:lnTo>
                                  <a:pt x="3842702" y="1417701"/>
                                </a:lnTo>
                                <a:lnTo>
                                  <a:pt x="3848468" y="1423390"/>
                                </a:lnTo>
                                <a:lnTo>
                                  <a:pt x="3864902" y="1423390"/>
                                </a:lnTo>
                                <a:lnTo>
                                  <a:pt x="3870744" y="1417421"/>
                                </a:lnTo>
                                <a:close/>
                              </a:path>
                              <a:path w="4246880" h="1454785">
                                <a:moveTo>
                                  <a:pt x="3871303" y="692543"/>
                                </a:moveTo>
                                <a:lnTo>
                                  <a:pt x="3865740" y="686523"/>
                                </a:lnTo>
                                <a:lnTo>
                                  <a:pt x="3851402" y="686028"/>
                                </a:lnTo>
                                <a:lnTo>
                                  <a:pt x="3845433" y="691527"/>
                                </a:lnTo>
                                <a:lnTo>
                                  <a:pt x="3844798" y="707974"/>
                                </a:lnTo>
                                <a:lnTo>
                                  <a:pt x="3850360" y="713994"/>
                                </a:lnTo>
                                <a:lnTo>
                                  <a:pt x="3858006" y="714286"/>
                                </a:lnTo>
                                <a:lnTo>
                                  <a:pt x="3864927" y="714286"/>
                                </a:lnTo>
                                <a:lnTo>
                                  <a:pt x="3870668" y="708799"/>
                                </a:lnTo>
                                <a:lnTo>
                                  <a:pt x="3871303" y="692543"/>
                                </a:lnTo>
                                <a:close/>
                              </a:path>
                              <a:path w="4246880" h="1454785">
                                <a:moveTo>
                                  <a:pt x="3873042" y="647255"/>
                                </a:moveTo>
                                <a:lnTo>
                                  <a:pt x="3867480" y="641235"/>
                                </a:lnTo>
                                <a:lnTo>
                                  <a:pt x="3860317" y="640969"/>
                                </a:lnTo>
                                <a:lnTo>
                                  <a:pt x="3853015" y="640969"/>
                                </a:lnTo>
                                <a:lnTo>
                                  <a:pt x="3847173" y="646277"/>
                                </a:lnTo>
                                <a:lnTo>
                                  <a:pt x="3846550" y="662724"/>
                                </a:lnTo>
                                <a:lnTo>
                                  <a:pt x="3852138" y="668731"/>
                                </a:lnTo>
                                <a:lnTo>
                                  <a:pt x="3859771" y="669010"/>
                                </a:lnTo>
                                <a:lnTo>
                                  <a:pt x="3866692" y="669010"/>
                                </a:lnTo>
                                <a:lnTo>
                                  <a:pt x="3872433" y="663511"/>
                                </a:lnTo>
                                <a:lnTo>
                                  <a:pt x="3873042" y="647255"/>
                                </a:lnTo>
                                <a:close/>
                              </a:path>
                              <a:path w="4246880" h="1454785">
                                <a:moveTo>
                                  <a:pt x="3874808" y="602005"/>
                                </a:moveTo>
                                <a:lnTo>
                                  <a:pt x="3869258" y="595985"/>
                                </a:lnTo>
                                <a:lnTo>
                                  <a:pt x="3855021" y="595452"/>
                                </a:lnTo>
                                <a:lnTo>
                                  <a:pt x="3848938" y="600976"/>
                                </a:lnTo>
                                <a:lnTo>
                                  <a:pt x="3848303" y="617423"/>
                                </a:lnTo>
                                <a:lnTo>
                                  <a:pt x="3853878" y="623443"/>
                                </a:lnTo>
                                <a:lnTo>
                                  <a:pt x="3861003" y="623735"/>
                                </a:lnTo>
                                <a:lnTo>
                                  <a:pt x="3868445" y="623735"/>
                                </a:lnTo>
                                <a:lnTo>
                                  <a:pt x="3874173" y="618274"/>
                                </a:lnTo>
                                <a:lnTo>
                                  <a:pt x="3874808" y="602005"/>
                                </a:lnTo>
                                <a:close/>
                              </a:path>
                              <a:path w="4246880" h="1454785">
                                <a:moveTo>
                                  <a:pt x="3876573" y="556729"/>
                                </a:moveTo>
                                <a:lnTo>
                                  <a:pt x="3870998" y="550710"/>
                                </a:lnTo>
                                <a:lnTo>
                                  <a:pt x="3863860" y="550430"/>
                                </a:lnTo>
                                <a:lnTo>
                                  <a:pt x="3856609" y="550291"/>
                                </a:lnTo>
                                <a:lnTo>
                                  <a:pt x="3850703" y="555713"/>
                                </a:lnTo>
                                <a:lnTo>
                                  <a:pt x="3850055" y="572160"/>
                                </a:lnTo>
                                <a:lnTo>
                                  <a:pt x="3855618" y="578180"/>
                                </a:lnTo>
                                <a:lnTo>
                                  <a:pt x="3863276" y="578472"/>
                                </a:lnTo>
                                <a:lnTo>
                                  <a:pt x="3870198" y="578472"/>
                                </a:lnTo>
                                <a:lnTo>
                                  <a:pt x="3875938" y="572998"/>
                                </a:lnTo>
                                <a:lnTo>
                                  <a:pt x="3876573" y="556729"/>
                                </a:lnTo>
                                <a:close/>
                              </a:path>
                              <a:path w="4246880" h="1454785">
                                <a:moveTo>
                                  <a:pt x="3878326" y="511467"/>
                                </a:moveTo>
                                <a:lnTo>
                                  <a:pt x="3872750" y="505447"/>
                                </a:lnTo>
                                <a:lnTo>
                                  <a:pt x="3865626" y="505155"/>
                                </a:lnTo>
                                <a:lnTo>
                                  <a:pt x="3858387" y="504964"/>
                                </a:lnTo>
                                <a:lnTo>
                                  <a:pt x="3852456" y="510451"/>
                                </a:lnTo>
                                <a:lnTo>
                                  <a:pt x="3851808" y="526884"/>
                                </a:lnTo>
                                <a:lnTo>
                                  <a:pt x="3857371" y="532904"/>
                                </a:lnTo>
                                <a:lnTo>
                                  <a:pt x="3864521" y="533196"/>
                                </a:lnTo>
                                <a:lnTo>
                                  <a:pt x="3871938" y="533196"/>
                                </a:lnTo>
                                <a:lnTo>
                                  <a:pt x="3877678" y="527735"/>
                                </a:lnTo>
                                <a:lnTo>
                                  <a:pt x="3878326" y="511467"/>
                                </a:lnTo>
                                <a:close/>
                              </a:path>
                              <a:path w="4246880" h="1454785">
                                <a:moveTo>
                                  <a:pt x="3878745" y="433705"/>
                                </a:moveTo>
                                <a:lnTo>
                                  <a:pt x="3874478" y="417830"/>
                                </a:lnTo>
                                <a:lnTo>
                                  <a:pt x="3867404" y="413753"/>
                                </a:lnTo>
                                <a:lnTo>
                                  <a:pt x="3853573" y="417449"/>
                                </a:lnTo>
                                <a:lnTo>
                                  <a:pt x="3849471" y="424561"/>
                                </a:lnTo>
                                <a:lnTo>
                                  <a:pt x="3853446" y="439318"/>
                                </a:lnTo>
                                <a:lnTo>
                                  <a:pt x="3858666" y="443115"/>
                                </a:lnTo>
                                <a:lnTo>
                                  <a:pt x="3865499" y="443115"/>
                                </a:lnTo>
                                <a:lnTo>
                                  <a:pt x="3866629" y="442976"/>
                                </a:lnTo>
                                <a:lnTo>
                                  <a:pt x="3874655" y="440817"/>
                                </a:lnTo>
                                <a:lnTo>
                                  <a:pt x="3878745" y="433705"/>
                                </a:lnTo>
                                <a:close/>
                              </a:path>
                              <a:path w="4246880" h="1454785">
                                <a:moveTo>
                                  <a:pt x="3880066" y="466191"/>
                                </a:moveTo>
                                <a:lnTo>
                                  <a:pt x="3874516" y="460171"/>
                                </a:lnTo>
                                <a:lnTo>
                                  <a:pt x="3867366" y="459892"/>
                                </a:lnTo>
                                <a:lnTo>
                                  <a:pt x="3860063" y="459892"/>
                                </a:lnTo>
                                <a:lnTo>
                                  <a:pt x="3854208" y="465188"/>
                                </a:lnTo>
                                <a:lnTo>
                                  <a:pt x="3853573" y="481622"/>
                                </a:lnTo>
                                <a:lnTo>
                                  <a:pt x="3859136" y="487641"/>
                                </a:lnTo>
                                <a:lnTo>
                                  <a:pt x="3866781" y="487934"/>
                                </a:lnTo>
                                <a:lnTo>
                                  <a:pt x="3873703" y="487934"/>
                                </a:lnTo>
                                <a:lnTo>
                                  <a:pt x="3879431" y="482460"/>
                                </a:lnTo>
                                <a:lnTo>
                                  <a:pt x="3880066" y="466191"/>
                                </a:lnTo>
                                <a:close/>
                              </a:path>
                              <a:path w="4246880" h="1454785">
                                <a:moveTo>
                                  <a:pt x="3916032" y="1416964"/>
                                </a:moveTo>
                                <a:lnTo>
                                  <a:pt x="3915968" y="1409814"/>
                                </a:lnTo>
                                <a:lnTo>
                                  <a:pt x="3915892" y="1402664"/>
                                </a:lnTo>
                                <a:lnTo>
                                  <a:pt x="3910088" y="1397088"/>
                                </a:lnTo>
                                <a:lnTo>
                                  <a:pt x="3893591" y="1397088"/>
                                </a:lnTo>
                                <a:lnTo>
                                  <a:pt x="3887851" y="1402930"/>
                                </a:lnTo>
                                <a:lnTo>
                                  <a:pt x="3887914" y="1409814"/>
                                </a:lnTo>
                                <a:lnTo>
                                  <a:pt x="3887990" y="1417180"/>
                                </a:lnTo>
                                <a:lnTo>
                                  <a:pt x="3893782" y="1422895"/>
                                </a:lnTo>
                                <a:lnTo>
                                  <a:pt x="3910203" y="1422895"/>
                                </a:lnTo>
                                <a:lnTo>
                                  <a:pt x="3916032" y="1416964"/>
                                </a:lnTo>
                                <a:close/>
                              </a:path>
                              <a:path w="4246880" h="1454785">
                                <a:moveTo>
                                  <a:pt x="3961333" y="1416469"/>
                                </a:moveTo>
                                <a:lnTo>
                                  <a:pt x="3961269" y="1409319"/>
                                </a:lnTo>
                                <a:lnTo>
                                  <a:pt x="3961193" y="1402219"/>
                                </a:lnTo>
                                <a:lnTo>
                                  <a:pt x="3955504" y="1396593"/>
                                </a:lnTo>
                                <a:lnTo>
                                  <a:pt x="3938892" y="1396593"/>
                                </a:lnTo>
                                <a:lnTo>
                                  <a:pt x="3933152" y="1402435"/>
                                </a:lnTo>
                                <a:lnTo>
                                  <a:pt x="3933215" y="1409319"/>
                                </a:lnTo>
                                <a:lnTo>
                                  <a:pt x="3933291" y="1416697"/>
                                </a:lnTo>
                                <a:lnTo>
                                  <a:pt x="3939082" y="1422412"/>
                                </a:lnTo>
                                <a:lnTo>
                                  <a:pt x="3955491" y="1422412"/>
                                </a:lnTo>
                                <a:lnTo>
                                  <a:pt x="3961333" y="1416469"/>
                                </a:lnTo>
                                <a:close/>
                              </a:path>
                              <a:path w="4246880" h="1454785">
                                <a:moveTo>
                                  <a:pt x="4006646" y="1415948"/>
                                </a:moveTo>
                                <a:lnTo>
                                  <a:pt x="4006570" y="1408811"/>
                                </a:lnTo>
                                <a:lnTo>
                                  <a:pt x="4006481" y="1401699"/>
                                </a:lnTo>
                                <a:lnTo>
                                  <a:pt x="4000830" y="1396123"/>
                                </a:lnTo>
                                <a:lnTo>
                                  <a:pt x="3984167" y="1396123"/>
                                </a:lnTo>
                                <a:lnTo>
                                  <a:pt x="3978440" y="1401978"/>
                                </a:lnTo>
                                <a:lnTo>
                                  <a:pt x="3978503" y="1408811"/>
                                </a:lnTo>
                                <a:lnTo>
                                  <a:pt x="3978605" y="1416227"/>
                                </a:lnTo>
                                <a:lnTo>
                                  <a:pt x="3984383" y="1421917"/>
                                </a:lnTo>
                                <a:lnTo>
                                  <a:pt x="4000817" y="1421917"/>
                                </a:lnTo>
                                <a:lnTo>
                                  <a:pt x="4006646" y="1415948"/>
                                </a:lnTo>
                                <a:close/>
                              </a:path>
                              <a:path w="4246880" h="1454785">
                                <a:moveTo>
                                  <a:pt x="4040682" y="79121"/>
                                </a:moveTo>
                                <a:lnTo>
                                  <a:pt x="4030751" y="66001"/>
                                </a:lnTo>
                                <a:lnTo>
                                  <a:pt x="4022623" y="64884"/>
                                </a:lnTo>
                                <a:lnTo>
                                  <a:pt x="4011218" y="73507"/>
                                </a:lnTo>
                                <a:lnTo>
                                  <a:pt x="4010114" y="81622"/>
                                </a:lnTo>
                                <a:lnTo>
                                  <a:pt x="4018280" y="92405"/>
                                </a:lnTo>
                                <a:lnTo>
                                  <a:pt x="4022140" y="94183"/>
                                </a:lnTo>
                                <a:lnTo>
                                  <a:pt x="4028783" y="94183"/>
                                </a:lnTo>
                                <a:lnTo>
                                  <a:pt x="4031526" y="93319"/>
                                </a:lnTo>
                                <a:lnTo>
                                  <a:pt x="4039552" y="87236"/>
                                </a:lnTo>
                                <a:lnTo>
                                  <a:pt x="4040682" y="79121"/>
                                </a:lnTo>
                                <a:close/>
                              </a:path>
                              <a:path w="4246880" h="1454785">
                                <a:moveTo>
                                  <a:pt x="4051947" y="1415465"/>
                                </a:moveTo>
                                <a:lnTo>
                                  <a:pt x="4051871" y="1408315"/>
                                </a:lnTo>
                                <a:lnTo>
                                  <a:pt x="4051782" y="1401216"/>
                                </a:lnTo>
                                <a:lnTo>
                                  <a:pt x="4046105" y="1395628"/>
                                </a:lnTo>
                                <a:lnTo>
                                  <a:pt x="4029468" y="1395628"/>
                                </a:lnTo>
                                <a:lnTo>
                                  <a:pt x="4023741" y="1401483"/>
                                </a:lnTo>
                                <a:lnTo>
                                  <a:pt x="4023804" y="1408315"/>
                                </a:lnTo>
                                <a:lnTo>
                                  <a:pt x="4023906" y="1415745"/>
                                </a:lnTo>
                                <a:lnTo>
                                  <a:pt x="4029684" y="1421422"/>
                                </a:lnTo>
                                <a:lnTo>
                                  <a:pt x="4046118" y="1421422"/>
                                </a:lnTo>
                                <a:lnTo>
                                  <a:pt x="4051947" y="1415465"/>
                                </a:lnTo>
                                <a:close/>
                              </a:path>
                              <a:path w="4246880" h="1454785">
                                <a:moveTo>
                                  <a:pt x="4052608" y="12141"/>
                                </a:moveTo>
                                <a:lnTo>
                                  <a:pt x="3964495" y="0"/>
                                </a:lnTo>
                                <a:lnTo>
                                  <a:pt x="3952329" y="88112"/>
                                </a:lnTo>
                                <a:lnTo>
                                  <a:pt x="3993032" y="57277"/>
                                </a:lnTo>
                                <a:lnTo>
                                  <a:pt x="3994785" y="58064"/>
                                </a:lnTo>
                                <a:lnTo>
                                  <a:pt x="4001414" y="58064"/>
                                </a:lnTo>
                                <a:lnTo>
                                  <a:pt x="4004170" y="57200"/>
                                </a:lnTo>
                                <a:lnTo>
                                  <a:pt x="4012209" y="51130"/>
                                </a:lnTo>
                                <a:lnTo>
                                  <a:pt x="4013314" y="43002"/>
                                </a:lnTo>
                                <a:lnTo>
                                  <a:pt x="4012781" y="42316"/>
                                </a:lnTo>
                                <a:lnTo>
                                  <a:pt x="4052608" y="12141"/>
                                </a:lnTo>
                                <a:close/>
                              </a:path>
                              <a:path w="4246880" h="1454785">
                                <a:moveTo>
                                  <a:pt x="4068038" y="115227"/>
                                </a:moveTo>
                                <a:lnTo>
                                  <a:pt x="4058107" y="102120"/>
                                </a:lnTo>
                                <a:lnTo>
                                  <a:pt x="4049992" y="100990"/>
                                </a:lnTo>
                                <a:lnTo>
                                  <a:pt x="4038587" y="109626"/>
                                </a:lnTo>
                                <a:lnTo>
                                  <a:pt x="4037457" y="117741"/>
                                </a:lnTo>
                                <a:lnTo>
                                  <a:pt x="4045623" y="128511"/>
                                </a:lnTo>
                                <a:lnTo>
                                  <a:pt x="4049496" y="130289"/>
                                </a:lnTo>
                                <a:lnTo>
                                  <a:pt x="4056126" y="130289"/>
                                </a:lnTo>
                                <a:lnTo>
                                  <a:pt x="4058869" y="129425"/>
                                </a:lnTo>
                                <a:lnTo>
                                  <a:pt x="4061218" y="127673"/>
                                </a:lnTo>
                                <a:lnTo>
                                  <a:pt x="4066921" y="123342"/>
                                </a:lnTo>
                                <a:lnTo>
                                  <a:pt x="4068038" y="115227"/>
                                </a:lnTo>
                                <a:close/>
                              </a:path>
                              <a:path w="4246880" h="1454785">
                                <a:moveTo>
                                  <a:pt x="4095394" y="151345"/>
                                </a:moveTo>
                                <a:lnTo>
                                  <a:pt x="4085463" y="138214"/>
                                </a:lnTo>
                                <a:lnTo>
                                  <a:pt x="4077335" y="137109"/>
                                </a:lnTo>
                                <a:lnTo>
                                  <a:pt x="4065943" y="145732"/>
                                </a:lnTo>
                                <a:lnTo>
                                  <a:pt x="4064825" y="153847"/>
                                </a:lnTo>
                                <a:lnTo>
                                  <a:pt x="4072979" y="164630"/>
                                </a:lnTo>
                                <a:lnTo>
                                  <a:pt x="4076852" y="166408"/>
                                </a:lnTo>
                                <a:lnTo>
                                  <a:pt x="4083494" y="166408"/>
                                </a:lnTo>
                                <a:lnTo>
                                  <a:pt x="4086237" y="165544"/>
                                </a:lnTo>
                                <a:lnTo>
                                  <a:pt x="4094276" y="159461"/>
                                </a:lnTo>
                                <a:lnTo>
                                  <a:pt x="4095394" y="151345"/>
                                </a:lnTo>
                                <a:close/>
                              </a:path>
                              <a:path w="4246880" h="1454785">
                                <a:moveTo>
                                  <a:pt x="4097248" y="1414970"/>
                                </a:moveTo>
                                <a:lnTo>
                                  <a:pt x="4097172" y="1407820"/>
                                </a:lnTo>
                                <a:lnTo>
                                  <a:pt x="4097083" y="1400733"/>
                                </a:lnTo>
                                <a:lnTo>
                                  <a:pt x="4091419" y="1395133"/>
                                </a:lnTo>
                                <a:lnTo>
                                  <a:pt x="4074769" y="1395133"/>
                                </a:lnTo>
                                <a:lnTo>
                                  <a:pt x="4069042" y="1401000"/>
                                </a:lnTo>
                                <a:lnTo>
                                  <a:pt x="4069105" y="1407820"/>
                                </a:lnTo>
                                <a:lnTo>
                                  <a:pt x="4069207" y="1415249"/>
                                </a:lnTo>
                                <a:lnTo>
                                  <a:pt x="4074985" y="1420952"/>
                                </a:lnTo>
                                <a:lnTo>
                                  <a:pt x="4091394" y="1420952"/>
                                </a:lnTo>
                                <a:lnTo>
                                  <a:pt x="4097248" y="1414970"/>
                                </a:lnTo>
                                <a:close/>
                              </a:path>
                              <a:path w="4246880" h="1454785">
                                <a:moveTo>
                                  <a:pt x="4122763" y="187477"/>
                                </a:moveTo>
                                <a:lnTo>
                                  <a:pt x="4112831" y="174332"/>
                                </a:lnTo>
                                <a:lnTo>
                                  <a:pt x="4104703" y="173202"/>
                                </a:lnTo>
                                <a:lnTo>
                                  <a:pt x="4093311" y="181825"/>
                                </a:lnTo>
                                <a:lnTo>
                                  <a:pt x="4092181" y="189941"/>
                                </a:lnTo>
                                <a:lnTo>
                                  <a:pt x="4100334" y="200748"/>
                                </a:lnTo>
                                <a:lnTo>
                                  <a:pt x="4104208" y="202514"/>
                                </a:lnTo>
                                <a:lnTo>
                                  <a:pt x="4110837" y="202514"/>
                                </a:lnTo>
                                <a:lnTo>
                                  <a:pt x="4113593" y="201663"/>
                                </a:lnTo>
                                <a:lnTo>
                                  <a:pt x="4121620" y="195580"/>
                                </a:lnTo>
                                <a:lnTo>
                                  <a:pt x="4122763" y="187477"/>
                                </a:lnTo>
                                <a:close/>
                              </a:path>
                              <a:path w="4246880" h="1454785">
                                <a:moveTo>
                                  <a:pt x="4142536" y="1414500"/>
                                </a:moveTo>
                                <a:lnTo>
                                  <a:pt x="4142473" y="1407363"/>
                                </a:lnTo>
                                <a:lnTo>
                                  <a:pt x="4142397" y="1400251"/>
                                </a:lnTo>
                                <a:lnTo>
                                  <a:pt x="4136720" y="1394637"/>
                                </a:lnTo>
                                <a:lnTo>
                                  <a:pt x="4120096" y="1394637"/>
                                </a:lnTo>
                                <a:lnTo>
                                  <a:pt x="4114355" y="1400479"/>
                                </a:lnTo>
                                <a:lnTo>
                                  <a:pt x="4114419" y="1407363"/>
                                </a:lnTo>
                                <a:lnTo>
                                  <a:pt x="4114508" y="1414729"/>
                                </a:lnTo>
                                <a:lnTo>
                                  <a:pt x="4120286" y="1420444"/>
                                </a:lnTo>
                                <a:lnTo>
                                  <a:pt x="4136707" y="1420444"/>
                                </a:lnTo>
                                <a:lnTo>
                                  <a:pt x="4142536" y="1414500"/>
                                </a:lnTo>
                                <a:close/>
                              </a:path>
                              <a:path w="4246880" h="1454785">
                                <a:moveTo>
                                  <a:pt x="4150106" y="223558"/>
                                </a:moveTo>
                                <a:lnTo>
                                  <a:pt x="4140174" y="210451"/>
                                </a:lnTo>
                                <a:lnTo>
                                  <a:pt x="4132059" y="209321"/>
                                </a:lnTo>
                                <a:lnTo>
                                  <a:pt x="4120654" y="217957"/>
                                </a:lnTo>
                                <a:lnTo>
                                  <a:pt x="4119537" y="226072"/>
                                </a:lnTo>
                                <a:lnTo>
                                  <a:pt x="4127690" y="236855"/>
                                </a:lnTo>
                                <a:lnTo>
                                  <a:pt x="4131564" y="238620"/>
                                </a:lnTo>
                                <a:lnTo>
                                  <a:pt x="4138206" y="238620"/>
                                </a:lnTo>
                                <a:lnTo>
                                  <a:pt x="4140949" y="237769"/>
                                </a:lnTo>
                                <a:lnTo>
                                  <a:pt x="4148988" y="231686"/>
                                </a:lnTo>
                                <a:lnTo>
                                  <a:pt x="4150106" y="223558"/>
                                </a:lnTo>
                                <a:close/>
                              </a:path>
                              <a:path w="4246880" h="1454785">
                                <a:moveTo>
                                  <a:pt x="4177461" y="259676"/>
                                </a:moveTo>
                                <a:lnTo>
                                  <a:pt x="4167530" y="246557"/>
                                </a:lnTo>
                                <a:lnTo>
                                  <a:pt x="4159415" y="245440"/>
                                </a:lnTo>
                                <a:lnTo>
                                  <a:pt x="4148023" y="254063"/>
                                </a:lnTo>
                                <a:lnTo>
                                  <a:pt x="4146893" y="262191"/>
                                </a:lnTo>
                                <a:lnTo>
                                  <a:pt x="4155059" y="272973"/>
                                </a:lnTo>
                                <a:lnTo>
                                  <a:pt x="4158932" y="274739"/>
                                </a:lnTo>
                                <a:lnTo>
                                  <a:pt x="4165562" y="274739"/>
                                </a:lnTo>
                                <a:lnTo>
                                  <a:pt x="4168317" y="273875"/>
                                </a:lnTo>
                                <a:lnTo>
                                  <a:pt x="4176344" y="267804"/>
                                </a:lnTo>
                                <a:lnTo>
                                  <a:pt x="4177461" y="259676"/>
                                </a:lnTo>
                                <a:close/>
                              </a:path>
                              <a:path w="4246880" h="1454785">
                                <a:moveTo>
                                  <a:pt x="4187837" y="1414018"/>
                                </a:moveTo>
                                <a:lnTo>
                                  <a:pt x="4187710" y="1399984"/>
                                </a:lnTo>
                                <a:lnTo>
                                  <a:pt x="4187710" y="1399768"/>
                                </a:lnTo>
                                <a:lnTo>
                                  <a:pt x="4182008" y="1394142"/>
                                </a:lnTo>
                                <a:lnTo>
                                  <a:pt x="4165396" y="1394142"/>
                                </a:lnTo>
                                <a:lnTo>
                                  <a:pt x="4159656" y="1399984"/>
                                </a:lnTo>
                                <a:lnTo>
                                  <a:pt x="4159720" y="1406867"/>
                                </a:lnTo>
                                <a:lnTo>
                                  <a:pt x="4159808" y="1414259"/>
                                </a:lnTo>
                                <a:lnTo>
                                  <a:pt x="4165587" y="1419974"/>
                                </a:lnTo>
                                <a:lnTo>
                                  <a:pt x="4181995" y="1419974"/>
                                </a:lnTo>
                                <a:lnTo>
                                  <a:pt x="4187837" y="1414018"/>
                                </a:lnTo>
                                <a:close/>
                              </a:path>
                              <a:path w="4246880" h="1454785">
                                <a:moveTo>
                                  <a:pt x="4195470" y="1360512"/>
                                </a:moveTo>
                                <a:lnTo>
                                  <a:pt x="4189958" y="1354416"/>
                                </a:lnTo>
                                <a:lnTo>
                                  <a:pt x="4182834" y="1354061"/>
                                </a:lnTo>
                                <a:lnTo>
                                  <a:pt x="4175683" y="1353629"/>
                                </a:lnTo>
                                <a:lnTo>
                                  <a:pt x="4169613" y="1359192"/>
                                </a:lnTo>
                                <a:lnTo>
                                  <a:pt x="4168775" y="1375625"/>
                                </a:lnTo>
                                <a:lnTo>
                                  <a:pt x="4174261" y="1381709"/>
                                </a:lnTo>
                                <a:lnTo>
                                  <a:pt x="4181665" y="1382077"/>
                                </a:lnTo>
                                <a:lnTo>
                                  <a:pt x="4188930" y="1382077"/>
                                </a:lnTo>
                                <a:lnTo>
                                  <a:pt x="4194645" y="1376705"/>
                                </a:lnTo>
                                <a:lnTo>
                                  <a:pt x="4195470" y="1360512"/>
                                </a:lnTo>
                                <a:close/>
                              </a:path>
                              <a:path w="4246880" h="1454785">
                                <a:moveTo>
                                  <a:pt x="4197781" y="1315262"/>
                                </a:moveTo>
                                <a:lnTo>
                                  <a:pt x="4192295" y="1309179"/>
                                </a:lnTo>
                                <a:lnTo>
                                  <a:pt x="4178122" y="1308379"/>
                                </a:lnTo>
                                <a:lnTo>
                                  <a:pt x="4171937" y="1313942"/>
                                </a:lnTo>
                                <a:lnTo>
                                  <a:pt x="4171581" y="1321079"/>
                                </a:lnTo>
                                <a:lnTo>
                                  <a:pt x="4171454" y="1323238"/>
                                </a:lnTo>
                                <a:lnTo>
                                  <a:pt x="4171099" y="1330375"/>
                                </a:lnTo>
                                <a:lnTo>
                                  <a:pt x="4176585" y="1336459"/>
                                </a:lnTo>
                                <a:lnTo>
                                  <a:pt x="4184396" y="1336840"/>
                                </a:lnTo>
                                <a:lnTo>
                                  <a:pt x="4191241" y="1336840"/>
                                </a:lnTo>
                                <a:lnTo>
                                  <a:pt x="4196969" y="1331455"/>
                                </a:lnTo>
                                <a:lnTo>
                                  <a:pt x="4197781" y="1315262"/>
                                </a:lnTo>
                                <a:close/>
                              </a:path>
                              <a:path w="4246880" h="1454785">
                                <a:moveTo>
                                  <a:pt x="4200118" y="1270038"/>
                                </a:moveTo>
                                <a:lnTo>
                                  <a:pt x="4194645" y="1263954"/>
                                </a:lnTo>
                                <a:lnTo>
                                  <a:pt x="4187494" y="1263573"/>
                                </a:lnTo>
                                <a:lnTo>
                                  <a:pt x="4180433" y="1263103"/>
                                </a:lnTo>
                                <a:lnTo>
                                  <a:pt x="4174261" y="1268666"/>
                                </a:lnTo>
                                <a:lnTo>
                                  <a:pt x="4173410" y="1285113"/>
                                </a:lnTo>
                                <a:lnTo>
                                  <a:pt x="4178884" y="1291196"/>
                                </a:lnTo>
                                <a:lnTo>
                                  <a:pt x="4186250" y="1291590"/>
                                </a:lnTo>
                                <a:lnTo>
                                  <a:pt x="4193552" y="1291590"/>
                                </a:lnTo>
                                <a:lnTo>
                                  <a:pt x="4199267" y="1286243"/>
                                </a:lnTo>
                                <a:lnTo>
                                  <a:pt x="4200118" y="1270038"/>
                                </a:lnTo>
                                <a:close/>
                              </a:path>
                              <a:path w="4246880" h="1454785">
                                <a:moveTo>
                                  <a:pt x="4202430" y="1224762"/>
                                </a:moveTo>
                                <a:lnTo>
                                  <a:pt x="4196943" y="1218692"/>
                                </a:lnTo>
                                <a:lnTo>
                                  <a:pt x="4182656" y="1217917"/>
                                </a:lnTo>
                                <a:lnTo>
                                  <a:pt x="4176572" y="1223454"/>
                                </a:lnTo>
                                <a:lnTo>
                                  <a:pt x="4175734" y="1239888"/>
                                </a:lnTo>
                                <a:lnTo>
                                  <a:pt x="4181221" y="1245971"/>
                                </a:lnTo>
                                <a:lnTo>
                                  <a:pt x="4188625" y="1246339"/>
                                </a:lnTo>
                                <a:lnTo>
                                  <a:pt x="4195889" y="1246339"/>
                                </a:lnTo>
                                <a:lnTo>
                                  <a:pt x="4201604" y="1240980"/>
                                </a:lnTo>
                                <a:lnTo>
                                  <a:pt x="4201947" y="1234071"/>
                                </a:lnTo>
                                <a:lnTo>
                                  <a:pt x="4202074" y="1231912"/>
                                </a:lnTo>
                                <a:lnTo>
                                  <a:pt x="4202430" y="1224762"/>
                                </a:lnTo>
                                <a:close/>
                              </a:path>
                              <a:path w="4246880" h="1454785">
                                <a:moveTo>
                                  <a:pt x="4204741" y="1179512"/>
                                </a:moveTo>
                                <a:lnTo>
                                  <a:pt x="4199255" y="1173441"/>
                                </a:lnTo>
                                <a:lnTo>
                                  <a:pt x="4185056" y="1172705"/>
                                </a:lnTo>
                                <a:lnTo>
                                  <a:pt x="4178897" y="1178204"/>
                                </a:lnTo>
                                <a:lnTo>
                                  <a:pt x="4178541" y="1185341"/>
                                </a:lnTo>
                                <a:lnTo>
                                  <a:pt x="4178414" y="1187513"/>
                                </a:lnTo>
                                <a:lnTo>
                                  <a:pt x="4178058" y="1194638"/>
                                </a:lnTo>
                                <a:lnTo>
                                  <a:pt x="4183545" y="1200721"/>
                                </a:lnTo>
                                <a:lnTo>
                                  <a:pt x="4191355" y="1201115"/>
                                </a:lnTo>
                                <a:lnTo>
                                  <a:pt x="4198213" y="1201115"/>
                                </a:lnTo>
                                <a:lnTo>
                                  <a:pt x="4203928" y="1195730"/>
                                </a:lnTo>
                                <a:lnTo>
                                  <a:pt x="4204741" y="1179512"/>
                                </a:lnTo>
                                <a:close/>
                              </a:path>
                              <a:path w="4246880" h="1454785">
                                <a:moveTo>
                                  <a:pt x="4204817" y="295757"/>
                                </a:moveTo>
                                <a:lnTo>
                                  <a:pt x="4194873" y="282663"/>
                                </a:lnTo>
                                <a:lnTo>
                                  <a:pt x="4186745" y="281559"/>
                                </a:lnTo>
                                <a:lnTo>
                                  <a:pt x="4175366" y="290207"/>
                                </a:lnTo>
                                <a:lnTo>
                                  <a:pt x="4174248" y="298323"/>
                                </a:lnTo>
                                <a:lnTo>
                                  <a:pt x="4182440" y="309079"/>
                                </a:lnTo>
                                <a:lnTo>
                                  <a:pt x="4186288" y="310845"/>
                                </a:lnTo>
                                <a:lnTo>
                                  <a:pt x="4192930" y="310845"/>
                                </a:lnTo>
                                <a:lnTo>
                                  <a:pt x="4195673" y="309981"/>
                                </a:lnTo>
                                <a:lnTo>
                                  <a:pt x="4203712" y="303885"/>
                                </a:lnTo>
                                <a:lnTo>
                                  <a:pt x="4204817" y="295757"/>
                                </a:lnTo>
                                <a:close/>
                              </a:path>
                              <a:path w="4246880" h="1454785">
                                <a:moveTo>
                                  <a:pt x="4207065" y="1134275"/>
                                </a:moveTo>
                                <a:lnTo>
                                  <a:pt x="4201579" y="1128191"/>
                                </a:lnTo>
                                <a:lnTo>
                                  <a:pt x="4187342" y="1127480"/>
                                </a:lnTo>
                                <a:lnTo>
                                  <a:pt x="4181208" y="1132967"/>
                                </a:lnTo>
                                <a:lnTo>
                                  <a:pt x="4180382" y="1149388"/>
                                </a:lnTo>
                                <a:lnTo>
                                  <a:pt x="4185869" y="1155484"/>
                                </a:lnTo>
                                <a:lnTo>
                                  <a:pt x="4193260" y="1155865"/>
                                </a:lnTo>
                                <a:lnTo>
                                  <a:pt x="4200512" y="1155865"/>
                                </a:lnTo>
                                <a:lnTo>
                                  <a:pt x="4206240" y="1150493"/>
                                </a:lnTo>
                                <a:lnTo>
                                  <a:pt x="4207065" y="1134275"/>
                                </a:lnTo>
                                <a:close/>
                              </a:path>
                              <a:path w="4246880" h="1454785">
                                <a:moveTo>
                                  <a:pt x="4209389" y="1089050"/>
                                </a:moveTo>
                                <a:lnTo>
                                  <a:pt x="4203903" y="1082954"/>
                                </a:lnTo>
                                <a:lnTo>
                                  <a:pt x="4196753" y="1082586"/>
                                </a:lnTo>
                                <a:lnTo>
                                  <a:pt x="4189730" y="1082128"/>
                                </a:lnTo>
                                <a:lnTo>
                                  <a:pt x="4183532" y="1087716"/>
                                </a:lnTo>
                                <a:lnTo>
                                  <a:pt x="4182694" y="1104163"/>
                                </a:lnTo>
                                <a:lnTo>
                                  <a:pt x="4188193" y="1110234"/>
                                </a:lnTo>
                                <a:lnTo>
                                  <a:pt x="4195572" y="1110615"/>
                                </a:lnTo>
                                <a:lnTo>
                                  <a:pt x="4202849" y="1110615"/>
                                </a:lnTo>
                                <a:lnTo>
                                  <a:pt x="4208564" y="1105242"/>
                                </a:lnTo>
                                <a:lnTo>
                                  <a:pt x="4208907" y="1098321"/>
                                </a:lnTo>
                                <a:lnTo>
                                  <a:pt x="4209034" y="1096175"/>
                                </a:lnTo>
                                <a:lnTo>
                                  <a:pt x="4209389" y="1089050"/>
                                </a:lnTo>
                                <a:close/>
                              </a:path>
                              <a:path w="4246880" h="1454785">
                                <a:moveTo>
                                  <a:pt x="4211701" y="1043800"/>
                                </a:moveTo>
                                <a:lnTo>
                                  <a:pt x="4206214" y="1037717"/>
                                </a:lnTo>
                                <a:lnTo>
                                  <a:pt x="4192003" y="1036904"/>
                                </a:lnTo>
                                <a:lnTo>
                                  <a:pt x="4185856" y="1042479"/>
                                </a:lnTo>
                                <a:lnTo>
                                  <a:pt x="4185501" y="1049616"/>
                                </a:lnTo>
                                <a:lnTo>
                                  <a:pt x="4185374" y="1051763"/>
                                </a:lnTo>
                                <a:lnTo>
                                  <a:pt x="4185018" y="1058913"/>
                                </a:lnTo>
                                <a:lnTo>
                                  <a:pt x="4190504" y="1064996"/>
                                </a:lnTo>
                                <a:lnTo>
                                  <a:pt x="4197908" y="1065364"/>
                                </a:lnTo>
                                <a:lnTo>
                                  <a:pt x="4205173" y="1065364"/>
                                </a:lnTo>
                                <a:lnTo>
                                  <a:pt x="4210888" y="1059992"/>
                                </a:lnTo>
                                <a:lnTo>
                                  <a:pt x="4211701" y="1043800"/>
                                </a:lnTo>
                                <a:close/>
                              </a:path>
                              <a:path w="4246880" h="1454785">
                                <a:moveTo>
                                  <a:pt x="4214025" y="998550"/>
                                </a:moveTo>
                                <a:lnTo>
                                  <a:pt x="4208538" y="992466"/>
                                </a:lnTo>
                                <a:lnTo>
                                  <a:pt x="4194276" y="991679"/>
                                </a:lnTo>
                                <a:lnTo>
                                  <a:pt x="4188155" y="997229"/>
                                </a:lnTo>
                                <a:lnTo>
                                  <a:pt x="4187342" y="1013663"/>
                                </a:lnTo>
                                <a:lnTo>
                                  <a:pt x="4192828" y="1019746"/>
                                </a:lnTo>
                                <a:lnTo>
                                  <a:pt x="4200639" y="1020127"/>
                                </a:lnTo>
                                <a:lnTo>
                                  <a:pt x="4207484" y="1020127"/>
                                </a:lnTo>
                                <a:lnTo>
                                  <a:pt x="4213199" y="1014742"/>
                                </a:lnTo>
                                <a:lnTo>
                                  <a:pt x="4214025" y="998550"/>
                                </a:lnTo>
                                <a:close/>
                              </a:path>
                              <a:path w="4246880" h="1454785">
                                <a:moveTo>
                                  <a:pt x="4216349" y="953300"/>
                                </a:moveTo>
                                <a:lnTo>
                                  <a:pt x="4210863" y="947216"/>
                                </a:lnTo>
                                <a:lnTo>
                                  <a:pt x="4196677" y="946442"/>
                                </a:lnTo>
                                <a:lnTo>
                                  <a:pt x="4190492" y="951992"/>
                                </a:lnTo>
                                <a:lnTo>
                                  <a:pt x="4189653" y="968413"/>
                                </a:lnTo>
                                <a:lnTo>
                                  <a:pt x="4195153" y="974496"/>
                                </a:lnTo>
                                <a:lnTo>
                                  <a:pt x="4202531" y="974877"/>
                                </a:lnTo>
                                <a:lnTo>
                                  <a:pt x="4209808" y="974877"/>
                                </a:lnTo>
                                <a:lnTo>
                                  <a:pt x="4215523" y="969518"/>
                                </a:lnTo>
                                <a:lnTo>
                                  <a:pt x="4215866" y="962596"/>
                                </a:lnTo>
                                <a:lnTo>
                                  <a:pt x="4215993" y="960450"/>
                                </a:lnTo>
                                <a:lnTo>
                                  <a:pt x="4216349" y="953300"/>
                                </a:lnTo>
                                <a:close/>
                              </a:path>
                              <a:path w="4246880" h="1454785">
                                <a:moveTo>
                                  <a:pt x="4218686" y="908075"/>
                                </a:moveTo>
                                <a:lnTo>
                                  <a:pt x="4213199" y="901992"/>
                                </a:lnTo>
                                <a:lnTo>
                                  <a:pt x="4198924" y="901179"/>
                                </a:lnTo>
                                <a:lnTo>
                                  <a:pt x="4192828" y="906716"/>
                                </a:lnTo>
                                <a:lnTo>
                                  <a:pt x="4191965" y="923150"/>
                                </a:lnTo>
                                <a:lnTo>
                                  <a:pt x="4197439" y="929233"/>
                                </a:lnTo>
                                <a:lnTo>
                                  <a:pt x="4204817" y="929640"/>
                                </a:lnTo>
                                <a:lnTo>
                                  <a:pt x="4212120" y="929640"/>
                                </a:lnTo>
                                <a:lnTo>
                                  <a:pt x="4217835" y="924280"/>
                                </a:lnTo>
                                <a:lnTo>
                                  <a:pt x="4218686" y="908075"/>
                                </a:lnTo>
                                <a:close/>
                              </a:path>
                              <a:path w="4246880" h="1454785">
                                <a:moveTo>
                                  <a:pt x="4220984" y="862799"/>
                                </a:moveTo>
                                <a:lnTo>
                                  <a:pt x="4215498" y="856729"/>
                                </a:lnTo>
                                <a:lnTo>
                                  <a:pt x="4201096" y="855916"/>
                                </a:lnTo>
                                <a:lnTo>
                                  <a:pt x="4195140" y="861504"/>
                                </a:lnTo>
                                <a:lnTo>
                                  <a:pt x="4194302" y="877925"/>
                                </a:lnTo>
                                <a:lnTo>
                                  <a:pt x="4199788" y="884008"/>
                                </a:lnTo>
                                <a:lnTo>
                                  <a:pt x="4207599" y="884402"/>
                                </a:lnTo>
                                <a:lnTo>
                                  <a:pt x="4214457" y="884402"/>
                                </a:lnTo>
                                <a:lnTo>
                                  <a:pt x="4220159" y="879017"/>
                                </a:lnTo>
                                <a:lnTo>
                                  <a:pt x="4220984" y="862799"/>
                                </a:lnTo>
                                <a:close/>
                              </a:path>
                              <a:path w="4246880" h="1454785">
                                <a:moveTo>
                                  <a:pt x="4223309" y="817562"/>
                                </a:moveTo>
                                <a:lnTo>
                                  <a:pt x="4217822" y="811479"/>
                                </a:lnTo>
                                <a:lnTo>
                                  <a:pt x="4210672" y="811123"/>
                                </a:lnTo>
                                <a:lnTo>
                                  <a:pt x="4203611" y="810653"/>
                                </a:lnTo>
                                <a:lnTo>
                                  <a:pt x="4197451" y="816254"/>
                                </a:lnTo>
                                <a:lnTo>
                                  <a:pt x="4196613" y="832700"/>
                                </a:lnTo>
                                <a:lnTo>
                                  <a:pt x="4202112" y="838771"/>
                                </a:lnTo>
                                <a:lnTo>
                                  <a:pt x="4209491" y="839152"/>
                                </a:lnTo>
                                <a:lnTo>
                                  <a:pt x="4216768" y="839152"/>
                                </a:lnTo>
                                <a:lnTo>
                                  <a:pt x="4222483" y="833780"/>
                                </a:lnTo>
                                <a:lnTo>
                                  <a:pt x="4222826" y="826858"/>
                                </a:lnTo>
                                <a:lnTo>
                                  <a:pt x="4222953" y="824699"/>
                                </a:lnTo>
                                <a:lnTo>
                                  <a:pt x="4223309" y="817562"/>
                                </a:lnTo>
                                <a:close/>
                              </a:path>
                              <a:path w="4246880" h="1454785">
                                <a:moveTo>
                                  <a:pt x="4225645" y="772350"/>
                                </a:moveTo>
                                <a:lnTo>
                                  <a:pt x="4220159" y="766241"/>
                                </a:lnTo>
                                <a:lnTo>
                                  <a:pt x="4205859" y="765517"/>
                                </a:lnTo>
                                <a:lnTo>
                                  <a:pt x="4199788" y="770978"/>
                                </a:lnTo>
                                <a:lnTo>
                                  <a:pt x="4198924" y="787425"/>
                                </a:lnTo>
                                <a:lnTo>
                                  <a:pt x="4204398" y="793508"/>
                                </a:lnTo>
                                <a:lnTo>
                                  <a:pt x="4211777" y="793902"/>
                                </a:lnTo>
                                <a:lnTo>
                                  <a:pt x="4219079" y="793902"/>
                                </a:lnTo>
                                <a:lnTo>
                                  <a:pt x="4224794" y="788543"/>
                                </a:lnTo>
                                <a:lnTo>
                                  <a:pt x="4225645" y="772350"/>
                                </a:lnTo>
                                <a:close/>
                              </a:path>
                              <a:path w="4246880" h="1454785">
                                <a:moveTo>
                                  <a:pt x="4227944" y="727087"/>
                                </a:moveTo>
                                <a:lnTo>
                                  <a:pt x="4222458" y="721004"/>
                                </a:lnTo>
                                <a:lnTo>
                                  <a:pt x="4208272" y="720204"/>
                                </a:lnTo>
                                <a:lnTo>
                                  <a:pt x="4202099" y="725766"/>
                                </a:lnTo>
                                <a:lnTo>
                                  <a:pt x="4201261" y="742200"/>
                                </a:lnTo>
                                <a:lnTo>
                                  <a:pt x="4206748" y="748284"/>
                                </a:lnTo>
                                <a:lnTo>
                                  <a:pt x="4214152" y="748652"/>
                                </a:lnTo>
                                <a:lnTo>
                                  <a:pt x="4221416" y="748652"/>
                                </a:lnTo>
                                <a:lnTo>
                                  <a:pt x="4227131" y="743280"/>
                                </a:lnTo>
                                <a:lnTo>
                                  <a:pt x="4227944" y="727087"/>
                                </a:lnTo>
                                <a:close/>
                              </a:path>
                              <a:path w="4246880" h="1454785">
                                <a:moveTo>
                                  <a:pt x="4230268" y="681837"/>
                                </a:moveTo>
                                <a:lnTo>
                                  <a:pt x="4224782" y="675754"/>
                                </a:lnTo>
                                <a:lnTo>
                                  <a:pt x="4210545" y="674979"/>
                                </a:lnTo>
                                <a:lnTo>
                                  <a:pt x="4204411" y="680516"/>
                                </a:lnTo>
                                <a:lnTo>
                                  <a:pt x="4203585" y="696950"/>
                                </a:lnTo>
                                <a:lnTo>
                                  <a:pt x="4209072" y="703033"/>
                                </a:lnTo>
                                <a:lnTo>
                                  <a:pt x="4216882" y="703414"/>
                                </a:lnTo>
                                <a:lnTo>
                                  <a:pt x="4223728" y="703414"/>
                                </a:lnTo>
                                <a:lnTo>
                                  <a:pt x="4229443" y="698042"/>
                                </a:lnTo>
                                <a:lnTo>
                                  <a:pt x="4230268" y="681837"/>
                                </a:lnTo>
                                <a:close/>
                              </a:path>
                              <a:path w="4246880" h="1454785">
                                <a:moveTo>
                                  <a:pt x="4232173" y="331901"/>
                                </a:moveTo>
                                <a:lnTo>
                                  <a:pt x="4222242" y="318795"/>
                                </a:lnTo>
                                <a:lnTo>
                                  <a:pt x="4214139" y="317665"/>
                                </a:lnTo>
                                <a:lnTo>
                                  <a:pt x="4202734" y="326288"/>
                                </a:lnTo>
                                <a:lnTo>
                                  <a:pt x="4201604" y="334403"/>
                                </a:lnTo>
                                <a:lnTo>
                                  <a:pt x="4209770" y="345186"/>
                                </a:lnTo>
                                <a:lnTo>
                                  <a:pt x="4213644" y="346964"/>
                                </a:lnTo>
                                <a:lnTo>
                                  <a:pt x="4220273" y="346964"/>
                                </a:lnTo>
                                <a:lnTo>
                                  <a:pt x="4223016" y="346100"/>
                                </a:lnTo>
                                <a:lnTo>
                                  <a:pt x="4231068" y="340017"/>
                                </a:lnTo>
                                <a:lnTo>
                                  <a:pt x="4232173" y="331901"/>
                                </a:lnTo>
                                <a:close/>
                              </a:path>
                              <a:path w="4246880" h="1454785">
                                <a:moveTo>
                                  <a:pt x="4232605" y="636612"/>
                                </a:moveTo>
                                <a:lnTo>
                                  <a:pt x="4227131" y="630529"/>
                                </a:lnTo>
                                <a:lnTo>
                                  <a:pt x="4212933" y="629716"/>
                                </a:lnTo>
                                <a:lnTo>
                                  <a:pt x="4206748" y="635254"/>
                                </a:lnTo>
                                <a:lnTo>
                                  <a:pt x="4205884" y="651675"/>
                                </a:lnTo>
                                <a:lnTo>
                                  <a:pt x="4211358" y="657771"/>
                                </a:lnTo>
                                <a:lnTo>
                                  <a:pt x="4219194" y="658177"/>
                                </a:lnTo>
                                <a:lnTo>
                                  <a:pt x="4226039" y="658177"/>
                                </a:lnTo>
                                <a:lnTo>
                                  <a:pt x="4231754" y="652818"/>
                                </a:lnTo>
                                <a:lnTo>
                                  <a:pt x="4232605" y="636612"/>
                                </a:lnTo>
                                <a:close/>
                              </a:path>
                              <a:path w="4246880" h="1454785">
                                <a:moveTo>
                                  <a:pt x="4234904" y="591337"/>
                                </a:moveTo>
                                <a:lnTo>
                                  <a:pt x="4229417" y="585254"/>
                                </a:lnTo>
                                <a:lnTo>
                                  <a:pt x="4215219" y="584530"/>
                                </a:lnTo>
                                <a:lnTo>
                                  <a:pt x="4209059" y="590029"/>
                                </a:lnTo>
                                <a:lnTo>
                                  <a:pt x="4208703" y="597166"/>
                                </a:lnTo>
                                <a:lnTo>
                                  <a:pt x="4208576" y="599325"/>
                                </a:lnTo>
                                <a:lnTo>
                                  <a:pt x="4208221" y="606450"/>
                                </a:lnTo>
                                <a:lnTo>
                                  <a:pt x="4213707" y="612533"/>
                                </a:lnTo>
                                <a:lnTo>
                                  <a:pt x="4221086" y="612927"/>
                                </a:lnTo>
                                <a:lnTo>
                                  <a:pt x="4228376" y="612927"/>
                                </a:lnTo>
                                <a:lnTo>
                                  <a:pt x="4234091" y="607555"/>
                                </a:lnTo>
                                <a:lnTo>
                                  <a:pt x="4234904" y="591337"/>
                                </a:lnTo>
                                <a:close/>
                              </a:path>
                              <a:path w="4246880" h="1454785">
                                <a:moveTo>
                                  <a:pt x="4237228" y="546100"/>
                                </a:moveTo>
                                <a:lnTo>
                                  <a:pt x="4231741" y="540016"/>
                                </a:lnTo>
                                <a:lnTo>
                                  <a:pt x="4224591" y="539648"/>
                                </a:lnTo>
                                <a:lnTo>
                                  <a:pt x="4217492" y="539165"/>
                                </a:lnTo>
                                <a:lnTo>
                                  <a:pt x="4211371" y="544779"/>
                                </a:lnTo>
                                <a:lnTo>
                                  <a:pt x="4210545" y="561213"/>
                                </a:lnTo>
                                <a:lnTo>
                                  <a:pt x="4216031" y="567309"/>
                                </a:lnTo>
                                <a:lnTo>
                                  <a:pt x="4223423" y="567677"/>
                                </a:lnTo>
                                <a:lnTo>
                                  <a:pt x="4230687" y="567677"/>
                                </a:lnTo>
                                <a:lnTo>
                                  <a:pt x="4236402" y="562305"/>
                                </a:lnTo>
                                <a:lnTo>
                                  <a:pt x="4237228" y="546100"/>
                                </a:lnTo>
                                <a:close/>
                              </a:path>
                              <a:path w="4246880" h="1454785">
                                <a:moveTo>
                                  <a:pt x="4239552" y="500862"/>
                                </a:moveTo>
                                <a:lnTo>
                                  <a:pt x="4234053" y="494766"/>
                                </a:lnTo>
                                <a:lnTo>
                                  <a:pt x="4226915" y="494411"/>
                                </a:lnTo>
                                <a:lnTo>
                                  <a:pt x="4219892" y="493953"/>
                                </a:lnTo>
                                <a:lnTo>
                                  <a:pt x="4213682" y="499541"/>
                                </a:lnTo>
                                <a:lnTo>
                                  <a:pt x="4212856" y="515975"/>
                                </a:lnTo>
                                <a:lnTo>
                                  <a:pt x="4218343" y="522058"/>
                                </a:lnTo>
                                <a:lnTo>
                                  <a:pt x="4225747" y="522427"/>
                                </a:lnTo>
                                <a:lnTo>
                                  <a:pt x="4233011" y="522427"/>
                                </a:lnTo>
                                <a:lnTo>
                                  <a:pt x="4238726" y="517055"/>
                                </a:lnTo>
                                <a:lnTo>
                                  <a:pt x="4239552" y="500862"/>
                                </a:lnTo>
                                <a:close/>
                              </a:path>
                              <a:path w="4246880" h="1454785">
                                <a:moveTo>
                                  <a:pt x="4241863" y="455612"/>
                                </a:moveTo>
                                <a:lnTo>
                                  <a:pt x="4236377" y="449516"/>
                                </a:lnTo>
                                <a:lnTo>
                                  <a:pt x="4229239" y="449160"/>
                                </a:lnTo>
                                <a:lnTo>
                                  <a:pt x="4222153" y="448729"/>
                                </a:lnTo>
                                <a:lnTo>
                                  <a:pt x="4216019" y="454291"/>
                                </a:lnTo>
                                <a:lnTo>
                                  <a:pt x="4215663" y="461429"/>
                                </a:lnTo>
                                <a:lnTo>
                                  <a:pt x="4215536" y="463588"/>
                                </a:lnTo>
                                <a:lnTo>
                                  <a:pt x="4215181" y="470725"/>
                                </a:lnTo>
                                <a:lnTo>
                                  <a:pt x="4220667" y="476808"/>
                                </a:lnTo>
                                <a:lnTo>
                                  <a:pt x="4228477" y="477189"/>
                                </a:lnTo>
                                <a:lnTo>
                                  <a:pt x="4235335" y="477189"/>
                                </a:lnTo>
                                <a:lnTo>
                                  <a:pt x="4241050" y="471805"/>
                                </a:lnTo>
                                <a:lnTo>
                                  <a:pt x="4241863" y="455612"/>
                                </a:lnTo>
                                <a:close/>
                              </a:path>
                              <a:path w="4246880" h="1454785">
                                <a:moveTo>
                                  <a:pt x="4244187" y="410362"/>
                                </a:moveTo>
                                <a:lnTo>
                                  <a:pt x="4238701" y="404279"/>
                                </a:lnTo>
                                <a:lnTo>
                                  <a:pt x="4224426" y="403504"/>
                                </a:lnTo>
                                <a:lnTo>
                                  <a:pt x="4218330" y="409041"/>
                                </a:lnTo>
                                <a:lnTo>
                                  <a:pt x="4217505" y="425488"/>
                                </a:lnTo>
                                <a:lnTo>
                                  <a:pt x="4223004" y="431571"/>
                                </a:lnTo>
                                <a:lnTo>
                                  <a:pt x="4230395" y="431939"/>
                                </a:lnTo>
                                <a:lnTo>
                                  <a:pt x="4237647" y="431939"/>
                                </a:lnTo>
                                <a:lnTo>
                                  <a:pt x="4243362" y="426567"/>
                                </a:lnTo>
                                <a:lnTo>
                                  <a:pt x="4244187" y="410362"/>
                                </a:lnTo>
                                <a:close/>
                              </a:path>
                              <a:path w="4246880" h="1454785">
                                <a:moveTo>
                                  <a:pt x="4246511" y="365112"/>
                                </a:moveTo>
                                <a:lnTo>
                                  <a:pt x="4241025" y="359041"/>
                                </a:lnTo>
                                <a:lnTo>
                                  <a:pt x="4226826" y="358279"/>
                                </a:lnTo>
                                <a:lnTo>
                                  <a:pt x="4220654" y="363804"/>
                                </a:lnTo>
                                <a:lnTo>
                                  <a:pt x="4219816" y="380238"/>
                                </a:lnTo>
                                <a:lnTo>
                                  <a:pt x="4225315" y="386321"/>
                                </a:lnTo>
                                <a:lnTo>
                                  <a:pt x="4232707" y="386689"/>
                                </a:lnTo>
                                <a:lnTo>
                                  <a:pt x="4239971" y="386689"/>
                                </a:lnTo>
                                <a:lnTo>
                                  <a:pt x="4245686" y="381330"/>
                                </a:lnTo>
                                <a:lnTo>
                                  <a:pt x="4246511" y="365112"/>
                                </a:lnTo>
                                <a:close/>
                              </a:path>
                            </a:pathLst>
                          </a:custGeom>
                          <a:solidFill>
                            <a:srgbClr val="FFA300"/>
                          </a:solidFill>
                        </wps:spPr>
                        <wps:bodyPr wrap="square" lIns="0" tIns="0" rIns="0" bIns="0" rtlCol="0">
                          <a:prstTxWarp prst="textNoShape">
                            <a:avLst/>
                          </a:prstTxWarp>
                          <a:noAutofit/>
                        </wps:bodyPr>
                      </wps:wsp>
                      <pic:pic>
                        <pic:nvPicPr>
                          <pic:cNvPr id="508" name="Image 508"/>
                          <pic:cNvPicPr/>
                        </pic:nvPicPr>
                        <pic:blipFill>
                          <a:blip r:embed="rId146" cstate="print"/>
                          <a:stretch>
                            <a:fillRect/>
                          </a:stretch>
                        </pic:blipFill>
                        <pic:spPr>
                          <a:xfrm>
                            <a:off x="4026637" y="1169962"/>
                            <a:ext cx="1594788" cy="1051972"/>
                          </a:xfrm>
                          <a:prstGeom prst="rect">
                            <a:avLst/>
                          </a:prstGeom>
                        </pic:spPr>
                      </pic:pic>
                      <wps:wsp>
                        <wps:cNvPr id="509" name="Graphic 509"/>
                        <wps:cNvSpPr/>
                        <wps:spPr>
                          <a:xfrm>
                            <a:off x="4147451" y="3285642"/>
                            <a:ext cx="646430" cy="657860"/>
                          </a:xfrm>
                          <a:custGeom>
                            <a:avLst/>
                            <a:gdLst/>
                            <a:ahLst/>
                            <a:cxnLst/>
                            <a:rect l="l" t="t" r="r" b="b"/>
                            <a:pathLst>
                              <a:path w="646430" h="657860">
                                <a:moveTo>
                                  <a:pt x="646087" y="0"/>
                                </a:moveTo>
                                <a:lnTo>
                                  <a:pt x="0" y="0"/>
                                </a:lnTo>
                                <a:lnTo>
                                  <a:pt x="0" y="657682"/>
                                </a:lnTo>
                                <a:lnTo>
                                  <a:pt x="646087" y="657682"/>
                                </a:lnTo>
                                <a:lnTo>
                                  <a:pt x="646087" y="0"/>
                                </a:lnTo>
                                <a:close/>
                              </a:path>
                            </a:pathLst>
                          </a:custGeom>
                          <a:solidFill>
                            <a:srgbClr val="FFFFFF"/>
                          </a:solidFill>
                        </wps:spPr>
                        <wps:bodyPr wrap="square" lIns="0" tIns="0" rIns="0" bIns="0" rtlCol="0">
                          <a:prstTxWarp prst="textNoShape">
                            <a:avLst/>
                          </a:prstTxWarp>
                          <a:noAutofit/>
                        </wps:bodyPr>
                      </wps:wsp>
                      <wps:wsp>
                        <wps:cNvPr id="510" name="Graphic 510"/>
                        <wps:cNvSpPr/>
                        <wps:spPr>
                          <a:xfrm>
                            <a:off x="1678228" y="2962566"/>
                            <a:ext cx="2854325" cy="309880"/>
                          </a:xfrm>
                          <a:custGeom>
                            <a:avLst/>
                            <a:gdLst/>
                            <a:ahLst/>
                            <a:cxnLst/>
                            <a:rect l="l" t="t" r="r" b="b"/>
                            <a:pathLst>
                              <a:path w="2854325" h="309880">
                                <a:moveTo>
                                  <a:pt x="2853956" y="246976"/>
                                </a:moveTo>
                                <a:lnTo>
                                  <a:pt x="2804007" y="246976"/>
                                </a:lnTo>
                                <a:lnTo>
                                  <a:pt x="2804007" y="121831"/>
                                </a:lnTo>
                                <a:lnTo>
                                  <a:pt x="2798216" y="116027"/>
                                </a:lnTo>
                                <a:lnTo>
                                  <a:pt x="1439926" y="116027"/>
                                </a:lnTo>
                                <a:lnTo>
                                  <a:pt x="1439926" y="0"/>
                                </a:lnTo>
                                <a:lnTo>
                                  <a:pt x="1414030" y="0"/>
                                </a:lnTo>
                                <a:lnTo>
                                  <a:pt x="1414030" y="116027"/>
                                </a:lnTo>
                                <a:lnTo>
                                  <a:pt x="55740" y="116027"/>
                                </a:lnTo>
                                <a:lnTo>
                                  <a:pt x="49949" y="121831"/>
                                </a:lnTo>
                                <a:lnTo>
                                  <a:pt x="49949" y="246976"/>
                                </a:lnTo>
                                <a:lnTo>
                                  <a:pt x="0" y="246976"/>
                                </a:lnTo>
                                <a:lnTo>
                                  <a:pt x="62890" y="309854"/>
                                </a:lnTo>
                                <a:lnTo>
                                  <a:pt x="125806" y="246976"/>
                                </a:lnTo>
                                <a:lnTo>
                                  <a:pt x="75844" y="246976"/>
                                </a:lnTo>
                                <a:lnTo>
                                  <a:pt x="75844" y="141922"/>
                                </a:lnTo>
                                <a:lnTo>
                                  <a:pt x="953833" y="141922"/>
                                </a:lnTo>
                                <a:lnTo>
                                  <a:pt x="953833" y="246976"/>
                                </a:lnTo>
                                <a:lnTo>
                                  <a:pt x="903871" y="246976"/>
                                </a:lnTo>
                                <a:lnTo>
                                  <a:pt x="966787" y="309854"/>
                                </a:lnTo>
                                <a:lnTo>
                                  <a:pt x="1029677" y="246976"/>
                                </a:lnTo>
                                <a:lnTo>
                                  <a:pt x="979728" y="246976"/>
                                </a:lnTo>
                                <a:lnTo>
                                  <a:pt x="979728" y="141922"/>
                                </a:lnTo>
                                <a:lnTo>
                                  <a:pt x="1865452" y="141922"/>
                                </a:lnTo>
                                <a:lnTo>
                                  <a:pt x="1865452" y="246976"/>
                                </a:lnTo>
                                <a:lnTo>
                                  <a:pt x="1815490" y="246976"/>
                                </a:lnTo>
                                <a:lnTo>
                                  <a:pt x="1878406" y="309854"/>
                                </a:lnTo>
                                <a:lnTo>
                                  <a:pt x="1941296" y="246976"/>
                                </a:lnTo>
                                <a:lnTo>
                                  <a:pt x="1891347" y="246976"/>
                                </a:lnTo>
                                <a:lnTo>
                                  <a:pt x="1891347" y="141922"/>
                                </a:lnTo>
                                <a:lnTo>
                                  <a:pt x="2778112" y="141922"/>
                                </a:lnTo>
                                <a:lnTo>
                                  <a:pt x="2778112" y="246976"/>
                                </a:lnTo>
                                <a:lnTo>
                                  <a:pt x="2728150" y="246976"/>
                                </a:lnTo>
                                <a:lnTo>
                                  <a:pt x="2791066" y="309854"/>
                                </a:lnTo>
                                <a:lnTo>
                                  <a:pt x="2853956" y="246976"/>
                                </a:lnTo>
                                <a:close/>
                              </a:path>
                            </a:pathLst>
                          </a:custGeom>
                          <a:solidFill>
                            <a:srgbClr val="AA2C29"/>
                          </a:solidFill>
                        </wps:spPr>
                        <wps:bodyPr wrap="square" lIns="0" tIns="0" rIns="0" bIns="0" rtlCol="0">
                          <a:prstTxWarp prst="textNoShape">
                            <a:avLst/>
                          </a:prstTxWarp>
                          <a:noAutofit/>
                        </wps:bodyPr>
                      </wps:wsp>
                      <wps:wsp>
                        <wps:cNvPr id="511" name="Graphic 511"/>
                        <wps:cNvSpPr/>
                        <wps:spPr>
                          <a:xfrm>
                            <a:off x="5037631" y="2133241"/>
                            <a:ext cx="1003935" cy="1003935"/>
                          </a:xfrm>
                          <a:custGeom>
                            <a:avLst/>
                            <a:gdLst/>
                            <a:ahLst/>
                            <a:cxnLst/>
                            <a:rect l="l" t="t" r="r" b="b"/>
                            <a:pathLst>
                              <a:path w="1003935" h="1003935">
                                <a:moveTo>
                                  <a:pt x="501954" y="0"/>
                                </a:moveTo>
                                <a:lnTo>
                                  <a:pt x="453614" y="2297"/>
                                </a:lnTo>
                                <a:lnTo>
                                  <a:pt x="406573" y="9051"/>
                                </a:lnTo>
                                <a:lnTo>
                                  <a:pt x="361042" y="20049"/>
                                </a:lnTo>
                                <a:lnTo>
                                  <a:pt x="317233" y="35083"/>
                                </a:lnTo>
                                <a:lnTo>
                                  <a:pt x="275354" y="53940"/>
                                </a:lnTo>
                                <a:lnTo>
                                  <a:pt x="235616" y="76412"/>
                                </a:lnTo>
                                <a:lnTo>
                                  <a:pt x="198230" y="102288"/>
                                </a:lnTo>
                                <a:lnTo>
                                  <a:pt x="163406" y="131356"/>
                                </a:lnTo>
                                <a:lnTo>
                                  <a:pt x="131355" y="163408"/>
                                </a:lnTo>
                                <a:lnTo>
                                  <a:pt x="102287" y="198233"/>
                                </a:lnTo>
                                <a:lnTo>
                                  <a:pt x="76412" y="235619"/>
                                </a:lnTo>
                                <a:lnTo>
                                  <a:pt x="53940" y="275358"/>
                                </a:lnTo>
                                <a:lnTo>
                                  <a:pt x="35082" y="317238"/>
                                </a:lnTo>
                                <a:lnTo>
                                  <a:pt x="20049" y="361050"/>
                                </a:lnTo>
                                <a:lnTo>
                                  <a:pt x="9051" y="406582"/>
                                </a:lnTo>
                                <a:lnTo>
                                  <a:pt x="2297" y="453624"/>
                                </a:lnTo>
                                <a:lnTo>
                                  <a:pt x="0" y="501967"/>
                                </a:lnTo>
                                <a:lnTo>
                                  <a:pt x="2297" y="550310"/>
                                </a:lnTo>
                                <a:lnTo>
                                  <a:pt x="9051" y="597352"/>
                                </a:lnTo>
                                <a:lnTo>
                                  <a:pt x="20049" y="642884"/>
                                </a:lnTo>
                                <a:lnTo>
                                  <a:pt x="35082" y="686696"/>
                                </a:lnTo>
                                <a:lnTo>
                                  <a:pt x="53940" y="728576"/>
                                </a:lnTo>
                                <a:lnTo>
                                  <a:pt x="76412" y="768315"/>
                                </a:lnTo>
                                <a:lnTo>
                                  <a:pt x="102287" y="805701"/>
                                </a:lnTo>
                                <a:lnTo>
                                  <a:pt x="131355" y="840526"/>
                                </a:lnTo>
                                <a:lnTo>
                                  <a:pt x="163406" y="872578"/>
                                </a:lnTo>
                                <a:lnTo>
                                  <a:pt x="198230" y="901646"/>
                                </a:lnTo>
                                <a:lnTo>
                                  <a:pt x="235616" y="927522"/>
                                </a:lnTo>
                                <a:lnTo>
                                  <a:pt x="275354" y="949994"/>
                                </a:lnTo>
                                <a:lnTo>
                                  <a:pt x="317233" y="968851"/>
                                </a:lnTo>
                                <a:lnTo>
                                  <a:pt x="361042" y="983885"/>
                                </a:lnTo>
                                <a:lnTo>
                                  <a:pt x="406573" y="994883"/>
                                </a:lnTo>
                                <a:lnTo>
                                  <a:pt x="453614" y="1001637"/>
                                </a:lnTo>
                                <a:lnTo>
                                  <a:pt x="501954" y="1003934"/>
                                </a:lnTo>
                                <a:lnTo>
                                  <a:pt x="550299" y="1001637"/>
                                </a:lnTo>
                                <a:lnTo>
                                  <a:pt x="597344" y="994883"/>
                                </a:lnTo>
                                <a:lnTo>
                                  <a:pt x="642877" y="983885"/>
                                </a:lnTo>
                                <a:lnTo>
                                  <a:pt x="686690" y="968851"/>
                                </a:lnTo>
                                <a:lnTo>
                                  <a:pt x="728571" y="949994"/>
                                </a:lnTo>
                                <a:lnTo>
                                  <a:pt x="768311" y="927522"/>
                                </a:lnTo>
                                <a:lnTo>
                                  <a:pt x="805699" y="901646"/>
                                </a:lnTo>
                                <a:lnTo>
                                  <a:pt x="840524" y="872578"/>
                                </a:lnTo>
                                <a:lnTo>
                                  <a:pt x="872576" y="840526"/>
                                </a:lnTo>
                                <a:lnTo>
                                  <a:pt x="901646" y="805701"/>
                                </a:lnTo>
                                <a:lnTo>
                                  <a:pt x="927521" y="768315"/>
                                </a:lnTo>
                                <a:lnTo>
                                  <a:pt x="949993" y="728576"/>
                                </a:lnTo>
                                <a:lnTo>
                                  <a:pt x="968851" y="686696"/>
                                </a:lnTo>
                                <a:lnTo>
                                  <a:pt x="983885" y="642884"/>
                                </a:lnTo>
                                <a:lnTo>
                                  <a:pt x="994883" y="597352"/>
                                </a:lnTo>
                                <a:lnTo>
                                  <a:pt x="1001637" y="550310"/>
                                </a:lnTo>
                                <a:lnTo>
                                  <a:pt x="1003935" y="501967"/>
                                </a:lnTo>
                                <a:lnTo>
                                  <a:pt x="1001637" y="453624"/>
                                </a:lnTo>
                                <a:lnTo>
                                  <a:pt x="994883" y="406582"/>
                                </a:lnTo>
                                <a:lnTo>
                                  <a:pt x="983885" y="361050"/>
                                </a:lnTo>
                                <a:lnTo>
                                  <a:pt x="968851" y="317238"/>
                                </a:lnTo>
                                <a:lnTo>
                                  <a:pt x="949993" y="275358"/>
                                </a:lnTo>
                                <a:lnTo>
                                  <a:pt x="927521" y="235619"/>
                                </a:lnTo>
                                <a:lnTo>
                                  <a:pt x="901646" y="198233"/>
                                </a:lnTo>
                                <a:lnTo>
                                  <a:pt x="872576" y="163408"/>
                                </a:lnTo>
                                <a:lnTo>
                                  <a:pt x="840524" y="131356"/>
                                </a:lnTo>
                                <a:lnTo>
                                  <a:pt x="805699" y="102288"/>
                                </a:lnTo>
                                <a:lnTo>
                                  <a:pt x="768311" y="76412"/>
                                </a:lnTo>
                                <a:lnTo>
                                  <a:pt x="728571" y="53940"/>
                                </a:lnTo>
                                <a:lnTo>
                                  <a:pt x="686690" y="35083"/>
                                </a:lnTo>
                                <a:lnTo>
                                  <a:pt x="642877" y="20049"/>
                                </a:lnTo>
                                <a:lnTo>
                                  <a:pt x="597344" y="9051"/>
                                </a:lnTo>
                                <a:lnTo>
                                  <a:pt x="550299" y="2297"/>
                                </a:lnTo>
                                <a:lnTo>
                                  <a:pt x="501954" y="0"/>
                                </a:lnTo>
                                <a:close/>
                              </a:path>
                            </a:pathLst>
                          </a:custGeom>
                          <a:solidFill>
                            <a:srgbClr val="FFA300"/>
                          </a:solidFill>
                        </wps:spPr>
                        <wps:bodyPr wrap="square" lIns="0" tIns="0" rIns="0" bIns="0" rtlCol="0">
                          <a:prstTxWarp prst="textNoShape">
                            <a:avLst/>
                          </a:prstTxWarp>
                          <a:noAutofit/>
                        </wps:bodyPr>
                      </wps:wsp>
                      <wps:wsp>
                        <wps:cNvPr id="512" name="Graphic 512"/>
                        <wps:cNvSpPr/>
                        <wps:spPr>
                          <a:xfrm>
                            <a:off x="219913" y="2158364"/>
                            <a:ext cx="953769" cy="953769"/>
                          </a:xfrm>
                          <a:custGeom>
                            <a:avLst/>
                            <a:gdLst/>
                            <a:ahLst/>
                            <a:cxnLst/>
                            <a:rect l="l" t="t" r="r" b="b"/>
                            <a:pathLst>
                              <a:path w="953769" h="953769">
                                <a:moveTo>
                                  <a:pt x="886980" y="306959"/>
                                </a:moveTo>
                                <a:lnTo>
                                  <a:pt x="646722" y="66700"/>
                                </a:lnTo>
                                <a:lnTo>
                                  <a:pt x="306959" y="66700"/>
                                </a:lnTo>
                                <a:lnTo>
                                  <a:pt x="66700" y="306959"/>
                                </a:lnTo>
                                <a:lnTo>
                                  <a:pt x="66700" y="646722"/>
                                </a:lnTo>
                                <a:lnTo>
                                  <a:pt x="306959" y="886980"/>
                                </a:lnTo>
                                <a:lnTo>
                                  <a:pt x="646722" y="886980"/>
                                </a:lnTo>
                                <a:lnTo>
                                  <a:pt x="886980" y="646722"/>
                                </a:lnTo>
                                <a:lnTo>
                                  <a:pt x="886980" y="306959"/>
                                </a:lnTo>
                                <a:close/>
                              </a:path>
                              <a:path w="953769" h="953769">
                                <a:moveTo>
                                  <a:pt x="953681" y="279336"/>
                                </a:moveTo>
                                <a:lnTo>
                                  <a:pt x="910526" y="236181"/>
                                </a:lnTo>
                                <a:lnTo>
                                  <a:pt x="910526" y="297218"/>
                                </a:lnTo>
                                <a:lnTo>
                                  <a:pt x="910526" y="656501"/>
                                </a:lnTo>
                                <a:lnTo>
                                  <a:pt x="656475" y="910551"/>
                                </a:lnTo>
                                <a:lnTo>
                                  <a:pt x="297192" y="910551"/>
                                </a:lnTo>
                                <a:lnTo>
                                  <a:pt x="43141" y="656501"/>
                                </a:lnTo>
                                <a:lnTo>
                                  <a:pt x="43141" y="297218"/>
                                </a:lnTo>
                                <a:lnTo>
                                  <a:pt x="297192" y="43154"/>
                                </a:lnTo>
                                <a:lnTo>
                                  <a:pt x="656475" y="43154"/>
                                </a:lnTo>
                                <a:lnTo>
                                  <a:pt x="910526" y="297218"/>
                                </a:lnTo>
                                <a:lnTo>
                                  <a:pt x="910526" y="236181"/>
                                </a:lnTo>
                                <a:lnTo>
                                  <a:pt x="717511" y="43154"/>
                                </a:lnTo>
                                <a:lnTo>
                                  <a:pt x="674357" y="0"/>
                                </a:lnTo>
                                <a:lnTo>
                                  <a:pt x="279323" y="0"/>
                                </a:lnTo>
                                <a:lnTo>
                                  <a:pt x="0" y="279336"/>
                                </a:lnTo>
                                <a:lnTo>
                                  <a:pt x="0" y="674370"/>
                                </a:lnTo>
                                <a:lnTo>
                                  <a:pt x="279323" y="953693"/>
                                </a:lnTo>
                                <a:lnTo>
                                  <a:pt x="674357" y="953693"/>
                                </a:lnTo>
                                <a:lnTo>
                                  <a:pt x="717499" y="910551"/>
                                </a:lnTo>
                                <a:lnTo>
                                  <a:pt x="953681" y="674370"/>
                                </a:lnTo>
                                <a:lnTo>
                                  <a:pt x="953681" y="279336"/>
                                </a:lnTo>
                                <a:close/>
                              </a:path>
                            </a:pathLst>
                          </a:custGeom>
                          <a:solidFill>
                            <a:srgbClr val="AA2C29"/>
                          </a:solidFill>
                        </wps:spPr>
                        <wps:bodyPr wrap="square" lIns="0" tIns="0" rIns="0" bIns="0" rtlCol="0">
                          <a:prstTxWarp prst="textNoShape">
                            <a:avLst/>
                          </a:prstTxWarp>
                          <a:noAutofit/>
                        </wps:bodyPr>
                      </wps:wsp>
                      <wps:wsp>
                        <wps:cNvPr id="513" name="Graphic 513"/>
                        <wps:cNvSpPr/>
                        <wps:spPr>
                          <a:xfrm>
                            <a:off x="269359" y="2207815"/>
                            <a:ext cx="855344" cy="855344"/>
                          </a:xfrm>
                          <a:custGeom>
                            <a:avLst/>
                            <a:gdLst/>
                            <a:ahLst/>
                            <a:cxnLst/>
                            <a:rect l="l" t="t" r="r" b="b"/>
                            <a:pathLst>
                              <a:path w="855344" h="855344">
                                <a:moveTo>
                                  <a:pt x="604431" y="0"/>
                                </a:moveTo>
                                <a:lnTo>
                                  <a:pt x="250355" y="0"/>
                                </a:lnTo>
                                <a:lnTo>
                                  <a:pt x="0" y="250355"/>
                                </a:lnTo>
                                <a:lnTo>
                                  <a:pt x="0" y="604431"/>
                                </a:lnTo>
                                <a:lnTo>
                                  <a:pt x="250355" y="854786"/>
                                </a:lnTo>
                                <a:lnTo>
                                  <a:pt x="604431" y="854786"/>
                                </a:lnTo>
                                <a:lnTo>
                                  <a:pt x="638937" y="820280"/>
                                </a:lnTo>
                                <a:lnTo>
                                  <a:pt x="264668" y="820280"/>
                                </a:lnTo>
                                <a:lnTo>
                                  <a:pt x="34531" y="590118"/>
                                </a:lnTo>
                                <a:lnTo>
                                  <a:pt x="34531" y="264668"/>
                                </a:lnTo>
                                <a:lnTo>
                                  <a:pt x="264668" y="34518"/>
                                </a:lnTo>
                                <a:lnTo>
                                  <a:pt x="638949" y="34518"/>
                                </a:lnTo>
                                <a:lnTo>
                                  <a:pt x="604431" y="0"/>
                                </a:lnTo>
                                <a:close/>
                              </a:path>
                              <a:path w="855344" h="855344">
                                <a:moveTo>
                                  <a:pt x="638949" y="34518"/>
                                </a:moveTo>
                                <a:lnTo>
                                  <a:pt x="590143" y="34518"/>
                                </a:lnTo>
                                <a:lnTo>
                                  <a:pt x="820280" y="264668"/>
                                </a:lnTo>
                                <a:lnTo>
                                  <a:pt x="820280" y="590118"/>
                                </a:lnTo>
                                <a:lnTo>
                                  <a:pt x="590143" y="820280"/>
                                </a:lnTo>
                                <a:lnTo>
                                  <a:pt x="638937" y="820280"/>
                                </a:lnTo>
                                <a:lnTo>
                                  <a:pt x="854786" y="604431"/>
                                </a:lnTo>
                                <a:lnTo>
                                  <a:pt x="854786" y="250355"/>
                                </a:lnTo>
                                <a:lnTo>
                                  <a:pt x="638949" y="34518"/>
                                </a:lnTo>
                                <a:close/>
                              </a:path>
                            </a:pathLst>
                          </a:custGeom>
                          <a:solidFill>
                            <a:srgbClr val="FFFFFF"/>
                          </a:solidFill>
                        </wps:spPr>
                        <wps:bodyPr wrap="square" lIns="0" tIns="0" rIns="0" bIns="0" rtlCol="0">
                          <a:prstTxWarp prst="textNoShape">
                            <a:avLst/>
                          </a:prstTxWarp>
                          <a:noAutofit/>
                        </wps:bodyPr>
                      </wps:wsp>
                      <wps:wsp>
                        <wps:cNvPr id="514" name="Graphic 514"/>
                        <wps:cNvSpPr/>
                        <wps:spPr>
                          <a:xfrm>
                            <a:off x="4017543" y="2618244"/>
                            <a:ext cx="901700" cy="38735"/>
                          </a:xfrm>
                          <a:custGeom>
                            <a:avLst/>
                            <a:gdLst/>
                            <a:ahLst/>
                            <a:cxnLst/>
                            <a:rect l="l" t="t" r="r" b="b"/>
                            <a:pathLst>
                              <a:path w="901700" h="38735">
                                <a:moveTo>
                                  <a:pt x="27178" y="6007"/>
                                </a:moveTo>
                                <a:lnTo>
                                  <a:pt x="21475" y="127"/>
                                </a:lnTo>
                                <a:lnTo>
                                  <a:pt x="14338" y="0"/>
                                </a:lnTo>
                                <a:lnTo>
                                  <a:pt x="6134" y="12"/>
                                </a:lnTo>
                                <a:lnTo>
                                  <a:pt x="228" y="5588"/>
                                </a:lnTo>
                                <a:lnTo>
                                  <a:pt x="0" y="19875"/>
                                </a:lnTo>
                                <a:lnTo>
                                  <a:pt x="5702" y="25768"/>
                                </a:lnTo>
                                <a:lnTo>
                                  <a:pt x="14135" y="25895"/>
                                </a:lnTo>
                                <a:lnTo>
                                  <a:pt x="21183" y="25895"/>
                                </a:lnTo>
                                <a:lnTo>
                                  <a:pt x="26949" y="20231"/>
                                </a:lnTo>
                                <a:lnTo>
                                  <a:pt x="27178" y="6007"/>
                                </a:lnTo>
                                <a:close/>
                              </a:path>
                              <a:path w="901700" h="38735">
                                <a:moveTo>
                                  <a:pt x="73177" y="6680"/>
                                </a:moveTo>
                                <a:lnTo>
                                  <a:pt x="67475" y="800"/>
                                </a:lnTo>
                                <a:lnTo>
                                  <a:pt x="58127" y="647"/>
                                </a:lnTo>
                                <a:lnTo>
                                  <a:pt x="51066" y="457"/>
                                </a:lnTo>
                                <a:lnTo>
                                  <a:pt x="45097" y="6248"/>
                                </a:lnTo>
                                <a:lnTo>
                                  <a:pt x="44996" y="13385"/>
                                </a:lnTo>
                                <a:lnTo>
                                  <a:pt x="44881" y="20535"/>
                                </a:lnTo>
                                <a:lnTo>
                                  <a:pt x="50723" y="26568"/>
                                </a:lnTo>
                                <a:lnTo>
                                  <a:pt x="67183" y="26568"/>
                                </a:lnTo>
                                <a:lnTo>
                                  <a:pt x="72961" y="20904"/>
                                </a:lnTo>
                                <a:lnTo>
                                  <a:pt x="73088" y="13385"/>
                                </a:lnTo>
                                <a:lnTo>
                                  <a:pt x="73177" y="6680"/>
                                </a:lnTo>
                                <a:close/>
                              </a:path>
                              <a:path w="901700" h="38735">
                                <a:moveTo>
                                  <a:pt x="119189" y="7340"/>
                                </a:moveTo>
                                <a:lnTo>
                                  <a:pt x="113487" y="1460"/>
                                </a:lnTo>
                                <a:lnTo>
                                  <a:pt x="96799" y="1460"/>
                                </a:lnTo>
                                <a:lnTo>
                                  <a:pt x="91109" y="6908"/>
                                </a:lnTo>
                                <a:lnTo>
                                  <a:pt x="90995" y="14071"/>
                                </a:lnTo>
                                <a:lnTo>
                                  <a:pt x="90893" y="21209"/>
                                </a:lnTo>
                                <a:lnTo>
                                  <a:pt x="96735" y="27241"/>
                                </a:lnTo>
                                <a:lnTo>
                                  <a:pt x="113195" y="27241"/>
                                </a:lnTo>
                                <a:lnTo>
                                  <a:pt x="118973" y="21577"/>
                                </a:lnTo>
                                <a:lnTo>
                                  <a:pt x="119087" y="14071"/>
                                </a:lnTo>
                                <a:lnTo>
                                  <a:pt x="119189" y="7340"/>
                                </a:lnTo>
                                <a:close/>
                              </a:path>
                              <a:path w="901700" h="38735">
                                <a:moveTo>
                                  <a:pt x="165176" y="8001"/>
                                </a:moveTo>
                                <a:lnTo>
                                  <a:pt x="159461" y="2120"/>
                                </a:lnTo>
                                <a:lnTo>
                                  <a:pt x="153898" y="2120"/>
                                </a:lnTo>
                                <a:lnTo>
                                  <a:pt x="142925" y="1752"/>
                                </a:lnTo>
                                <a:lnTo>
                                  <a:pt x="137096" y="7607"/>
                                </a:lnTo>
                                <a:lnTo>
                                  <a:pt x="137007" y="14770"/>
                                </a:lnTo>
                                <a:lnTo>
                                  <a:pt x="136906" y="21920"/>
                                </a:lnTo>
                                <a:lnTo>
                                  <a:pt x="142735" y="27901"/>
                                </a:lnTo>
                                <a:lnTo>
                                  <a:pt x="159207" y="27901"/>
                                </a:lnTo>
                                <a:lnTo>
                                  <a:pt x="164985" y="22237"/>
                                </a:lnTo>
                                <a:lnTo>
                                  <a:pt x="165100" y="14770"/>
                                </a:lnTo>
                                <a:lnTo>
                                  <a:pt x="165176" y="8001"/>
                                </a:lnTo>
                                <a:close/>
                              </a:path>
                              <a:path w="901700" h="38735">
                                <a:moveTo>
                                  <a:pt x="211175" y="8674"/>
                                </a:moveTo>
                                <a:lnTo>
                                  <a:pt x="205460" y="2794"/>
                                </a:lnTo>
                                <a:lnTo>
                                  <a:pt x="188747" y="2794"/>
                                </a:lnTo>
                                <a:lnTo>
                                  <a:pt x="183095" y="8356"/>
                                </a:lnTo>
                                <a:lnTo>
                                  <a:pt x="183007" y="15443"/>
                                </a:lnTo>
                                <a:lnTo>
                                  <a:pt x="182918" y="22593"/>
                                </a:lnTo>
                                <a:lnTo>
                                  <a:pt x="188760" y="28587"/>
                                </a:lnTo>
                                <a:lnTo>
                                  <a:pt x="205206" y="28587"/>
                                </a:lnTo>
                                <a:lnTo>
                                  <a:pt x="210997" y="22910"/>
                                </a:lnTo>
                                <a:lnTo>
                                  <a:pt x="211099" y="15443"/>
                                </a:lnTo>
                                <a:lnTo>
                                  <a:pt x="211175" y="8674"/>
                                </a:lnTo>
                                <a:close/>
                              </a:path>
                              <a:path w="901700" h="38735">
                                <a:moveTo>
                                  <a:pt x="257187" y="9347"/>
                                </a:moveTo>
                                <a:lnTo>
                                  <a:pt x="251472" y="3479"/>
                                </a:lnTo>
                                <a:lnTo>
                                  <a:pt x="234848" y="3479"/>
                                </a:lnTo>
                                <a:lnTo>
                                  <a:pt x="229108" y="8966"/>
                                </a:lnTo>
                                <a:lnTo>
                                  <a:pt x="229006" y="16103"/>
                                </a:lnTo>
                                <a:lnTo>
                                  <a:pt x="228917" y="23266"/>
                                </a:lnTo>
                                <a:lnTo>
                                  <a:pt x="234746" y="29260"/>
                                </a:lnTo>
                                <a:lnTo>
                                  <a:pt x="251218" y="29260"/>
                                </a:lnTo>
                                <a:lnTo>
                                  <a:pt x="256997" y="23583"/>
                                </a:lnTo>
                                <a:lnTo>
                                  <a:pt x="257098" y="16103"/>
                                </a:lnTo>
                                <a:lnTo>
                                  <a:pt x="257187" y="9347"/>
                                </a:lnTo>
                                <a:close/>
                              </a:path>
                              <a:path w="901700" h="38735">
                                <a:moveTo>
                                  <a:pt x="303187" y="10020"/>
                                </a:moveTo>
                                <a:lnTo>
                                  <a:pt x="297472" y="4152"/>
                                </a:lnTo>
                                <a:lnTo>
                                  <a:pt x="292836" y="4152"/>
                                </a:lnTo>
                                <a:lnTo>
                                  <a:pt x="280847" y="3797"/>
                                </a:lnTo>
                                <a:lnTo>
                                  <a:pt x="275107" y="9639"/>
                                </a:lnTo>
                                <a:lnTo>
                                  <a:pt x="275018" y="16789"/>
                                </a:lnTo>
                                <a:lnTo>
                                  <a:pt x="274916" y="23926"/>
                                </a:lnTo>
                                <a:lnTo>
                                  <a:pt x="280758" y="29933"/>
                                </a:lnTo>
                                <a:lnTo>
                                  <a:pt x="297218" y="29933"/>
                                </a:lnTo>
                                <a:lnTo>
                                  <a:pt x="302996" y="24257"/>
                                </a:lnTo>
                                <a:lnTo>
                                  <a:pt x="303110" y="16789"/>
                                </a:lnTo>
                                <a:lnTo>
                                  <a:pt x="303187" y="10020"/>
                                </a:lnTo>
                                <a:close/>
                              </a:path>
                              <a:path w="901700" h="38735">
                                <a:moveTo>
                                  <a:pt x="349199" y="10706"/>
                                </a:moveTo>
                                <a:lnTo>
                                  <a:pt x="343496" y="4826"/>
                                </a:lnTo>
                                <a:lnTo>
                                  <a:pt x="338137" y="4826"/>
                                </a:lnTo>
                                <a:lnTo>
                                  <a:pt x="327012" y="4470"/>
                                </a:lnTo>
                                <a:lnTo>
                                  <a:pt x="321119" y="10287"/>
                                </a:lnTo>
                                <a:lnTo>
                                  <a:pt x="321017" y="17437"/>
                                </a:lnTo>
                                <a:lnTo>
                                  <a:pt x="320916" y="24574"/>
                                </a:lnTo>
                                <a:lnTo>
                                  <a:pt x="326758" y="30607"/>
                                </a:lnTo>
                                <a:lnTo>
                                  <a:pt x="343217" y="30607"/>
                                </a:lnTo>
                                <a:lnTo>
                                  <a:pt x="348996" y="24955"/>
                                </a:lnTo>
                                <a:lnTo>
                                  <a:pt x="349110" y="17437"/>
                                </a:lnTo>
                                <a:lnTo>
                                  <a:pt x="349199" y="10706"/>
                                </a:lnTo>
                                <a:close/>
                              </a:path>
                              <a:path w="901700" h="38735">
                                <a:moveTo>
                                  <a:pt x="395211" y="11391"/>
                                </a:moveTo>
                                <a:lnTo>
                                  <a:pt x="389509" y="5499"/>
                                </a:lnTo>
                                <a:lnTo>
                                  <a:pt x="372706" y="5499"/>
                                </a:lnTo>
                                <a:lnTo>
                                  <a:pt x="367131" y="10947"/>
                                </a:lnTo>
                                <a:lnTo>
                                  <a:pt x="367017" y="18110"/>
                                </a:lnTo>
                                <a:lnTo>
                                  <a:pt x="366915" y="25260"/>
                                </a:lnTo>
                                <a:lnTo>
                                  <a:pt x="372770" y="31292"/>
                                </a:lnTo>
                                <a:lnTo>
                                  <a:pt x="389216" y="31292"/>
                                </a:lnTo>
                                <a:lnTo>
                                  <a:pt x="394995" y="25615"/>
                                </a:lnTo>
                                <a:lnTo>
                                  <a:pt x="395109" y="18110"/>
                                </a:lnTo>
                                <a:lnTo>
                                  <a:pt x="395211" y="11391"/>
                                </a:lnTo>
                                <a:close/>
                              </a:path>
                              <a:path w="901700" h="38735">
                                <a:moveTo>
                                  <a:pt x="441210" y="12065"/>
                                </a:moveTo>
                                <a:lnTo>
                                  <a:pt x="435508" y="6172"/>
                                </a:lnTo>
                                <a:lnTo>
                                  <a:pt x="430237" y="6172"/>
                                </a:lnTo>
                                <a:lnTo>
                                  <a:pt x="419125" y="5791"/>
                                </a:lnTo>
                                <a:lnTo>
                                  <a:pt x="413131" y="11633"/>
                                </a:lnTo>
                                <a:lnTo>
                                  <a:pt x="413029" y="18783"/>
                                </a:lnTo>
                                <a:lnTo>
                                  <a:pt x="412915" y="25933"/>
                                </a:lnTo>
                                <a:lnTo>
                                  <a:pt x="418757" y="31953"/>
                                </a:lnTo>
                                <a:lnTo>
                                  <a:pt x="435216" y="31953"/>
                                </a:lnTo>
                                <a:lnTo>
                                  <a:pt x="440994" y="26289"/>
                                </a:lnTo>
                                <a:lnTo>
                                  <a:pt x="441121" y="18783"/>
                                </a:lnTo>
                                <a:lnTo>
                                  <a:pt x="441210" y="12065"/>
                                </a:lnTo>
                                <a:close/>
                              </a:path>
                              <a:path w="901700" h="38735">
                                <a:moveTo>
                                  <a:pt x="487210" y="12738"/>
                                </a:moveTo>
                                <a:lnTo>
                                  <a:pt x="481520" y="6858"/>
                                </a:lnTo>
                                <a:lnTo>
                                  <a:pt x="464807" y="6858"/>
                                </a:lnTo>
                                <a:lnTo>
                                  <a:pt x="459130" y="12306"/>
                                </a:lnTo>
                                <a:lnTo>
                                  <a:pt x="459028" y="19456"/>
                                </a:lnTo>
                                <a:lnTo>
                                  <a:pt x="458927" y="26606"/>
                                </a:lnTo>
                                <a:lnTo>
                                  <a:pt x="464756" y="32626"/>
                                </a:lnTo>
                                <a:lnTo>
                                  <a:pt x="481228" y="32626"/>
                                </a:lnTo>
                                <a:lnTo>
                                  <a:pt x="487006" y="26962"/>
                                </a:lnTo>
                                <a:lnTo>
                                  <a:pt x="487121" y="19456"/>
                                </a:lnTo>
                                <a:lnTo>
                                  <a:pt x="487210" y="12738"/>
                                </a:lnTo>
                                <a:close/>
                              </a:path>
                              <a:path w="901700" h="38735">
                                <a:moveTo>
                                  <a:pt x="533222" y="13411"/>
                                </a:moveTo>
                                <a:lnTo>
                                  <a:pt x="527519" y="7531"/>
                                </a:lnTo>
                                <a:lnTo>
                                  <a:pt x="510781" y="7531"/>
                                </a:lnTo>
                                <a:lnTo>
                                  <a:pt x="505142" y="13042"/>
                                </a:lnTo>
                                <a:lnTo>
                                  <a:pt x="505028" y="20129"/>
                                </a:lnTo>
                                <a:lnTo>
                                  <a:pt x="504926" y="27266"/>
                                </a:lnTo>
                                <a:lnTo>
                                  <a:pt x="510768" y="33299"/>
                                </a:lnTo>
                                <a:lnTo>
                                  <a:pt x="527227" y="33299"/>
                                </a:lnTo>
                                <a:lnTo>
                                  <a:pt x="532993" y="27647"/>
                                </a:lnTo>
                                <a:lnTo>
                                  <a:pt x="533120" y="20129"/>
                                </a:lnTo>
                                <a:lnTo>
                                  <a:pt x="533222" y="13411"/>
                                </a:lnTo>
                                <a:close/>
                              </a:path>
                              <a:path w="901700" h="38735">
                                <a:moveTo>
                                  <a:pt x="579221" y="14097"/>
                                </a:moveTo>
                                <a:lnTo>
                                  <a:pt x="573519" y="8204"/>
                                </a:lnTo>
                                <a:lnTo>
                                  <a:pt x="556907" y="8204"/>
                                </a:lnTo>
                                <a:lnTo>
                                  <a:pt x="551141" y="13652"/>
                                </a:lnTo>
                                <a:lnTo>
                                  <a:pt x="551040" y="20802"/>
                                </a:lnTo>
                                <a:lnTo>
                                  <a:pt x="550938" y="27952"/>
                                </a:lnTo>
                                <a:lnTo>
                                  <a:pt x="556780" y="33985"/>
                                </a:lnTo>
                                <a:lnTo>
                                  <a:pt x="573227" y="33985"/>
                                </a:lnTo>
                                <a:lnTo>
                                  <a:pt x="578993" y="28321"/>
                                </a:lnTo>
                                <a:lnTo>
                                  <a:pt x="579005" y="27952"/>
                                </a:lnTo>
                                <a:lnTo>
                                  <a:pt x="579132" y="20802"/>
                                </a:lnTo>
                                <a:lnTo>
                                  <a:pt x="579221" y="14097"/>
                                </a:lnTo>
                                <a:close/>
                              </a:path>
                              <a:path w="901700" h="38735">
                                <a:moveTo>
                                  <a:pt x="625221" y="14732"/>
                                </a:moveTo>
                                <a:lnTo>
                                  <a:pt x="619506" y="8851"/>
                                </a:lnTo>
                                <a:lnTo>
                                  <a:pt x="602805" y="8851"/>
                                </a:lnTo>
                                <a:lnTo>
                                  <a:pt x="597141" y="14414"/>
                                </a:lnTo>
                                <a:lnTo>
                                  <a:pt x="597039" y="21501"/>
                                </a:lnTo>
                                <a:lnTo>
                                  <a:pt x="596938" y="28651"/>
                                </a:lnTo>
                                <a:lnTo>
                                  <a:pt x="602805" y="34658"/>
                                </a:lnTo>
                                <a:lnTo>
                                  <a:pt x="619252" y="34658"/>
                                </a:lnTo>
                                <a:lnTo>
                                  <a:pt x="625017" y="28968"/>
                                </a:lnTo>
                                <a:lnTo>
                                  <a:pt x="625132" y="21501"/>
                                </a:lnTo>
                                <a:lnTo>
                                  <a:pt x="625221" y="14732"/>
                                </a:lnTo>
                                <a:close/>
                              </a:path>
                              <a:path w="901700" h="38735">
                                <a:moveTo>
                                  <a:pt x="671220" y="15405"/>
                                </a:moveTo>
                                <a:lnTo>
                                  <a:pt x="665505" y="9537"/>
                                </a:lnTo>
                                <a:lnTo>
                                  <a:pt x="648665" y="9537"/>
                                </a:lnTo>
                                <a:lnTo>
                                  <a:pt x="643140" y="15024"/>
                                </a:lnTo>
                                <a:lnTo>
                                  <a:pt x="643051" y="22174"/>
                                </a:lnTo>
                                <a:lnTo>
                                  <a:pt x="642937" y="29324"/>
                                </a:lnTo>
                                <a:lnTo>
                                  <a:pt x="648779" y="35318"/>
                                </a:lnTo>
                                <a:lnTo>
                                  <a:pt x="665251" y="35318"/>
                                </a:lnTo>
                                <a:lnTo>
                                  <a:pt x="671017" y="29641"/>
                                </a:lnTo>
                                <a:lnTo>
                                  <a:pt x="671144" y="22174"/>
                                </a:lnTo>
                                <a:lnTo>
                                  <a:pt x="671220" y="15405"/>
                                </a:lnTo>
                                <a:close/>
                              </a:path>
                              <a:path w="901700" h="38735">
                                <a:moveTo>
                                  <a:pt x="717219" y="16078"/>
                                </a:moveTo>
                                <a:lnTo>
                                  <a:pt x="711504" y="10210"/>
                                </a:lnTo>
                                <a:lnTo>
                                  <a:pt x="694778" y="10210"/>
                                </a:lnTo>
                                <a:lnTo>
                                  <a:pt x="689140" y="15760"/>
                                </a:lnTo>
                                <a:lnTo>
                                  <a:pt x="689051" y="22860"/>
                                </a:lnTo>
                                <a:lnTo>
                                  <a:pt x="688949" y="29997"/>
                                </a:lnTo>
                                <a:lnTo>
                                  <a:pt x="694791" y="35991"/>
                                </a:lnTo>
                                <a:lnTo>
                                  <a:pt x="711250" y="35991"/>
                                </a:lnTo>
                                <a:lnTo>
                                  <a:pt x="717029" y="30314"/>
                                </a:lnTo>
                                <a:lnTo>
                                  <a:pt x="717143" y="22860"/>
                                </a:lnTo>
                                <a:lnTo>
                                  <a:pt x="717219" y="16078"/>
                                </a:lnTo>
                                <a:close/>
                              </a:path>
                              <a:path w="901700" h="38735">
                                <a:moveTo>
                                  <a:pt x="763231" y="16764"/>
                                </a:moveTo>
                                <a:lnTo>
                                  <a:pt x="757516" y="10883"/>
                                </a:lnTo>
                                <a:lnTo>
                                  <a:pt x="740803" y="10883"/>
                                </a:lnTo>
                                <a:lnTo>
                                  <a:pt x="735152" y="16433"/>
                                </a:lnTo>
                                <a:lnTo>
                                  <a:pt x="735050" y="23533"/>
                                </a:lnTo>
                                <a:lnTo>
                                  <a:pt x="734949" y="30683"/>
                                </a:lnTo>
                                <a:lnTo>
                                  <a:pt x="740791" y="36664"/>
                                </a:lnTo>
                                <a:lnTo>
                                  <a:pt x="757262" y="36664"/>
                                </a:lnTo>
                                <a:lnTo>
                                  <a:pt x="763028" y="31000"/>
                                </a:lnTo>
                                <a:lnTo>
                                  <a:pt x="763143" y="23533"/>
                                </a:lnTo>
                                <a:lnTo>
                                  <a:pt x="763231" y="16764"/>
                                </a:lnTo>
                                <a:close/>
                              </a:path>
                              <a:path w="901700" h="38735">
                                <a:moveTo>
                                  <a:pt x="809244" y="17462"/>
                                </a:moveTo>
                                <a:lnTo>
                                  <a:pt x="803541" y="11569"/>
                                </a:lnTo>
                                <a:lnTo>
                                  <a:pt x="786803" y="11569"/>
                                </a:lnTo>
                                <a:lnTo>
                                  <a:pt x="781164" y="17094"/>
                                </a:lnTo>
                                <a:lnTo>
                                  <a:pt x="781062" y="24168"/>
                                </a:lnTo>
                                <a:lnTo>
                                  <a:pt x="780935" y="31318"/>
                                </a:lnTo>
                                <a:lnTo>
                                  <a:pt x="786803" y="37350"/>
                                </a:lnTo>
                                <a:lnTo>
                                  <a:pt x="803249" y="37350"/>
                                </a:lnTo>
                                <a:lnTo>
                                  <a:pt x="809015" y="31686"/>
                                </a:lnTo>
                                <a:lnTo>
                                  <a:pt x="809142" y="24612"/>
                                </a:lnTo>
                                <a:lnTo>
                                  <a:pt x="809244" y="17462"/>
                                </a:lnTo>
                                <a:close/>
                              </a:path>
                              <a:path w="901700" h="38735">
                                <a:moveTo>
                                  <a:pt x="855243" y="18122"/>
                                </a:moveTo>
                                <a:lnTo>
                                  <a:pt x="849528" y="12242"/>
                                </a:lnTo>
                                <a:lnTo>
                                  <a:pt x="832840" y="12242"/>
                                </a:lnTo>
                                <a:lnTo>
                                  <a:pt x="827163" y="17703"/>
                                </a:lnTo>
                                <a:lnTo>
                                  <a:pt x="827062" y="24841"/>
                                </a:lnTo>
                                <a:lnTo>
                                  <a:pt x="826947" y="31991"/>
                                </a:lnTo>
                                <a:lnTo>
                                  <a:pt x="832815" y="38023"/>
                                </a:lnTo>
                                <a:lnTo>
                                  <a:pt x="849249" y="38023"/>
                                </a:lnTo>
                                <a:lnTo>
                                  <a:pt x="855027" y="32359"/>
                                </a:lnTo>
                                <a:lnTo>
                                  <a:pt x="855154" y="24841"/>
                                </a:lnTo>
                                <a:lnTo>
                                  <a:pt x="855243" y="18122"/>
                                </a:lnTo>
                                <a:close/>
                              </a:path>
                              <a:path w="901700" h="38735">
                                <a:moveTo>
                                  <a:pt x="901255" y="18796"/>
                                </a:moveTo>
                                <a:lnTo>
                                  <a:pt x="895540" y="12915"/>
                                </a:lnTo>
                                <a:lnTo>
                                  <a:pt x="878801" y="12915"/>
                                </a:lnTo>
                                <a:lnTo>
                                  <a:pt x="873175" y="18440"/>
                                </a:lnTo>
                                <a:lnTo>
                                  <a:pt x="873061" y="25527"/>
                                </a:lnTo>
                                <a:lnTo>
                                  <a:pt x="872947" y="32664"/>
                                </a:lnTo>
                                <a:lnTo>
                                  <a:pt x="878801" y="38696"/>
                                </a:lnTo>
                                <a:lnTo>
                                  <a:pt x="895261" y="38696"/>
                                </a:lnTo>
                                <a:lnTo>
                                  <a:pt x="901026" y="33032"/>
                                </a:lnTo>
                                <a:lnTo>
                                  <a:pt x="901153" y="25527"/>
                                </a:lnTo>
                                <a:lnTo>
                                  <a:pt x="901255" y="18796"/>
                                </a:lnTo>
                                <a:close/>
                              </a:path>
                            </a:pathLst>
                          </a:custGeom>
                          <a:solidFill>
                            <a:srgbClr val="FFA300"/>
                          </a:solidFill>
                        </wps:spPr>
                        <wps:bodyPr wrap="square" lIns="0" tIns="0" rIns="0" bIns="0" rtlCol="0">
                          <a:prstTxWarp prst="textNoShape">
                            <a:avLst/>
                          </a:prstTxWarp>
                          <a:noAutofit/>
                        </wps:bodyPr>
                      </wps:wsp>
                      <pic:pic>
                        <pic:nvPicPr>
                          <pic:cNvPr id="515" name="Image 515"/>
                          <pic:cNvPicPr/>
                        </pic:nvPicPr>
                        <pic:blipFill>
                          <a:blip r:embed="rId147" cstate="print"/>
                          <a:stretch>
                            <a:fillRect/>
                          </a:stretch>
                        </pic:blipFill>
                        <pic:spPr>
                          <a:xfrm>
                            <a:off x="4936514" y="2581626"/>
                            <a:ext cx="68567" cy="125793"/>
                          </a:xfrm>
                          <a:prstGeom prst="rect">
                            <a:avLst/>
                          </a:prstGeom>
                        </pic:spPr>
                      </pic:pic>
                      <wps:wsp>
                        <wps:cNvPr id="516" name="Graphic 516"/>
                        <wps:cNvSpPr/>
                        <wps:spPr>
                          <a:xfrm>
                            <a:off x="634517" y="3179902"/>
                            <a:ext cx="3630295" cy="1105535"/>
                          </a:xfrm>
                          <a:custGeom>
                            <a:avLst/>
                            <a:gdLst/>
                            <a:ahLst/>
                            <a:cxnLst/>
                            <a:rect l="l" t="t" r="r" b="b"/>
                            <a:pathLst>
                              <a:path w="3630295" h="1105535">
                                <a:moveTo>
                                  <a:pt x="3629685" y="946505"/>
                                </a:moveTo>
                                <a:lnTo>
                                  <a:pt x="3603802" y="946505"/>
                                </a:lnTo>
                                <a:lnTo>
                                  <a:pt x="3603802" y="1079106"/>
                                </a:lnTo>
                                <a:lnTo>
                                  <a:pt x="2733014" y="1078966"/>
                                </a:lnTo>
                                <a:lnTo>
                                  <a:pt x="2733014" y="939203"/>
                                </a:lnTo>
                                <a:lnTo>
                                  <a:pt x="2707119" y="939203"/>
                                </a:lnTo>
                                <a:lnTo>
                                  <a:pt x="2707119" y="1078953"/>
                                </a:lnTo>
                                <a:lnTo>
                                  <a:pt x="1821395" y="1078801"/>
                                </a:lnTo>
                                <a:lnTo>
                                  <a:pt x="1821395" y="939203"/>
                                </a:lnTo>
                                <a:lnTo>
                                  <a:pt x="1795500" y="939203"/>
                                </a:lnTo>
                                <a:lnTo>
                                  <a:pt x="1795500" y="1078801"/>
                                </a:lnTo>
                                <a:lnTo>
                                  <a:pt x="75844" y="1078496"/>
                                </a:lnTo>
                                <a:lnTo>
                                  <a:pt x="75844" y="62877"/>
                                </a:lnTo>
                                <a:lnTo>
                                  <a:pt x="125806" y="62877"/>
                                </a:lnTo>
                                <a:lnTo>
                                  <a:pt x="62915" y="0"/>
                                </a:lnTo>
                                <a:lnTo>
                                  <a:pt x="0" y="62877"/>
                                </a:lnTo>
                                <a:lnTo>
                                  <a:pt x="49961" y="62877"/>
                                </a:lnTo>
                                <a:lnTo>
                                  <a:pt x="49961" y="1098588"/>
                                </a:lnTo>
                                <a:lnTo>
                                  <a:pt x="55753" y="1104392"/>
                                </a:lnTo>
                                <a:lnTo>
                                  <a:pt x="3616744" y="1105001"/>
                                </a:lnTo>
                                <a:lnTo>
                                  <a:pt x="3620173" y="1105001"/>
                                </a:lnTo>
                                <a:lnTo>
                                  <a:pt x="3623462" y="1103630"/>
                                </a:lnTo>
                                <a:lnTo>
                                  <a:pt x="3628313" y="1098778"/>
                                </a:lnTo>
                                <a:lnTo>
                                  <a:pt x="3629685" y="1095502"/>
                                </a:lnTo>
                                <a:lnTo>
                                  <a:pt x="3629685" y="946505"/>
                                </a:lnTo>
                                <a:close/>
                              </a:path>
                            </a:pathLst>
                          </a:custGeom>
                          <a:solidFill>
                            <a:srgbClr val="AA2C29"/>
                          </a:solidFill>
                        </wps:spPr>
                        <wps:bodyPr wrap="square" lIns="0" tIns="0" rIns="0" bIns="0" rtlCol="0">
                          <a:prstTxWarp prst="textNoShape">
                            <a:avLst/>
                          </a:prstTxWarp>
                          <a:noAutofit/>
                        </wps:bodyPr>
                      </wps:wsp>
                      <wps:wsp>
                        <wps:cNvPr id="517" name="Graphic 517"/>
                        <wps:cNvSpPr/>
                        <wps:spPr>
                          <a:xfrm>
                            <a:off x="4805210" y="3116414"/>
                            <a:ext cx="342900" cy="950594"/>
                          </a:xfrm>
                          <a:custGeom>
                            <a:avLst/>
                            <a:gdLst/>
                            <a:ahLst/>
                            <a:cxnLst/>
                            <a:rect l="l" t="t" r="r" b="b"/>
                            <a:pathLst>
                              <a:path w="342900" h="950594">
                                <a:moveTo>
                                  <a:pt x="27178" y="927531"/>
                                </a:moveTo>
                                <a:lnTo>
                                  <a:pt x="21475" y="921651"/>
                                </a:lnTo>
                                <a:lnTo>
                                  <a:pt x="14338" y="921524"/>
                                </a:lnTo>
                                <a:lnTo>
                                  <a:pt x="6210" y="921562"/>
                                </a:lnTo>
                                <a:lnTo>
                                  <a:pt x="228" y="927112"/>
                                </a:lnTo>
                                <a:lnTo>
                                  <a:pt x="0" y="941400"/>
                                </a:lnTo>
                                <a:lnTo>
                                  <a:pt x="5702" y="947293"/>
                                </a:lnTo>
                                <a:lnTo>
                                  <a:pt x="14135" y="947420"/>
                                </a:lnTo>
                                <a:lnTo>
                                  <a:pt x="21183" y="947420"/>
                                </a:lnTo>
                                <a:lnTo>
                                  <a:pt x="26949" y="941755"/>
                                </a:lnTo>
                                <a:lnTo>
                                  <a:pt x="27178" y="927531"/>
                                </a:lnTo>
                                <a:close/>
                              </a:path>
                              <a:path w="342900" h="950594">
                                <a:moveTo>
                                  <a:pt x="78371" y="928433"/>
                                </a:moveTo>
                                <a:lnTo>
                                  <a:pt x="72682" y="922553"/>
                                </a:lnTo>
                                <a:lnTo>
                                  <a:pt x="65544" y="922413"/>
                                </a:lnTo>
                                <a:lnTo>
                                  <a:pt x="55791" y="922413"/>
                                </a:lnTo>
                                <a:lnTo>
                                  <a:pt x="50050" y="928027"/>
                                </a:lnTo>
                                <a:lnTo>
                                  <a:pt x="49809" y="942251"/>
                                </a:lnTo>
                                <a:lnTo>
                                  <a:pt x="55499" y="948131"/>
                                </a:lnTo>
                                <a:lnTo>
                                  <a:pt x="65316" y="948309"/>
                                </a:lnTo>
                                <a:lnTo>
                                  <a:pt x="72351" y="948309"/>
                                </a:lnTo>
                                <a:lnTo>
                                  <a:pt x="78130" y="942657"/>
                                </a:lnTo>
                                <a:lnTo>
                                  <a:pt x="78143" y="942251"/>
                                </a:lnTo>
                                <a:lnTo>
                                  <a:pt x="78257" y="935101"/>
                                </a:lnTo>
                                <a:lnTo>
                                  <a:pt x="78371" y="928433"/>
                                </a:lnTo>
                                <a:close/>
                              </a:path>
                              <a:path w="342900" h="950594">
                                <a:moveTo>
                                  <a:pt x="129565" y="929335"/>
                                </a:moveTo>
                                <a:lnTo>
                                  <a:pt x="123875" y="923442"/>
                                </a:lnTo>
                                <a:lnTo>
                                  <a:pt x="116725" y="923302"/>
                                </a:lnTo>
                                <a:lnTo>
                                  <a:pt x="106959" y="923302"/>
                                </a:lnTo>
                                <a:lnTo>
                                  <a:pt x="101244" y="928852"/>
                                </a:lnTo>
                                <a:lnTo>
                                  <a:pt x="100990" y="943140"/>
                                </a:lnTo>
                                <a:lnTo>
                                  <a:pt x="106692" y="949020"/>
                                </a:lnTo>
                                <a:lnTo>
                                  <a:pt x="116509" y="949198"/>
                                </a:lnTo>
                                <a:lnTo>
                                  <a:pt x="123558" y="949198"/>
                                </a:lnTo>
                                <a:lnTo>
                                  <a:pt x="129324" y="943546"/>
                                </a:lnTo>
                                <a:lnTo>
                                  <a:pt x="129451" y="935990"/>
                                </a:lnTo>
                                <a:lnTo>
                                  <a:pt x="129565" y="929335"/>
                                </a:lnTo>
                                <a:close/>
                              </a:path>
                              <a:path w="342900" h="950594">
                                <a:moveTo>
                                  <a:pt x="172605" y="276555"/>
                                </a:moveTo>
                                <a:lnTo>
                                  <a:pt x="172504" y="267538"/>
                                </a:lnTo>
                                <a:lnTo>
                                  <a:pt x="172427" y="260184"/>
                                </a:lnTo>
                                <a:lnTo>
                                  <a:pt x="166725" y="254546"/>
                                </a:lnTo>
                                <a:lnTo>
                                  <a:pt x="152285" y="254546"/>
                                </a:lnTo>
                                <a:lnTo>
                                  <a:pt x="146558" y="260400"/>
                                </a:lnTo>
                                <a:lnTo>
                                  <a:pt x="146621" y="267538"/>
                                </a:lnTo>
                                <a:lnTo>
                                  <a:pt x="146710" y="276771"/>
                                </a:lnTo>
                                <a:lnTo>
                                  <a:pt x="152488" y="282486"/>
                                </a:lnTo>
                                <a:lnTo>
                                  <a:pt x="166801" y="282486"/>
                                </a:lnTo>
                                <a:lnTo>
                                  <a:pt x="172605" y="276555"/>
                                </a:lnTo>
                                <a:close/>
                              </a:path>
                              <a:path w="342900" h="950594">
                                <a:moveTo>
                                  <a:pt x="173050" y="321144"/>
                                </a:moveTo>
                                <a:lnTo>
                                  <a:pt x="172961" y="312115"/>
                                </a:lnTo>
                                <a:lnTo>
                                  <a:pt x="172885" y="304761"/>
                                </a:lnTo>
                                <a:lnTo>
                                  <a:pt x="167182" y="299123"/>
                                </a:lnTo>
                                <a:lnTo>
                                  <a:pt x="152730" y="299123"/>
                                </a:lnTo>
                                <a:lnTo>
                                  <a:pt x="147002" y="304965"/>
                                </a:lnTo>
                                <a:lnTo>
                                  <a:pt x="147066" y="312115"/>
                                </a:lnTo>
                                <a:lnTo>
                                  <a:pt x="147167" y="321360"/>
                                </a:lnTo>
                                <a:lnTo>
                                  <a:pt x="152946" y="327063"/>
                                </a:lnTo>
                                <a:lnTo>
                                  <a:pt x="167233" y="327063"/>
                                </a:lnTo>
                                <a:lnTo>
                                  <a:pt x="173050" y="321144"/>
                                </a:lnTo>
                                <a:close/>
                              </a:path>
                              <a:path w="342900" h="950594">
                                <a:moveTo>
                                  <a:pt x="173507" y="365721"/>
                                </a:moveTo>
                                <a:lnTo>
                                  <a:pt x="173405" y="356704"/>
                                </a:lnTo>
                                <a:lnTo>
                                  <a:pt x="173329" y="349326"/>
                                </a:lnTo>
                                <a:lnTo>
                                  <a:pt x="167627" y="343700"/>
                                </a:lnTo>
                                <a:lnTo>
                                  <a:pt x="153187" y="343700"/>
                                </a:lnTo>
                                <a:lnTo>
                                  <a:pt x="147459" y="349554"/>
                                </a:lnTo>
                                <a:lnTo>
                                  <a:pt x="147523" y="356704"/>
                                </a:lnTo>
                                <a:lnTo>
                                  <a:pt x="147612" y="365925"/>
                                </a:lnTo>
                                <a:lnTo>
                                  <a:pt x="153390" y="371640"/>
                                </a:lnTo>
                                <a:lnTo>
                                  <a:pt x="167690" y="371640"/>
                                </a:lnTo>
                                <a:lnTo>
                                  <a:pt x="173507" y="365721"/>
                                </a:lnTo>
                                <a:close/>
                              </a:path>
                              <a:path w="342900" h="950594">
                                <a:moveTo>
                                  <a:pt x="173951" y="410286"/>
                                </a:moveTo>
                                <a:lnTo>
                                  <a:pt x="173863" y="401269"/>
                                </a:lnTo>
                                <a:lnTo>
                                  <a:pt x="173786" y="393915"/>
                                </a:lnTo>
                                <a:lnTo>
                                  <a:pt x="168071" y="388264"/>
                                </a:lnTo>
                                <a:lnTo>
                                  <a:pt x="153631" y="388264"/>
                                </a:lnTo>
                                <a:lnTo>
                                  <a:pt x="147904" y="394131"/>
                                </a:lnTo>
                                <a:lnTo>
                                  <a:pt x="147967" y="401269"/>
                                </a:lnTo>
                                <a:lnTo>
                                  <a:pt x="148069" y="410502"/>
                                </a:lnTo>
                                <a:lnTo>
                                  <a:pt x="153847" y="416217"/>
                                </a:lnTo>
                                <a:lnTo>
                                  <a:pt x="168135" y="416217"/>
                                </a:lnTo>
                                <a:lnTo>
                                  <a:pt x="173951" y="410286"/>
                                </a:lnTo>
                                <a:close/>
                              </a:path>
                              <a:path w="342900" h="950594">
                                <a:moveTo>
                                  <a:pt x="174421" y="454837"/>
                                </a:moveTo>
                                <a:lnTo>
                                  <a:pt x="174307" y="445871"/>
                                </a:lnTo>
                                <a:lnTo>
                                  <a:pt x="174218" y="438404"/>
                                </a:lnTo>
                                <a:lnTo>
                                  <a:pt x="168402" y="432854"/>
                                </a:lnTo>
                                <a:lnTo>
                                  <a:pt x="154063" y="432854"/>
                                </a:lnTo>
                                <a:lnTo>
                                  <a:pt x="148336" y="438721"/>
                                </a:lnTo>
                                <a:lnTo>
                                  <a:pt x="148424" y="445871"/>
                                </a:lnTo>
                                <a:lnTo>
                                  <a:pt x="148526" y="455091"/>
                                </a:lnTo>
                                <a:lnTo>
                                  <a:pt x="154305" y="460781"/>
                                </a:lnTo>
                                <a:lnTo>
                                  <a:pt x="168605" y="460781"/>
                                </a:lnTo>
                                <a:lnTo>
                                  <a:pt x="174421" y="454837"/>
                                </a:lnTo>
                                <a:close/>
                              </a:path>
                              <a:path w="342900" h="950594">
                                <a:moveTo>
                                  <a:pt x="174840" y="499427"/>
                                </a:moveTo>
                                <a:lnTo>
                                  <a:pt x="174764" y="490423"/>
                                </a:lnTo>
                                <a:lnTo>
                                  <a:pt x="174688" y="483057"/>
                                </a:lnTo>
                                <a:lnTo>
                                  <a:pt x="168998" y="477431"/>
                                </a:lnTo>
                                <a:lnTo>
                                  <a:pt x="154533" y="477431"/>
                                </a:lnTo>
                                <a:lnTo>
                                  <a:pt x="148793" y="483273"/>
                                </a:lnTo>
                                <a:lnTo>
                                  <a:pt x="148869" y="490423"/>
                                </a:lnTo>
                                <a:lnTo>
                                  <a:pt x="148971" y="499643"/>
                                </a:lnTo>
                                <a:lnTo>
                                  <a:pt x="154749" y="505358"/>
                                </a:lnTo>
                                <a:lnTo>
                                  <a:pt x="169037" y="505358"/>
                                </a:lnTo>
                                <a:lnTo>
                                  <a:pt x="174840" y="499427"/>
                                </a:lnTo>
                                <a:close/>
                              </a:path>
                              <a:path w="342900" h="950594">
                                <a:moveTo>
                                  <a:pt x="175298" y="544004"/>
                                </a:moveTo>
                                <a:lnTo>
                                  <a:pt x="175209" y="534987"/>
                                </a:lnTo>
                                <a:lnTo>
                                  <a:pt x="175133" y="527634"/>
                                </a:lnTo>
                                <a:lnTo>
                                  <a:pt x="169430" y="521995"/>
                                </a:lnTo>
                                <a:lnTo>
                                  <a:pt x="154990" y="521995"/>
                                </a:lnTo>
                                <a:lnTo>
                                  <a:pt x="149250" y="527850"/>
                                </a:lnTo>
                                <a:lnTo>
                                  <a:pt x="149326" y="534987"/>
                                </a:lnTo>
                                <a:lnTo>
                                  <a:pt x="149415" y="544233"/>
                                </a:lnTo>
                                <a:lnTo>
                                  <a:pt x="155194" y="549935"/>
                                </a:lnTo>
                                <a:lnTo>
                                  <a:pt x="169481" y="549935"/>
                                </a:lnTo>
                                <a:lnTo>
                                  <a:pt x="175298" y="544004"/>
                                </a:lnTo>
                                <a:close/>
                              </a:path>
                              <a:path w="342900" h="950594">
                                <a:moveTo>
                                  <a:pt x="175463" y="225958"/>
                                </a:moveTo>
                                <a:lnTo>
                                  <a:pt x="174548" y="217817"/>
                                </a:lnTo>
                                <a:lnTo>
                                  <a:pt x="163398" y="208889"/>
                                </a:lnTo>
                                <a:lnTo>
                                  <a:pt x="155244" y="209791"/>
                                </a:lnTo>
                                <a:lnTo>
                                  <a:pt x="144983" y="222631"/>
                                </a:lnTo>
                                <a:lnTo>
                                  <a:pt x="145897" y="230771"/>
                                </a:lnTo>
                                <a:lnTo>
                                  <a:pt x="153873" y="237134"/>
                                </a:lnTo>
                                <a:lnTo>
                                  <a:pt x="156718" y="238061"/>
                                </a:lnTo>
                                <a:lnTo>
                                  <a:pt x="163347" y="238061"/>
                                </a:lnTo>
                                <a:lnTo>
                                  <a:pt x="167119" y="236397"/>
                                </a:lnTo>
                                <a:lnTo>
                                  <a:pt x="175463" y="225958"/>
                                </a:lnTo>
                                <a:close/>
                              </a:path>
                              <a:path w="342900" h="950594">
                                <a:moveTo>
                                  <a:pt x="175742" y="588594"/>
                                </a:moveTo>
                                <a:lnTo>
                                  <a:pt x="175666" y="579564"/>
                                </a:lnTo>
                                <a:lnTo>
                                  <a:pt x="175590" y="572198"/>
                                </a:lnTo>
                                <a:lnTo>
                                  <a:pt x="169875" y="566572"/>
                                </a:lnTo>
                                <a:lnTo>
                                  <a:pt x="155435" y="566572"/>
                                </a:lnTo>
                                <a:lnTo>
                                  <a:pt x="149694" y="572414"/>
                                </a:lnTo>
                                <a:lnTo>
                                  <a:pt x="149771" y="579564"/>
                                </a:lnTo>
                                <a:lnTo>
                                  <a:pt x="149872" y="588797"/>
                                </a:lnTo>
                                <a:lnTo>
                                  <a:pt x="155651" y="594499"/>
                                </a:lnTo>
                                <a:lnTo>
                                  <a:pt x="169951" y="594499"/>
                                </a:lnTo>
                                <a:lnTo>
                                  <a:pt x="175742" y="588594"/>
                                </a:lnTo>
                                <a:close/>
                              </a:path>
                              <a:path w="342900" h="950594">
                                <a:moveTo>
                                  <a:pt x="176199" y="633158"/>
                                </a:moveTo>
                                <a:lnTo>
                                  <a:pt x="176110" y="624141"/>
                                </a:lnTo>
                                <a:lnTo>
                                  <a:pt x="176034" y="616775"/>
                                </a:lnTo>
                                <a:lnTo>
                                  <a:pt x="170319" y="611136"/>
                                </a:lnTo>
                                <a:lnTo>
                                  <a:pt x="155892" y="611136"/>
                                </a:lnTo>
                                <a:lnTo>
                                  <a:pt x="150152" y="617004"/>
                                </a:lnTo>
                                <a:lnTo>
                                  <a:pt x="150228" y="624141"/>
                                </a:lnTo>
                                <a:lnTo>
                                  <a:pt x="150317" y="633374"/>
                                </a:lnTo>
                                <a:lnTo>
                                  <a:pt x="156095" y="639076"/>
                                </a:lnTo>
                                <a:lnTo>
                                  <a:pt x="170408" y="639076"/>
                                </a:lnTo>
                                <a:lnTo>
                                  <a:pt x="176199" y="633158"/>
                                </a:lnTo>
                                <a:close/>
                              </a:path>
                              <a:path w="342900" h="950594">
                                <a:moveTo>
                                  <a:pt x="176644" y="677735"/>
                                </a:moveTo>
                                <a:lnTo>
                                  <a:pt x="176568" y="668718"/>
                                </a:lnTo>
                                <a:lnTo>
                                  <a:pt x="176491" y="661352"/>
                                </a:lnTo>
                                <a:lnTo>
                                  <a:pt x="170776" y="655713"/>
                                </a:lnTo>
                                <a:lnTo>
                                  <a:pt x="156337" y="655713"/>
                                </a:lnTo>
                                <a:lnTo>
                                  <a:pt x="150596" y="661568"/>
                                </a:lnTo>
                                <a:lnTo>
                                  <a:pt x="150672" y="668718"/>
                                </a:lnTo>
                                <a:lnTo>
                                  <a:pt x="150774" y="677951"/>
                                </a:lnTo>
                                <a:lnTo>
                                  <a:pt x="156552" y="683666"/>
                                </a:lnTo>
                                <a:lnTo>
                                  <a:pt x="170827" y="683666"/>
                                </a:lnTo>
                                <a:lnTo>
                                  <a:pt x="176644" y="677735"/>
                                </a:lnTo>
                                <a:close/>
                              </a:path>
                              <a:path w="342900" h="950594">
                                <a:moveTo>
                                  <a:pt x="177101" y="722312"/>
                                </a:moveTo>
                                <a:lnTo>
                                  <a:pt x="177012" y="713295"/>
                                </a:lnTo>
                                <a:lnTo>
                                  <a:pt x="176936" y="705929"/>
                                </a:lnTo>
                                <a:lnTo>
                                  <a:pt x="171234" y="700290"/>
                                </a:lnTo>
                                <a:lnTo>
                                  <a:pt x="156794" y="700290"/>
                                </a:lnTo>
                                <a:lnTo>
                                  <a:pt x="151053" y="706145"/>
                                </a:lnTo>
                                <a:lnTo>
                                  <a:pt x="151130" y="713295"/>
                                </a:lnTo>
                                <a:lnTo>
                                  <a:pt x="151218" y="722515"/>
                                </a:lnTo>
                                <a:lnTo>
                                  <a:pt x="156997" y="728230"/>
                                </a:lnTo>
                                <a:lnTo>
                                  <a:pt x="171297" y="728230"/>
                                </a:lnTo>
                                <a:lnTo>
                                  <a:pt x="177101" y="722312"/>
                                </a:lnTo>
                                <a:close/>
                              </a:path>
                              <a:path w="342900" h="950594">
                                <a:moveTo>
                                  <a:pt x="177546" y="766876"/>
                                </a:moveTo>
                                <a:lnTo>
                                  <a:pt x="177469" y="757859"/>
                                </a:lnTo>
                                <a:lnTo>
                                  <a:pt x="177393" y="750506"/>
                                </a:lnTo>
                                <a:lnTo>
                                  <a:pt x="171691" y="744867"/>
                                </a:lnTo>
                                <a:lnTo>
                                  <a:pt x="157238" y="744867"/>
                                </a:lnTo>
                                <a:lnTo>
                                  <a:pt x="151498" y="750722"/>
                                </a:lnTo>
                                <a:lnTo>
                                  <a:pt x="151561" y="757859"/>
                                </a:lnTo>
                                <a:lnTo>
                                  <a:pt x="151663" y="767092"/>
                                </a:lnTo>
                                <a:lnTo>
                                  <a:pt x="157441" y="772807"/>
                                </a:lnTo>
                                <a:lnTo>
                                  <a:pt x="171742" y="772807"/>
                                </a:lnTo>
                                <a:lnTo>
                                  <a:pt x="177546" y="766876"/>
                                </a:lnTo>
                                <a:close/>
                              </a:path>
                              <a:path w="342900" h="950594">
                                <a:moveTo>
                                  <a:pt x="178003" y="811453"/>
                                </a:moveTo>
                                <a:lnTo>
                                  <a:pt x="177914" y="802449"/>
                                </a:lnTo>
                                <a:lnTo>
                                  <a:pt x="177838" y="795083"/>
                                </a:lnTo>
                                <a:lnTo>
                                  <a:pt x="172135" y="789444"/>
                                </a:lnTo>
                                <a:lnTo>
                                  <a:pt x="157695" y="789444"/>
                                </a:lnTo>
                                <a:lnTo>
                                  <a:pt x="152146" y="795083"/>
                                </a:lnTo>
                                <a:lnTo>
                                  <a:pt x="152107" y="811669"/>
                                </a:lnTo>
                                <a:lnTo>
                                  <a:pt x="157886" y="817372"/>
                                </a:lnTo>
                                <a:lnTo>
                                  <a:pt x="172199" y="817372"/>
                                </a:lnTo>
                                <a:lnTo>
                                  <a:pt x="178003" y="811453"/>
                                </a:lnTo>
                                <a:close/>
                              </a:path>
                              <a:path w="342900" h="950594">
                                <a:moveTo>
                                  <a:pt x="178447" y="856018"/>
                                </a:moveTo>
                                <a:lnTo>
                                  <a:pt x="178371" y="847013"/>
                                </a:lnTo>
                                <a:lnTo>
                                  <a:pt x="178295" y="839647"/>
                                </a:lnTo>
                                <a:lnTo>
                                  <a:pt x="172605" y="834021"/>
                                </a:lnTo>
                                <a:lnTo>
                                  <a:pt x="158140" y="834021"/>
                                </a:lnTo>
                                <a:lnTo>
                                  <a:pt x="152400" y="839863"/>
                                </a:lnTo>
                                <a:lnTo>
                                  <a:pt x="152463" y="847013"/>
                                </a:lnTo>
                                <a:lnTo>
                                  <a:pt x="152565" y="856246"/>
                                </a:lnTo>
                                <a:lnTo>
                                  <a:pt x="158343" y="861949"/>
                                </a:lnTo>
                                <a:lnTo>
                                  <a:pt x="172643" y="861949"/>
                                </a:lnTo>
                                <a:lnTo>
                                  <a:pt x="178447" y="856018"/>
                                </a:lnTo>
                                <a:close/>
                              </a:path>
                              <a:path w="342900" h="950594">
                                <a:moveTo>
                                  <a:pt x="178904" y="900607"/>
                                </a:moveTo>
                                <a:lnTo>
                                  <a:pt x="178816" y="891578"/>
                                </a:lnTo>
                                <a:lnTo>
                                  <a:pt x="178739" y="884224"/>
                                </a:lnTo>
                                <a:lnTo>
                                  <a:pt x="173024" y="878586"/>
                                </a:lnTo>
                                <a:lnTo>
                                  <a:pt x="158597" y="878586"/>
                                </a:lnTo>
                                <a:lnTo>
                                  <a:pt x="152844" y="884440"/>
                                </a:lnTo>
                                <a:lnTo>
                                  <a:pt x="152920" y="891578"/>
                                </a:lnTo>
                                <a:lnTo>
                                  <a:pt x="153009" y="900823"/>
                                </a:lnTo>
                                <a:lnTo>
                                  <a:pt x="158788" y="906526"/>
                                </a:lnTo>
                                <a:lnTo>
                                  <a:pt x="173088" y="906526"/>
                                </a:lnTo>
                                <a:lnTo>
                                  <a:pt x="178904" y="900607"/>
                                </a:lnTo>
                                <a:close/>
                              </a:path>
                              <a:path w="342900" h="950594">
                                <a:moveTo>
                                  <a:pt x="179285" y="936967"/>
                                </a:moveTo>
                                <a:lnTo>
                                  <a:pt x="179171" y="928801"/>
                                </a:lnTo>
                                <a:lnTo>
                                  <a:pt x="173405" y="923099"/>
                                </a:lnTo>
                                <a:lnTo>
                                  <a:pt x="162394" y="923137"/>
                                </a:lnTo>
                                <a:lnTo>
                                  <a:pt x="159004" y="924801"/>
                                </a:lnTo>
                                <a:lnTo>
                                  <a:pt x="156667" y="927417"/>
                                </a:lnTo>
                                <a:lnTo>
                                  <a:pt x="154038" y="929741"/>
                                </a:lnTo>
                                <a:lnTo>
                                  <a:pt x="152361" y="933119"/>
                                </a:lnTo>
                                <a:lnTo>
                                  <a:pt x="152196" y="944041"/>
                                </a:lnTo>
                                <a:lnTo>
                                  <a:pt x="157911" y="949934"/>
                                </a:lnTo>
                                <a:lnTo>
                                  <a:pt x="166128" y="950061"/>
                                </a:lnTo>
                                <a:lnTo>
                                  <a:pt x="179285" y="936967"/>
                                </a:lnTo>
                                <a:close/>
                              </a:path>
                              <a:path w="342900" h="950594">
                                <a:moveTo>
                                  <a:pt x="203314" y="191122"/>
                                </a:moveTo>
                                <a:lnTo>
                                  <a:pt x="202399" y="182968"/>
                                </a:lnTo>
                                <a:lnTo>
                                  <a:pt x="191211" y="174078"/>
                                </a:lnTo>
                                <a:lnTo>
                                  <a:pt x="183070" y="174993"/>
                                </a:lnTo>
                                <a:lnTo>
                                  <a:pt x="172834" y="187820"/>
                                </a:lnTo>
                                <a:lnTo>
                                  <a:pt x="173761" y="195973"/>
                                </a:lnTo>
                                <a:lnTo>
                                  <a:pt x="181724" y="202323"/>
                                </a:lnTo>
                                <a:lnTo>
                                  <a:pt x="184581" y="203263"/>
                                </a:lnTo>
                                <a:lnTo>
                                  <a:pt x="191211" y="203263"/>
                                </a:lnTo>
                                <a:lnTo>
                                  <a:pt x="194983" y="201587"/>
                                </a:lnTo>
                                <a:lnTo>
                                  <a:pt x="197523" y="198374"/>
                                </a:lnTo>
                                <a:lnTo>
                                  <a:pt x="203314" y="191122"/>
                                </a:lnTo>
                                <a:close/>
                              </a:path>
                              <a:path w="342900" h="950594">
                                <a:moveTo>
                                  <a:pt x="231152" y="156349"/>
                                </a:moveTo>
                                <a:lnTo>
                                  <a:pt x="230251" y="148196"/>
                                </a:lnTo>
                                <a:lnTo>
                                  <a:pt x="219087" y="139268"/>
                                </a:lnTo>
                                <a:lnTo>
                                  <a:pt x="210947" y="140169"/>
                                </a:lnTo>
                                <a:lnTo>
                                  <a:pt x="200685" y="152971"/>
                                </a:lnTo>
                                <a:lnTo>
                                  <a:pt x="201574" y="161124"/>
                                </a:lnTo>
                                <a:lnTo>
                                  <a:pt x="209537" y="167500"/>
                                </a:lnTo>
                                <a:lnTo>
                                  <a:pt x="212407" y="168427"/>
                                </a:lnTo>
                                <a:lnTo>
                                  <a:pt x="219036" y="168427"/>
                                </a:lnTo>
                                <a:lnTo>
                                  <a:pt x="222796" y="166776"/>
                                </a:lnTo>
                                <a:lnTo>
                                  <a:pt x="231152" y="156349"/>
                                </a:lnTo>
                                <a:close/>
                              </a:path>
                              <a:path w="342900" h="950594">
                                <a:moveTo>
                                  <a:pt x="258991" y="121539"/>
                                </a:moveTo>
                                <a:lnTo>
                                  <a:pt x="258089" y="113398"/>
                                </a:lnTo>
                                <a:lnTo>
                                  <a:pt x="246926" y="104444"/>
                                </a:lnTo>
                                <a:lnTo>
                                  <a:pt x="238785" y="105346"/>
                                </a:lnTo>
                                <a:lnTo>
                                  <a:pt x="228511" y="118160"/>
                                </a:lnTo>
                                <a:lnTo>
                                  <a:pt x="229412" y="126314"/>
                                </a:lnTo>
                                <a:lnTo>
                                  <a:pt x="237375" y="132689"/>
                                </a:lnTo>
                                <a:lnTo>
                                  <a:pt x="240245" y="133629"/>
                                </a:lnTo>
                                <a:lnTo>
                                  <a:pt x="246875" y="133629"/>
                                </a:lnTo>
                                <a:lnTo>
                                  <a:pt x="250621" y="131953"/>
                                </a:lnTo>
                                <a:lnTo>
                                  <a:pt x="258991" y="121539"/>
                                </a:lnTo>
                                <a:close/>
                              </a:path>
                              <a:path w="342900" h="950594">
                                <a:moveTo>
                                  <a:pt x="286829" y="86728"/>
                                </a:moveTo>
                                <a:lnTo>
                                  <a:pt x="285927" y="78587"/>
                                </a:lnTo>
                                <a:lnTo>
                                  <a:pt x="274764" y="69646"/>
                                </a:lnTo>
                                <a:lnTo>
                                  <a:pt x="266623" y="70535"/>
                                </a:lnTo>
                                <a:lnTo>
                                  <a:pt x="256362" y="83350"/>
                                </a:lnTo>
                                <a:lnTo>
                                  <a:pt x="257251" y="91490"/>
                                </a:lnTo>
                                <a:lnTo>
                                  <a:pt x="265226" y="97878"/>
                                </a:lnTo>
                                <a:lnTo>
                                  <a:pt x="268084" y="98818"/>
                                </a:lnTo>
                                <a:lnTo>
                                  <a:pt x="274713" y="98818"/>
                                </a:lnTo>
                                <a:lnTo>
                                  <a:pt x="278485" y="97142"/>
                                </a:lnTo>
                                <a:lnTo>
                                  <a:pt x="286829" y="86728"/>
                                </a:lnTo>
                                <a:close/>
                              </a:path>
                              <a:path w="342900" h="950594">
                                <a:moveTo>
                                  <a:pt x="314667" y="51892"/>
                                </a:moveTo>
                                <a:lnTo>
                                  <a:pt x="313753" y="43738"/>
                                </a:lnTo>
                                <a:lnTo>
                                  <a:pt x="302602" y="34823"/>
                                </a:lnTo>
                                <a:lnTo>
                                  <a:pt x="294462" y="35737"/>
                                </a:lnTo>
                                <a:lnTo>
                                  <a:pt x="284200" y="48552"/>
                                </a:lnTo>
                                <a:lnTo>
                                  <a:pt x="285115" y="56692"/>
                                </a:lnTo>
                                <a:lnTo>
                                  <a:pt x="293077" y="63068"/>
                                </a:lnTo>
                                <a:lnTo>
                                  <a:pt x="295922" y="63995"/>
                                </a:lnTo>
                                <a:lnTo>
                                  <a:pt x="302552" y="63995"/>
                                </a:lnTo>
                                <a:lnTo>
                                  <a:pt x="306324" y="62331"/>
                                </a:lnTo>
                                <a:lnTo>
                                  <a:pt x="314667" y="51892"/>
                                </a:lnTo>
                                <a:close/>
                              </a:path>
                              <a:path w="342900" h="950594">
                                <a:moveTo>
                                  <a:pt x="342519" y="17081"/>
                                </a:moveTo>
                                <a:lnTo>
                                  <a:pt x="341604" y="8940"/>
                                </a:lnTo>
                                <a:lnTo>
                                  <a:pt x="330454" y="0"/>
                                </a:lnTo>
                                <a:lnTo>
                                  <a:pt x="322300" y="901"/>
                                </a:lnTo>
                                <a:lnTo>
                                  <a:pt x="312039" y="13741"/>
                                </a:lnTo>
                                <a:lnTo>
                                  <a:pt x="312953" y="21894"/>
                                </a:lnTo>
                                <a:lnTo>
                                  <a:pt x="320916" y="28257"/>
                                </a:lnTo>
                                <a:lnTo>
                                  <a:pt x="323773" y="29184"/>
                                </a:lnTo>
                                <a:lnTo>
                                  <a:pt x="330415" y="29184"/>
                                </a:lnTo>
                                <a:lnTo>
                                  <a:pt x="334162" y="27508"/>
                                </a:lnTo>
                                <a:lnTo>
                                  <a:pt x="342519" y="17081"/>
                                </a:lnTo>
                                <a:close/>
                              </a:path>
                            </a:pathLst>
                          </a:custGeom>
                          <a:solidFill>
                            <a:srgbClr val="FFA300"/>
                          </a:solidFill>
                        </wps:spPr>
                        <wps:bodyPr wrap="square" lIns="0" tIns="0" rIns="0" bIns="0" rtlCol="0">
                          <a:prstTxWarp prst="textNoShape">
                            <a:avLst/>
                          </a:prstTxWarp>
                          <a:noAutofit/>
                        </wps:bodyPr>
                      </wps:wsp>
                      <pic:pic>
                        <pic:nvPicPr>
                          <pic:cNvPr id="518" name="Image 518"/>
                          <pic:cNvPicPr/>
                        </pic:nvPicPr>
                        <pic:blipFill>
                          <a:blip r:embed="rId148" cstate="print"/>
                          <a:stretch>
                            <a:fillRect/>
                          </a:stretch>
                        </pic:blipFill>
                        <pic:spPr>
                          <a:xfrm>
                            <a:off x="5105957" y="3054469"/>
                            <a:ext cx="98234" cy="88404"/>
                          </a:xfrm>
                          <a:prstGeom prst="rect">
                            <a:avLst/>
                          </a:prstGeom>
                        </pic:spPr>
                      </pic:pic>
                      <wps:wsp>
                        <wps:cNvPr id="519" name="Graphic 519"/>
                        <wps:cNvSpPr/>
                        <wps:spPr>
                          <a:xfrm>
                            <a:off x="1527302" y="1615566"/>
                            <a:ext cx="1640839" cy="2644775"/>
                          </a:xfrm>
                          <a:custGeom>
                            <a:avLst/>
                            <a:gdLst/>
                            <a:ahLst/>
                            <a:cxnLst/>
                            <a:rect l="l" t="t" r="r" b="b"/>
                            <a:pathLst>
                              <a:path w="1640839" h="2644775">
                                <a:moveTo>
                                  <a:pt x="25895" y="2495931"/>
                                </a:moveTo>
                                <a:lnTo>
                                  <a:pt x="0" y="2495931"/>
                                </a:lnTo>
                                <a:lnTo>
                                  <a:pt x="0" y="2644444"/>
                                </a:lnTo>
                                <a:lnTo>
                                  <a:pt x="25895" y="2644444"/>
                                </a:lnTo>
                                <a:lnTo>
                                  <a:pt x="25895" y="2495931"/>
                                </a:lnTo>
                                <a:close/>
                              </a:path>
                              <a:path w="1640839" h="2644775">
                                <a:moveTo>
                                  <a:pt x="1640801" y="760869"/>
                                </a:moveTo>
                                <a:lnTo>
                                  <a:pt x="1590852" y="760869"/>
                                </a:lnTo>
                                <a:lnTo>
                                  <a:pt x="1590852" y="648360"/>
                                </a:lnTo>
                                <a:lnTo>
                                  <a:pt x="1564957" y="648360"/>
                                </a:lnTo>
                                <a:lnTo>
                                  <a:pt x="1564957" y="760869"/>
                                </a:lnTo>
                                <a:lnTo>
                                  <a:pt x="1514995" y="760869"/>
                                </a:lnTo>
                                <a:lnTo>
                                  <a:pt x="1577911" y="823747"/>
                                </a:lnTo>
                                <a:lnTo>
                                  <a:pt x="1640801" y="760869"/>
                                </a:lnTo>
                                <a:close/>
                              </a:path>
                              <a:path w="1640839" h="2644775">
                                <a:moveTo>
                                  <a:pt x="1640801" y="112483"/>
                                </a:moveTo>
                                <a:lnTo>
                                  <a:pt x="1590852" y="112483"/>
                                </a:lnTo>
                                <a:lnTo>
                                  <a:pt x="1590852" y="0"/>
                                </a:lnTo>
                                <a:lnTo>
                                  <a:pt x="1564957" y="0"/>
                                </a:lnTo>
                                <a:lnTo>
                                  <a:pt x="1564957" y="112483"/>
                                </a:lnTo>
                                <a:lnTo>
                                  <a:pt x="1514995" y="112483"/>
                                </a:lnTo>
                                <a:lnTo>
                                  <a:pt x="1577911" y="175361"/>
                                </a:lnTo>
                                <a:lnTo>
                                  <a:pt x="1640801" y="112483"/>
                                </a:lnTo>
                                <a:close/>
                              </a:path>
                            </a:pathLst>
                          </a:custGeom>
                          <a:solidFill>
                            <a:srgbClr val="AA2C29"/>
                          </a:solidFill>
                        </wps:spPr>
                        <wps:bodyPr wrap="square" lIns="0" tIns="0" rIns="0" bIns="0" rtlCol="0">
                          <a:prstTxWarp prst="textNoShape">
                            <a:avLst/>
                          </a:prstTxWarp>
                          <a:noAutofit/>
                        </wps:bodyPr>
                      </wps:wsp>
                      <wps:wsp>
                        <wps:cNvPr id="520" name="Textbox 520"/>
                        <wps:cNvSpPr txBox="1"/>
                        <wps:spPr>
                          <a:xfrm>
                            <a:off x="219947" y="89753"/>
                            <a:ext cx="3335654" cy="514350"/>
                          </a:xfrm>
                          <a:prstGeom prst="rect">
                            <a:avLst/>
                          </a:prstGeom>
                        </wps:spPr>
                        <wps:txbx>
                          <w:txbxContent>
                            <w:p>
                              <w:pPr>
                                <w:spacing w:line="810" w:lineRule="exact" w:before="0"/>
                                <w:ind w:left="0" w:right="0" w:firstLine="0"/>
                                <w:jc w:val="left"/>
                                <w:rPr>
                                  <w:rFonts w:ascii="Arial Black" w:hAnsi="Arial Black"/>
                                  <w:sz w:val="59"/>
                                </w:rPr>
                              </w:pPr>
                              <w:r>
                                <w:rPr>
                                  <w:rFonts w:ascii="Arial Black" w:hAnsi="Arial Black"/>
                                  <w:color w:val="FFFFFF"/>
                                  <w:w w:val="85"/>
                                  <w:sz w:val="59"/>
                                </w:rPr>
                                <w:t>Bullying</w:t>
                              </w:r>
                              <w:r>
                                <w:rPr>
                                  <w:rFonts w:ascii="Arial Black" w:hAnsi="Arial Black"/>
                                  <w:color w:val="FFFFFF"/>
                                  <w:spacing w:val="16"/>
                                  <w:sz w:val="59"/>
                                </w:rPr>
                                <w:t> </w:t>
                              </w:r>
                              <w:r>
                                <w:rPr>
                                  <w:rFonts w:ascii="Arial Black" w:hAnsi="Arial Black"/>
                                  <w:color w:val="FFFFFF"/>
                                  <w:spacing w:val="-2"/>
                                  <w:w w:val="90"/>
                                  <w:sz w:val="59"/>
                                </w:rPr>
                                <w:t>Deﬁnition</w:t>
                              </w:r>
                            </w:p>
                          </w:txbxContent>
                        </wps:txbx>
                        <wps:bodyPr wrap="square" lIns="0" tIns="0" rIns="0" bIns="0" rtlCol="0">
                          <a:noAutofit/>
                        </wps:bodyPr>
                      </wps:wsp>
                      <wps:wsp>
                        <wps:cNvPr id="521" name="Textbox 521"/>
                        <wps:cNvSpPr txBox="1"/>
                        <wps:spPr>
                          <a:xfrm>
                            <a:off x="4038184" y="1011235"/>
                            <a:ext cx="200025" cy="158115"/>
                          </a:xfrm>
                          <a:prstGeom prst="rect">
                            <a:avLst/>
                          </a:prstGeom>
                        </wps:spPr>
                        <wps:txbx>
                          <w:txbxContent>
                            <w:p>
                              <w:pPr>
                                <w:spacing w:line="249" w:lineRule="exact" w:before="0"/>
                                <w:ind w:left="0" w:right="0" w:firstLine="0"/>
                                <w:jc w:val="left"/>
                                <w:rPr>
                                  <w:rFonts w:ascii="Arial Black"/>
                                  <w:sz w:val="18"/>
                                </w:rPr>
                              </w:pPr>
                              <w:r>
                                <w:rPr>
                                  <w:rFonts w:ascii="Arial Black"/>
                                  <w:color w:val="FFFFFF"/>
                                  <w:spacing w:val="-5"/>
                                  <w:sz w:val="18"/>
                                </w:rPr>
                                <w:t>NO</w:t>
                              </w:r>
                            </w:p>
                          </w:txbxContent>
                        </wps:txbx>
                        <wps:bodyPr wrap="square" lIns="0" tIns="0" rIns="0" bIns="0" rtlCol="0">
                          <a:noAutofit/>
                        </wps:bodyPr>
                      </wps:wsp>
                      <wps:wsp>
                        <wps:cNvPr id="522" name="Textbox 522"/>
                        <wps:cNvSpPr txBox="1"/>
                        <wps:spPr>
                          <a:xfrm>
                            <a:off x="3003287" y="1456569"/>
                            <a:ext cx="220345" cy="158115"/>
                          </a:xfrm>
                          <a:prstGeom prst="rect">
                            <a:avLst/>
                          </a:prstGeom>
                        </wps:spPr>
                        <wps:txbx>
                          <w:txbxContent>
                            <w:p>
                              <w:pPr>
                                <w:spacing w:line="249" w:lineRule="exact" w:before="0"/>
                                <w:ind w:left="0" w:right="0" w:firstLine="0"/>
                                <w:jc w:val="left"/>
                                <w:rPr>
                                  <w:rFonts w:ascii="Arial Black"/>
                                  <w:sz w:val="18"/>
                                </w:rPr>
                              </w:pPr>
                              <w:r>
                                <w:rPr>
                                  <w:rFonts w:ascii="Arial Black"/>
                                  <w:color w:val="FFFFFF"/>
                                  <w:spacing w:val="-9"/>
                                  <w:w w:val="90"/>
                                  <w:sz w:val="18"/>
                                </w:rPr>
                                <w:t>YES</w:t>
                              </w:r>
                            </w:p>
                          </w:txbxContent>
                        </wps:txbx>
                        <wps:bodyPr wrap="square" lIns="0" tIns="0" rIns="0" bIns="0" rtlCol="0">
                          <a:noAutofit/>
                        </wps:bodyPr>
                      </wps:wsp>
                      <wps:wsp>
                        <wps:cNvPr id="523" name="Textbox 523"/>
                        <wps:cNvSpPr txBox="1"/>
                        <wps:spPr>
                          <a:xfrm>
                            <a:off x="4034299" y="1768485"/>
                            <a:ext cx="200025" cy="158115"/>
                          </a:xfrm>
                          <a:prstGeom prst="rect">
                            <a:avLst/>
                          </a:prstGeom>
                        </wps:spPr>
                        <wps:txbx>
                          <w:txbxContent>
                            <w:p>
                              <w:pPr>
                                <w:spacing w:line="249" w:lineRule="exact" w:before="0"/>
                                <w:ind w:left="0" w:right="0" w:firstLine="0"/>
                                <w:jc w:val="left"/>
                                <w:rPr>
                                  <w:rFonts w:ascii="Arial Black"/>
                                  <w:sz w:val="18"/>
                                </w:rPr>
                              </w:pPr>
                              <w:r>
                                <w:rPr>
                                  <w:rFonts w:ascii="Arial Black"/>
                                  <w:color w:val="FFFFFF"/>
                                  <w:spacing w:val="-5"/>
                                  <w:sz w:val="18"/>
                                </w:rPr>
                                <w:t>NO</w:t>
                              </w:r>
                            </w:p>
                          </w:txbxContent>
                        </wps:txbx>
                        <wps:bodyPr wrap="square" lIns="0" tIns="0" rIns="0" bIns="0" rtlCol="0">
                          <a:noAutofit/>
                        </wps:bodyPr>
                      </wps:wsp>
                      <wps:wsp>
                        <wps:cNvPr id="524" name="Textbox 524"/>
                        <wps:cNvSpPr txBox="1"/>
                        <wps:spPr>
                          <a:xfrm>
                            <a:off x="3003287" y="2104458"/>
                            <a:ext cx="220345" cy="158115"/>
                          </a:xfrm>
                          <a:prstGeom prst="rect">
                            <a:avLst/>
                          </a:prstGeom>
                        </wps:spPr>
                        <wps:txbx>
                          <w:txbxContent>
                            <w:p>
                              <w:pPr>
                                <w:spacing w:line="249" w:lineRule="exact" w:before="0"/>
                                <w:ind w:left="0" w:right="0" w:firstLine="0"/>
                                <w:jc w:val="left"/>
                                <w:rPr>
                                  <w:rFonts w:ascii="Arial Black"/>
                                  <w:sz w:val="18"/>
                                </w:rPr>
                              </w:pPr>
                              <w:r>
                                <w:rPr>
                                  <w:rFonts w:ascii="Arial Black"/>
                                  <w:color w:val="FFFFFF"/>
                                  <w:spacing w:val="-9"/>
                                  <w:w w:val="90"/>
                                  <w:sz w:val="18"/>
                                </w:rPr>
                                <w:t>YES</w:t>
                              </w:r>
                            </w:p>
                          </w:txbxContent>
                        </wps:txbx>
                        <wps:bodyPr wrap="square" lIns="0" tIns="0" rIns="0" bIns="0" rtlCol="0">
                          <a:noAutofit/>
                        </wps:bodyPr>
                      </wps:wsp>
                      <wps:wsp>
                        <wps:cNvPr id="525" name="Textbox 525"/>
                        <wps:cNvSpPr txBox="1"/>
                        <wps:spPr>
                          <a:xfrm>
                            <a:off x="339024" y="2521520"/>
                            <a:ext cx="748030" cy="197485"/>
                          </a:xfrm>
                          <a:prstGeom prst="rect">
                            <a:avLst/>
                          </a:prstGeom>
                        </wps:spPr>
                        <wps:txbx>
                          <w:txbxContent>
                            <w:p>
                              <w:pPr>
                                <w:spacing w:line="309" w:lineRule="exact" w:before="1"/>
                                <w:ind w:left="0" w:right="0" w:firstLine="0"/>
                                <w:jc w:val="left"/>
                                <w:rPr>
                                  <w:rFonts w:ascii="Arial Black"/>
                                  <w:sz w:val="22"/>
                                </w:rPr>
                              </w:pPr>
                              <w:r>
                                <w:rPr>
                                  <w:rFonts w:ascii="Arial Black"/>
                                  <w:color w:val="FFFFFF"/>
                                  <w:spacing w:val="-2"/>
                                  <w:w w:val="90"/>
                                  <w:sz w:val="22"/>
                                </w:rPr>
                                <w:t>BULLYING</w:t>
                              </w:r>
                            </w:p>
                          </w:txbxContent>
                        </wps:txbx>
                        <wps:bodyPr wrap="square" lIns="0" tIns="0" rIns="0" bIns="0" rtlCol="0">
                          <a:noAutofit/>
                        </wps:bodyPr>
                      </wps:wsp>
                      <wps:wsp>
                        <wps:cNvPr id="526" name="Textbox 526"/>
                        <wps:cNvSpPr txBox="1"/>
                        <wps:spPr>
                          <a:xfrm>
                            <a:off x="4029199" y="2461509"/>
                            <a:ext cx="200025" cy="158115"/>
                          </a:xfrm>
                          <a:prstGeom prst="rect">
                            <a:avLst/>
                          </a:prstGeom>
                        </wps:spPr>
                        <wps:txbx>
                          <w:txbxContent>
                            <w:p>
                              <w:pPr>
                                <w:spacing w:line="249" w:lineRule="exact" w:before="0"/>
                                <w:ind w:left="0" w:right="0" w:firstLine="0"/>
                                <w:jc w:val="left"/>
                                <w:rPr>
                                  <w:rFonts w:ascii="Arial Black"/>
                                  <w:sz w:val="18"/>
                                </w:rPr>
                              </w:pPr>
                              <w:r>
                                <w:rPr>
                                  <w:rFonts w:ascii="Arial Black"/>
                                  <w:color w:val="FFFFFF"/>
                                  <w:spacing w:val="-5"/>
                                  <w:sz w:val="18"/>
                                </w:rPr>
                                <w:t>NO</w:t>
                              </w:r>
                            </w:p>
                          </w:txbxContent>
                        </wps:txbx>
                        <wps:bodyPr wrap="square" lIns="0" tIns="0" rIns="0" bIns="0" rtlCol="0">
                          <a:noAutofit/>
                        </wps:bodyPr>
                      </wps:wsp>
                      <wps:wsp>
                        <wps:cNvPr id="527" name="Textbox 527"/>
                        <wps:cNvSpPr txBox="1"/>
                        <wps:spPr>
                          <a:xfrm>
                            <a:off x="3003287" y="2805507"/>
                            <a:ext cx="220345" cy="158115"/>
                          </a:xfrm>
                          <a:prstGeom prst="rect">
                            <a:avLst/>
                          </a:prstGeom>
                        </wps:spPr>
                        <wps:txbx>
                          <w:txbxContent>
                            <w:p>
                              <w:pPr>
                                <w:spacing w:line="249" w:lineRule="exact" w:before="0"/>
                                <w:ind w:left="0" w:right="0" w:firstLine="0"/>
                                <w:jc w:val="left"/>
                                <w:rPr>
                                  <w:rFonts w:ascii="Arial Black"/>
                                  <w:sz w:val="18"/>
                                </w:rPr>
                              </w:pPr>
                              <w:r>
                                <w:rPr>
                                  <w:rFonts w:ascii="Arial Black"/>
                                  <w:color w:val="FFFFFF"/>
                                  <w:spacing w:val="-9"/>
                                  <w:w w:val="90"/>
                                  <w:sz w:val="18"/>
                                </w:rPr>
                                <w:t>YES</w:t>
                              </w:r>
                            </w:p>
                          </w:txbxContent>
                        </wps:txbx>
                        <wps:bodyPr wrap="square" lIns="0" tIns="0" rIns="0" bIns="0" rtlCol="0">
                          <a:noAutofit/>
                        </wps:bodyPr>
                      </wps:wsp>
                      <wps:wsp>
                        <wps:cNvPr id="528" name="Textbox 528"/>
                        <wps:cNvSpPr txBox="1"/>
                        <wps:spPr>
                          <a:xfrm>
                            <a:off x="5106022" y="2401786"/>
                            <a:ext cx="879475" cy="431165"/>
                          </a:xfrm>
                          <a:prstGeom prst="rect">
                            <a:avLst/>
                          </a:prstGeom>
                        </wps:spPr>
                        <wps:txbx>
                          <w:txbxContent>
                            <w:p>
                              <w:pPr>
                                <w:spacing w:line="339" w:lineRule="exact" w:before="0"/>
                                <w:ind w:left="0" w:right="16" w:firstLine="0"/>
                                <w:jc w:val="center"/>
                                <w:rPr>
                                  <w:rFonts w:ascii="Arial Black"/>
                                  <w:sz w:val="26"/>
                                </w:rPr>
                              </w:pPr>
                              <w:r>
                                <w:rPr>
                                  <w:rFonts w:ascii="Arial Black"/>
                                  <w:color w:val="12284B"/>
                                  <w:spacing w:val="-5"/>
                                  <w:sz w:val="26"/>
                                </w:rPr>
                                <w:t>NOT</w:t>
                              </w:r>
                            </w:p>
                            <w:p>
                              <w:pPr>
                                <w:tabs>
                                  <w:tab w:pos="1168" w:val="left" w:leader="none"/>
                                </w:tabs>
                                <w:spacing w:line="339" w:lineRule="exact" w:before="0"/>
                                <w:ind w:left="0" w:right="18" w:firstLine="0"/>
                                <w:jc w:val="center"/>
                                <w:rPr>
                                  <w:rFonts w:ascii="Arial Black"/>
                                  <w:sz w:val="26"/>
                                </w:rPr>
                              </w:pPr>
                              <w:r>
                                <w:rPr>
                                  <w:rFonts w:ascii="Arial Black"/>
                                  <w:color w:val="12284B"/>
                                  <w:spacing w:val="-10"/>
                                  <w:sz w:val="26"/>
                                </w:rPr>
                                <w:t>B</w:t>
                              </w:r>
                              <w:r>
                                <w:rPr>
                                  <w:rFonts w:ascii="Arial Black"/>
                                  <w:color w:val="12284B"/>
                                  <w:sz w:val="26"/>
                                </w:rPr>
                                <w:tab/>
                              </w:r>
                              <w:r>
                                <w:rPr>
                                  <w:rFonts w:ascii="Arial Black"/>
                                  <w:color w:val="12284B"/>
                                  <w:spacing w:val="-29"/>
                                  <w:sz w:val="26"/>
                                </w:rPr>
                                <w:t>G</w:t>
                              </w:r>
                            </w:p>
                          </w:txbxContent>
                        </wps:txbx>
                        <wps:bodyPr wrap="square" lIns="0" tIns="0" rIns="0" bIns="0" rtlCol="0">
                          <a:noAutofit/>
                        </wps:bodyPr>
                      </wps:wsp>
                      <wps:wsp>
                        <wps:cNvPr id="529" name="Textbox 529"/>
                        <wps:cNvSpPr txBox="1"/>
                        <wps:spPr>
                          <a:xfrm>
                            <a:off x="5220661" y="2603735"/>
                            <a:ext cx="640715" cy="229235"/>
                          </a:xfrm>
                          <a:prstGeom prst="rect">
                            <a:avLst/>
                          </a:prstGeom>
                        </wps:spPr>
                        <wps:txbx>
                          <w:txbxContent>
                            <w:p>
                              <w:pPr>
                                <w:spacing w:line="361" w:lineRule="exact" w:before="0"/>
                                <w:ind w:left="0" w:right="0" w:firstLine="0"/>
                                <w:jc w:val="left"/>
                                <w:rPr>
                                  <w:rFonts w:ascii="Arial Black"/>
                                  <w:sz w:val="26"/>
                                </w:rPr>
                              </w:pPr>
                              <w:r>
                                <w:rPr>
                                  <w:rFonts w:ascii="Arial Black"/>
                                  <w:color w:val="12284B"/>
                                  <w:spacing w:val="-2"/>
                                  <w:w w:val="90"/>
                                  <w:sz w:val="26"/>
                                </w:rPr>
                                <w:t>ULLYIN</w:t>
                              </w:r>
                            </w:p>
                          </w:txbxContent>
                        </wps:txbx>
                        <wps:bodyPr wrap="square" lIns="0" tIns="0" rIns="0" bIns="0" rtlCol="0">
                          <a:noAutofit/>
                        </wps:bodyPr>
                      </wps:wsp>
                      <wps:wsp>
                        <wps:cNvPr id="530" name="Textbox 530"/>
                        <wps:cNvSpPr txBox="1"/>
                        <wps:spPr>
                          <a:xfrm>
                            <a:off x="4240844" y="3362749"/>
                            <a:ext cx="472440" cy="501015"/>
                          </a:xfrm>
                          <a:prstGeom prst="rect">
                            <a:avLst/>
                          </a:prstGeom>
                        </wps:spPr>
                        <wps:txbx>
                          <w:txbxContent>
                            <w:p>
                              <w:pPr>
                                <w:spacing w:line="220" w:lineRule="auto" w:before="26"/>
                                <w:ind w:left="0" w:right="18" w:firstLine="3"/>
                                <w:jc w:val="center"/>
                                <w:rPr>
                                  <w:rFonts w:ascii="Arial Black"/>
                                  <w:sz w:val="12"/>
                                </w:rPr>
                              </w:pPr>
                              <w:r>
                                <w:rPr>
                                  <w:rFonts w:ascii="Tahoma"/>
                                  <w:sz w:val="12"/>
                                </w:rPr>
                                <w:t>Results</w:t>
                              </w:r>
                              <w:r>
                                <w:rPr>
                                  <w:rFonts w:ascii="Tahoma"/>
                                  <w:spacing w:val="-10"/>
                                  <w:sz w:val="12"/>
                                </w:rPr>
                                <w:t> </w:t>
                              </w:r>
                              <w:r>
                                <w:rPr>
                                  <w:rFonts w:ascii="Tahoma"/>
                                  <w:sz w:val="12"/>
                                </w:rPr>
                                <w:t>in</w:t>
                              </w:r>
                              <w:r>
                                <w:rPr>
                                  <w:rFonts w:ascii="Tahoma"/>
                                  <w:spacing w:val="40"/>
                                  <w:sz w:val="12"/>
                                </w:rPr>
                                <w:t> </w:t>
                              </w:r>
                              <w:r>
                                <w:rPr>
                                  <w:rFonts w:ascii="Arial Black"/>
                                  <w:spacing w:val="-2"/>
                                  <w:sz w:val="12"/>
                                </w:rPr>
                                <w:t>reasonable</w:t>
                              </w:r>
                              <w:r>
                                <w:rPr>
                                  <w:rFonts w:ascii="Arial Black"/>
                                  <w:spacing w:val="40"/>
                                  <w:sz w:val="12"/>
                                </w:rPr>
                                <w:t> </w:t>
                              </w:r>
                              <w:r>
                                <w:rPr>
                                  <w:rFonts w:ascii="Arial Black"/>
                                  <w:sz w:val="12"/>
                                </w:rPr>
                                <w:t>fear</w:t>
                              </w:r>
                              <w:r>
                                <w:rPr>
                                  <w:rFonts w:ascii="Arial Black"/>
                                  <w:spacing w:val="-12"/>
                                  <w:sz w:val="12"/>
                                </w:rPr>
                                <w:t> </w:t>
                              </w:r>
                              <w:r>
                                <w:rPr>
                                  <w:rFonts w:ascii="Tahoma"/>
                                  <w:sz w:val="12"/>
                                </w:rPr>
                                <w:t>of</w:t>
                              </w:r>
                              <w:r>
                                <w:rPr>
                                  <w:rFonts w:ascii="Tahoma"/>
                                  <w:spacing w:val="40"/>
                                  <w:sz w:val="12"/>
                                </w:rPr>
                                <w:t> </w:t>
                              </w:r>
                              <w:r>
                                <w:rPr>
                                  <w:rFonts w:ascii="Arial Black"/>
                                  <w:sz w:val="12"/>
                                </w:rPr>
                                <w:t>damage</w:t>
                              </w:r>
                              <w:r>
                                <w:rPr>
                                  <w:rFonts w:ascii="Arial Black"/>
                                  <w:spacing w:val="-12"/>
                                  <w:sz w:val="12"/>
                                </w:rPr>
                                <w:t> </w:t>
                              </w:r>
                              <w:r>
                                <w:rPr>
                                  <w:rFonts w:ascii="Arial Black"/>
                                  <w:sz w:val="12"/>
                                </w:rPr>
                                <w:t>to</w:t>
                              </w:r>
                              <w:r>
                                <w:rPr>
                                  <w:rFonts w:ascii="Arial Black"/>
                                  <w:spacing w:val="40"/>
                                  <w:sz w:val="12"/>
                                </w:rPr>
                                <w:t> </w:t>
                              </w:r>
                              <w:r>
                                <w:rPr>
                                  <w:rFonts w:ascii="Arial Black"/>
                                  <w:spacing w:val="-2"/>
                                  <w:sz w:val="12"/>
                                </w:rPr>
                                <w:t>property</w:t>
                              </w:r>
                            </w:p>
                          </w:txbxContent>
                        </wps:txbx>
                        <wps:bodyPr wrap="square" lIns="0" tIns="0" rIns="0" bIns="0" rtlCol="0">
                          <a:noAutofit/>
                        </wps:bodyPr>
                      </wps:wsp>
                      <wps:wsp>
                        <wps:cNvPr id="531" name="Textbox 531"/>
                        <wps:cNvSpPr txBox="1"/>
                        <wps:spPr>
                          <a:xfrm>
                            <a:off x="1431869" y="3954688"/>
                            <a:ext cx="643890" cy="158750"/>
                          </a:xfrm>
                          <a:prstGeom prst="rect">
                            <a:avLst/>
                          </a:prstGeom>
                        </wps:spPr>
                        <wps:txbx>
                          <w:txbxContent>
                            <w:p>
                              <w:pPr>
                                <w:tabs>
                                  <w:tab w:pos="698" w:val="left" w:leader="none"/>
                                </w:tabs>
                                <w:spacing w:line="249" w:lineRule="exact" w:before="0"/>
                                <w:ind w:left="0" w:right="0" w:firstLine="0"/>
                                <w:jc w:val="left"/>
                                <w:rPr>
                                  <w:rFonts w:ascii="Arial Black"/>
                                  <w:sz w:val="18"/>
                                </w:rPr>
                              </w:pPr>
                              <w:r>
                                <w:rPr>
                                  <w:rFonts w:ascii="Arial Black"/>
                                  <w:color w:val="FFFFFF"/>
                                  <w:spacing w:val="-5"/>
                                  <w:sz w:val="18"/>
                                </w:rPr>
                                <w:t>YES</w:t>
                              </w:r>
                              <w:r>
                                <w:rPr>
                                  <w:rFonts w:ascii="Arial Black"/>
                                  <w:color w:val="FFFFFF"/>
                                  <w:sz w:val="18"/>
                                </w:rPr>
                                <w:tab/>
                              </w:r>
                              <w:r>
                                <w:rPr>
                                  <w:rFonts w:ascii="Arial Black"/>
                                  <w:color w:val="FFFFFF"/>
                                  <w:spacing w:val="-5"/>
                                  <w:sz w:val="18"/>
                                </w:rPr>
                                <w:t>NO</w:t>
                              </w:r>
                            </w:p>
                          </w:txbxContent>
                        </wps:txbx>
                        <wps:bodyPr wrap="square" lIns="0" tIns="0" rIns="0" bIns="0" rtlCol="0">
                          <a:noAutofit/>
                        </wps:bodyPr>
                      </wps:wsp>
                      <wps:wsp>
                        <wps:cNvPr id="532" name="Textbox 532"/>
                        <wps:cNvSpPr txBox="1"/>
                        <wps:spPr>
                          <a:xfrm>
                            <a:off x="2335059" y="3954688"/>
                            <a:ext cx="643890" cy="158115"/>
                          </a:xfrm>
                          <a:prstGeom prst="rect">
                            <a:avLst/>
                          </a:prstGeom>
                        </wps:spPr>
                        <wps:txbx>
                          <w:txbxContent>
                            <w:p>
                              <w:pPr>
                                <w:tabs>
                                  <w:tab w:pos="699" w:val="left" w:leader="none"/>
                                </w:tabs>
                                <w:spacing w:line="249" w:lineRule="exact" w:before="0"/>
                                <w:ind w:left="0" w:right="0" w:firstLine="0"/>
                                <w:jc w:val="left"/>
                                <w:rPr>
                                  <w:rFonts w:ascii="Arial Black"/>
                                  <w:sz w:val="18"/>
                                </w:rPr>
                              </w:pPr>
                              <w:r>
                                <w:rPr>
                                  <w:rFonts w:ascii="Arial Black"/>
                                  <w:color w:val="FFFFFF"/>
                                  <w:spacing w:val="-5"/>
                                  <w:sz w:val="18"/>
                                </w:rPr>
                                <w:t>YES</w:t>
                              </w:r>
                              <w:r>
                                <w:rPr>
                                  <w:rFonts w:ascii="Arial Black"/>
                                  <w:color w:val="FFFFFF"/>
                                  <w:sz w:val="18"/>
                                </w:rPr>
                                <w:tab/>
                              </w:r>
                              <w:r>
                                <w:rPr>
                                  <w:rFonts w:ascii="Arial Black"/>
                                  <w:color w:val="FFFFFF"/>
                                  <w:spacing w:val="-5"/>
                                  <w:sz w:val="18"/>
                                </w:rPr>
                                <w:t>NO</w:t>
                              </w:r>
                            </w:p>
                          </w:txbxContent>
                        </wps:txbx>
                        <wps:bodyPr wrap="square" lIns="0" tIns="0" rIns="0" bIns="0" rtlCol="0">
                          <a:noAutofit/>
                        </wps:bodyPr>
                      </wps:wsp>
                      <wps:wsp>
                        <wps:cNvPr id="533" name="Textbox 533"/>
                        <wps:cNvSpPr txBox="1"/>
                        <wps:spPr>
                          <a:xfrm>
                            <a:off x="3248231" y="3954688"/>
                            <a:ext cx="642620" cy="158750"/>
                          </a:xfrm>
                          <a:prstGeom prst="rect">
                            <a:avLst/>
                          </a:prstGeom>
                        </wps:spPr>
                        <wps:txbx>
                          <w:txbxContent>
                            <w:p>
                              <w:pPr>
                                <w:tabs>
                                  <w:tab w:pos="696" w:val="left" w:leader="none"/>
                                </w:tabs>
                                <w:spacing w:line="249" w:lineRule="exact" w:before="0"/>
                                <w:ind w:left="0" w:right="0" w:firstLine="0"/>
                                <w:jc w:val="left"/>
                                <w:rPr>
                                  <w:rFonts w:ascii="Arial Black"/>
                                  <w:sz w:val="18"/>
                                </w:rPr>
                              </w:pPr>
                              <w:r>
                                <w:rPr>
                                  <w:rFonts w:ascii="Arial Black"/>
                                  <w:color w:val="FFFFFF"/>
                                  <w:spacing w:val="-5"/>
                                  <w:sz w:val="18"/>
                                </w:rPr>
                                <w:t>YES</w:t>
                              </w:r>
                              <w:r>
                                <w:rPr>
                                  <w:rFonts w:ascii="Arial Black"/>
                                  <w:color w:val="FFFFFF"/>
                                  <w:sz w:val="18"/>
                                </w:rPr>
                                <w:tab/>
                              </w:r>
                              <w:r>
                                <w:rPr>
                                  <w:rFonts w:ascii="Arial Black"/>
                                  <w:color w:val="FFFFFF"/>
                                  <w:spacing w:val="-5"/>
                                  <w:sz w:val="18"/>
                                </w:rPr>
                                <w:t>NO</w:t>
                              </w:r>
                            </w:p>
                          </w:txbxContent>
                        </wps:txbx>
                        <wps:bodyPr wrap="square" lIns="0" tIns="0" rIns="0" bIns="0" rtlCol="0">
                          <a:noAutofit/>
                        </wps:bodyPr>
                      </wps:wsp>
                      <wps:wsp>
                        <wps:cNvPr id="534" name="Textbox 534"/>
                        <wps:cNvSpPr txBox="1"/>
                        <wps:spPr>
                          <a:xfrm>
                            <a:off x="4144100" y="3954688"/>
                            <a:ext cx="657860" cy="158750"/>
                          </a:xfrm>
                          <a:prstGeom prst="rect">
                            <a:avLst/>
                          </a:prstGeom>
                        </wps:spPr>
                        <wps:txbx>
                          <w:txbxContent>
                            <w:p>
                              <w:pPr>
                                <w:tabs>
                                  <w:tab w:pos="721" w:val="left" w:leader="none"/>
                                </w:tabs>
                                <w:spacing w:line="249" w:lineRule="exact" w:before="0"/>
                                <w:ind w:left="0" w:right="0" w:firstLine="0"/>
                                <w:jc w:val="left"/>
                                <w:rPr>
                                  <w:rFonts w:ascii="Arial Black"/>
                                  <w:sz w:val="18"/>
                                </w:rPr>
                              </w:pPr>
                              <w:r>
                                <w:rPr>
                                  <w:rFonts w:ascii="Arial Black"/>
                                  <w:color w:val="FFFFFF"/>
                                  <w:spacing w:val="-5"/>
                                  <w:sz w:val="18"/>
                                </w:rPr>
                                <w:t>YES</w:t>
                              </w:r>
                              <w:r>
                                <w:rPr>
                                  <w:rFonts w:ascii="Arial Black"/>
                                  <w:color w:val="FFFFFF"/>
                                  <w:sz w:val="18"/>
                                </w:rPr>
                                <w:tab/>
                              </w:r>
                              <w:r>
                                <w:rPr>
                                  <w:rFonts w:ascii="Arial Black"/>
                                  <w:color w:val="FFFFFF"/>
                                  <w:spacing w:val="-5"/>
                                  <w:sz w:val="18"/>
                                </w:rPr>
                                <w:t>NO</w:t>
                              </w:r>
                            </w:p>
                          </w:txbxContent>
                        </wps:txbx>
                        <wps:bodyPr wrap="square" lIns="0" tIns="0" rIns="0" bIns="0" rtlCol="0">
                          <a:noAutofit/>
                        </wps:bodyPr>
                      </wps:wsp>
                      <wps:wsp>
                        <wps:cNvPr id="535" name="Textbox 535"/>
                        <wps:cNvSpPr txBox="1"/>
                        <wps:spPr>
                          <a:xfrm>
                            <a:off x="3237661" y="3283521"/>
                            <a:ext cx="646430" cy="657860"/>
                          </a:xfrm>
                          <a:prstGeom prst="rect">
                            <a:avLst/>
                          </a:prstGeom>
                          <a:solidFill>
                            <a:srgbClr val="FFFFFF"/>
                          </a:solidFill>
                        </wps:spPr>
                        <wps:txbx>
                          <w:txbxContent>
                            <w:p>
                              <w:pPr>
                                <w:spacing w:line="240" w:lineRule="auto" w:before="78"/>
                                <w:rPr>
                                  <w:color w:val="000000"/>
                                  <w:sz w:val="12"/>
                                </w:rPr>
                              </w:pPr>
                            </w:p>
                            <w:p>
                              <w:pPr>
                                <w:spacing w:line="223" w:lineRule="auto" w:before="0"/>
                                <w:ind w:left="80" w:right="75" w:firstLine="0"/>
                                <w:jc w:val="center"/>
                                <w:rPr>
                                  <w:rFonts w:ascii="Arial Black"/>
                                  <w:color w:val="000000"/>
                                  <w:sz w:val="12"/>
                                </w:rPr>
                              </w:pPr>
                              <w:r>
                                <w:rPr>
                                  <w:rFonts w:ascii="Tahoma"/>
                                  <w:color w:val="000000"/>
                                  <w:sz w:val="12"/>
                                </w:rPr>
                                <w:t>Results</w:t>
                              </w:r>
                              <w:r>
                                <w:rPr>
                                  <w:rFonts w:ascii="Tahoma"/>
                                  <w:color w:val="000000"/>
                                  <w:spacing w:val="-10"/>
                                  <w:sz w:val="12"/>
                                </w:rPr>
                                <w:t> </w:t>
                              </w:r>
                              <w:r>
                                <w:rPr>
                                  <w:rFonts w:ascii="Tahoma"/>
                                  <w:color w:val="000000"/>
                                  <w:sz w:val="12"/>
                                </w:rPr>
                                <w:t>in</w:t>
                              </w:r>
                              <w:r>
                                <w:rPr>
                                  <w:rFonts w:ascii="Tahoma"/>
                                  <w:color w:val="000000"/>
                                  <w:spacing w:val="40"/>
                                  <w:sz w:val="12"/>
                                </w:rPr>
                                <w:t> </w:t>
                              </w:r>
                              <w:r>
                                <w:rPr>
                                  <w:rFonts w:ascii="Arial Black"/>
                                  <w:color w:val="000000"/>
                                  <w:spacing w:val="-2"/>
                                  <w:sz w:val="12"/>
                                </w:rPr>
                                <w:t>actual</w:t>
                              </w:r>
                              <w:r>
                                <w:rPr>
                                  <w:rFonts w:ascii="Arial Black"/>
                                  <w:color w:val="000000"/>
                                  <w:spacing w:val="40"/>
                                  <w:sz w:val="12"/>
                                </w:rPr>
                                <w:t> </w:t>
                              </w:r>
                              <w:r>
                                <w:rPr>
                                  <w:rFonts w:ascii="Arial Black"/>
                                  <w:color w:val="000000"/>
                                  <w:spacing w:val="-2"/>
                                  <w:sz w:val="12"/>
                                </w:rPr>
                                <w:t>damage</w:t>
                              </w:r>
                              <w:r>
                                <w:rPr>
                                  <w:rFonts w:ascii="Arial Black"/>
                                  <w:color w:val="000000"/>
                                  <w:spacing w:val="-10"/>
                                  <w:sz w:val="12"/>
                                </w:rPr>
                                <w:t> </w:t>
                              </w:r>
                              <w:r>
                                <w:rPr>
                                  <w:rFonts w:ascii="Arial Black"/>
                                  <w:color w:val="000000"/>
                                  <w:spacing w:val="-2"/>
                                  <w:sz w:val="12"/>
                                </w:rPr>
                                <w:t>to</w:t>
                              </w:r>
                              <w:r>
                                <w:rPr>
                                  <w:rFonts w:ascii="Arial Black"/>
                                  <w:color w:val="000000"/>
                                  <w:spacing w:val="40"/>
                                  <w:sz w:val="12"/>
                                </w:rPr>
                                <w:t> </w:t>
                              </w:r>
                              <w:r>
                                <w:rPr>
                                  <w:rFonts w:ascii="Arial Black"/>
                                  <w:color w:val="000000"/>
                                  <w:spacing w:val="-2"/>
                                  <w:sz w:val="12"/>
                                </w:rPr>
                                <w:t>property</w:t>
                              </w:r>
                            </w:p>
                          </w:txbxContent>
                        </wps:txbx>
                        <wps:bodyPr wrap="square" lIns="0" tIns="0" rIns="0" bIns="0" rtlCol="0">
                          <a:noAutofit/>
                        </wps:bodyPr>
                      </wps:wsp>
                      <wps:wsp>
                        <wps:cNvPr id="536" name="Textbox 536"/>
                        <wps:cNvSpPr txBox="1"/>
                        <wps:spPr>
                          <a:xfrm>
                            <a:off x="2329281" y="3285642"/>
                            <a:ext cx="646430" cy="657860"/>
                          </a:xfrm>
                          <a:prstGeom prst="rect">
                            <a:avLst/>
                          </a:prstGeom>
                          <a:solidFill>
                            <a:srgbClr val="FFFFFF"/>
                          </a:solidFill>
                        </wps:spPr>
                        <wps:txbx>
                          <w:txbxContent>
                            <w:p>
                              <w:pPr>
                                <w:spacing w:line="220" w:lineRule="auto" w:before="145"/>
                                <w:ind w:left="87" w:right="90" w:firstLine="3"/>
                                <w:jc w:val="center"/>
                                <w:rPr>
                                  <w:rFonts w:ascii="Arial Black"/>
                                  <w:color w:val="000000"/>
                                  <w:sz w:val="12"/>
                                </w:rPr>
                              </w:pPr>
                              <w:r>
                                <w:rPr>
                                  <w:rFonts w:ascii="Tahoma"/>
                                  <w:color w:val="000000"/>
                                  <w:sz w:val="12"/>
                                </w:rPr>
                                <w:t>Results</w:t>
                              </w:r>
                              <w:r>
                                <w:rPr>
                                  <w:rFonts w:ascii="Tahoma"/>
                                  <w:color w:val="000000"/>
                                  <w:spacing w:val="-10"/>
                                  <w:sz w:val="12"/>
                                </w:rPr>
                                <w:t> </w:t>
                              </w:r>
                              <w:r>
                                <w:rPr>
                                  <w:rFonts w:ascii="Tahoma"/>
                                  <w:color w:val="000000"/>
                                  <w:sz w:val="12"/>
                                </w:rPr>
                                <w:t>in</w:t>
                              </w:r>
                              <w:r>
                                <w:rPr>
                                  <w:rFonts w:ascii="Tahoma"/>
                                  <w:color w:val="000000"/>
                                  <w:spacing w:val="40"/>
                                  <w:sz w:val="12"/>
                                </w:rPr>
                                <w:t> </w:t>
                              </w:r>
                              <w:r>
                                <w:rPr>
                                  <w:rFonts w:ascii="Arial Black"/>
                                  <w:color w:val="000000"/>
                                  <w:spacing w:val="-2"/>
                                  <w:sz w:val="12"/>
                                </w:rPr>
                                <w:t>reasonable</w:t>
                              </w:r>
                              <w:r>
                                <w:rPr>
                                  <w:rFonts w:ascii="Arial Black"/>
                                  <w:color w:val="000000"/>
                                  <w:spacing w:val="40"/>
                                  <w:sz w:val="12"/>
                                </w:rPr>
                                <w:t> </w:t>
                              </w:r>
                              <w:r>
                                <w:rPr>
                                  <w:rFonts w:ascii="Arial Black"/>
                                  <w:color w:val="000000"/>
                                  <w:sz w:val="12"/>
                                </w:rPr>
                                <w:t>fear</w:t>
                              </w:r>
                              <w:r>
                                <w:rPr>
                                  <w:rFonts w:ascii="Arial Black"/>
                                  <w:color w:val="000000"/>
                                  <w:spacing w:val="-12"/>
                                  <w:sz w:val="12"/>
                                </w:rPr>
                                <w:t> </w:t>
                              </w:r>
                              <w:r>
                                <w:rPr>
                                  <w:rFonts w:ascii="Tahoma"/>
                                  <w:color w:val="000000"/>
                                  <w:sz w:val="12"/>
                                </w:rPr>
                                <w:t>of</w:t>
                              </w:r>
                              <w:r>
                                <w:rPr>
                                  <w:rFonts w:ascii="Tahoma"/>
                                  <w:color w:val="000000"/>
                                  <w:spacing w:val="40"/>
                                  <w:sz w:val="12"/>
                                </w:rPr>
                                <w:t> </w:t>
                              </w:r>
                              <w:r>
                                <w:rPr>
                                  <w:rFonts w:ascii="Arial Black"/>
                                  <w:color w:val="000000"/>
                                  <w:sz w:val="12"/>
                                </w:rPr>
                                <w:t>physical</w:t>
                              </w:r>
                              <w:r>
                                <w:rPr>
                                  <w:rFonts w:ascii="Arial Black"/>
                                  <w:color w:val="000000"/>
                                  <w:spacing w:val="-12"/>
                                  <w:sz w:val="12"/>
                                </w:rPr>
                                <w:t> </w:t>
                              </w:r>
                              <w:r>
                                <w:rPr>
                                  <w:rFonts w:ascii="Tahoma"/>
                                  <w:color w:val="000000"/>
                                  <w:sz w:val="12"/>
                                </w:rPr>
                                <w:t>or</w:t>
                              </w:r>
                              <w:r>
                                <w:rPr>
                                  <w:rFonts w:ascii="Tahoma"/>
                                  <w:color w:val="000000"/>
                                  <w:spacing w:val="40"/>
                                  <w:sz w:val="12"/>
                                </w:rPr>
                                <w:t> </w:t>
                              </w:r>
                              <w:r>
                                <w:rPr>
                                  <w:rFonts w:ascii="Arial Black"/>
                                  <w:color w:val="000000"/>
                                  <w:sz w:val="12"/>
                                </w:rPr>
                                <w:t>mental</w:t>
                              </w:r>
                              <w:r>
                                <w:rPr>
                                  <w:rFonts w:ascii="Arial Black"/>
                                  <w:color w:val="000000"/>
                                  <w:spacing w:val="-12"/>
                                  <w:sz w:val="12"/>
                                </w:rPr>
                                <w:t> </w:t>
                              </w:r>
                              <w:r>
                                <w:rPr>
                                  <w:rFonts w:ascii="Arial Black"/>
                                  <w:color w:val="000000"/>
                                  <w:sz w:val="12"/>
                                </w:rPr>
                                <w:t>harm</w:t>
                              </w:r>
                            </w:p>
                          </w:txbxContent>
                        </wps:txbx>
                        <wps:bodyPr wrap="square" lIns="0" tIns="0" rIns="0" bIns="0" rtlCol="0">
                          <a:noAutofit/>
                        </wps:bodyPr>
                      </wps:wsp>
                      <wps:wsp>
                        <wps:cNvPr id="537" name="Textbox 537"/>
                        <wps:cNvSpPr txBox="1"/>
                        <wps:spPr>
                          <a:xfrm>
                            <a:off x="1417980" y="3283521"/>
                            <a:ext cx="646430" cy="657860"/>
                          </a:xfrm>
                          <a:prstGeom prst="rect">
                            <a:avLst/>
                          </a:prstGeom>
                          <a:solidFill>
                            <a:srgbClr val="FFFFFF"/>
                          </a:solidFill>
                        </wps:spPr>
                        <wps:txbx>
                          <w:txbxContent>
                            <w:p>
                              <w:pPr>
                                <w:spacing w:line="240" w:lineRule="auto" w:before="76"/>
                                <w:rPr>
                                  <w:color w:val="000000"/>
                                  <w:sz w:val="12"/>
                                </w:rPr>
                              </w:pPr>
                            </w:p>
                            <w:p>
                              <w:pPr>
                                <w:spacing w:line="223" w:lineRule="auto" w:before="0"/>
                                <w:ind w:left="89" w:right="88" w:firstLine="3"/>
                                <w:jc w:val="center"/>
                                <w:rPr>
                                  <w:rFonts w:ascii="Arial Black"/>
                                  <w:color w:val="000000"/>
                                  <w:sz w:val="12"/>
                                </w:rPr>
                              </w:pPr>
                              <w:r>
                                <w:rPr>
                                  <w:rFonts w:ascii="Tahoma"/>
                                  <w:color w:val="000000"/>
                                  <w:w w:val="105"/>
                                  <w:sz w:val="12"/>
                                </w:rPr>
                                <w:t>Results</w:t>
                              </w:r>
                              <w:r>
                                <w:rPr>
                                  <w:rFonts w:ascii="Tahoma"/>
                                  <w:color w:val="000000"/>
                                  <w:spacing w:val="-10"/>
                                  <w:w w:val="105"/>
                                  <w:sz w:val="12"/>
                                </w:rPr>
                                <w:t> </w:t>
                              </w:r>
                              <w:r>
                                <w:rPr>
                                  <w:rFonts w:ascii="Tahoma"/>
                                  <w:color w:val="000000"/>
                                  <w:w w:val="105"/>
                                  <w:sz w:val="12"/>
                                </w:rPr>
                                <w:t>in</w:t>
                              </w:r>
                              <w:r>
                                <w:rPr>
                                  <w:rFonts w:ascii="Tahoma"/>
                                  <w:color w:val="000000"/>
                                  <w:spacing w:val="40"/>
                                  <w:w w:val="105"/>
                                  <w:sz w:val="12"/>
                                </w:rPr>
                                <w:t> </w:t>
                              </w:r>
                              <w:r>
                                <w:rPr>
                                  <w:rFonts w:ascii="Arial Black"/>
                                  <w:color w:val="000000"/>
                                  <w:spacing w:val="-2"/>
                                  <w:w w:val="105"/>
                                  <w:sz w:val="12"/>
                                </w:rPr>
                                <w:t>actual</w:t>
                              </w:r>
                              <w:r>
                                <w:rPr>
                                  <w:rFonts w:ascii="Arial Black"/>
                                  <w:color w:val="000000"/>
                                  <w:w w:val="105"/>
                                  <w:sz w:val="12"/>
                                </w:rPr>
                                <w:t> physical</w:t>
                              </w:r>
                              <w:r>
                                <w:rPr>
                                  <w:rFonts w:ascii="Arial Black"/>
                                  <w:color w:val="000000"/>
                                  <w:spacing w:val="-11"/>
                                  <w:w w:val="105"/>
                                  <w:sz w:val="12"/>
                                </w:rPr>
                                <w:t> </w:t>
                              </w:r>
                              <w:r>
                                <w:rPr>
                                  <w:rFonts w:ascii="Tahoma"/>
                                  <w:color w:val="000000"/>
                                  <w:w w:val="105"/>
                                  <w:sz w:val="12"/>
                                </w:rPr>
                                <w:t>or</w:t>
                              </w:r>
                              <w:r>
                                <w:rPr>
                                  <w:rFonts w:ascii="Tahoma"/>
                                  <w:color w:val="000000"/>
                                  <w:spacing w:val="40"/>
                                  <w:w w:val="105"/>
                                  <w:sz w:val="12"/>
                                </w:rPr>
                                <w:t> </w:t>
                              </w:r>
                              <w:r>
                                <w:rPr>
                                  <w:rFonts w:ascii="Arial Black"/>
                                  <w:color w:val="000000"/>
                                  <w:sz w:val="12"/>
                                </w:rPr>
                                <w:t>mental</w:t>
                              </w:r>
                              <w:r>
                                <w:rPr>
                                  <w:rFonts w:ascii="Arial Black"/>
                                  <w:color w:val="000000"/>
                                  <w:spacing w:val="-12"/>
                                  <w:sz w:val="12"/>
                                </w:rPr>
                                <w:t> </w:t>
                              </w:r>
                              <w:r>
                                <w:rPr>
                                  <w:rFonts w:ascii="Arial Black"/>
                                  <w:color w:val="000000"/>
                                  <w:sz w:val="12"/>
                                </w:rPr>
                                <w:t>harm</w:t>
                              </w:r>
                            </w:p>
                          </w:txbxContent>
                        </wps:txbx>
                        <wps:bodyPr wrap="square" lIns="0" tIns="0" rIns="0" bIns="0" rtlCol="0">
                          <a:noAutofit/>
                        </wps:bodyPr>
                      </wps:wsp>
                      <wps:wsp>
                        <wps:cNvPr id="538" name="Textbox 538"/>
                        <wps:cNvSpPr txBox="1"/>
                        <wps:spPr>
                          <a:xfrm>
                            <a:off x="2213470" y="2453487"/>
                            <a:ext cx="1783714" cy="323850"/>
                          </a:xfrm>
                          <a:prstGeom prst="rect">
                            <a:avLst/>
                          </a:prstGeom>
                          <a:solidFill>
                            <a:srgbClr val="FFFFFF"/>
                          </a:solidFill>
                        </wps:spPr>
                        <wps:txbx>
                          <w:txbxContent>
                            <w:p>
                              <w:pPr>
                                <w:spacing w:line="161" w:lineRule="exact" w:before="94"/>
                                <w:ind w:left="1" w:right="1" w:firstLine="0"/>
                                <w:jc w:val="center"/>
                                <w:rPr>
                                  <w:rFonts w:ascii="Tahoma"/>
                                  <w:color w:val="000000"/>
                                  <w:sz w:val="12"/>
                                </w:rPr>
                              </w:pPr>
                              <w:r>
                                <w:rPr>
                                  <w:rFonts w:ascii="Tahoma"/>
                                  <w:color w:val="000000"/>
                                  <w:spacing w:val="-2"/>
                                  <w:sz w:val="12"/>
                                </w:rPr>
                                <w:t>Creates</w:t>
                              </w:r>
                              <w:r>
                                <w:rPr>
                                  <w:rFonts w:ascii="Tahoma"/>
                                  <w:color w:val="000000"/>
                                  <w:spacing w:val="3"/>
                                  <w:sz w:val="12"/>
                                </w:rPr>
                                <w:t> </w:t>
                              </w:r>
                              <w:r>
                                <w:rPr>
                                  <w:rFonts w:ascii="Tahoma"/>
                                  <w:color w:val="000000"/>
                                  <w:spacing w:val="-2"/>
                                  <w:sz w:val="12"/>
                                </w:rPr>
                                <w:t>an</w:t>
                              </w:r>
                              <w:r>
                                <w:rPr>
                                  <w:rFonts w:ascii="Tahoma"/>
                                  <w:color w:val="000000"/>
                                  <w:spacing w:val="3"/>
                                  <w:sz w:val="12"/>
                                </w:rPr>
                                <w:t> </w:t>
                              </w:r>
                              <w:r>
                                <w:rPr>
                                  <w:rFonts w:ascii="Arial Black"/>
                                  <w:color w:val="000000"/>
                                  <w:spacing w:val="-2"/>
                                  <w:sz w:val="12"/>
                                </w:rPr>
                                <w:t>intimidating</w:t>
                              </w:r>
                              <w:r>
                                <w:rPr>
                                  <w:rFonts w:ascii="Tahoma"/>
                                  <w:color w:val="000000"/>
                                  <w:spacing w:val="-2"/>
                                  <w:sz w:val="12"/>
                                </w:rPr>
                                <w:t>,</w:t>
                              </w:r>
                              <w:r>
                                <w:rPr>
                                  <w:rFonts w:ascii="Tahoma"/>
                                  <w:color w:val="000000"/>
                                  <w:spacing w:val="3"/>
                                  <w:sz w:val="12"/>
                                </w:rPr>
                                <w:t> </w:t>
                              </w:r>
                              <w:r>
                                <w:rPr>
                                  <w:rFonts w:ascii="Arial Black"/>
                                  <w:color w:val="000000"/>
                                  <w:spacing w:val="-2"/>
                                  <w:sz w:val="12"/>
                                </w:rPr>
                                <w:t>threatening</w:t>
                              </w:r>
                              <w:r>
                                <w:rPr>
                                  <w:rFonts w:ascii="Arial Black"/>
                                  <w:color w:val="000000"/>
                                  <w:spacing w:val="1"/>
                                  <w:sz w:val="12"/>
                                </w:rPr>
                                <w:t> </w:t>
                              </w:r>
                              <w:r>
                                <w:rPr>
                                  <w:rFonts w:ascii="Tahoma"/>
                                  <w:color w:val="000000"/>
                                  <w:spacing w:val="-5"/>
                                  <w:sz w:val="12"/>
                                </w:rPr>
                                <w:t>or</w:t>
                              </w:r>
                            </w:p>
                            <w:p>
                              <w:pPr>
                                <w:spacing w:line="161" w:lineRule="exact" w:before="0"/>
                                <w:ind w:left="1" w:right="1" w:firstLine="0"/>
                                <w:jc w:val="center"/>
                                <w:rPr>
                                  <w:rFonts w:ascii="Tahoma"/>
                                  <w:color w:val="000000"/>
                                  <w:sz w:val="12"/>
                                </w:rPr>
                              </w:pPr>
                              <w:r>
                                <w:rPr>
                                  <w:rFonts w:ascii="Arial Black"/>
                                  <w:color w:val="000000"/>
                                  <w:sz w:val="12"/>
                                </w:rPr>
                                <w:t>abusive</w:t>
                              </w:r>
                              <w:r>
                                <w:rPr>
                                  <w:rFonts w:ascii="Arial Black"/>
                                  <w:color w:val="000000"/>
                                  <w:spacing w:val="17"/>
                                  <w:sz w:val="12"/>
                                </w:rPr>
                                <w:t> </w:t>
                              </w:r>
                              <w:r>
                                <w:rPr>
                                  <w:rFonts w:ascii="Tahoma"/>
                                  <w:color w:val="000000"/>
                                  <w:sz w:val="12"/>
                                </w:rPr>
                                <w:t>educational</w:t>
                              </w:r>
                              <w:r>
                                <w:rPr>
                                  <w:rFonts w:ascii="Tahoma"/>
                                  <w:color w:val="000000"/>
                                  <w:spacing w:val="20"/>
                                  <w:sz w:val="12"/>
                                </w:rPr>
                                <w:t> </w:t>
                              </w:r>
                              <w:r>
                                <w:rPr>
                                  <w:rFonts w:ascii="Tahoma"/>
                                  <w:color w:val="000000"/>
                                  <w:spacing w:val="-2"/>
                                  <w:sz w:val="12"/>
                                </w:rPr>
                                <w:t>environment</w:t>
                              </w:r>
                            </w:p>
                          </w:txbxContent>
                        </wps:txbx>
                        <wps:bodyPr wrap="square" lIns="0" tIns="0" rIns="0" bIns="0" rtlCol="0">
                          <a:noAutofit/>
                        </wps:bodyPr>
                      </wps:wsp>
                      <wps:wsp>
                        <wps:cNvPr id="539" name="Textbox 539"/>
                        <wps:cNvSpPr txBox="1"/>
                        <wps:spPr>
                          <a:xfrm>
                            <a:off x="2213965" y="1802993"/>
                            <a:ext cx="1783714" cy="264160"/>
                          </a:xfrm>
                          <a:prstGeom prst="rect">
                            <a:avLst/>
                          </a:prstGeom>
                          <a:solidFill>
                            <a:srgbClr val="FFFFFF"/>
                          </a:solidFill>
                        </wps:spPr>
                        <wps:txbx>
                          <w:txbxContent>
                            <w:p>
                              <w:pPr>
                                <w:spacing w:before="127"/>
                                <w:ind w:left="457" w:right="0" w:firstLine="0"/>
                                <w:jc w:val="left"/>
                                <w:rPr>
                                  <w:rFonts w:ascii="Arial Black"/>
                                  <w:color w:val="000000"/>
                                  <w:sz w:val="12"/>
                                </w:rPr>
                              </w:pPr>
                              <w:r>
                                <w:rPr>
                                  <w:rFonts w:ascii="Arial Black"/>
                                  <w:color w:val="000000"/>
                                  <w:spacing w:val="-6"/>
                                  <w:sz w:val="12"/>
                                </w:rPr>
                                <w:t>Severe</w:t>
                              </w:r>
                              <w:r>
                                <w:rPr>
                                  <w:rFonts w:ascii="Tahoma"/>
                                  <w:color w:val="000000"/>
                                  <w:spacing w:val="-6"/>
                                  <w:sz w:val="12"/>
                                </w:rPr>
                                <w:t>,</w:t>
                              </w:r>
                              <w:r>
                                <w:rPr>
                                  <w:rFonts w:ascii="Tahoma"/>
                                  <w:color w:val="000000"/>
                                  <w:spacing w:val="6"/>
                                  <w:sz w:val="12"/>
                                </w:rPr>
                                <w:t> </w:t>
                              </w:r>
                              <w:r>
                                <w:rPr>
                                  <w:rFonts w:ascii="Arial Black"/>
                                  <w:color w:val="000000"/>
                                  <w:spacing w:val="-6"/>
                                  <w:sz w:val="12"/>
                                </w:rPr>
                                <w:t>persistent</w:t>
                              </w:r>
                              <w:r>
                                <w:rPr>
                                  <w:rFonts w:ascii="Arial Black"/>
                                  <w:color w:val="000000"/>
                                  <w:spacing w:val="5"/>
                                  <w:sz w:val="12"/>
                                </w:rPr>
                                <w:t> </w:t>
                              </w:r>
                              <w:r>
                                <w:rPr>
                                  <w:rFonts w:ascii="Tahoma"/>
                                  <w:color w:val="000000"/>
                                  <w:spacing w:val="-6"/>
                                  <w:sz w:val="12"/>
                                </w:rPr>
                                <w:t>or</w:t>
                              </w:r>
                              <w:r>
                                <w:rPr>
                                  <w:rFonts w:ascii="Tahoma"/>
                                  <w:color w:val="000000"/>
                                  <w:spacing w:val="7"/>
                                  <w:sz w:val="12"/>
                                </w:rPr>
                                <w:t> </w:t>
                              </w:r>
                              <w:r>
                                <w:rPr>
                                  <w:rFonts w:ascii="Arial Black"/>
                                  <w:color w:val="000000"/>
                                  <w:spacing w:val="-6"/>
                                  <w:sz w:val="12"/>
                                </w:rPr>
                                <w:t>pervasive</w:t>
                              </w:r>
                            </w:p>
                          </w:txbxContent>
                        </wps:txbx>
                        <wps:bodyPr wrap="square" lIns="0" tIns="0" rIns="0" bIns="0" rtlCol="0">
                          <a:noAutofit/>
                        </wps:bodyPr>
                      </wps:wsp>
                      <wps:wsp>
                        <wps:cNvPr id="540" name="Textbox 540"/>
                        <wps:cNvSpPr txBox="1"/>
                        <wps:spPr>
                          <a:xfrm>
                            <a:off x="2217788" y="890549"/>
                            <a:ext cx="1783714" cy="528320"/>
                          </a:xfrm>
                          <a:prstGeom prst="rect">
                            <a:avLst/>
                          </a:prstGeom>
                          <a:solidFill>
                            <a:srgbClr val="FFFFFF"/>
                          </a:solidFill>
                        </wps:spPr>
                        <wps:txbx>
                          <w:txbxContent>
                            <w:p>
                              <w:pPr>
                                <w:spacing w:line="220" w:lineRule="exact" w:before="147"/>
                                <w:ind w:left="0" w:right="1" w:firstLine="0"/>
                                <w:jc w:val="center"/>
                                <w:rPr>
                                  <w:rFonts w:ascii="Arial Black"/>
                                  <w:color w:val="000000"/>
                                  <w:sz w:val="16"/>
                                </w:rPr>
                              </w:pPr>
                              <w:r>
                                <w:rPr>
                                  <w:rFonts w:ascii="Arial Black"/>
                                  <w:color w:val="000000"/>
                                  <w:w w:val="90"/>
                                  <w:sz w:val="16"/>
                                </w:rPr>
                                <w:t>Intentional</w:t>
                              </w:r>
                              <w:r>
                                <w:rPr>
                                  <w:rFonts w:ascii="Arial Black"/>
                                  <w:color w:val="000000"/>
                                  <w:spacing w:val="8"/>
                                  <w:sz w:val="16"/>
                                </w:rPr>
                                <w:t> </w:t>
                              </w:r>
                              <w:r>
                                <w:rPr>
                                  <w:rFonts w:ascii="Arial Black"/>
                                  <w:color w:val="000000"/>
                                  <w:spacing w:val="-5"/>
                                  <w:sz w:val="16"/>
                                </w:rPr>
                                <w:t>Act</w:t>
                              </w:r>
                            </w:p>
                            <w:p>
                              <w:pPr>
                                <w:spacing w:line="252" w:lineRule="auto" w:before="0"/>
                                <w:ind w:left="297" w:right="299" w:hanging="1"/>
                                <w:jc w:val="center"/>
                                <w:rPr>
                                  <w:i/>
                                  <w:color w:val="000000"/>
                                  <w:sz w:val="12"/>
                                </w:rPr>
                              </w:pPr>
                              <w:r>
                                <w:rPr>
                                  <w:i/>
                                  <w:color w:val="000000"/>
                                  <w:w w:val="115"/>
                                  <w:sz w:val="12"/>
                                </w:rPr>
                                <w:t>(gesture; written, verbal or electronic</w:t>
                              </w:r>
                              <w:r>
                                <w:rPr>
                                  <w:i/>
                                  <w:color w:val="000000"/>
                                  <w:spacing w:val="40"/>
                                  <w:w w:val="115"/>
                                  <w:sz w:val="12"/>
                                </w:rPr>
                                <w:t> </w:t>
                              </w:r>
                              <w:r>
                                <w:rPr>
                                  <w:i/>
                                  <w:color w:val="000000"/>
                                  <w:w w:val="115"/>
                                  <w:sz w:val="12"/>
                                </w:rPr>
                                <w:t>communication;</w:t>
                              </w:r>
                              <w:r>
                                <w:rPr>
                                  <w:i/>
                                  <w:color w:val="000000"/>
                                  <w:spacing w:val="-7"/>
                                  <w:w w:val="115"/>
                                  <w:sz w:val="12"/>
                                </w:rPr>
                                <w:t> </w:t>
                              </w:r>
                              <w:r>
                                <w:rPr>
                                  <w:i/>
                                  <w:color w:val="000000"/>
                                  <w:w w:val="115"/>
                                  <w:sz w:val="12"/>
                                </w:rPr>
                                <w:t>physical</w:t>
                              </w:r>
                              <w:r>
                                <w:rPr>
                                  <w:i/>
                                  <w:color w:val="000000"/>
                                  <w:spacing w:val="-7"/>
                                  <w:w w:val="115"/>
                                  <w:sz w:val="12"/>
                                </w:rPr>
                                <w:t> </w:t>
                              </w:r>
                              <w:r>
                                <w:rPr>
                                  <w:i/>
                                  <w:color w:val="000000"/>
                                  <w:w w:val="115"/>
                                  <w:sz w:val="12"/>
                                </w:rPr>
                                <w:t>act;</w:t>
                              </w:r>
                              <w:r>
                                <w:rPr>
                                  <w:i/>
                                  <w:color w:val="000000"/>
                                  <w:spacing w:val="-7"/>
                                  <w:w w:val="115"/>
                                  <w:sz w:val="12"/>
                                </w:rPr>
                                <w:t> </w:t>
                              </w:r>
                              <w:r>
                                <w:rPr>
                                  <w:i/>
                                  <w:color w:val="000000"/>
                                  <w:w w:val="115"/>
                                  <w:sz w:val="12"/>
                                </w:rPr>
                                <w:t>or</w:t>
                              </w:r>
                              <w:r>
                                <w:rPr>
                                  <w:i/>
                                  <w:color w:val="000000"/>
                                  <w:spacing w:val="-7"/>
                                  <w:w w:val="115"/>
                                  <w:sz w:val="12"/>
                                </w:rPr>
                                <w:t> </w:t>
                              </w:r>
                              <w:r>
                                <w:rPr>
                                  <w:i/>
                                  <w:color w:val="000000"/>
                                  <w:w w:val="115"/>
                                  <w:sz w:val="12"/>
                                </w:rPr>
                                <w:t>threat)</w:t>
                              </w:r>
                            </w:p>
                          </w:txbxContent>
                        </wps:txbx>
                        <wps:bodyPr wrap="square" lIns="0" tIns="0" rIns="0" bIns="0" rtlCol="0">
                          <a:noAutofit/>
                        </wps:bodyPr>
                      </wps:wsp>
                    </wpg:wgp>
                  </a:graphicData>
                </a:graphic>
              </wp:inline>
            </w:drawing>
          </mc:Choice>
          <mc:Fallback>
            <w:pict>
              <v:group style="width:504.4pt;height:365.15pt;mso-position-horizontal-relative:char;mso-position-vertical-relative:line" id="docshapegroup440" coordorigin="0,0" coordsize="10088,7303">
                <v:rect style="position:absolute;left:0;top:0;width:10088;height:7303" id="docshape441" filled="true" fillcolor="#12284b" stroked="false">
                  <v:fill type="solid"/>
                </v:rect>
                <v:shape style="position:absolute;left:5926;top:4995;width:2808;height:1911" type="#_x0000_t75" id="docshape442" stroked="false">
                  <v:imagedata r:id="rId145" o:title=""/>
                </v:shape>
                <v:shape style="position:absolute;left:3054;top:4843;width:6688;height:2291" id="docshape443" coordorigin="3055,4844" coordsize="6688,2291" path="m3096,6512l3096,6501,3095,6488,3095,6487,3086,6478,3063,6478,3055,6488,3055,6512,3055,6513,3064,6522,3075,6522,3087,6522,3096,6512xm3098,6584l3098,6559,3098,6558,3088,6549,3077,6549,3066,6550,3057,6559,3057,6584,3058,6585,3067,6593,3078,6593,3089,6593,3098,6584xm3100,6655l3100,6644,3100,6630,3100,6629,3090,6620,3068,6621,3059,6630,3060,6655,3060,6656,3069,6665,3080,6665,3092,6664,3100,6655xm3103,6726l3102,6702,3102,6700,3092,6692,3070,6692,3061,6702,3062,6716,3062,6726,3062,6727,3071,6736,3082,6736,3094,6736,3103,6726xm3105,6798l3104,6773,3104,6772,3095,6763,3083,6763,3072,6764,3063,6773,3064,6798,3064,6799,3073,6807,3085,6807,3096,6807,3105,6798xm3107,6869l3106,6844,3106,6843,3097,6835,3086,6835,3074,6835,3065,6844,3066,6859,3066,6869,3066,6870,3075,6879,3087,6879,3098,6878,3107,6869xm3109,6940l3108,6916,3108,6914,3099,6906,3088,6906,3076,6906,3068,6916,3068,6940,3068,6941,3077,6950,3088,6950,3100,6950,3109,6940xm3132,6968l3122,6959,3096,6959,3087,6968,3087,6991,3097,7000,3122,7000,3131,6991,3132,6968xm3203,6968l3194,6959,3168,6959,3159,6968,3159,6991,3168,7000,3194,7000,3203,6991,3203,6968xm3274,6968l3265,6959,3239,6959,3230,6968,3230,6990,3239,6999,3265,6999,3274,6990,3274,6968xm3346,6968l3336,6958,3310,6958,3301,6968,3301,6990,3311,6999,3337,6999,3346,6990,3346,6968xm3417,6967l3408,6958,3382,6958,3373,6967,3373,6990,3382,6999,3408,6999,3417,6990,3417,6967xm3488,6967l3479,6958,3453,6958,3444,6967,3444,6989,3453,6999,3479,6999,3488,6989,3488,6967xm3560,6967l3551,6958,3525,6958,3515,6967,3516,6989,3525,6998,3551,6998,3560,6989,3560,6967xm3631,6966l3622,6957,3596,6957,3587,6966,3587,6989,3596,6998,3622,6998,3631,6989,3631,6966xm3702,6966l3693,6957,3667,6957,3658,6966,3658,6989,3667,6998,3693,6998,3702,6989,3702,6966xm3774,6966l3765,6957,3739,6957,3729,6966,3730,6988,3739,6997,3765,6997,3774,6988,3774,6966xm3845,6966l3836,6956,3810,6956,3801,6966,3801,6988,3810,6997,3836,6997,3845,6988,3845,6966xm3916,6965l3907,6956,3881,6956,3872,6965,3872,6988,3881,6997,3907,6997,3916,6988,3916,6965xm3988,6965l3979,6956,3953,6956,3943,6965,3944,6987,3953,6997,3979,6997,3988,6987,3988,6965xm4059,6965l4050,6956,4024,6956,4015,6965,4015,6987,4024,6996,4050,6996,4059,6987,4059,6965xm4130,6964l4121,6955,4095,6955,4086,6964,4086,6987,4095,6996,4121,6996,4130,6987,4130,6964xm4202,6964l4193,6955,4167,6955,4158,6964,4158,6987,4167,6996,4193,6996,4202,6987,4202,6964xm4273,6964l4264,6955,4238,6955,4229,6964,4229,6986,4238,6995,4264,6995,4273,6986,4273,6964xm4344,6964l4335,6954,4309,6954,4300,6964,4300,6986,4309,6995,4335,6995,4344,6986,4344,6964xm4416,6963l4407,6954,4381,6954,4372,6963,4372,6986,4381,6995,4407,6995,4416,6986,4416,6963xm4487,6963l4478,6953,4465,6954,4452,6954,4443,6963,4443,6985,4452,6995,4478,6995,4487,6985,4487,6963xm4548,7064l4539,7055,4517,7055,4508,7064,4508,7090,4517,7100,4539,7100,4548,7090,4548,7064xm4548,6850l4539,6841,4517,6841,4508,6850,4508,6876,4517,6886,4539,6886,4548,6876,4548,6850xm4548,6779l4539,6770,4517,6770,4508,6779,4508,6805,4517,6814,4539,6814,4548,6805,4548,6779xm4548,6708l4539,6699,4517,6699,4508,6708,4508,6734,4517,6743,4539,6743,4548,6734,4548,6708xm4548,6636l4539,6627,4517,6627,4508,6636,4508,6662,4517,6671,4539,6671,4548,6662,4548,6636xm4548,6565l4539,6556,4517,6556,4508,6565,4508,6591,4517,6600,4539,6600,4548,6591,4548,6565xm4548,6494l4539,6485,4517,6485,4508,6494,4508,6520,4517,6529,4539,6529,4548,6520,4548,6494xm4558,6963l4549,6954,4542,6954,4548,6948,4548,6922,4539,6913,4517,6913,4508,6922,4508,6948,4517,6957,4520,6957,4514,6963,4514,6985,4515,6986,4508,6993,4508,7019,4517,7028,4539,7028,4548,7019,4548,6994,4549,6994,4558,6985,4558,6963xm4584,7125l4584,7114,4584,7103,4575,7094,4549,7094,4540,7103,4540,7114,4540,7126,4549,7134,4575,7134,4584,7125xm4630,6962l4621,6953,4595,6953,4586,6962,4586,6985,4595,6994,4621,6994,4630,6985,4630,6962xm4656,7124l4656,7113,4656,7102,4647,7093,4620,7093,4611,7102,4611,7113,4612,7125,4621,7134,4647,7134,4656,7124xm4701,6962l4692,6953,4666,6953,4657,6962,4657,6985,4666,6994,4692,6994,4701,6985,4701,6962xm4727,7124l4727,7112,4727,7101,4718,7092,4703,7092,4692,7092,4683,7101,4683,7112,4683,7124,4692,7133,4718,7133,4727,7124xm4772,6962l4763,6953,4737,6953,4728,6962,4728,6984,4737,6993,4763,6993,4772,6984,4772,6962xm4798,7123l4798,7112,4798,7100,4789,7092,4763,7092,4754,7101,4754,7112,4754,7123,4763,7132,4789,7132,4798,7123xm4844,6962l4835,6952,4809,6952,4800,6962,4800,6984,4809,6993,4835,6993,4844,6984,4844,6962xm4870,7122l4870,7111,4870,7100,4861,7091,4834,7091,4825,7100,4826,7111,4826,7122,4835,7131,4861,7131,4870,7122xm4915,6961l4906,6952,4880,6952,4871,6961,4871,6984,4880,6993,4906,6993,4915,6984,4915,6961xm4941,7121l4941,7110,4941,7099,4932,7090,4906,7090,4897,7099,4897,7110,4897,7122,4906,7131,4932,7131,4941,7121xm4986,6961l4977,6952,4951,6952,4942,6961,4942,6983,4952,6993,4977,6993,4986,6983,4986,6961xm5013,7120l5012,7109,5012,7098,5003,7089,4977,7089,4968,7098,4968,7109,4968,7121,4977,7130,5003,7130,5013,7120xm5058,6961l5049,6952,5023,6952,5014,6961,5014,6983,5023,6992,5049,6992,5058,6983,5058,6961xm5084,7120l5084,7108,5084,7097,5075,7088,5048,7088,5039,7098,5040,7108,5040,7120,5049,7129,5075,7129,5084,7120xm5129,6960l5120,6951,5094,6951,5085,6960,5085,6983,5094,6992,5120,6992,5129,6983,5129,6960xm5155,7119l5155,7108,5155,7096,5145,7087,5129,7088,5120,7088,5111,7097,5111,7108,5111,7119,5120,7128,5146,7128,5155,7119xm5201,6960l5191,6951,5165,6951,5156,6960,5156,6983,5166,6992,5191,6992,5200,6983,5201,6960xm5227,7118l5226,7107,5226,7096,5217,7087,5191,7087,5182,7096,5182,7107,5182,7119,5191,7128,5217,7128,5227,7118xm5272,6960l5263,6951,5237,6951,5228,6960,5228,6982,5237,6991,5263,6991,5272,6982,5272,6960,5272,6960xm5298,7117l5298,7106,5298,7095,5288,7086,5270,7086,5262,7086,5253,7095,5254,7106,5254,7118,5263,7127,5289,7127,5298,7117xm5343,6960l5334,6950,5308,6950,5299,6960,5299,6982,5308,6991,5334,6991,5343,6982,5343,6960xm5369,7117l5369,7105,5369,7094,5360,7085,5344,7085,5334,7085,5325,7095,5325,7105,5325,7117,5334,7126,5360,7126,5369,7117xm5415,6982l5415,6959,5406,6950,5379,6950,5371,6959,5370,6982,5380,6991,5406,6991,5415,6982xm5441,7116l5440,7094,5440,7093,5431,7085,5405,7085,5396,7094,5396,7105,5396,7116,5405,7125,5431,7125,5441,7116xm5486,6959l5477,6950,5451,6950,5442,6959,5442,6981,5451,6991,5477,6991,5486,6981,5486,6959xm5512,7115l5512,7104,5512,7093,5502,7084,5476,7084,5467,7093,5468,7104,5468,7115,5477,7124,5503,7124,5512,7115xm5557,6959l5548,6950,5522,6950,5513,6959,5513,6981,5522,6990,5548,6990,5557,6981,5557,6959xm5583,7114l5583,7103,5583,7092,5574,7083,5548,7083,5539,7092,5539,7103,5539,7115,5548,7124,5574,7124,5583,7114xm5629,6958l5620,6949,5594,6949,5584,6958,5585,6981,5594,6990,5620,6990,5629,6981,5629,6958xm5655,7114l5654,7102,5654,7091,5645,7082,5619,7082,5610,7092,5610,7102,5610,7114,5620,7123,5645,7123,5655,7114xm5700,6958l5691,6949,5665,6949,5656,6958,5656,6981,5665,6990,5691,6990,5700,6981,5700,6958xm5726,7113l5726,7102,5726,7090,5717,7081,5691,7081,5682,7091,5682,7102,5682,7113,5691,7122,5717,7122,5726,7113xm5771,6958l5762,6949,5736,6949,5727,6958,5727,6980,5736,6989,5762,6989,5771,6980,5771,6958xm5797,7112l5797,7101,5797,7090,5788,7081,5762,7081,5753,7090,5753,7101,5753,7112,5762,7121,5788,7121,5797,7112xm5843,6958l5834,6948,5808,6948,5798,6958,5799,6980,5808,6989,5834,6989,5843,6980,5843,6958xm5869,7111l5868,7100,5868,7089,5859,7080,5833,7080,5824,7089,5824,7100,5824,7112,5834,7121,5859,7121,5869,7111xm5914,6957l5905,6948,5879,6948,5870,6957,5870,6980,5879,6989,5905,6989,5914,6980,5914,6957xm5940,7110l5940,7099,5940,7088,5931,7079,5905,7079,5896,7088,5896,7099,5896,7111,5905,7120,5931,7120,5940,7110xm5985,6957l5976,6948,5950,6948,5941,6957,5941,6979,5950,6989,5976,6989,5985,6979,5985,6957xm6011,7110l6011,7098,6011,7087,6002,7078,5976,7078,5967,7088,5967,7098,5967,7110,5976,7119,6002,7119,6011,7110xm6057,6957l6048,6948,6022,6948,6012,6957,6013,6979,6022,6988,6048,6988,6057,6979,6057,6957xm6083,7109l6082,7098,6082,7086,6073,7078,6047,7078,6038,7087,6038,7098,6038,7109,6048,7118,6073,7118,6083,7109xm6128,6956l6119,6947,6093,6947,6084,6956,6084,6979,6093,6988,6119,6988,6128,6979,6128,6956xm6154,7108l6154,7097,6154,7086,6145,7077,6119,7077,6110,7086,6110,7097,6110,7109,6119,7118,6145,7118,6154,7108xm6199,6956l6190,6947,6164,6947,6155,6956,6155,6979,6164,6988,6190,6988,6199,6979,6199,6956xm6225,7107l6225,7096,6225,7085,6216,7076,6190,7076,6181,7085,6181,7096,6181,7108,6190,7117,6216,7117,6225,7107xm6271,6956l6262,6947,6236,6947,6227,6956,6227,6978,6236,6987,6262,6987,6271,6978,6271,6956xm6297,7107l6297,7095,6296,7084,6287,7075,6261,7075,6252,7085,6252,7095,6252,7107,6262,7116,6287,7116,6297,7107xm6342,6956l6333,6946,6307,6946,6298,6956,6298,6978,6307,6987,6333,6987,6342,6978,6342,6956xm6368,7106l6368,7095,6368,7083,6359,7075,6333,7075,6324,7084,6324,7095,6324,7106,6333,7115,6359,7115,6368,7106xm6413,6955l6404,6946,6378,6946,6369,6955,6369,6978,6378,6987,6404,6987,6413,6978,6413,6955xm6439,7105l6439,7094,6439,7083,6430,7074,6404,7074,6395,7083,6395,7094,6395,7105,6404,7114,6430,7114,6439,7105xm6485,6955l6476,6946,6450,6946,6441,6955,6441,6977,6450,6987,6476,6987,6485,6977,6485,6955xm6511,7104l6511,7093,6510,7082,6501,7073,6475,7073,6466,7082,6466,7093,6466,7105,6476,7114,6501,7114,6511,7104xm6556,6955l6547,6946,6521,6946,6512,6955,6512,6977,6521,6986,6547,6986,6556,6977,6556,6955xm6582,7103l6582,7092,6582,7081,6573,7072,6547,7072,6538,7081,6538,7092,6538,7104,6547,7113,6573,7113,6582,7103xm6627,6954l6618,6945,6592,6945,6583,6954,6583,6977,6592,6986,6618,6986,6627,6977,6627,6954xm6653,7103l6653,7091,6653,7080,6644,7071,6618,7071,6609,7081,6609,7091,6609,7103,6618,7112,6644,7112,6653,7103xm6699,6954l6690,6945,6664,6945,6655,6954,6655,6977,6664,6986,6690,6986,6699,6977,6699,6954xm6725,7102l6725,7091,6724,7080,6716,7071,6689,7071,6680,7080,6680,7091,6681,7102,6690,7111,6716,7111,6725,7102xm6770,6954l6761,6945,6735,6945,6726,6954,6726,6976,6735,6985,6761,6985,6770,6976,6770,6954xm6796,7101l6796,7079,6796,7079,6787,7070,6761,7070,6752,7079,6752,7102,6761,7111,6787,7111,6796,7101xm6841,6954l6832,6944,6806,6944,6797,6954,6797,6976,6806,6985,6832,6985,6841,6976,6841,6954xm6867,7100l6867,7078,6867,7078,6858,7069,6832,7069,6823,7078,6823,7101,6832,7110,6858,7110,6867,7100xm6913,6953l6904,6944,6878,6944,6869,6953,6869,6976,6878,6985,6904,6985,6913,6976,6913,6953xm6939,7100l6939,7088,6938,7077,6930,7068,6903,7068,6894,7078,6894,7088,6895,7100,6904,7109,6930,7109,6939,7100xm6984,6953l6975,6944,6949,6944,6940,6953,6940,6975,6949,6985,6975,6985,6984,6975,6984,6953xm7010,7099l7010,7088,7010,7076,7001,7067,6985,7068,6975,7068,6966,7077,6966,7088,6966,7099,6975,7108,7001,7108,7010,7099xm7055,6953l7046,6944,7020,6944,7011,6953,7011,6975,7021,6984,7046,6984,7055,6975,7055,6953xm7081,7098l7081,7087,7081,7076,7072,7067,7046,7067,7037,7076,7037,7087,7037,7099,7046,7107,7072,7107,7081,7098xm7127,6952l7118,6943,7092,6943,7083,6952,7083,6975,7092,6984,7118,6984,7127,6975,7127,6952xm7153,7097l7153,7075,7153,7075,7144,7066,7117,7066,7109,7075,7109,7098,7118,7107,7144,7107,7153,7097xm7198,6952l7189,6943,7163,6943,7154,6952,7154,6975,7163,6984,7189,6984,7198,6975,7198,6952xm7224,7097l7224,7075,7224,7074,7215,7065,7189,7065,7180,7075,7180,7085,7180,7097,7189,7106,7215,7106,7224,7097xm7270,6952l7260,6943,7234,6943,7225,6952,7225,6974,7235,6983,7260,6983,7269,6974,7270,6952xm7295,7096l7295,7085,7295,7073,7286,7065,7260,7065,7251,7074,7251,7085,7251,7096,7260,7105,7286,7105,7295,7096xm7341,6952l7332,6942,7306,6942,7297,6952,7297,6974,7306,6983,7332,6983,7341,6974,7341,6952xm7367,7095l7367,7084,7367,7072,7357,7063,7341,7064,7331,7064,7322,7073,7322,7084,7323,7095,7332,7104,7358,7104,7367,7095xm7412,6974l7412,6951,7403,6942,7377,6942,7368,6951,7368,6974,7377,6983,7403,6983,7412,6974xm7438,7094l7438,7083,7438,7072,7429,7063,7403,7063,7394,7072,7394,7083,7394,7095,7403,7104,7429,7104,7438,7094xm7484,6951l7474,6942,7448,6942,7439,6951,7439,6973,7449,6983,7474,6983,7483,6973,7484,6951xm7509,7093l7509,7071,7509,7071,7500,7062,7474,7062,7465,7071,7465,7082,7465,7094,7474,7103,7500,7103,7509,7093xm7555,6951l7546,6942,7520,6942,7511,6951,7511,6973,7520,6982,7546,6982,7555,6973,7555,6951xm7581,7093l7581,7070,7572,7061,7545,7061,7536,7071,7536,7082,7537,7093,7546,7102,7572,7102,7581,7093xm7626,6950l7617,6941,7591,6941,7582,6950,7582,6973,7591,6982,7617,6982,7626,6973,7626,6950xm7652,7092l7652,7081,7652,7069,7643,7061,7617,7061,7608,7070,7608,7081,7608,7092,7617,7101,7643,7101,7652,7092xm7698,6950l7689,6941,7663,6941,7653,6950,7654,6973,7663,6982,7688,6982,7698,6973,7698,6950xm7723,7091l7723,7080,7723,7069,7714,7060,7688,7060,7679,7069,7679,7080,7679,7092,7688,7101,7714,7101,7723,7091xm7769,6950l7760,6941,7734,6941,7725,6950,7725,6972,7734,6981,7760,6981,7769,6972,7769,6950xm7795,7090l7795,7079,7795,7068,7786,7059,7759,7059,7750,7068,7750,7079,7751,7091,7760,7100,7786,7100,7795,7090xm7840,6950l7831,6940,7805,6940,7796,6950,7796,6972,7805,6981,7831,6981,7840,6972,7840,6950xm7866,7090l7866,7078,7866,7067,7857,7058,7831,7058,7822,7068,7822,7078,7822,7090,7831,7099,7857,7099,7866,7090xm7912,6949l7903,6940,7877,6940,7867,6949,7868,6972,7877,6981,7903,6981,7912,6972,7912,6949xm7937,7089l7937,7078,7937,7066,7928,7058,7902,7058,7893,7067,7893,7078,7893,7089,7902,7098,7928,7098,7937,7089xm7983,6949l7974,6940,7948,6940,7939,6949,7939,6972,7948,6981,7974,6981,7983,6972,7983,6949xm8009,7088l8009,7077,8009,7066,8000,7057,7973,7057,7964,7066,7965,7077,7965,7088,7974,7097,8000,7097,8009,7088xm8054,6949l8045,6940,8019,6940,8010,6949,8010,6971,8019,6980,8045,6980,8054,6971,8054,6949xm8080,7087l8080,7076,8080,7065,8071,7056,8045,7056,8036,7065,8036,7076,8036,7088,8045,7097,8071,7097,8080,7087xm8126,6948l8117,6939,8091,6939,8081,6948,8082,6971,8091,6980,8117,6980,8126,6971,8126,6948xm8152,7087l8151,7075,8151,7064,8142,7055,8116,7055,8107,7064,8107,7075,8107,7087,8116,7096,8142,7096,8152,7087xm8197,6948l8188,6939,8162,6939,8153,6948,8153,6971,8162,6980,8188,6980,8197,6971,8197,6948xm8223,7086l8223,7075,8223,7063,8214,7054,8187,7054,8178,7064,8179,7075,8179,7086,8188,7095,8214,7095,8223,7086xm8268,6948l8259,6939,8233,6939,8224,6948,8224,6970,8233,6979,8259,6979,8268,6970,8268,6948xm8294,7085l8294,7074,8294,7063,8285,7054,8259,7054,8250,7063,8250,7074,8250,7085,8259,7094,8285,7094,8294,7085xm8340,6948l8331,6938,8305,6938,8296,6948,8296,6970,8305,6979,8331,6979,8340,6970,8340,6948xm8366,7084l8365,7073,8365,7062,8356,7053,8330,7053,8321,7062,8321,7073,8321,7085,8330,7094,8356,7094,8366,7084xm8411,6970l8411,6947,8402,6938,8376,6938,8367,6947,8367,6970,8376,6979,8402,6979,8411,6970xm8437,7083l8437,7072,8437,7061,8428,7052,8401,7052,8392,7061,8393,7072,8393,7084,8402,7093,8428,7093,8437,7083xm8482,6947l8473,6938,8447,6938,8438,6947,8438,6970,8447,6979,8473,6979,8482,6970,8482,6947xm8508,7083l8508,7071,8508,7060,8499,7051,8473,7051,8464,7061,8464,7071,8464,7083,8473,7092,8499,7092,8508,7083xm8554,6947l8545,6938,8519,6938,8510,6947,8510,6969,8519,6978,8545,6978,8554,6969,8554,6947xm8580,7082l8579,7071,8579,7059,8570,7051,8544,7051,8535,7060,8535,7071,8535,7082,8544,7091,8570,7091,8580,7082xm8625,6946l8616,6937,8590,6937,8581,6946,8581,6969,8590,6978,8616,6978,8625,6969,8625,6946xm8651,7081l8651,7070,8651,7059,8642,7050,8615,7050,8606,7059,8607,7070,8607,7082,8616,7091,8642,7091,8651,7081xm8696,6946l8687,6937,8661,6937,8652,6946,8652,6969,8661,6978,8687,6978,8696,6969,8696,6946xm8722,7080l8722,7069,8722,7058,8713,7049,8687,7049,8678,7058,8678,7069,8678,7081,8687,7090,8713,7090,8722,7080xm8768,6946l8759,6937,8733,6937,8724,6946,8724,6968,8733,6977,8759,6977,8768,6968,8768,6946xm8794,7080l8793,7068,8793,7057,8784,7048,8758,7048,8749,7058,8749,7068,8749,7080,8759,7089,8784,7089,8794,7080xm8839,6946l8830,6936,8804,6936,8795,6946,8795,6968,8804,6977,8830,6977,8839,6968,8839,6946xm8865,7079l8865,7068,8865,7056,8856,7048,8830,7048,8821,7057,8821,7068,8821,7079,8830,7088,8856,7088,8865,7079xm8910,6945l8901,6936,8875,6936,8866,6945,8866,6968,8875,6977,8901,6977,8910,6968,8910,6945xm8936,7078l8936,7067,8936,7056,8927,7047,8901,7047,8892,7056,8892,7067,8892,7078,8901,7087,8927,7087,8936,7078xm8982,6945l8973,6936,8947,6936,8938,6945,8938,6968,8947,6977,8973,6977,8982,6968,8982,6945xm9008,7077l9007,7066,9007,7055,8998,7046,8980,7046,8972,7046,8963,7055,8963,7066,8963,7078,8973,7087,8998,7087,9008,7077xm9052,5113l9049,5102,9048,5099,9045,5088,9034,5082,9012,5088,9006,5099,9012,5122,9020,5128,9031,5128,9033,5128,9045,5124,9052,5113xm9053,6945l9044,6936,9018,6936,9009,6945,9009,6967,9018,6976,9044,6976,9053,6967,9053,6945xm9070,5182l9064,5157,9053,5151,9031,5156,9024,5168,9031,5191,9039,5197,9050,5197,9051,5197,9064,5193,9070,5182xm9079,7076l9079,7065,9079,7054,9070,7045,9044,7045,9035,7054,9035,7065,9035,7077,9044,7086,9070,7086,9079,7076xm9089,5251l9082,5226,9071,5220,9049,5225,9043,5237,9046,5247,9047,5251,9049,5260,9057,5266,9068,5266,9070,5266,9082,5262,9089,5251xm9107,5320l9101,5295,9090,5288,9068,5294,9061,5305,9068,5329,9076,5335,9087,5335,9088,5334,9101,5331,9107,5320xm9112,6932l9104,6923,9092,6922,9081,6922,9072,6931,9071,6957,9080,6966,9092,6967,9102,6967,9111,6958,9112,6932xm9115,6861l9106,6852,9084,6851,9075,6859,9073,6885,9082,6895,9094,6895,9105,6895,9114,6887,9115,6861xm9116,5050l8995,4980,8925,5101,9116,5050xm9118,6790l9109,6780,9098,6780,9087,6780,9077,6788,9076,6814,9085,6823,9096,6824,9108,6824,9117,6815,9117,6804,9118,6801,9118,6790xm9121,6718l9112,6709,9101,6708,9089,6708,9080,6717,9079,6743,9088,6752,9100,6753,9111,6753,9120,6744,9121,6718xm9124,6647l9115,6638,9103,6637,9092,6637,9083,6646,9082,6671,9091,6681,9102,6681,9114,6681,9123,6673,9124,6647xm9126,5389l9119,5364,9108,5357,9086,5363,9080,5374,9086,5398,9094,5404,9105,5404,9107,5403,9119,5400,9126,5389xm9126,6576l9118,6566,9106,6566,9095,6566,9086,6574,9085,6600,9093,6610,9105,6610,9116,6610,9125,6601,9126,6576xm9129,6504l9120,6495,9109,6495,9097,6495,9088,6503,9087,6529,9096,6538,9108,6539,9119,6539,9128,6530,9129,6504xm9132,6433l9123,6424,9100,6423,9091,6432,9090,6458,9099,6467,9110,6467,9122,6467,9131,6459,9132,6433xm9135,6362l9126,6352,9115,6352,9103,6352,9094,6360,9093,6386,9102,6396,9114,6396,9125,6396,9134,6388,9134,6377,9134,6373,9135,6362xm9137,6291l9129,6281,9117,6281,9106,6280,9097,6289,9096,6300,9096,6304,9096,6315,9104,6324,9116,6325,9127,6325,9136,6316,9137,6291xm9140,6219l9131,6210,9109,6209,9099,6218,9098,6244,9107,6253,9118,6254,9130,6254,9139,6245,9140,6219xm9143,6148l9134,6139,9123,6138,9111,6138,9102,6146,9101,6172,9110,6182,9122,6182,9133,6182,9142,6174,9143,6148xm9144,5458l9138,5433,9126,5426,9105,5432,9098,5443,9105,5467,9113,5473,9124,5473,9125,5472,9138,5469,9144,5458xm9146,6077l9137,6067,9126,6067,9114,6067,9105,6075,9104,6101,9113,6111,9125,6111,9136,6111,9145,6102,9146,6077xm9148,6005l9140,5996,9128,5996,9117,5996,9108,6004,9107,6030,9115,6039,9127,6040,9138,6040,9147,6031,9148,6017,9148,6005xm9150,7076l9150,7064,9150,7053,9141,7044,9115,7044,9106,7054,9106,7064,9106,7076,9115,7085,9141,7085,9150,7076xm9151,5934l9142,5925,9120,5924,9110,5933,9109,5958,9118,5968,9130,5968,9141,5968,9150,5960,9151,5934xm9154,5863l9145,5853,9134,5853,9122,5853,9113,5861,9112,5887,9121,5897,9133,5897,9144,5897,9153,5888,9154,5863xm9157,5792l9148,5782,9126,5781,9116,5790,9115,5816,9124,5825,9135,5826,9147,5826,9156,5817,9157,5792xm9159,5720l9151,5711,9139,5710,9128,5710,9119,5719,9118,5745,9126,5754,9139,5755,9149,5755,9158,5746,9159,5720xm9162,5649l9153,5640,9142,5639,9131,5639,9121,5647,9120,5673,9129,5683,9140,5683,9152,5683,9161,5675,9162,5649xm9163,5527l9156,5502,9145,5495,9123,5501,9117,5512,9123,5535,9131,5541,9142,5541,9144,5541,9156,5538,9163,5527xm9165,5578l9156,5568,9145,5568,9133,5568,9124,5576,9123,5602,9132,5612,9144,5612,9155,5612,9164,5603,9165,5578xm9222,7075l9222,7064,9221,7052,9212,7044,9186,7044,9177,7053,9177,7064,9177,7075,9187,7084,9212,7084,9222,7075xm9293,7074l9293,7063,9293,7052,9284,7043,9258,7043,9249,7052,9249,7063,9249,7075,9258,7084,9284,7084,9293,7074xm9364,7073l9364,7062,9364,7051,9355,7042,9329,7042,9320,7051,9320,7062,9320,7074,9329,7083,9355,7083,9364,7073xm9418,4968l9402,4948,9389,4946,9372,4959,9370,4972,9383,4989,9389,4992,9399,4992,9403,4991,9416,4981,9418,4968xm9436,7073l9436,7061,9435,7050,9426,7041,9400,7041,9391,7051,9391,7061,9391,7073,9401,7082,9426,7082,9436,7073xm9437,4863l9298,4844,9279,4982,9343,4934,9346,4935,9356,4935,9360,4934,9373,4924,9375,4911,9374,4910,9437,4863xm9461,5025l9445,5004,9433,5003,9415,5016,9413,5029,9426,5046,9432,5049,9442,5049,9447,5047,9450,5045,9459,5038,9461,5025xm9504,5082l9488,5061,9476,5059,9458,5073,9456,5086,9469,5103,9475,5106,9485,5106,9490,5104,9502,5095,9504,5082xm9507,7072l9507,7061,9507,7049,9498,7041,9472,7041,9463,7050,9463,7061,9463,7072,9472,7081,9498,7081,9507,7072xm9547,5139l9532,5118,9519,5116,9501,5130,9499,5143,9512,5160,9518,5162,9528,5162,9533,5161,9545,5152,9547,5139xm9578,7071l9578,7060,9578,7049,9569,7040,9543,7040,9534,7049,9534,7060,9534,7071,9543,7080,9569,7080,9578,7071xm9590,5196l9575,5175,9562,5173,9544,5187,9542,5200,9555,5217,9561,5219,9571,5219,9576,5218,9588,5208,9590,5196xm9633,5253l9618,5232,9605,5230,9587,5244,9585,5256,9598,5273,9604,5276,9615,5276,9619,5275,9632,5265,9633,5253xm9650,7070l9649,7048,9649,7048,9640,7039,9614,7039,9605,7048,9605,7059,9606,7071,9615,7080,9640,7080,9650,7070xm9662,6986l9653,6977,9642,6976,9631,6975,9621,6984,9620,7010,9628,7019,9640,7020,9651,7020,9660,7012,9662,6986xm9665,6915l9657,6905,9634,6904,9625,6913,9624,6924,9624,6927,9623,6939,9632,6948,9644,6949,9655,6949,9664,6940,9665,6915xm9669,6844l9660,6834,9649,6833,9638,6833,9628,6841,9627,6867,9636,6877,9647,6878,9659,6878,9668,6869,9669,6844xm9673,6772l9664,6763,9641,6762,9632,6770,9631,6796,9639,6806,9651,6806,9662,6806,9671,6798,9672,6787,9672,6784,9673,6772xm9676,6701l9668,6692,9645,6690,9636,6699,9635,6710,9635,6714,9634,6725,9643,6734,9655,6735,9666,6735,9675,6727,9676,6701xm9676,5309l9661,5289,9648,5287,9630,5301,9628,5313,9641,5330,9647,5333,9658,5333,9662,5332,9675,5322,9676,5309xm9680,6630l9671,6620,9649,6619,9639,6628,9638,6654,9647,6663,9658,6664,9670,6664,9679,6655,9680,6630xm9684,6559l9675,6549,9664,6548,9653,6548,9643,6557,9642,6582,9650,6592,9662,6593,9673,6593,9682,6584,9683,6573,9683,6570,9684,6559xm9687,6487l9679,6478,9656,6476,9647,6485,9646,6497,9646,6500,9645,6511,9654,6521,9666,6521,9677,6521,9686,6513,9687,6487xm9691,6416l9682,6407,9660,6405,9650,6414,9649,6440,9658,6449,9670,6450,9681,6450,9690,6442,9691,6416xm9695,6345l9686,6335,9664,6334,9654,6343,9653,6369,9661,6378,9673,6379,9684,6379,9693,6370,9694,6359,9694,6356,9695,6345xm9698,6274l9690,6264,9667,6263,9658,6271,9656,6297,9665,6307,9676,6308,9688,6308,9697,6299,9698,6274xm9702,6202l9693,6193,9671,6191,9661,6200,9660,6226,9668,6236,9681,6236,9692,6236,9701,6228,9702,6202xm9706,6131l9697,6121,9686,6121,9674,6120,9665,6129,9663,6155,9672,6164,9684,6165,9695,6165,9704,6157,9705,6146,9705,6142,9706,6131xm9709,6060l9701,6050,9678,6049,9668,6058,9667,6084,9676,6093,9687,6094,9699,6094,9708,6085,9709,6060xm9713,5989l9704,5979,9682,5978,9672,5987,9671,6012,9679,6022,9691,6023,9703,6023,9712,6014,9713,5989xm9716,5917l9708,5908,9685,5907,9676,5915,9674,5941,9683,5951,9695,5951,9706,5951,9715,5943,9716,5917xm9719,5366l9704,5346,9691,5344,9673,5357,9671,5370,9684,5387,9690,5390,9701,5390,9705,5389,9718,5379,9719,5366xm9720,5846l9712,5837,9689,5835,9679,5844,9678,5870,9687,5879,9699,5880,9710,5880,9719,5872,9720,5846xm9724,5775l9715,5765,9693,5764,9683,5773,9683,5784,9682,5787,9682,5799,9690,5808,9702,5809,9713,5809,9722,5800,9724,5775xm9727,5704l9719,5694,9708,5693,9696,5693,9687,5701,9685,5727,9694,5737,9706,5738,9717,5738,9726,5729,9727,5704xm9731,5632l9722,5623,9711,5622,9700,5621,9690,5630,9689,5656,9698,5666,9709,5666,9721,5666,9730,5658,9731,5632xm9735,5561l9726,5551,9715,5551,9704,5550,9694,5559,9693,5570,9693,5574,9693,5585,9701,5594,9714,5595,9724,5595,9733,5587,9735,5561xm9738,5490l9730,5480,9707,5479,9698,5488,9696,5514,9705,5523,9717,5524,9728,5524,9737,5515,9738,5490xm9742,5419l9733,5409,9711,5408,9701,5416,9700,5442,9709,5452,9720,5453,9732,5453,9741,5444,9742,5419xe" filled="true" fillcolor="#ffa300" stroked="false">
                  <v:path arrowok="t"/>
                  <v:fill type="solid"/>
                </v:shape>
                <v:shape style="position:absolute;left:6341;top:1842;width:2512;height:1657" type="#_x0000_t75" id="docshape444" stroked="false">
                  <v:imagedata r:id="rId146" o:title=""/>
                </v:shape>
                <v:rect style="position:absolute;left:6531;top:5174;width:1018;height:1036" id="docshape445" filled="true" fillcolor="#ffffff" stroked="false">
                  <v:fill type="solid"/>
                </v:rect>
                <v:shape style="position:absolute;left:2642;top:4665;width:4495;height:488" id="docshape446" coordorigin="2643,4665" coordsize="4495,488" path="m7137,5054l7059,5054,7059,4857,7050,4848,4910,4848,4910,4665,4870,4665,4870,4848,2731,4848,2722,4857,2722,5054,2643,5054,2742,5153,2841,5054,2762,5054,2762,4889,4145,4889,4145,5054,4066,5054,4165,5153,4264,5054,4186,5054,4186,4889,5581,4889,5581,5054,5502,5054,5601,5153,5700,5054,5621,5054,5621,4889,7018,4889,7018,5054,6939,5054,7038,5153,7137,5054xe" filled="true" fillcolor="#aa2c29" stroked="false">
                  <v:path arrowok="t"/>
                  <v:fill type="solid"/>
                </v:shape>
                <v:shape style="position:absolute;left:7933;top:3359;width:1581;height:1581" id="docshape447" coordorigin="7933,3359" coordsize="1581,1581" path="m8724,3359l8648,3363,8574,3374,8502,3391,8433,3415,8367,3444,8304,3480,8245,3521,8191,3566,8140,3617,8094,3672,8054,3730,8018,3793,7989,3859,7965,3928,7948,4000,7937,4074,7933,4150,7937,4226,7948,4300,7965,4372,7989,4441,8018,4507,8054,4569,8094,4628,8140,4683,8191,4734,8245,4779,8304,4820,8367,4855,8433,4885,8502,4909,8574,4926,8648,4937,8724,4940,8800,4937,8874,4926,8946,4909,9015,4885,9081,4855,9143,4820,9202,4779,9257,4734,9307,4683,9353,4628,9394,4569,9429,4507,9459,4441,9483,4372,9500,4300,9511,4226,9514,4150,9511,4074,9500,4000,9483,3928,9459,3859,9429,3793,9394,3730,9353,3672,9307,3617,9257,3566,9202,3521,9143,3480,9081,3444,9015,3415,8946,3391,8874,3374,8800,3363,8724,3359xe" filled="true" fillcolor="#ffa300" stroked="false">
                  <v:path arrowok="t"/>
                  <v:fill type="solid"/>
                </v:shape>
                <v:shape style="position:absolute;left:346;top:3399;width:1502;height:1502" id="docshape448" coordorigin="346,3399" coordsize="1502,1502" path="m1743,3882l1365,3504,830,3504,451,3882,451,4417,830,4796,1365,4796,1743,4417,1743,3882xm1848,3839l1780,3771,1780,3867,1780,4433,1380,4833,814,4833,414,4433,414,3867,814,3467,1380,3467,1780,3867,1780,3771,1476,3467,1408,3399,786,3399,346,3839,346,4461,786,4901,1408,4901,1476,4833,1848,4461,1848,3839xe" filled="true" fillcolor="#aa2c29" stroked="false">
                  <v:path arrowok="t"/>
                  <v:fill type="solid"/>
                </v:shape>
                <v:shape style="position:absolute;left:424;top:3476;width:1347;height:1347" id="docshape449" coordorigin="424,3477" coordsize="1347,1347" path="m1376,3477l818,3477,424,3871,424,4429,818,4823,1376,4823,1430,4769,841,4769,479,4406,479,3894,841,3531,1430,3531,1376,3477xm1430,3531l1354,3531,1716,3894,1716,4406,1354,4769,1430,4769,1770,4429,1770,3871,1430,3531xe" filled="true" fillcolor="#ffffff" stroked="false">
                  <v:path arrowok="t"/>
                  <v:fill type="solid"/>
                </v:shape>
                <v:shape style="position:absolute;left:6326;top:4123;width:1420;height:61" id="docshape450" coordorigin="6327,4123" coordsize="1420,61" path="m6370,4133l6361,4123,6349,4123,6337,4123,6327,4132,6327,4155,6336,4164,6349,4164,6360,4164,6369,4155,6370,4133xm6442,4134l6433,4124,6418,4124,6407,4124,6398,4133,6398,4144,6398,4156,6407,4165,6433,4165,6442,4156,6442,4144,6442,4134xm6515,4135l6506,4126,6479,4126,6470,4134,6470,4145,6470,4157,6479,4166,6505,4166,6514,4157,6514,4145,6515,4135xm6587,4136l6578,4127,6569,4127,6552,4126,6543,4135,6543,4146,6542,4158,6552,4167,6578,4167,6587,4158,6587,4146,6587,4136xm6659,4137l6650,4128,6624,4128,6615,4136,6615,4148,6615,4159,6624,4168,6650,4168,6659,4159,6659,4148,6659,4137xm6732,4138l6723,4129,6697,4129,6688,4137,6687,4149,6687,4160,6697,4169,6722,4169,6732,4160,6732,4149,6732,4138xm6804,4139l6795,4130,6788,4130,6769,4129,6760,4138,6760,4150,6760,4161,6769,4170,6795,4170,6804,4161,6804,4150,6804,4139xm6877,4140l6868,4131,6859,4131,6842,4130,6833,4139,6832,4151,6832,4162,6841,4171,6867,4171,6876,4163,6877,4151,6877,4140xm6949,4141l6940,4132,6914,4132,6905,4140,6905,4152,6905,4163,6914,4172,6940,4172,6949,4164,6949,4152,6949,4141xm7022,4142l7013,4133,7004,4133,6987,4132,6977,4142,6977,4153,6977,4164,6986,4174,7012,4174,7021,4165,7022,4153,7022,4142xm7094,4143l7085,4134,7059,4134,7050,4143,7050,4154,7050,4165,7059,4175,7085,4175,7094,4166,7094,4154,7094,4143xm7167,4144l7158,4135,7131,4135,7122,4144,7122,4155,7122,4166,7131,4176,7157,4176,7166,4167,7166,4155,7167,4144xm7239,4145l7230,4136,7204,4136,7195,4145,7195,4156,7194,4167,7204,4177,7230,4177,7239,4168,7239,4167,7239,4156,7239,4145xm7311,4146l7302,4137,7276,4137,7267,4146,7267,4157,7267,4168,7276,4178,7302,4178,7311,4169,7311,4157,7311,4146xm7384,4147l7375,4138,7348,4138,7340,4147,7340,4158,7339,4169,7349,4179,7374,4179,7384,4170,7384,4158,7384,4147xm7456,4149l7447,4139,7421,4139,7412,4148,7412,4159,7412,4170,7421,4180,7447,4180,7456,4171,7456,4159,7456,4149xm7529,4150l7520,4140,7493,4140,7485,4149,7484,4160,7484,4172,7493,4181,7519,4181,7528,4172,7529,4160,7529,4150xm7601,4151l7592,4141,7566,4141,7557,4150,7557,4161,7557,4173,7566,4182,7592,4182,7601,4173,7601,4162,7601,4151xm7674,4152l7665,4142,7638,4142,7629,4151,7629,4162,7629,4174,7638,4183,7664,4183,7673,4174,7674,4162,7674,4152xm7746,4153l7737,4144,7711,4144,7702,4152,7702,4163,7702,4175,7711,4184,7737,4184,7746,4175,7746,4163,7746,4153xe" filled="true" fillcolor="#ffa300" stroked="false">
                  <v:path arrowok="t"/>
                  <v:fill type="solid"/>
                </v:shape>
                <v:shape style="position:absolute;left:7774;top:4065;width:108;height:199" type="#_x0000_t75" id="docshape451" stroked="false">
                  <v:imagedata r:id="rId147" o:title=""/>
                </v:shape>
                <v:shape style="position:absolute;left:999;top:5007;width:5717;height:1741" id="docshape452" coordorigin="999,5008" coordsize="5717,1741" path="m6715,6498l6675,6498,6675,6707,5303,6707,5303,6487,5262,6487,5262,6707,3868,6707,3868,6487,3827,6487,3827,6707,1119,6706,1119,5107,1197,5107,1098,5008,999,5107,1078,5107,1078,6738,1087,6747,6695,6748,6700,6748,6705,6746,6713,6738,6715,6733,6715,6498xe" filled="true" fillcolor="#aa2c29" stroked="false">
                  <v:path arrowok="t"/>
                  <v:fill type="solid"/>
                </v:shape>
                <v:shape style="position:absolute;left:7567;top:4907;width:540;height:1497" id="docshape453" coordorigin="7567,4908" coordsize="540,1497" path="m7610,6368l7601,6359,7590,6359,7577,6359,7568,6368,7567,6390,7576,6400,7590,6400,7601,6400,7610,6391,7610,6368xm7691,6370l7682,6361,7670,6360,7655,6360,7646,6369,7646,6392,7655,6401,7670,6401,7681,6401,7690,6392,7690,6392,7691,6380,7691,6370xm7771,6371l7762,6362,7751,6362,7736,6362,7727,6370,7726,6393,7735,6402,7751,6403,7762,6403,7771,6394,7771,6382,7771,6371xm7839,5343l7839,5329,7839,5317,7830,5309,7807,5309,7798,5318,7798,5329,7798,5344,7807,5353,7830,5353,7839,5343xm7840,5413l7840,5399,7840,5388,7831,5379,7808,5379,7799,5388,7799,5399,7799,5414,7808,5423,7831,5423,7840,5413xm7841,5484l7840,5469,7840,5458,7831,5449,7809,5449,7799,5458,7800,5469,7800,5484,7809,5493,7831,5493,7841,5484xm7841,5554l7841,5540,7841,5528,7832,5519,7809,5519,7800,5528,7800,5540,7800,5554,7810,5563,7832,5563,7841,5554xm7842,5624l7842,5610,7842,5598,7832,5589,7810,5589,7801,5599,7801,5610,7801,5624,7810,5633,7833,5633,7842,5624xm7843,5694l7842,5680,7842,5668,7833,5660,7811,5660,7802,5669,7802,5680,7802,5695,7811,5704,7833,5704,7843,5694xm7843,5764l7843,5750,7843,5739,7834,5730,7811,5730,7802,5739,7802,5750,7803,5765,7812,5774,7834,5774,7843,5764xm7844,5264l7842,5251,7825,5237,7812,5238,7796,5258,7797,5271,7810,5281,7814,5283,7825,5283,7830,5280,7844,5264xm7844,5835l7844,5820,7844,5809,7835,5800,7812,5800,7803,5809,7803,5820,7803,5835,7812,5844,7835,5844,7844,5835xm7845,5905l7845,5891,7844,5879,7835,5870,7813,5870,7804,5879,7804,5891,7804,5905,7813,5914,7836,5914,7845,5905xm7845,5975l7845,5961,7845,5949,7836,5940,7813,5940,7804,5950,7805,5961,7805,5975,7814,5984,7836,5984,7845,5975xm7846,6045l7846,6031,7846,6019,7837,6011,7814,6011,7805,6020,7805,6031,7805,6046,7815,6055,7837,6055,7846,6045xm7847,6115l7847,6101,7847,6090,7838,6081,7815,6081,7806,6090,7806,6101,7806,6116,7815,6125,7838,6125,7847,6115xm7848,6186l7847,6171,7847,6160,7838,6151,7816,6151,7807,6160,7807,6186,7816,6195,7838,6195,7848,6186xm7848,6256l7848,6242,7848,6230,7839,6221,7816,6221,7807,6230,7807,6242,7808,6256,7817,6265,7839,6265,7848,6256xm7849,6326l7849,6312,7849,6300,7840,6291,7817,6291,7808,6301,7808,6312,7808,6326,7817,6335,7840,6335,7849,6326xm7850,6383l7849,6370,7840,6361,7823,6361,7818,6364,7814,6368,7810,6372,7807,6377,7807,6394,7816,6404,7829,6404,7850,6383xm7887,5209l7886,5196,7868,5182,7856,5183,7839,5204,7841,5216,7853,5226,7858,5228,7868,5228,7874,5225,7878,5220,7887,5209xm7931,5154l7930,5141,7912,5127,7899,5128,7883,5149,7885,5161,7897,5172,7902,5173,7912,5173,7918,5170,7931,5154xm7975,5099l7974,5086,7956,5072,7943,5074,7927,5094,7929,5107,7941,5117,7946,5118,7956,5118,7962,5116,7975,5099xm8019,5044l8018,5031,8000,5017,7987,5019,7971,5039,7972,5052,7985,5062,7989,5063,8000,5063,8006,5061,8019,5044xm8063,4989l8061,4977,8044,4963,8031,4964,8015,4984,8016,4997,8029,5007,8033,5009,8044,5009,8050,5006,8063,4989xm8107,4935l8105,4922,8088,4908,8075,4909,8059,4929,8060,4942,8073,4952,8077,4954,8088,4954,8094,4951,8107,4935xe" filled="true" fillcolor="#ffa300" stroked="false">
                  <v:path arrowok="t"/>
                  <v:fill type="solid"/>
                </v:shape>
                <v:shape style="position:absolute;left:8040;top:4810;width:155;height:140" type="#_x0000_t75" id="docshape454" stroked="false">
                  <v:imagedata r:id="rId148" o:title=""/>
                </v:shape>
                <v:shape style="position:absolute;left:2405;top:2544;width:2584;height:4165" id="docshape455" coordorigin="2405,2544" coordsize="2584,4165" path="m2446,6475l2405,6475,2405,6709,2446,6709,2446,6475xm4989,3742l4910,3742,4910,3565,4870,3565,4870,3742,4791,3742,4890,3841,4989,3742xm4989,2721l4910,2721,4910,2544,4870,2544,4870,2721,4791,2721,4890,2820,4989,2721xe" filled="true" fillcolor="#aa2c29" stroked="false">
                  <v:path arrowok="t"/>
                  <v:fill type="solid"/>
                </v:shape>
                <v:shape style="position:absolute;left:346;top:141;width:5253;height:810" type="#_x0000_t202" id="docshape456" filled="false" stroked="false">
                  <v:textbox inset="0,0,0,0">
                    <w:txbxContent>
                      <w:p>
                        <w:pPr>
                          <w:spacing w:line="810" w:lineRule="exact" w:before="0"/>
                          <w:ind w:left="0" w:right="0" w:firstLine="0"/>
                          <w:jc w:val="left"/>
                          <w:rPr>
                            <w:rFonts w:ascii="Arial Black" w:hAnsi="Arial Black"/>
                            <w:sz w:val="59"/>
                          </w:rPr>
                        </w:pPr>
                        <w:r>
                          <w:rPr>
                            <w:rFonts w:ascii="Arial Black" w:hAnsi="Arial Black"/>
                            <w:color w:val="FFFFFF"/>
                            <w:w w:val="85"/>
                            <w:sz w:val="59"/>
                          </w:rPr>
                          <w:t>Bullying</w:t>
                        </w:r>
                        <w:r>
                          <w:rPr>
                            <w:rFonts w:ascii="Arial Black" w:hAnsi="Arial Black"/>
                            <w:color w:val="FFFFFF"/>
                            <w:spacing w:val="16"/>
                            <w:sz w:val="59"/>
                          </w:rPr>
                          <w:t> </w:t>
                        </w:r>
                        <w:r>
                          <w:rPr>
                            <w:rFonts w:ascii="Arial Black" w:hAnsi="Arial Black"/>
                            <w:color w:val="FFFFFF"/>
                            <w:spacing w:val="-2"/>
                            <w:w w:val="90"/>
                            <w:sz w:val="59"/>
                          </w:rPr>
                          <w:t>Deﬁnition</w:t>
                        </w:r>
                      </w:p>
                    </w:txbxContent>
                  </v:textbox>
                  <w10:wrap type="none"/>
                </v:shape>
                <v:shape style="position:absolute;left:6359;top:1592;width:315;height:249" type="#_x0000_t202" id="docshape457" filled="false" stroked="false">
                  <v:textbox inset="0,0,0,0">
                    <w:txbxContent>
                      <w:p>
                        <w:pPr>
                          <w:spacing w:line="249" w:lineRule="exact" w:before="0"/>
                          <w:ind w:left="0" w:right="0" w:firstLine="0"/>
                          <w:jc w:val="left"/>
                          <w:rPr>
                            <w:rFonts w:ascii="Arial Black"/>
                            <w:sz w:val="18"/>
                          </w:rPr>
                        </w:pPr>
                        <w:r>
                          <w:rPr>
                            <w:rFonts w:ascii="Arial Black"/>
                            <w:color w:val="FFFFFF"/>
                            <w:spacing w:val="-5"/>
                            <w:sz w:val="18"/>
                          </w:rPr>
                          <w:t>NO</w:t>
                        </w:r>
                      </w:p>
                    </w:txbxContent>
                  </v:textbox>
                  <w10:wrap type="none"/>
                </v:shape>
                <v:shape style="position:absolute;left:4729;top:2293;width:347;height:249" type="#_x0000_t202" id="docshape458" filled="false" stroked="false">
                  <v:textbox inset="0,0,0,0">
                    <w:txbxContent>
                      <w:p>
                        <w:pPr>
                          <w:spacing w:line="249" w:lineRule="exact" w:before="0"/>
                          <w:ind w:left="0" w:right="0" w:firstLine="0"/>
                          <w:jc w:val="left"/>
                          <w:rPr>
                            <w:rFonts w:ascii="Arial Black"/>
                            <w:sz w:val="18"/>
                          </w:rPr>
                        </w:pPr>
                        <w:r>
                          <w:rPr>
                            <w:rFonts w:ascii="Arial Black"/>
                            <w:color w:val="FFFFFF"/>
                            <w:spacing w:val="-9"/>
                            <w:w w:val="90"/>
                            <w:sz w:val="18"/>
                          </w:rPr>
                          <w:t>YES</w:t>
                        </w:r>
                      </w:p>
                    </w:txbxContent>
                  </v:textbox>
                  <w10:wrap type="none"/>
                </v:shape>
                <v:shape style="position:absolute;left:6353;top:2785;width:315;height:249" type="#_x0000_t202" id="docshape459" filled="false" stroked="false">
                  <v:textbox inset="0,0,0,0">
                    <w:txbxContent>
                      <w:p>
                        <w:pPr>
                          <w:spacing w:line="249" w:lineRule="exact" w:before="0"/>
                          <w:ind w:left="0" w:right="0" w:firstLine="0"/>
                          <w:jc w:val="left"/>
                          <w:rPr>
                            <w:rFonts w:ascii="Arial Black"/>
                            <w:sz w:val="18"/>
                          </w:rPr>
                        </w:pPr>
                        <w:r>
                          <w:rPr>
                            <w:rFonts w:ascii="Arial Black"/>
                            <w:color w:val="FFFFFF"/>
                            <w:spacing w:val="-5"/>
                            <w:sz w:val="18"/>
                          </w:rPr>
                          <w:t>NO</w:t>
                        </w:r>
                      </w:p>
                    </w:txbxContent>
                  </v:textbox>
                  <w10:wrap type="none"/>
                </v:shape>
                <v:shape style="position:absolute;left:4729;top:3314;width:347;height:249" type="#_x0000_t202" id="docshape460" filled="false" stroked="false">
                  <v:textbox inset="0,0,0,0">
                    <w:txbxContent>
                      <w:p>
                        <w:pPr>
                          <w:spacing w:line="249" w:lineRule="exact" w:before="0"/>
                          <w:ind w:left="0" w:right="0" w:firstLine="0"/>
                          <w:jc w:val="left"/>
                          <w:rPr>
                            <w:rFonts w:ascii="Arial Black"/>
                            <w:sz w:val="18"/>
                          </w:rPr>
                        </w:pPr>
                        <w:r>
                          <w:rPr>
                            <w:rFonts w:ascii="Arial Black"/>
                            <w:color w:val="FFFFFF"/>
                            <w:spacing w:val="-9"/>
                            <w:w w:val="90"/>
                            <w:sz w:val="18"/>
                          </w:rPr>
                          <w:t>YES</w:t>
                        </w:r>
                      </w:p>
                    </w:txbxContent>
                  </v:textbox>
                  <w10:wrap type="none"/>
                </v:shape>
                <v:shape style="position:absolute;left:533;top:3970;width:1178;height:311" type="#_x0000_t202" id="docshape461" filled="false" stroked="false">
                  <v:textbox inset="0,0,0,0">
                    <w:txbxContent>
                      <w:p>
                        <w:pPr>
                          <w:spacing w:line="309" w:lineRule="exact" w:before="1"/>
                          <w:ind w:left="0" w:right="0" w:firstLine="0"/>
                          <w:jc w:val="left"/>
                          <w:rPr>
                            <w:rFonts w:ascii="Arial Black"/>
                            <w:sz w:val="22"/>
                          </w:rPr>
                        </w:pPr>
                        <w:r>
                          <w:rPr>
                            <w:rFonts w:ascii="Arial Black"/>
                            <w:color w:val="FFFFFF"/>
                            <w:spacing w:val="-2"/>
                            <w:w w:val="90"/>
                            <w:sz w:val="22"/>
                          </w:rPr>
                          <w:t>BULLYING</w:t>
                        </w:r>
                      </w:p>
                    </w:txbxContent>
                  </v:textbox>
                  <w10:wrap type="none"/>
                </v:shape>
                <v:shape style="position:absolute;left:6345;top:3876;width:315;height:249" type="#_x0000_t202" id="docshape462" filled="false" stroked="false">
                  <v:textbox inset="0,0,0,0">
                    <w:txbxContent>
                      <w:p>
                        <w:pPr>
                          <w:spacing w:line="249" w:lineRule="exact" w:before="0"/>
                          <w:ind w:left="0" w:right="0" w:firstLine="0"/>
                          <w:jc w:val="left"/>
                          <w:rPr>
                            <w:rFonts w:ascii="Arial Black"/>
                            <w:sz w:val="18"/>
                          </w:rPr>
                        </w:pPr>
                        <w:r>
                          <w:rPr>
                            <w:rFonts w:ascii="Arial Black"/>
                            <w:color w:val="FFFFFF"/>
                            <w:spacing w:val="-5"/>
                            <w:sz w:val="18"/>
                          </w:rPr>
                          <w:t>NO</w:t>
                        </w:r>
                      </w:p>
                    </w:txbxContent>
                  </v:textbox>
                  <w10:wrap type="none"/>
                </v:shape>
                <v:shape style="position:absolute;left:4729;top:4418;width:347;height:249" type="#_x0000_t202" id="docshape463" filled="false" stroked="false">
                  <v:textbox inset="0,0,0,0">
                    <w:txbxContent>
                      <w:p>
                        <w:pPr>
                          <w:spacing w:line="249" w:lineRule="exact" w:before="0"/>
                          <w:ind w:left="0" w:right="0" w:firstLine="0"/>
                          <w:jc w:val="left"/>
                          <w:rPr>
                            <w:rFonts w:ascii="Arial Black"/>
                            <w:sz w:val="18"/>
                          </w:rPr>
                        </w:pPr>
                        <w:r>
                          <w:rPr>
                            <w:rFonts w:ascii="Arial Black"/>
                            <w:color w:val="FFFFFF"/>
                            <w:spacing w:val="-9"/>
                            <w:w w:val="90"/>
                            <w:sz w:val="18"/>
                          </w:rPr>
                          <w:t>YES</w:t>
                        </w:r>
                      </w:p>
                    </w:txbxContent>
                  </v:textbox>
                  <w10:wrap type="none"/>
                </v:shape>
                <v:shape style="position:absolute;left:8040;top:3782;width:1385;height:679" type="#_x0000_t202" id="docshape464" filled="false" stroked="false">
                  <v:textbox inset="0,0,0,0">
                    <w:txbxContent>
                      <w:p>
                        <w:pPr>
                          <w:spacing w:line="339" w:lineRule="exact" w:before="0"/>
                          <w:ind w:left="0" w:right="16" w:firstLine="0"/>
                          <w:jc w:val="center"/>
                          <w:rPr>
                            <w:rFonts w:ascii="Arial Black"/>
                            <w:sz w:val="26"/>
                          </w:rPr>
                        </w:pPr>
                        <w:r>
                          <w:rPr>
                            <w:rFonts w:ascii="Arial Black"/>
                            <w:color w:val="12284B"/>
                            <w:spacing w:val="-5"/>
                            <w:sz w:val="26"/>
                          </w:rPr>
                          <w:t>NOT</w:t>
                        </w:r>
                      </w:p>
                      <w:p>
                        <w:pPr>
                          <w:tabs>
                            <w:tab w:pos="1168" w:val="left" w:leader="none"/>
                          </w:tabs>
                          <w:spacing w:line="339" w:lineRule="exact" w:before="0"/>
                          <w:ind w:left="0" w:right="18" w:firstLine="0"/>
                          <w:jc w:val="center"/>
                          <w:rPr>
                            <w:rFonts w:ascii="Arial Black"/>
                            <w:sz w:val="26"/>
                          </w:rPr>
                        </w:pPr>
                        <w:r>
                          <w:rPr>
                            <w:rFonts w:ascii="Arial Black"/>
                            <w:color w:val="12284B"/>
                            <w:spacing w:val="-10"/>
                            <w:sz w:val="26"/>
                          </w:rPr>
                          <w:t>B</w:t>
                        </w:r>
                        <w:r>
                          <w:rPr>
                            <w:rFonts w:ascii="Arial Black"/>
                            <w:color w:val="12284B"/>
                            <w:sz w:val="26"/>
                          </w:rPr>
                          <w:tab/>
                        </w:r>
                        <w:r>
                          <w:rPr>
                            <w:rFonts w:ascii="Arial Black"/>
                            <w:color w:val="12284B"/>
                            <w:spacing w:val="-29"/>
                            <w:sz w:val="26"/>
                          </w:rPr>
                          <w:t>G</w:t>
                        </w:r>
                      </w:p>
                    </w:txbxContent>
                  </v:textbox>
                  <w10:wrap type="none"/>
                </v:shape>
                <v:shape style="position:absolute;left:8221;top:4100;width:1009;height:361" type="#_x0000_t202" id="docshape465" filled="false" stroked="false">
                  <v:textbox inset="0,0,0,0">
                    <w:txbxContent>
                      <w:p>
                        <w:pPr>
                          <w:spacing w:line="361" w:lineRule="exact" w:before="0"/>
                          <w:ind w:left="0" w:right="0" w:firstLine="0"/>
                          <w:jc w:val="left"/>
                          <w:rPr>
                            <w:rFonts w:ascii="Arial Black"/>
                            <w:sz w:val="26"/>
                          </w:rPr>
                        </w:pPr>
                        <w:r>
                          <w:rPr>
                            <w:rFonts w:ascii="Arial Black"/>
                            <w:color w:val="12284B"/>
                            <w:spacing w:val="-2"/>
                            <w:w w:val="90"/>
                            <w:sz w:val="26"/>
                          </w:rPr>
                          <w:t>ULLYIN</w:t>
                        </w:r>
                      </w:p>
                    </w:txbxContent>
                  </v:textbox>
                  <w10:wrap type="none"/>
                </v:shape>
                <v:shape style="position:absolute;left:6678;top:5295;width:744;height:789" type="#_x0000_t202" id="docshape466" filled="false" stroked="false">
                  <v:textbox inset="0,0,0,0">
                    <w:txbxContent>
                      <w:p>
                        <w:pPr>
                          <w:spacing w:line="220" w:lineRule="auto" w:before="26"/>
                          <w:ind w:left="0" w:right="18" w:firstLine="3"/>
                          <w:jc w:val="center"/>
                          <w:rPr>
                            <w:rFonts w:ascii="Arial Black"/>
                            <w:sz w:val="12"/>
                          </w:rPr>
                        </w:pPr>
                        <w:r>
                          <w:rPr>
                            <w:rFonts w:ascii="Tahoma"/>
                            <w:sz w:val="12"/>
                          </w:rPr>
                          <w:t>Results</w:t>
                        </w:r>
                        <w:r>
                          <w:rPr>
                            <w:rFonts w:ascii="Tahoma"/>
                            <w:spacing w:val="-10"/>
                            <w:sz w:val="12"/>
                          </w:rPr>
                          <w:t> </w:t>
                        </w:r>
                        <w:r>
                          <w:rPr>
                            <w:rFonts w:ascii="Tahoma"/>
                            <w:sz w:val="12"/>
                          </w:rPr>
                          <w:t>in</w:t>
                        </w:r>
                        <w:r>
                          <w:rPr>
                            <w:rFonts w:ascii="Tahoma"/>
                            <w:spacing w:val="40"/>
                            <w:sz w:val="12"/>
                          </w:rPr>
                          <w:t> </w:t>
                        </w:r>
                        <w:r>
                          <w:rPr>
                            <w:rFonts w:ascii="Arial Black"/>
                            <w:spacing w:val="-2"/>
                            <w:sz w:val="12"/>
                          </w:rPr>
                          <w:t>reasonable</w:t>
                        </w:r>
                        <w:r>
                          <w:rPr>
                            <w:rFonts w:ascii="Arial Black"/>
                            <w:spacing w:val="40"/>
                            <w:sz w:val="12"/>
                          </w:rPr>
                          <w:t> </w:t>
                        </w:r>
                        <w:r>
                          <w:rPr>
                            <w:rFonts w:ascii="Arial Black"/>
                            <w:sz w:val="12"/>
                          </w:rPr>
                          <w:t>fear</w:t>
                        </w:r>
                        <w:r>
                          <w:rPr>
                            <w:rFonts w:ascii="Arial Black"/>
                            <w:spacing w:val="-12"/>
                            <w:sz w:val="12"/>
                          </w:rPr>
                          <w:t> </w:t>
                        </w:r>
                        <w:r>
                          <w:rPr>
                            <w:rFonts w:ascii="Tahoma"/>
                            <w:sz w:val="12"/>
                          </w:rPr>
                          <w:t>of</w:t>
                        </w:r>
                        <w:r>
                          <w:rPr>
                            <w:rFonts w:ascii="Tahoma"/>
                            <w:spacing w:val="40"/>
                            <w:sz w:val="12"/>
                          </w:rPr>
                          <w:t> </w:t>
                        </w:r>
                        <w:r>
                          <w:rPr>
                            <w:rFonts w:ascii="Arial Black"/>
                            <w:sz w:val="12"/>
                          </w:rPr>
                          <w:t>damage</w:t>
                        </w:r>
                        <w:r>
                          <w:rPr>
                            <w:rFonts w:ascii="Arial Black"/>
                            <w:spacing w:val="-12"/>
                            <w:sz w:val="12"/>
                          </w:rPr>
                          <w:t> </w:t>
                        </w:r>
                        <w:r>
                          <w:rPr>
                            <w:rFonts w:ascii="Arial Black"/>
                            <w:sz w:val="12"/>
                          </w:rPr>
                          <w:t>to</w:t>
                        </w:r>
                        <w:r>
                          <w:rPr>
                            <w:rFonts w:ascii="Arial Black"/>
                            <w:spacing w:val="40"/>
                            <w:sz w:val="12"/>
                          </w:rPr>
                          <w:t> </w:t>
                        </w:r>
                        <w:r>
                          <w:rPr>
                            <w:rFonts w:ascii="Arial Black"/>
                            <w:spacing w:val="-2"/>
                            <w:sz w:val="12"/>
                          </w:rPr>
                          <w:t>property</w:t>
                        </w:r>
                      </w:p>
                    </w:txbxContent>
                  </v:textbox>
                  <w10:wrap type="none"/>
                </v:shape>
                <v:shape style="position:absolute;left:2254;top:6227;width:1014;height:250" type="#_x0000_t202" id="docshape467" filled="false" stroked="false">
                  <v:textbox inset="0,0,0,0">
                    <w:txbxContent>
                      <w:p>
                        <w:pPr>
                          <w:tabs>
                            <w:tab w:pos="698" w:val="left" w:leader="none"/>
                          </w:tabs>
                          <w:spacing w:line="249" w:lineRule="exact" w:before="0"/>
                          <w:ind w:left="0" w:right="0" w:firstLine="0"/>
                          <w:jc w:val="left"/>
                          <w:rPr>
                            <w:rFonts w:ascii="Arial Black"/>
                            <w:sz w:val="18"/>
                          </w:rPr>
                        </w:pPr>
                        <w:r>
                          <w:rPr>
                            <w:rFonts w:ascii="Arial Black"/>
                            <w:color w:val="FFFFFF"/>
                            <w:spacing w:val="-5"/>
                            <w:sz w:val="18"/>
                          </w:rPr>
                          <w:t>YES</w:t>
                        </w:r>
                        <w:r>
                          <w:rPr>
                            <w:rFonts w:ascii="Arial Black"/>
                            <w:color w:val="FFFFFF"/>
                            <w:sz w:val="18"/>
                          </w:rPr>
                          <w:tab/>
                        </w:r>
                        <w:r>
                          <w:rPr>
                            <w:rFonts w:ascii="Arial Black"/>
                            <w:color w:val="FFFFFF"/>
                            <w:spacing w:val="-5"/>
                            <w:sz w:val="18"/>
                          </w:rPr>
                          <w:t>NO</w:t>
                        </w:r>
                      </w:p>
                    </w:txbxContent>
                  </v:textbox>
                  <w10:wrap type="none"/>
                </v:shape>
                <v:shape style="position:absolute;left:3677;top:6227;width:1014;height:249" type="#_x0000_t202" id="docshape468" filled="false" stroked="false">
                  <v:textbox inset="0,0,0,0">
                    <w:txbxContent>
                      <w:p>
                        <w:pPr>
                          <w:tabs>
                            <w:tab w:pos="699" w:val="left" w:leader="none"/>
                          </w:tabs>
                          <w:spacing w:line="249" w:lineRule="exact" w:before="0"/>
                          <w:ind w:left="0" w:right="0" w:firstLine="0"/>
                          <w:jc w:val="left"/>
                          <w:rPr>
                            <w:rFonts w:ascii="Arial Black"/>
                            <w:sz w:val="18"/>
                          </w:rPr>
                        </w:pPr>
                        <w:r>
                          <w:rPr>
                            <w:rFonts w:ascii="Arial Black"/>
                            <w:color w:val="FFFFFF"/>
                            <w:spacing w:val="-5"/>
                            <w:sz w:val="18"/>
                          </w:rPr>
                          <w:t>YES</w:t>
                        </w:r>
                        <w:r>
                          <w:rPr>
                            <w:rFonts w:ascii="Arial Black"/>
                            <w:color w:val="FFFFFF"/>
                            <w:sz w:val="18"/>
                          </w:rPr>
                          <w:tab/>
                        </w:r>
                        <w:r>
                          <w:rPr>
                            <w:rFonts w:ascii="Arial Black"/>
                            <w:color w:val="FFFFFF"/>
                            <w:spacing w:val="-5"/>
                            <w:sz w:val="18"/>
                          </w:rPr>
                          <w:t>NO</w:t>
                        </w:r>
                      </w:p>
                    </w:txbxContent>
                  </v:textbox>
                  <w10:wrap type="none"/>
                </v:shape>
                <v:shape style="position:absolute;left:5115;top:6227;width:1012;height:250" type="#_x0000_t202" id="docshape469" filled="false" stroked="false">
                  <v:textbox inset="0,0,0,0">
                    <w:txbxContent>
                      <w:p>
                        <w:pPr>
                          <w:tabs>
                            <w:tab w:pos="696" w:val="left" w:leader="none"/>
                          </w:tabs>
                          <w:spacing w:line="249" w:lineRule="exact" w:before="0"/>
                          <w:ind w:left="0" w:right="0" w:firstLine="0"/>
                          <w:jc w:val="left"/>
                          <w:rPr>
                            <w:rFonts w:ascii="Arial Black"/>
                            <w:sz w:val="18"/>
                          </w:rPr>
                        </w:pPr>
                        <w:r>
                          <w:rPr>
                            <w:rFonts w:ascii="Arial Black"/>
                            <w:color w:val="FFFFFF"/>
                            <w:spacing w:val="-5"/>
                            <w:sz w:val="18"/>
                          </w:rPr>
                          <w:t>YES</w:t>
                        </w:r>
                        <w:r>
                          <w:rPr>
                            <w:rFonts w:ascii="Arial Black"/>
                            <w:color w:val="FFFFFF"/>
                            <w:sz w:val="18"/>
                          </w:rPr>
                          <w:tab/>
                        </w:r>
                        <w:r>
                          <w:rPr>
                            <w:rFonts w:ascii="Arial Black"/>
                            <w:color w:val="FFFFFF"/>
                            <w:spacing w:val="-5"/>
                            <w:sz w:val="18"/>
                          </w:rPr>
                          <w:t>NO</w:t>
                        </w:r>
                      </w:p>
                    </w:txbxContent>
                  </v:textbox>
                  <w10:wrap type="none"/>
                </v:shape>
                <v:shape style="position:absolute;left:6526;top:6227;width:1036;height:250" type="#_x0000_t202" id="docshape470" filled="false" stroked="false">
                  <v:textbox inset="0,0,0,0">
                    <w:txbxContent>
                      <w:p>
                        <w:pPr>
                          <w:tabs>
                            <w:tab w:pos="721" w:val="left" w:leader="none"/>
                          </w:tabs>
                          <w:spacing w:line="249" w:lineRule="exact" w:before="0"/>
                          <w:ind w:left="0" w:right="0" w:firstLine="0"/>
                          <w:jc w:val="left"/>
                          <w:rPr>
                            <w:rFonts w:ascii="Arial Black"/>
                            <w:sz w:val="18"/>
                          </w:rPr>
                        </w:pPr>
                        <w:r>
                          <w:rPr>
                            <w:rFonts w:ascii="Arial Black"/>
                            <w:color w:val="FFFFFF"/>
                            <w:spacing w:val="-5"/>
                            <w:sz w:val="18"/>
                          </w:rPr>
                          <w:t>YES</w:t>
                        </w:r>
                        <w:r>
                          <w:rPr>
                            <w:rFonts w:ascii="Arial Black"/>
                            <w:color w:val="FFFFFF"/>
                            <w:sz w:val="18"/>
                          </w:rPr>
                          <w:tab/>
                        </w:r>
                        <w:r>
                          <w:rPr>
                            <w:rFonts w:ascii="Arial Black"/>
                            <w:color w:val="FFFFFF"/>
                            <w:spacing w:val="-5"/>
                            <w:sz w:val="18"/>
                          </w:rPr>
                          <w:t>NO</w:t>
                        </w:r>
                      </w:p>
                    </w:txbxContent>
                  </v:textbox>
                  <w10:wrap type="none"/>
                </v:shape>
                <v:shape style="position:absolute;left:5098;top:5170;width:1018;height:1036" type="#_x0000_t202" id="docshape471" filled="true" fillcolor="#ffffff" stroked="false">
                  <v:textbox inset="0,0,0,0">
                    <w:txbxContent>
                      <w:p>
                        <w:pPr>
                          <w:spacing w:line="240" w:lineRule="auto" w:before="78"/>
                          <w:rPr>
                            <w:color w:val="000000"/>
                            <w:sz w:val="12"/>
                          </w:rPr>
                        </w:pPr>
                      </w:p>
                      <w:p>
                        <w:pPr>
                          <w:spacing w:line="223" w:lineRule="auto" w:before="0"/>
                          <w:ind w:left="80" w:right="75" w:firstLine="0"/>
                          <w:jc w:val="center"/>
                          <w:rPr>
                            <w:rFonts w:ascii="Arial Black"/>
                            <w:color w:val="000000"/>
                            <w:sz w:val="12"/>
                          </w:rPr>
                        </w:pPr>
                        <w:r>
                          <w:rPr>
                            <w:rFonts w:ascii="Tahoma"/>
                            <w:color w:val="000000"/>
                            <w:sz w:val="12"/>
                          </w:rPr>
                          <w:t>Results</w:t>
                        </w:r>
                        <w:r>
                          <w:rPr>
                            <w:rFonts w:ascii="Tahoma"/>
                            <w:color w:val="000000"/>
                            <w:spacing w:val="-10"/>
                            <w:sz w:val="12"/>
                          </w:rPr>
                          <w:t> </w:t>
                        </w:r>
                        <w:r>
                          <w:rPr>
                            <w:rFonts w:ascii="Tahoma"/>
                            <w:color w:val="000000"/>
                            <w:sz w:val="12"/>
                          </w:rPr>
                          <w:t>in</w:t>
                        </w:r>
                        <w:r>
                          <w:rPr>
                            <w:rFonts w:ascii="Tahoma"/>
                            <w:color w:val="000000"/>
                            <w:spacing w:val="40"/>
                            <w:sz w:val="12"/>
                          </w:rPr>
                          <w:t> </w:t>
                        </w:r>
                        <w:r>
                          <w:rPr>
                            <w:rFonts w:ascii="Arial Black"/>
                            <w:color w:val="000000"/>
                            <w:spacing w:val="-2"/>
                            <w:sz w:val="12"/>
                          </w:rPr>
                          <w:t>actual</w:t>
                        </w:r>
                        <w:r>
                          <w:rPr>
                            <w:rFonts w:ascii="Arial Black"/>
                            <w:color w:val="000000"/>
                            <w:spacing w:val="40"/>
                            <w:sz w:val="12"/>
                          </w:rPr>
                          <w:t> </w:t>
                        </w:r>
                        <w:r>
                          <w:rPr>
                            <w:rFonts w:ascii="Arial Black"/>
                            <w:color w:val="000000"/>
                            <w:spacing w:val="-2"/>
                            <w:sz w:val="12"/>
                          </w:rPr>
                          <w:t>damage</w:t>
                        </w:r>
                        <w:r>
                          <w:rPr>
                            <w:rFonts w:ascii="Arial Black"/>
                            <w:color w:val="000000"/>
                            <w:spacing w:val="-10"/>
                            <w:sz w:val="12"/>
                          </w:rPr>
                          <w:t> </w:t>
                        </w:r>
                        <w:r>
                          <w:rPr>
                            <w:rFonts w:ascii="Arial Black"/>
                            <w:color w:val="000000"/>
                            <w:spacing w:val="-2"/>
                            <w:sz w:val="12"/>
                          </w:rPr>
                          <w:t>to</w:t>
                        </w:r>
                        <w:r>
                          <w:rPr>
                            <w:rFonts w:ascii="Arial Black"/>
                            <w:color w:val="000000"/>
                            <w:spacing w:val="40"/>
                            <w:sz w:val="12"/>
                          </w:rPr>
                          <w:t> </w:t>
                        </w:r>
                        <w:r>
                          <w:rPr>
                            <w:rFonts w:ascii="Arial Black"/>
                            <w:color w:val="000000"/>
                            <w:spacing w:val="-2"/>
                            <w:sz w:val="12"/>
                          </w:rPr>
                          <w:t>property</w:t>
                        </w:r>
                      </w:p>
                    </w:txbxContent>
                  </v:textbox>
                  <v:fill type="solid"/>
                  <w10:wrap type="none"/>
                </v:shape>
                <v:shape style="position:absolute;left:3668;top:5174;width:1018;height:1036" type="#_x0000_t202" id="docshape472" filled="true" fillcolor="#ffffff" stroked="false">
                  <v:textbox inset="0,0,0,0">
                    <w:txbxContent>
                      <w:p>
                        <w:pPr>
                          <w:spacing w:line="220" w:lineRule="auto" w:before="145"/>
                          <w:ind w:left="87" w:right="90" w:firstLine="3"/>
                          <w:jc w:val="center"/>
                          <w:rPr>
                            <w:rFonts w:ascii="Arial Black"/>
                            <w:color w:val="000000"/>
                            <w:sz w:val="12"/>
                          </w:rPr>
                        </w:pPr>
                        <w:r>
                          <w:rPr>
                            <w:rFonts w:ascii="Tahoma"/>
                            <w:color w:val="000000"/>
                            <w:sz w:val="12"/>
                          </w:rPr>
                          <w:t>Results</w:t>
                        </w:r>
                        <w:r>
                          <w:rPr>
                            <w:rFonts w:ascii="Tahoma"/>
                            <w:color w:val="000000"/>
                            <w:spacing w:val="-10"/>
                            <w:sz w:val="12"/>
                          </w:rPr>
                          <w:t> </w:t>
                        </w:r>
                        <w:r>
                          <w:rPr>
                            <w:rFonts w:ascii="Tahoma"/>
                            <w:color w:val="000000"/>
                            <w:sz w:val="12"/>
                          </w:rPr>
                          <w:t>in</w:t>
                        </w:r>
                        <w:r>
                          <w:rPr>
                            <w:rFonts w:ascii="Tahoma"/>
                            <w:color w:val="000000"/>
                            <w:spacing w:val="40"/>
                            <w:sz w:val="12"/>
                          </w:rPr>
                          <w:t> </w:t>
                        </w:r>
                        <w:r>
                          <w:rPr>
                            <w:rFonts w:ascii="Arial Black"/>
                            <w:color w:val="000000"/>
                            <w:spacing w:val="-2"/>
                            <w:sz w:val="12"/>
                          </w:rPr>
                          <w:t>reasonable</w:t>
                        </w:r>
                        <w:r>
                          <w:rPr>
                            <w:rFonts w:ascii="Arial Black"/>
                            <w:color w:val="000000"/>
                            <w:spacing w:val="40"/>
                            <w:sz w:val="12"/>
                          </w:rPr>
                          <w:t> </w:t>
                        </w:r>
                        <w:r>
                          <w:rPr>
                            <w:rFonts w:ascii="Arial Black"/>
                            <w:color w:val="000000"/>
                            <w:sz w:val="12"/>
                          </w:rPr>
                          <w:t>fear</w:t>
                        </w:r>
                        <w:r>
                          <w:rPr>
                            <w:rFonts w:ascii="Arial Black"/>
                            <w:color w:val="000000"/>
                            <w:spacing w:val="-12"/>
                            <w:sz w:val="12"/>
                          </w:rPr>
                          <w:t> </w:t>
                        </w:r>
                        <w:r>
                          <w:rPr>
                            <w:rFonts w:ascii="Tahoma"/>
                            <w:color w:val="000000"/>
                            <w:sz w:val="12"/>
                          </w:rPr>
                          <w:t>of</w:t>
                        </w:r>
                        <w:r>
                          <w:rPr>
                            <w:rFonts w:ascii="Tahoma"/>
                            <w:color w:val="000000"/>
                            <w:spacing w:val="40"/>
                            <w:sz w:val="12"/>
                          </w:rPr>
                          <w:t> </w:t>
                        </w:r>
                        <w:r>
                          <w:rPr>
                            <w:rFonts w:ascii="Arial Black"/>
                            <w:color w:val="000000"/>
                            <w:sz w:val="12"/>
                          </w:rPr>
                          <w:t>physical</w:t>
                        </w:r>
                        <w:r>
                          <w:rPr>
                            <w:rFonts w:ascii="Arial Black"/>
                            <w:color w:val="000000"/>
                            <w:spacing w:val="-12"/>
                            <w:sz w:val="12"/>
                          </w:rPr>
                          <w:t> </w:t>
                        </w:r>
                        <w:r>
                          <w:rPr>
                            <w:rFonts w:ascii="Tahoma"/>
                            <w:color w:val="000000"/>
                            <w:sz w:val="12"/>
                          </w:rPr>
                          <w:t>or</w:t>
                        </w:r>
                        <w:r>
                          <w:rPr>
                            <w:rFonts w:ascii="Tahoma"/>
                            <w:color w:val="000000"/>
                            <w:spacing w:val="40"/>
                            <w:sz w:val="12"/>
                          </w:rPr>
                          <w:t> </w:t>
                        </w:r>
                        <w:r>
                          <w:rPr>
                            <w:rFonts w:ascii="Arial Black"/>
                            <w:color w:val="000000"/>
                            <w:sz w:val="12"/>
                          </w:rPr>
                          <w:t>mental</w:t>
                        </w:r>
                        <w:r>
                          <w:rPr>
                            <w:rFonts w:ascii="Arial Black"/>
                            <w:color w:val="000000"/>
                            <w:spacing w:val="-12"/>
                            <w:sz w:val="12"/>
                          </w:rPr>
                          <w:t> </w:t>
                        </w:r>
                        <w:r>
                          <w:rPr>
                            <w:rFonts w:ascii="Arial Black"/>
                            <w:color w:val="000000"/>
                            <w:sz w:val="12"/>
                          </w:rPr>
                          <w:t>harm</w:t>
                        </w:r>
                      </w:p>
                    </w:txbxContent>
                  </v:textbox>
                  <v:fill type="solid"/>
                  <w10:wrap type="none"/>
                </v:shape>
                <v:shape style="position:absolute;left:2233;top:5170;width:1018;height:1036" type="#_x0000_t202" id="docshape473" filled="true" fillcolor="#ffffff" stroked="false">
                  <v:textbox inset="0,0,0,0">
                    <w:txbxContent>
                      <w:p>
                        <w:pPr>
                          <w:spacing w:line="240" w:lineRule="auto" w:before="76"/>
                          <w:rPr>
                            <w:color w:val="000000"/>
                            <w:sz w:val="12"/>
                          </w:rPr>
                        </w:pPr>
                      </w:p>
                      <w:p>
                        <w:pPr>
                          <w:spacing w:line="223" w:lineRule="auto" w:before="0"/>
                          <w:ind w:left="89" w:right="88" w:firstLine="3"/>
                          <w:jc w:val="center"/>
                          <w:rPr>
                            <w:rFonts w:ascii="Arial Black"/>
                            <w:color w:val="000000"/>
                            <w:sz w:val="12"/>
                          </w:rPr>
                        </w:pPr>
                        <w:r>
                          <w:rPr>
                            <w:rFonts w:ascii="Tahoma"/>
                            <w:color w:val="000000"/>
                            <w:w w:val="105"/>
                            <w:sz w:val="12"/>
                          </w:rPr>
                          <w:t>Results</w:t>
                        </w:r>
                        <w:r>
                          <w:rPr>
                            <w:rFonts w:ascii="Tahoma"/>
                            <w:color w:val="000000"/>
                            <w:spacing w:val="-10"/>
                            <w:w w:val="105"/>
                            <w:sz w:val="12"/>
                          </w:rPr>
                          <w:t> </w:t>
                        </w:r>
                        <w:r>
                          <w:rPr>
                            <w:rFonts w:ascii="Tahoma"/>
                            <w:color w:val="000000"/>
                            <w:w w:val="105"/>
                            <w:sz w:val="12"/>
                          </w:rPr>
                          <w:t>in</w:t>
                        </w:r>
                        <w:r>
                          <w:rPr>
                            <w:rFonts w:ascii="Tahoma"/>
                            <w:color w:val="000000"/>
                            <w:spacing w:val="40"/>
                            <w:w w:val="105"/>
                            <w:sz w:val="12"/>
                          </w:rPr>
                          <w:t> </w:t>
                        </w:r>
                        <w:r>
                          <w:rPr>
                            <w:rFonts w:ascii="Arial Black"/>
                            <w:color w:val="000000"/>
                            <w:spacing w:val="-2"/>
                            <w:w w:val="105"/>
                            <w:sz w:val="12"/>
                          </w:rPr>
                          <w:t>actual</w:t>
                        </w:r>
                        <w:r>
                          <w:rPr>
                            <w:rFonts w:ascii="Arial Black"/>
                            <w:color w:val="000000"/>
                            <w:w w:val="105"/>
                            <w:sz w:val="12"/>
                          </w:rPr>
                          <w:t> physical</w:t>
                        </w:r>
                        <w:r>
                          <w:rPr>
                            <w:rFonts w:ascii="Arial Black"/>
                            <w:color w:val="000000"/>
                            <w:spacing w:val="-11"/>
                            <w:w w:val="105"/>
                            <w:sz w:val="12"/>
                          </w:rPr>
                          <w:t> </w:t>
                        </w:r>
                        <w:r>
                          <w:rPr>
                            <w:rFonts w:ascii="Tahoma"/>
                            <w:color w:val="000000"/>
                            <w:w w:val="105"/>
                            <w:sz w:val="12"/>
                          </w:rPr>
                          <w:t>or</w:t>
                        </w:r>
                        <w:r>
                          <w:rPr>
                            <w:rFonts w:ascii="Tahoma"/>
                            <w:color w:val="000000"/>
                            <w:spacing w:val="40"/>
                            <w:w w:val="105"/>
                            <w:sz w:val="12"/>
                          </w:rPr>
                          <w:t> </w:t>
                        </w:r>
                        <w:r>
                          <w:rPr>
                            <w:rFonts w:ascii="Arial Black"/>
                            <w:color w:val="000000"/>
                            <w:sz w:val="12"/>
                          </w:rPr>
                          <w:t>mental</w:t>
                        </w:r>
                        <w:r>
                          <w:rPr>
                            <w:rFonts w:ascii="Arial Black"/>
                            <w:color w:val="000000"/>
                            <w:spacing w:val="-12"/>
                            <w:sz w:val="12"/>
                          </w:rPr>
                          <w:t> </w:t>
                        </w:r>
                        <w:r>
                          <w:rPr>
                            <w:rFonts w:ascii="Arial Black"/>
                            <w:color w:val="000000"/>
                            <w:sz w:val="12"/>
                          </w:rPr>
                          <w:t>harm</w:t>
                        </w:r>
                      </w:p>
                    </w:txbxContent>
                  </v:textbox>
                  <v:fill type="solid"/>
                  <w10:wrap type="none"/>
                </v:shape>
                <v:shape style="position:absolute;left:3485;top:3863;width:2809;height:510" type="#_x0000_t202" id="docshape474" filled="true" fillcolor="#ffffff" stroked="false">
                  <v:textbox inset="0,0,0,0">
                    <w:txbxContent>
                      <w:p>
                        <w:pPr>
                          <w:spacing w:line="161" w:lineRule="exact" w:before="94"/>
                          <w:ind w:left="1" w:right="1" w:firstLine="0"/>
                          <w:jc w:val="center"/>
                          <w:rPr>
                            <w:rFonts w:ascii="Tahoma"/>
                            <w:color w:val="000000"/>
                            <w:sz w:val="12"/>
                          </w:rPr>
                        </w:pPr>
                        <w:r>
                          <w:rPr>
                            <w:rFonts w:ascii="Tahoma"/>
                            <w:color w:val="000000"/>
                            <w:spacing w:val="-2"/>
                            <w:sz w:val="12"/>
                          </w:rPr>
                          <w:t>Creates</w:t>
                        </w:r>
                        <w:r>
                          <w:rPr>
                            <w:rFonts w:ascii="Tahoma"/>
                            <w:color w:val="000000"/>
                            <w:spacing w:val="3"/>
                            <w:sz w:val="12"/>
                          </w:rPr>
                          <w:t> </w:t>
                        </w:r>
                        <w:r>
                          <w:rPr>
                            <w:rFonts w:ascii="Tahoma"/>
                            <w:color w:val="000000"/>
                            <w:spacing w:val="-2"/>
                            <w:sz w:val="12"/>
                          </w:rPr>
                          <w:t>an</w:t>
                        </w:r>
                        <w:r>
                          <w:rPr>
                            <w:rFonts w:ascii="Tahoma"/>
                            <w:color w:val="000000"/>
                            <w:spacing w:val="3"/>
                            <w:sz w:val="12"/>
                          </w:rPr>
                          <w:t> </w:t>
                        </w:r>
                        <w:r>
                          <w:rPr>
                            <w:rFonts w:ascii="Arial Black"/>
                            <w:color w:val="000000"/>
                            <w:spacing w:val="-2"/>
                            <w:sz w:val="12"/>
                          </w:rPr>
                          <w:t>intimidating</w:t>
                        </w:r>
                        <w:r>
                          <w:rPr>
                            <w:rFonts w:ascii="Tahoma"/>
                            <w:color w:val="000000"/>
                            <w:spacing w:val="-2"/>
                            <w:sz w:val="12"/>
                          </w:rPr>
                          <w:t>,</w:t>
                        </w:r>
                        <w:r>
                          <w:rPr>
                            <w:rFonts w:ascii="Tahoma"/>
                            <w:color w:val="000000"/>
                            <w:spacing w:val="3"/>
                            <w:sz w:val="12"/>
                          </w:rPr>
                          <w:t> </w:t>
                        </w:r>
                        <w:r>
                          <w:rPr>
                            <w:rFonts w:ascii="Arial Black"/>
                            <w:color w:val="000000"/>
                            <w:spacing w:val="-2"/>
                            <w:sz w:val="12"/>
                          </w:rPr>
                          <w:t>threatening</w:t>
                        </w:r>
                        <w:r>
                          <w:rPr>
                            <w:rFonts w:ascii="Arial Black"/>
                            <w:color w:val="000000"/>
                            <w:spacing w:val="1"/>
                            <w:sz w:val="12"/>
                          </w:rPr>
                          <w:t> </w:t>
                        </w:r>
                        <w:r>
                          <w:rPr>
                            <w:rFonts w:ascii="Tahoma"/>
                            <w:color w:val="000000"/>
                            <w:spacing w:val="-5"/>
                            <w:sz w:val="12"/>
                          </w:rPr>
                          <w:t>or</w:t>
                        </w:r>
                      </w:p>
                      <w:p>
                        <w:pPr>
                          <w:spacing w:line="161" w:lineRule="exact" w:before="0"/>
                          <w:ind w:left="1" w:right="1" w:firstLine="0"/>
                          <w:jc w:val="center"/>
                          <w:rPr>
                            <w:rFonts w:ascii="Tahoma"/>
                            <w:color w:val="000000"/>
                            <w:sz w:val="12"/>
                          </w:rPr>
                        </w:pPr>
                        <w:r>
                          <w:rPr>
                            <w:rFonts w:ascii="Arial Black"/>
                            <w:color w:val="000000"/>
                            <w:sz w:val="12"/>
                          </w:rPr>
                          <w:t>abusive</w:t>
                        </w:r>
                        <w:r>
                          <w:rPr>
                            <w:rFonts w:ascii="Arial Black"/>
                            <w:color w:val="000000"/>
                            <w:spacing w:val="17"/>
                            <w:sz w:val="12"/>
                          </w:rPr>
                          <w:t> </w:t>
                        </w:r>
                        <w:r>
                          <w:rPr>
                            <w:rFonts w:ascii="Tahoma"/>
                            <w:color w:val="000000"/>
                            <w:sz w:val="12"/>
                          </w:rPr>
                          <w:t>educational</w:t>
                        </w:r>
                        <w:r>
                          <w:rPr>
                            <w:rFonts w:ascii="Tahoma"/>
                            <w:color w:val="000000"/>
                            <w:spacing w:val="20"/>
                            <w:sz w:val="12"/>
                          </w:rPr>
                          <w:t> </w:t>
                        </w:r>
                        <w:r>
                          <w:rPr>
                            <w:rFonts w:ascii="Tahoma"/>
                            <w:color w:val="000000"/>
                            <w:spacing w:val="-2"/>
                            <w:sz w:val="12"/>
                          </w:rPr>
                          <w:t>environment</w:t>
                        </w:r>
                      </w:p>
                    </w:txbxContent>
                  </v:textbox>
                  <v:fill type="solid"/>
                  <w10:wrap type="none"/>
                </v:shape>
                <v:shape style="position:absolute;left:3486;top:2839;width:2809;height:416" type="#_x0000_t202" id="docshape475" filled="true" fillcolor="#ffffff" stroked="false">
                  <v:textbox inset="0,0,0,0">
                    <w:txbxContent>
                      <w:p>
                        <w:pPr>
                          <w:spacing w:before="127"/>
                          <w:ind w:left="457" w:right="0" w:firstLine="0"/>
                          <w:jc w:val="left"/>
                          <w:rPr>
                            <w:rFonts w:ascii="Arial Black"/>
                            <w:color w:val="000000"/>
                            <w:sz w:val="12"/>
                          </w:rPr>
                        </w:pPr>
                        <w:r>
                          <w:rPr>
                            <w:rFonts w:ascii="Arial Black"/>
                            <w:color w:val="000000"/>
                            <w:spacing w:val="-6"/>
                            <w:sz w:val="12"/>
                          </w:rPr>
                          <w:t>Severe</w:t>
                        </w:r>
                        <w:r>
                          <w:rPr>
                            <w:rFonts w:ascii="Tahoma"/>
                            <w:color w:val="000000"/>
                            <w:spacing w:val="-6"/>
                            <w:sz w:val="12"/>
                          </w:rPr>
                          <w:t>,</w:t>
                        </w:r>
                        <w:r>
                          <w:rPr>
                            <w:rFonts w:ascii="Tahoma"/>
                            <w:color w:val="000000"/>
                            <w:spacing w:val="6"/>
                            <w:sz w:val="12"/>
                          </w:rPr>
                          <w:t> </w:t>
                        </w:r>
                        <w:r>
                          <w:rPr>
                            <w:rFonts w:ascii="Arial Black"/>
                            <w:color w:val="000000"/>
                            <w:spacing w:val="-6"/>
                            <w:sz w:val="12"/>
                          </w:rPr>
                          <w:t>persistent</w:t>
                        </w:r>
                        <w:r>
                          <w:rPr>
                            <w:rFonts w:ascii="Arial Black"/>
                            <w:color w:val="000000"/>
                            <w:spacing w:val="5"/>
                            <w:sz w:val="12"/>
                          </w:rPr>
                          <w:t> </w:t>
                        </w:r>
                        <w:r>
                          <w:rPr>
                            <w:rFonts w:ascii="Tahoma"/>
                            <w:color w:val="000000"/>
                            <w:spacing w:val="-6"/>
                            <w:sz w:val="12"/>
                          </w:rPr>
                          <w:t>or</w:t>
                        </w:r>
                        <w:r>
                          <w:rPr>
                            <w:rFonts w:ascii="Tahoma"/>
                            <w:color w:val="000000"/>
                            <w:spacing w:val="7"/>
                            <w:sz w:val="12"/>
                          </w:rPr>
                          <w:t> </w:t>
                        </w:r>
                        <w:r>
                          <w:rPr>
                            <w:rFonts w:ascii="Arial Black"/>
                            <w:color w:val="000000"/>
                            <w:spacing w:val="-6"/>
                            <w:sz w:val="12"/>
                          </w:rPr>
                          <w:t>pervasive</w:t>
                        </w:r>
                      </w:p>
                    </w:txbxContent>
                  </v:textbox>
                  <v:fill type="solid"/>
                  <w10:wrap type="none"/>
                </v:shape>
                <v:shape style="position:absolute;left:3492;top:1402;width:2809;height:832" type="#_x0000_t202" id="docshape476" filled="true" fillcolor="#ffffff" stroked="false">
                  <v:textbox inset="0,0,0,0">
                    <w:txbxContent>
                      <w:p>
                        <w:pPr>
                          <w:spacing w:line="220" w:lineRule="exact" w:before="147"/>
                          <w:ind w:left="0" w:right="1" w:firstLine="0"/>
                          <w:jc w:val="center"/>
                          <w:rPr>
                            <w:rFonts w:ascii="Arial Black"/>
                            <w:color w:val="000000"/>
                            <w:sz w:val="16"/>
                          </w:rPr>
                        </w:pPr>
                        <w:r>
                          <w:rPr>
                            <w:rFonts w:ascii="Arial Black"/>
                            <w:color w:val="000000"/>
                            <w:w w:val="90"/>
                            <w:sz w:val="16"/>
                          </w:rPr>
                          <w:t>Intentional</w:t>
                        </w:r>
                        <w:r>
                          <w:rPr>
                            <w:rFonts w:ascii="Arial Black"/>
                            <w:color w:val="000000"/>
                            <w:spacing w:val="8"/>
                            <w:sz w:val="16"/>
                          </w:rPr>
                          <w:t> </w:t>
                        </w:r>
                        <w:r>
                          <w:rPr>
                            <w:rFonts w:ascii="Arial Black"/>
                            <w:color w:val="000000"/>
                            <w:spacing w:val="-5"/>
                            <w:sz w:val="16"/>
                          </w:rPr>
                          <w:t>Act</w:t>
                        </w:r>
                      </w:p>
                      <w:p>
                        <w:pPr>
                          <w:spacing w:line="252" w:lineRule="auto" w:before="0"/>
                          <w:ind w:left="297" w:right="299" w:hanging="1"/>
                          <w:jc w:val="center"/>
                          <w:rPr>
                            <w:i/>
                            <w:color w:val="000000"/>
                            <w:sz w:val="12"/>
                          </w:rPr>
                        </w:pPr>
                        <w:r>
                          <w:rPr>
                            <w:i/>
                            <w:color w:val="000000"/>
                            <w:w w:val="115"/>
                            <w:sz w:val="12"/>
                          </w:rPr>
                          <w:t>(gesture; written, verbal or electronic</w:t>
                        </w:r>
                        <w:r>
                          <w:rPr>
                            <w:i/>
                            <w:color w:val="000000"/>
                            <w:spacing w:val="40"/>
                            <w:w w:val="115"/>
                            <w:sz w:val="12"/>
                          </w:rPr>
                          <w:t> </w:t>
                        </w:r>
                        <w:r>
                          <w:rPr>
                            <w:i/>
                            <w:color w:val="000000"/>
                            <w:w w:val="115"/>
                            <w:sz w:val="12"/>
                          </w:rPr>
                          <w:t>communication;</w:t>
                        </w:r>
                        <w:r>
                          <w:rPr>
                            <w:i/>
                            <w:color w:val="000000"/>
                            <w:spacing w:val="-7"/>
                            <w:w w:val="115"/>
                            <w:sz w:val="12"/>
                          </w:rPr>
                          <w:t> </w:t>
                        </w:r>
                        <w:r>
                          <w:rPr>
                            <w:i/>
                            <w:color w:val="000000"/>
                            <w:w w:val="115"/>
                            <w:sz w:val="12"/>
                          </w:rPr>
                          <w:t>physical</w:t>
                        </w:r>
                        <w:r>
                          <w:rPr>
                            <w:i/>
                            <w:color w:val="000000"/>
                            <w:spacing w:val="-7"/>
                            <w:w w:val="115"/>
                            <w:sz w:val="12"/>
                          </w:rPr>
                          <w:t> </w:t>
                        </w:r>
                        <w:r>
                          <w:rPr>
                            <w:i/>
                            <w:color w:val="000000"/>
                            <w:w w:val="115"/>
                            <w:sz w:val="12"/>
                          </w:rPr>
                          <w:t>act;</w:t>
                        </w:r>
                        <w:r>
                          <w:rPr>
                            <w:i/>
                            <w:color w:val="000000"/>
                            <w:spacing w:val="-7"/>
                            <w:w w:val="115"/>
                            <w:sz w:val="12"/>
                          </w:rPr>
                          <w:t> </w:t>
                        </w:r>
                        <w:r>
                          <w:rPr>
                            <w:i/>
                            <w:color w:val="000000"/>
                            <w:w w:val="115"/>
                            <w:sz w:val="12"/>
                          </w:rPr>
                          <w:t>or</w:t>
                        </w:r>
                        <w:r>
                          <w:rPr>
                            <w:i/>
                            <w:color w:val="000000"/>
                            <w:spacing w:val="-7"/>
                            <w:w w:val="115"/>
                            <w:sz w:val="12"/>
                          </w:rPr>
                          <w:t> </w:t>
                        </w:r>
                        <w:r>
                          <w:rPr>
                            <w:i/>
                            <w:color w:val="000000"/>
                            <w:w w:val="115"/>
                            <w:sz w:val="12"/>
                          </w:rPr>
                          <w:t>threat)</w:t>
                        </w:r>
                      </w:p>
                    </w:txbxContent>
                  </v:textbox>
                  <v:fill type="solid"/>
                  <w10:wrap type="none"/>
                </v:shape>
              </v:group>
            </w:pict>
          </mc:Fallback>
        </mc:AlternateContent>
      </w:r>
      <w:r>
        <w:rPr>
          <w:sz w:val="20"/>
        </w:rPr>
      </w:r>
    </w:p>
    <w:p>
      <w:pPr>
        <w:spacing w:after="0" w:line="240" w:lineRule="auto"/>
        <w:rPr>
          <w:sz w:val="20"/>
        </w:rPr>
        <w:sectPr>
          <w:footerReference w:type="default" r:id="rId143"/>
          <w:footerReference w:type="even" r:id="rId144"/>
          <w:pgSz w:w="12240" w:h="15840"/>
          <w:pgMar w:header="0" w:footer="513" w:top="1920" w:bottom="700" w:left="0" w:right="0"/>
          <w:pgNumType w:start="43"/>
        </w:sectPr>
      </w:pPr>
    </w:p>
    <w:p>
      <w:pPr>
        <w:pStyle w:val="ListParagraph"/>
        <w:numPr>
          <w:ilvl w:val="1"/>
          <w:numId w:val="18"/>
        </w:numPr>
        <w:tabs>
          <w:tab w:pos="2967" w:val="left" w:leader="none"/>
        </w:tabs>
        <w:spacing w:line="1176" w:lineRule="exact" w:before="0" w:after="0"/>
        <w:ind w:left="2967" w:right="0" w:hanging="2028"/>
        <w:jc w:val="left"/>
        <w:rPr>
          <w:rFonts w:ascii="Tahoma"/>
          <w:sz w:val="32"/>
        </w:rPr>
      </w:pPr>
      <w:bookmarkStart w:name="1-02 SMHT Identification Tool " w:id="43"/>
      <w:bookmarkEnd w:id="43"/>
      <w:r>
        <w:rPr/>
      </w:r>
      <w:bookmarkStart w:name="_bookmark22" w:id="44"/>
      <w:bookmarkEnd w:id="44"/>
      <w:r>
        <w:rPr/>
      </w:r>
      <w:bookmarkStart w:name="_bookmark21" w:id="45"/>
      <w:bookmarkEnd w:id="45"/>
      <w:r>
        <w:rPr/>
      </w:r>
      <w:r>
        <w:rPr>
          <w:rFonts w:ascii="Tahoma"/>
          <w:color w:val="00284B"/>
          <w:w w:val="105"/>
          <w:sz w:val="32"/>
        </w:rPr>
        <w:t>SMHT</w:t>
      </w:r>
      <w:r>
        <w:rPr>
          <w:rFonts w:ascii="Tahoma"/>
          <w:color w:val="00284B"/>
          <w:spacing w:val="-22"/>
          <w:w w:val="105"/>
          <w:sz w:val="32"/>
        </w:rPr>
        <w:t> </w:t>
      </w:r>
      <w:r>
        <w:rPr>
          <w:rFonts w:ascii="Tahoma"/>
          <w:color w:val="00284B"/>
          <w:w w:val="105"/>
          <w:sz w:val="32"/>
        </w:rPr>
        <w:t>Identification</w:t>
      </w:r>
      <w:r>
        <w:rPr>
          <w:rFonts w:ascii="Tahoma"/>
          <w:color w:val="00284B"/>
          <w:spacing w:val="-22"/>
          <w:w w:val="105"/>
          <w:sz w:val="32"/>
        </w:rPr>
        <w:t> </w:t>
      </w:r>
      <w:r>
        <w:rPr>
          <w:rFonts w:ascii="Tahoma"/>
          <w:color w:val="00284B"/>
          <w:spacing w:val="-4"/>
          <w:w w:val="105"/>
          <w:sz w:val="32"/>
        </w:rPr>
        <w:t>Tool</w:t>
      </w:r>
    </w:p>
    <w:p>
      <w:pPr>
        <w:pStyle w:val="BodyText"/>
        <w:spacing w:before="194"/>
        <w:rPr>
          <w:rFonts w:ascii="Tahoma"/>
          <w:sz w:val="32"/>
        </w:rPr>
      </w:pPr>
    </w:p>
    <w:p>
      <w:pPr>
        <w:pStyle w:val="BodyText"/>
        <w:spacing w:line="276" w:lineRule="auto"/>
        <w:ind w:left="990" w:right="1177"/>
      </w:pPr>
      <w:r>
        <w:rPr>
          <w:color w:val="231F20"/>
          <w:w w:val="110"/>
        </w:rPr>
        <w:t>The</w:t>
      </w:r>
      <w:r>
        <w:rPr>
          <w:color w:val="231F20"/>
          <w:spacing w:val="-6"/>
          <w:w w:val="110"/>
        </w:rPr>
        <w:t> </w:t>
      </w:r>
      <w:r>
        <w:rPr>
          <w:color w:val="231F20"/>
          <w:w w:val="110"/>
        </w:rPr>
        <w:t>following</w:t>
      </w:r>
      <w:r>
        <w:rPr>
          <w:color w:val="231F20"/>
          <w:spacing w:val="-6"/>
          <w:w w:val="110"/>
        </w:rPr>
        <w:t> </w:t>
      </w:r>
      <w:r>
        <w:rPr>
          <w:color w:val="231F20"/>
          <w:w w:val="110"/>
        </w:rPr>
        <w:t>table</w:t>
      </w:r>
      <w:r>
        <w:rPr>
          <w:color w:val="231F20"/>
          <w:spacing w:val="-6"/>
          <w:w w:val="110"/>
        </w:rPr>
        <w:t> </w:t>
      </w:r>
      <w:r>
        <w:rPr>
          <w:color w:val="231F20"/>
          <w:w w:val="110"/>
        </w:rPr>
        <w:t>serves</w:t>
      </w:r>
      <w:r>
        <w:rPr>
          <w:color w:val="231F20"/>
          <w:spacing w:val="-6"/>
          <w:w w:val="110"/>
        </w:rPr>
        <w:t> </w:t>
      </w:r>
      <w:r>
        <w:rPr>
          <w:color w:val="231F20"/>
          <w:w w:val="110"/>
        </w:rPr>
        <w:t>as</w:t>
      </w:r>
      <w:r>
        <w:rPr>
          <w:color w:val="231F20"/>
          <w:spacing w:val="-6"/>
          <w:w w:val="110"/>
        </w:rPr>
        <w:t> </w:t>
      </w:r>
      <w:r>
        <w:rPr>
          <w:color w:val="231F20"/>
          <w:w w:val="110"/>
        </w:rPr>
        <w:t>a</w:t>
      </w:r>
      <w:r>
        <w:rPr>
          <w:color w:val="231F20"/>
          <w:spacing w:val="-6"/>
          <w:w w:val="110"/>
        </w:rPr>
        <w:t> </w:t>
      </w:r>
      <w:r>
        <w:rPr>
          <w:color w:val="231F20"/>
          <w:w w:val="110"/>
        </w:rPr>
        <w:t>tool</w:t>
      </w:r>
      <w:r>
        <w:rPr>
          <w:color w:val="231F20"/>
          <w:spacing w:val="-6"/>
          <w:w w:val="110"/>
        </w:rPr>
        <w:t> </w:t>
      </w:r>
      <w:r>
        <w:rPr>
          <w:color w:val="231F20"/>
          <w:w w:val="110"/>
        </w:rPr>
        <w:t>to</w:t>
      </w:r>
      <w:r>
        <w:rPr>
          <w:color w:val="231F20"/>
          <w:spacing w:val="-6"/>
          <w:w w:val="110"/>
        </w:rPr>
        <w:t> </w:t>
      </w:r>
      <w:r>
        <w:rPr>
          <w:color w:val="231F20"/>
          <w:w w:val="110"/>
        </w:rPr>
        <w:t>help</w:t>
      </w:r>
      <w:r>
        <w:rPr>
          <w:color w:val="231F20"/>
          <w:spacing w:val="-6"/>
          <w:w w:val="110"/>
        </w:rPr>
        <w:t> </w:t>
      </w:r>
      <w:r>
        <w:rPr>
          <w:color w:val="231F20"/>
          <w:w w:val="110"/>
        </w:rPr>
        <w:t>districts</w:t>
      </w:r>
      <w:r>
        <w:rPr>
          <w:color w:val="231F20"/>
          <w:spacing w:val="-6"/>
          <w:w w:val="110"/>
        </w:rPr>
        <w:t> </w:t>
      </w:r>
      <w:r>
        <w:rPr>
          <w:color w:val="231F20"/>
          <w:w w:val="110"/>
        </w:rPr>
        <w:t>identify</w:t>
      </w:r>
      <w:r>
        <w:rPr>
          <w:color w:val="231F20"/>
          <w:spacing w:val="-6"/>
          <w:w w:val="110"/>
        </w:rPr>
        <w:t> </w:t>
      </w:r>
      <w:r>
        <w:rPr>
          <w:color w:val="231F20"/>
          <w:w w:val="110"/>
        </w:rPr>
        <w:t>who</w:t>
      </w:r>
      <w:r>
        <w:rPr>
          <w:color w:val="231F20"/>
          <w:spacing w:val="-6"/>
          <w:w w:val="110"/>
        </w:rPr>
        <w:t> </w:t>
      </w:r>
      <w:r>
        <w:rPr>
          <w:color w:val="231F20"/>
          <w:w w:val="110"/>
        </w:rPr>
        <w:t>their</w:t>
      </w:r>
      <w:r>
        <w:rPr>
          <w:color w:val="231F20"/>
          <w:spacing w:val="-6"/>
          <w:w w:val="110"/>
        </w:rPr>
        <w:t> </w:t>
      </w:r>
      <w:r>
        <w:rPr>
          <w:color w:val="231F20"/>
          <w:w w:val="110"/>
        </w:rPr>
        <w:t>SMHT</w:t>
      </w:r>
      <w:r>
        <w:rPr>
          <w:color w:val="231F20"/>
          <w:spacing w:val="-6"/>
          <w:w w:val="110"/>
        </w:rPr>
        <w:t> </w:t>
      </w:r>
      <w:r>
        <w:rPr>
          <w:color w:val="231F20"/>
          <w:w w:val="110"/>
        </w:rPr>
        <w:t>will</w:t>
      </w:r>
      <w:r>
        <w:rPr>
          <w:color w:val="231F20"/>
          <w:spacing w:val="-6"/>
          <w:w w:val="110"/>
        </w:rPr>
        <w:t> </w:t>
      </w:r>
      <w:r>
        <w:rPr>
          <w:color w:val="231F20"/>
          <w:w w:val="110"/>
        </w:rPr>
        <w:t>consist</w:t>
      </w:r>
      <w:r>
        <w:rPr>
          <w:color w:val="231F20"/>
          <w:spacing w:val="-6"/>
          <w:w w:val="110"/>
        </w:rPr>
        <w:t> </w:t>
      </w:r>
      <w:r>
        <w:rPr>
          <w:color w:val="231F20"/>
          <w:w w:val="110"/>
        </w:rPr>
        <w:t>of</w:t>
      </w:r>
      <w:r>
        <w:rPr>
          <w:color w:val="231F20"/>
          <w:spacing w:val="-6"/>
          <w:w w:val="110"/>
        </w:rPr>
        <w:t> </w:t>
      </w:r>
      <w:r>
        <w:rPr>
          <w:color w:val="231F20"/>
          <w:w w:val="110"/>
        </w:rPr>
        <w:t>and</w:t>
      </w:r>
      <w:r>
        <w:rPr>
          <w:color w:val="231F20"/>
          <w:spacing w:val="-6"/>
          <w:w w:val="110"/>
        </w:rPr>
        <w:t> </w:t>
      </w:r>
      <w:r>
        <w:rPr>
          <w:color w:val="231F20"/>
          <w:w w:val="110"/>
        </w:rPr>
        <w:t>to</w:t>
      </w:r>
      <w:r>
        <w:rPr>
          <w:color w:val="231F20"/>
          <w:spacing w:val="-6"/>
          <w:w w:val="110"/>
        </w:rPr>
        <w:t> </w:t>
      </w:r>
      <w:r>
        <w:rPr>
          <w:color w:val="231F20"/>
          <w:w w:val="110"/>
        </w:rPr>
        <w:t>clarify</w:t>
      </w:r>
      <w:r>
        <w:rPr>
          <w:color w:val="231F20"/>
          <w:spacing w:val="-6"/>
          <w:w w:val="110"/>
        </w:rPr>
        <w:t> </w:t>
      </w:r>
      <w:r>
        <w:rPr>
          <w:color w:val="231F20"/>
          <w:w w:val="110"/>
        </w:rPr>
        <w:t>the</w:t>
      </w:r>
      <w:r>
        <w:rPr>
          <w:color w:val="231F20"/>
          <w:spacing w:val="-6"/>
          <w:w w:val="110"/>
        </w:rPr>
        <w:t> </w:t>
      </w:r>
      <w:r>
        <w:rPr>
          <w:color w:val="231F20"/>
          <w:w w:val="110"/>
        </w:rPr>
        <w:t>roles of certain members.</w:t>
      </w:r>
    </w:p>
    <w:p>
      <w:pPr>
        <w:spacing w:before="239"/>
        <w:ind w:left="990" w:right="0" w:firstLine="0"/>
        <w:jc w:val="left"/>
        <w:rPr>
          <w:rFonts w:ascii="Arial Black"/>
          <w:sz w:val="20"/>
        </w:rPr>
      </w:pPr>
      <w:r>
        <w:rPr>
          <w:rFonts w:ascii="Arial Black"/>
          <w:color w:val="231F20"/>
          <w:w w:val="85"/>
          <w:sz w:val="20"/>
        </w:rPr>
        <w:t>this</w:t>
      </w:r>
      <w:r>
        <w:rPr>
          <w:rFonts w:ascii="Arial Black"/>
          <w:color w:val="231F20"/>
          <w:spacing w:val="11"/>
          <w:sz w:val="20"/>
        </w:rPr>
        <w:t> </w:t>
      </w:r>
      <w:r>
        <w:rPr>
          <w:rFonts w:ascii="Arial Black"/>
          <w:color w:val="231F20"/>
          <w:w w:val="85"/>
          <w:sz w:val="20"/>
        </w:rPr>
        <w:t>team</w:t>
      </w:r>
      <w:r>
        <w:rPr>
          <w:rFonts w:ascii="Arial Black"/>
          <w:color w:val="231F20"/>
          <w:spacing w:val="11"/>
          <w:sz w:val="20"/>
        </w:rPr>
        <w:t> </w:t>
      </w:r>
      <w:r>
        <w:rPr>
          <w:rFonts w:ascii="Arial Black"/>
          <w:color w:val="231F20"/>
          <w:w w:val="85"/>
          <w:sz w:val="20"/>
        </w:rPr>
        <w:t>must</w:t>
      </w:r>
      <w:r>
        <w:rPr>
          <w:rFonts w:ascii="Arial Black"/>
          <w:color w:val="231F20"/>
          <w:spacing w:val="11"/>
          <w:sz w:val="20"/>
        </w:rPr>
        <w:t> </w:t>
      </w:r>
      <w:r>
        <w:rPr>
          <w:rFonts w:ascii="Arial Black"/>
          <w:color w:val="231F20"/>
          <w:w w:val="85"/>
          <w:sz w:val="20"/>
        </w:rPr>
        <w:t>be</w:t>
      </w:r>
      <w:r>
        <w:rPr>
          <w:rFonts w:ascii="Arial Black"/>
          <w:color w:val="231F20"/>
          <w:spacing w:val="11"/>
          <w:sz w:val="20"/>
        </w:rPr>
        <w:t> </w:t>
      </w:r>
      <w:r>
        <w:rPr>
          <w:rFonts w:ascii="Arial Black"/>
          <w:color w:val="231F20"/>
          <w:w w:val="85"/>
          <w:sz w:val="20"/>
        </w:rPr>
        <w:t>posted</w:t>
      </w:r>
      <w:r>
        <w:rPr>
          <w:rFonts w:ascii="Arial Black"/>
          <w:color w:val="231F20"/>
          <w:spacing w:val="11"/>
          <w:sz w:val="20"/>
        </w:rPr>
        <w:t> </w:t>
      </w:r>
      <w:r>
        <w:rPr>
          <w:rFonts w:ascii="Arial Black"/>
          <w:color w:val="231F20"/>
          <w:w w:val="85"/>
          <w:sz w:val="20"/>
        </w:rPr>
        <w:t>to</w:t>
      </w:r>
      <w:r>
        <w:rPr>
          <w:rFonts w:ascii="Arial Black"/>
          <w:color w:val="231F20"/>
          <w:spacing w:val="12"/>
          <w:sz w:val="20"/>
        </w:rPr>
        <w:t> </w:t>
      </w:r>
      <w:r>
        <w:rPr>
          <w:rFonts w:ascii="Arial Black"/>
          <w:color w:val="231F20"/>
          <w:w w:val="85"/>
          <w:sz w:val="20"/>
        </w:rPr>
        <w:t>your</w:t>
      </w:r>
      <w:r>
        <w:rPr>
          <w:rFonts w:ascii="Arial Black"/>
          <w:color w:val="231F20"/>
          <w:spacing w:val="11"/>
          <w:sz w:val="20"/>
        </w:rPr>
        <w:t> </w:t>
      </w:r>
      <w:r>
        <w:rPr>
          <w:rFonts w:ascii="Arial Black"/>
          <w:color w:val="231F20"/>
          <w:w w:val="85"/>
          <w:sz w:val="20"/>
        </w:rPr>
        <w:t>local</w:t>
      </w:r>
      <w:r>
        <w:rPr>
          <w:rFonts w:ascii="Arial Black"/>
          <w:color w:val="231F20"/>
          <w:spacing w:val="11"/>
          <w:sz w:val="20"/>
        </w:rPr>
        <w:t> </w:t>
      </w:r>
      <w:r>
        <w:rPr>
          <w:rFonts w:ascii="Arial Black"/>
          <w:color w:val="231F20"/>
          <w:w w:val="85"/>
          <w:sz w:val="20"/>
        </w:rPr>
        <w:t>website</w:t>
      </w:r>
      <w:r>
        <w:rPr>
          <w:rFonts w:ascii="Arial Black"/>
          <w:color w:val="231F20"/>
          <w:spacing w:val="11"/>
          <w:sz w:val="20"/>
        </w:rPr>
        <w:t> </w:t>
      </w:r>
      <w:r>
        <w:rPr>
          <w:rFonts w:ascii="Arial Black"/>
          <w:color w:val="231F20"/>
          <w:w w:val="85"/>
          <w:sz w:val="20"/>
        </w:rPr>
        <w:t>and</w:t>
      </w:r>
      <w:r>
        <w:rPr>
          <w:rFonts w:ascii="Arial Black"/>
          <w:color w:val="231F20"/>
          <w:spacing w:val="11"/>
          <w:sz w:val="20"/>
        </w:rPr>
        <w:t> </w:t>
      </w:r>
      <w:r>
        <w:rPr>
          <w:rFonts w:ascii="Arial Black"/>
          <w:color w:val="231F20"/>
          <w:w w:val="85"/>
          <w:sz w:val="20"/>
        </w:rPr>
        <w:t>communicated</w:t>
      </w:r>
      <w:r>
        <w:rPr>
          <w:rFonts w:ascii="Arial Black"/>
          <w:color w:val="231F20"/>
          <w:spacing w:val="12"/>
          <w:sz w:val="20"/>
        </w:rPr>
        <w:t> </w:t>
      </w:r>
      <w:r>
        <w:rPr>
          <w:rFonts w:ascii="Arial Black"/>
          <w:color w:val="231F20"/>
          <w:w w:val="85"/>
          <w:sz w:val="20"/>
        </w:rPr>
        <w:t>with</w:t>
      </w:r>
      <w:r>
        <w:rPr>
          <w:rFonts w:ascii="Arial Black"/>
          <w:color w:val="231F20"/>
          <w:spacing w:val="11"/>
          <w:sz w:val="20"/>
        </w:rPr>
        <w:t> </w:t>
      </w:r>
      <w:r>
        <w:rPr>
          <w:rFonts w:ascii="Arial Black"/>
          <w:color w:val="231F20"/>
          <w:w w:val="85"/>
          <w:sz w:val="20"/>
        </w:rPr>
        <w:t>parents</w:t>
      </w:r>
      <w:r>
        <w:rPr>
          <w:rFonts w:ascii="Arial Black"/>
          <w:color w:val="231F20"/>
          <w:spacing w:val="11"/>
          <w:sz w:val="20"/>
        </w:rPr>
        <w:t> </w:t>
      </w:r>
      <w:r>
        <w:rPr>
          <w:rFonts w:ascii="Arial Black"/>
          <w:color w:val="231F20"/>
          <w:w w:val="85"/>
          <w:sz w:val="20"/>
        </w:rPr>
        <w:t>and/or</w:t>
      </w:r>
      <w:r>
        <w:rPr>
          <w:rFonts w:ascii="Arial Black"/>
          <w:color w:val="231F20"/>
          <w:spacing w:val="11"/>
          <w:sz w:val="20"/>
        </w:rPr>
        <w:t> </w:t>
      </w:r>
      <w:r>
        <w:rPr>
          <w:rFonts w:ascii="Arial Black"/>
          <w:color w:val="231F20"/>
          <w:spacing w:val="-2"/>
          <w:w w:val="85"/>
          <w:sz w:val="20"/>
        </w:rPr>
        <w:t>caregivers.</w:t>
      </w:r>
    </w:p>
    <w:p>
      <w:pPr>
        <w:pStyle w:val="BodyText"/>
        <w:spacing w:before="9"/>
        <w:rPr>
          <w:rFonts w:ascii="Arial Black"/>
          <w:sz w:val="7"/>
        </w:rPr>
      </w:pPr>
    </w:p>
    <w:tbl>
      <w:tblPr>
        <w:tblW w:w="0" w:type="auto"/>
        <w:jc w:val="left"/>
        <w:tblInd w:w="1000"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0" w:type="dxa"/>
          <w:left w:w="0" w:type="dxa"/>
          <w:bottom w:w="0" w:type="dxa"/>
          <w:right w:w="0" w:type="dxa"/>
        </w:tblCellMar>
        <w:tblLook w:val="01E0"/>
      </w:tblPr>
      <w:tblGrid>
        <w:gridCol w:w="1440"/>
        <w:gridCol w:w="3248"/>
        <w:gridCol w:w="1440"/>
        <w:gridCol w:w="2318"/>
        <w:gridCol w:w="1628"/>
      </w:tblGrid>
      <w:tr>
        <w:trPr>
          <w:trHeight w:val="588" w:hRule="atLeast"/>
        </w:trPr>
        <w:tc>
          <w:tcPr>
            <w:tcW w:w="1440" w:type="dxa"/>
            <w:shd w:val="clear" w:color="auto" w:fill="E4E6EB"/>
          </w:tcPr>
          <w:p>
            <w:pPr>
              <w:pStyle w:val="TableParagraph"/>
              <w:spacing w:before="109"/>
              <w:ind w:left="80"/>
              <w:rPr>
                <w:b/>
                <w:sz w:val="18"/>
              </w:rPr>
            </w:pPr>
            <w:r>
              <w:rPr>
                <w:b/>
                <w:color w:val="231F20"/>
                <w:spacing w:val="-4"/>
                <w:sz w:val="18"/>
              </w:rPr>
              <w:t>ROLE</w:t>
            </w:r>
          </w:p>
        </w:tc>
        <w:tc>
          <w:tcPr>
            <w:tcW w:w="3248" w:type="dxa"/>
            <w:shd w:val="clear" w:color="auto" w:fill="E4E6EB"/>
          </w:tcPr>
          <w:p>
            <w:pPr>
              <w:pStyle w:val="TableParagraph"/>
              <w:spacing w:before="109"/>
              <w:ind w:left="80"/>
              <w:rPr>
                <w:b/>
                <w:sz w:val="18"/>
              </w:rPr>
            </w:pPr>
            <w:r>
              <w:rPr>
                <w:b/>
                <w:color w:val="231F20"/>
                <w:spacing w:val="-2"/>
                <w:sz w:val="18"/>
              </w:rPr>
              <w:t>RESPONSIBILITIES</w:t>
            </w:r>
          </w:p>
        </w:tc>
        <w:tc>
          <w:tcPr>
            <w:tcW w:w="1440" w:type="dxa"/>
            <w:shd w:val="clear" w:color="auto" w:fill="E4E6EB"/>
          </w:tcPr>
          <w:p>
            <w:pPr>
              <w:pStyle w:val="TableParagraph"/>
              <w:spacing w:before="109"/>
              <w:ind w:left="79"/>
              <w:rPr>
                <w:b/>
                <w:sz w:val="18"/>
              </w:rPr>
            </w:pPr>
            <w:r>
              <w:rPr>
                <w:b/>
                <w:color w:val="231F20"/>
                <w:spacing w:val="-2"/>
                <w:sz w:val="18"/>
              </w:rPr>
              <w:t>PERSONNEL</w:t>
            </w:r>
          </w:p>
        </w:tc>
        <w:tc>
          <w:tcPr>
            <w:tcW w:w="2318" w:type="dxa"/>
            <w:shd w:val="clear" w:color="auto" w:fill="E4E6EB"/>
          </w:tcPr>
          <w:p>
            <w:pPr>
              <w:pStyle w:val="TableParagraph"/>
              <w:spacing w:line="240" w:lineRule="atLeast" w:before="88"/>
              <w:ind w:left="79" w:right="498"/>
              <w:rPr>
                <w:b/>
                <w:sz w:val="18"/>
              </w:rPr>
            </w:pPr>
            <w:r>
              <w:rPr>
                <w:b/>
                <w:color w:val="231F20"/>
                <w:w w:val="90"/>
                <w:sz w:val="18"/>
              </w:rPr>
              <w:t>CONTACT INFORMATION</w:t>
            </w:r>
            <w:r>
              <w:rPr>
                <w:b/>
                <w:color w:val="231F20"/>
                <w:sz w:val="18"/>
              </w:rPr>
              <w:t> (PHONE &amp; EMAIL)</w:t>
            </w:r>
          </w:p>
        </w:tc>
        <w:tc>
          <w:tcPr>
            <w:tcW w:w="1628" w:type="dxa"/>
            <w:shd w:val="clear" w:color="auto" w:fill="E4E6EB"/>
          </w:tcPr>
          <w:p>
            <w:pPr>
              <w:pStyle w:val="TableParagraph"/>
              <w:spacing w:line="240" w:lineRule="atLeast" w:before="88"/>
              <w:ind w:left="80"/>
              <w:rPr>
                <w:b/>
                <w:sz w:val="18"/>
              </w:rPr>
            </w:pPr>
            <w:r>
              <w:rPr>
                <w:b/>
                <w:color w:val="231F20"/>
                <w:w w:val="90"/>
                <w:sz w:val="18"/>
              </w:rPr>
              <w:t>TRAINED TO SCREEN</w:t>
            </w:r>
            <w:r>
              <w:rPr>
                <w:b/>
                <w:color w:val="231F20"/>
                <w:sz w:val="18"/>
              </w:rPr>
              <w:t> FOR</w:t>
            </w:r>
            <w:r>
              <w:rPr>
                <w:b/>
                <w:color w:val="231F20"/>
                <w:spacing w:val="-7"/>
                <w:sz w:val="18"/>
              </w:rPr>
              <w:t> </w:t>
            </w:r>
            <w:r>
              <w:rPr>
                <w:b/>
                <w:color w:val="231F20"/>
                <w:sz w:val="18"/>
              </w:rPr>
              <w:t>SUICIDE</w:t>
            </w:r>
            <w:r>
              <w:rPr>
                <w:b/>
                <w:color w:val="231F20"/>
                <w:spacing w:val="-7"/>
                <w:sz w:val="18"/>
              </w:rPr>
              <w:t> </w:t>
            </w:r>
            <w:r>
              <w:rPr>
                <w:b/>
                <w:color w:val="231F20"/>
                <w:sz w:val="18"/>
              </w:rPr>
              <w:t>RISK?</w:t>
            </w:r>
          </w:p>
        </w:tc>
      </w:tr>
      <w:tr>
        <w:trPr>
          <w:trHeight w:val="3757" w:hRule="atLeast"/>
        </w:trPr>
        <w:tc>
          <w:tcPr>
            <w:tcW w:w="1440" w:type="dxa"/>
          </w:tcPr>
          <w:p>
            <w:pPr>
              <w:pStyle w:val="TableParagraph"/>
              <w:spacing w:before="63"/>
              <w:ind w:left="80"/>
              <w:rPr>
                <w:rFonts w:ascii="Tahoma"/>
                <w:sz w:val="18"/>
              </w:rPr>
            </w:pPr>
            <w:r>
              <w:rPr>
                <w:rFonts w:ascii="Tahoma"/>
                <w:color w:val="231F20"/>
                <w:spacing w:val="-4"/>
                <w:w w:val="105"/>
                <w:sz w:val="18"/>
              </w:rPr>
              <w:t>SMHT</w:t>
            </w:r>
          </w:p>
          <w:p>
            <w:pPr>
              <w:pStyle w:val="TableParagraph"/>
              <w:spacing w:before="22"/>
              <w:ind w:left="80"/>
              <w:rPr>
                <w:rFonts w:ascii="Tahoma"/>
                <w:sz w:val="18"/>
              </w:rPr>
            </w:pPr>
            <w:r>
              <w:rPr>
                <w:rFonts w:ascii="Tahoma"/>
                <w:color w:val="231F20"/>
                <w:spacing w:val="-2"/>
                <w:w w:val="110"/>
                <w:sz w:val="18"/>
              </w:rPr>
              <w:t>Coordinator</w:t>
            </w:r>
          </w:p>
        </w:tc>
        <w:tc>
          <w:tcPr>
            <w:tcW w:w="3248" w:type="dxa"/>
          </w:tcPr>
          <w:p>
            <w:pPr>
              <w:pStyle w:val="TableParagraph"/>
              <w:spacing w:line="261" w:lineRule="auto" w:before="62"/>
              <w:ind w:left="530" w:right="110" w:hanging="360"/>
              <w:rPr>
                <w:sz w:val="18"/>
              </w:rPr>
            </w:pPr>
            <w:r>
              <w:rPr>
                <w:rFonts w:ascii="Verdana"/>
                <w:color w:val="231F20"/>
                <w:w w:val="110"/>
                <w:sz w:val="18"/>
              </w:rPr>
              <w:t>D</w:t>
            </w:r>
            <w:r>
              <w:rPr>
                <w:rFonts w:ascii="Verdana"/>
                <w:color w:val="231F20"/>
                <w:spacing w:val="80"/>
                <w:w w:val="110"/>
                <w:sz w:val="18"/>
              </w:rPr>
              <w:t> </w:t>
            </w:r>
            <w:r>
              <w:rPr>
                <w:color w:val="231F20"/>
                <w:w w:val="110"/>
                <w:sz w:val="18"/>
              </w:rPr>
              <w:t>Coordinates annual training for the SMHT, school faculty, and staff members.</w:t>
            </w:r>
          </w:p>
          <w:p>
            <w:pPr>
              <w:pStyle w:val="TableParagraph"/>
              <w:spacing w:before="72"/>
              <w:ind w:left="170"/>
              <w:rPr>
                <w:sz w:val="18"/>
              </w:rPr>
            </w:pPr>
            <w:r>
              <w:rPr>
                <w:rFonts w:ascii="Verdana"/>
                <w:color w:val="231F20"/>
                <w:w w:val="110"/>
                <w:sz w:val="18"/>
              </w:rPr>
              <w:t>D</w:t>
            </w:r>
            <w:r>
              <w:rPr>
                <w:rFonts w:ascii="Verdana"/>
                <w:color w:val="231F20"/>
                <w:spacing w:val="23"/>
                <w:w w:val="110"/>
                <w:sz w:val="18"/>
              </w:rPr>
              <w:t>  </w:t>
            </w:r>
            <w:r>
              <w:rPr>
                <w:color w:val="231F20"/>
                <w:w w:val="110"/>
                <w:sz w:val="18"/>
              </w:rPr>
              <w:t>Mobilizes</w:t>
            </w:r>
            <w:r>
              <w:rPr>
                <w:color w:val="231F20"/>
                <w:spacing w:val="4"/>
                <w:w w:val="110"/>
                <w:sz w:val="18"/>
              </w:rPr>
              <w:t> </w:t>
            </w:r>
            <w:r>
              <w:rPr>
                <w:color w:val="231F20"/>
                <w:w w:val="110"/>
                <w:sz w:val="18"/>
              </w:rPr>
              <w:t>team</w:t>
            </w:r>
            <w:r>
              <w:rPr>
                <w:color w:val="231F20"/>
                <w:spacing w:val="3"/>
                <w:w w:val="110"/>
                <w:sz w:val="18"/>
              </w:rPr>
              <w:t> </w:t>
            </w:r>
            <w:r>
              <w:rPr>
                <w:color w:val="231F20"/>
                <w:w w:val="110"/>
                <w:sz w:val="18"/>
              </w:rPr>
              <w:t>members</w:t>
            </w:r>
            <w:r>
              <w:rPr>
                <w:color w:val="231F20"/>
                <w:spacing w:val="4"/>
                <w:w w:val="110"/>
                <w:sz w:val="18"/>
              </w:rPr>
              <w:t> </w:t>
            </w:r>
            <w:r>
              <w:rPr>
                <w:color w:val="231F20"/>
                <w:spacing w:val="-5"/>
                <w:w w:val="110"/>
                <w:sz w:val="18"/>
              </w:rPr>
              <w:t>as</w:t>
            </w:r>
          </w:p>
          <w:p>
            <w:pPr>
              <w:pStyle w:val="TableParagraph"/>
              <w:spacing w:before="20"/>
              <w:ind w:left="530"/>
              <w:rPr>
                <w:sz w:val="18"/>
              </w:rPr>
            </w:pPr>
            <w:r>
              <w:rPr>
                <w:color w:val="231F20"/>
                <w:spacing w:val="-2"/>
                <w:w w:val="110"/>
                <w:sz w:val="18"/>
              </w:rPr>
              <w:t>needed.</w:t>
            </w:r>
          </w:p>
          <w:p>
            <w:pPr>
              <w:pStyle w:val="TableParagraph"/>
              <w:spacing w:line="261" w:lineRule="auto" w:before="91"/>
              <w:ind w:left="530" w:hanging="360"/>
              <w:rPr>
                <w:sz w:val="18"/>
              </w:rPr>
            </w:pPr>
            <w:r>
              <w:rPr>
                <w:rFonts w:ascii="Verdana"/>
                <w:color w:val="231F20"/>
                <w:w w:val="110"/>
                <w:sz w:val="18"/>
              </w:rPr>
              <w:t>D</w:t>
            </w:r>
            <w:r>
              <w:rPr>
                <w:rFonts w:ascii="Verdana"/>
                <w:color w:val="231F20"/>
                <w:spacing w:val="80"/>
                <w:w w:val="110"/>
                <w:sz w:val="18"/>
              </w:rPr>
              <w:t> </w:t>
            </w:r>
            <w:r>
              <w:rPr>
                <w:color w:val="231F20"/>
                <w:w w:val="110"/>
                <w:sz w:val="18"/>
              </w:rPr>
              <w:t>Coordinates team </w:t>
            </w:r>
            <w:r>
              <w:rPr>
                <w:color w:val="231F20"/>
                <w:w w:val="110"/>
                <w:sz w:val="18"/>
              </w:rPr>
              <w:t>membe</w:t>
            </w:r>
            <w:r>
              <w:rPr>
                <w:color w:val="231F20"/>
                <w:w w:val="110"/>
                <w:sz w:val="18"/>
              </w:rPr>
              <w:t>r</w:t>
            </w:r>
            <w:r>
              <w:rPr>
                <w:color w:val="231F20"/>
                <w:w w:val="110"/>
                <w:sz w:val="18"/>
              </w:rPr>
              <w:t> </w:t>
            </w:r>
            <w:r>
              <w:rPr>
                <w:color w:val="231F20"/>
                <w:spacing w:val="-2"/>
                <w:w w:val="110"/>
                <w:sz w:val="18"/>
              </w:rPr>
              <w:t>assignments.</w:t>
            </w:r>
          </w:p>
          <w:p>
            <w:pPr>
              <w:pStyle w:val="TableParagraph"/>
              <w:spacing w:line="261" w:lineRule="auto" w:before="71"/>
              <w:ind w:left="530" w:right="110" w:hanging="360"/>
              <w:rPr>
                <w:sz w:val="18"/>
              </w:rPr>
            </w:pPr>
            <w:r>
              <w:rPr>
                <w:rFonts w:ascii="Verdana"/>
                <w:color w:val="231F20"/>
                <w:w w:val="110"/>
                <w:sz w:val="18"/>
              </w:rPr>
              <w:t>D</w:t>
            </w:r>
            <w:r>
              <w:rPr>
                <w:rFonts w:ascii="Verdana"/>
                <w:color w:val="231F20"/>
                <w:spacing w:val="80"/>
                <w:w w:val="110"/>
                <w:sz w:val="18"/>
              </w:rPr>
              <w:t> </w:t>
            </w:r>
            <w:r>
              <w:rPr>
                <w:color w:val="231F20"/>
                <w:w w:val="110"/>
                <w:sz w:val="18"/>
              </w:rPr>
              <w:t>Coordinates prevention education and resources for school</w:t>
            </w:r>
            <w:r>
              <w:rPr>
                <w:color w:val="231F20"/>
                <w:spacing w:val="-12"/>
                <w:w w:val="110"/>
                <w:sz w:val="18"/>
              </w:rPr>
              <w:t> </w:t>
            </w:r>
            <w:r>
              <w:rPr>
                <w:color w:val="231F20"/>
                <w:w w:val="110"/>
                <w:sz w:val="18"/>
              </w:rPr>
              <w:t>staff</w:t>
            </w:r>
            <w:r>
              <w:rPr>
                <w:color w:val="231F20"/>
                <w:spacing w:val="-11"/>
                <w:w w:val="110"/>
                <w:sz w:val="18"/>
              </w:rPr>
              <w:t> </w:t>
            </w:r>
            <w:r>
              <w:rPr>
                <w:color w:val="231F20"/>
                <w:w w:val="110"/>
                <w:sz w:val="18"/>
              </w:rPr>
              <w:t>members,</w:t>
            </w:r>
            <w:r>
              <w:rPr>
                <w:color w:val="231F20"/>
                <w:spacing w:val="-11"/>
                <w:w w:val="110"/>
                <w:sz w:val="18"/>
              </w:rPr>
              <w:t> </w:t>
            </w:r>
            <w:r>
              <w:rPr>
                <w:color w:val="231F20"/>
                <w:w w:val="110"/>
                <w:sz w:val="18"/>
              </w:rPr>
              <w:t>students, and families.</w:t>
            </w:r>
          </w:p>
          <w:p>
            <w:pPr>
              <w:pStyle w:val="TableParagraph"/>
              <w:spacing w:line="240" w:lineRule="atLeast" w:before="62"/>
              <w:ind w:left="530" w:hanging="360"/>
              <w:rPr>
                <w:sz w:val="18"/>
              </w:rPr>
            </w:pPr>
            <w:r>
              <w:rPr>
                <w:rFonts w:ascii="Verdana"/>
                <w:color w:val="231F20"/>
                <w:w w:val="110"/>
                <w:sz w:val="18"/>
              </w:rPr>
              <w:t>D</w:t>
            </w:r>
            <w:r>
              <w:rPr>
                <w:rFonts w:ascii="Verdana"/>
                <w:color w:val="231F20"/>
                <w:spacing w:val="80"/>
                <w:w w:val="110"/>
                <w:sz w:val="18"/>
              </w:rPr>
              <w:t> </w:t>
            </w:r>
            <w:r>
              <w:rPr>
                <w:color w:val="231F20"/>
                <w:w w:val="110"/>
                <w:sz w:val="18"/>
              </w:rPr>
              <w:t>Acts</w:t>
            </w:r>
            <w:r>
              <w:rPr>
                <w:color w:val="231F20"/>
                <w:spacing w:val="-2"/>
                <w:w w:val="110"/>
                <w:sz w:val="18"/>
              </w:rPr>
              <w:t> </w:t>
            </w:r>
            <w:r>
              <w:rPr>
                <w:color w:val="231F20"/>
                <w:w w:val="110"/>
                <w:sz w:val="18"/>
              </w:rPr>
              <w:t>as</w:t>
            </w:r>
            <w:r>
              <w:rPr>
                <w:color w:val="231F20"/>
                <w:spacing w:val="-2"/>
                <w:w w:val="110"/>
                <w:sz w:val="18"/>
              </w:rPr>
              <w:t> </w:t>
            </w:r>
            <w:r>
              <w:rPr>
                <w:color w:val="231F20"/>
                <w:w w:val="110"/>
                <w:sz w:val="18"/>
              </w:rPr>
              <w:t>the</w:t>
            </w:r>
            <w:r>
              <w:rPr>
                <w:color w:val="231F20"/>
                <w:spacing w:val="-2"/>
                <w:w w:val="110"/>
                <w:sz w:val="18"/>
              </w:rPr>
              <w:t> </w:t>
            </w:r>
            <w:r>
              <w:rPr>
                <w:color w:val="231F20"/>
                <w:w w:val="110"/>
                <w:sz w:val="18"/>
              </w:rPr>
              <w:t>liaison</w:t>
            </w:r>
            <w:r>
              <w:rPr>
                <w:color w:val="231F20"/>
                <w:spacing w:val="-2"/>
                <w:w w:val="110"/>
                <w:sz w:val="18"/>
              </w:rPr>
              <w:t> </w:t>
            </w:r>
            <w:r>
              <w:rPr>
                <w:color w:val="231F20"/>
                <w:w w:val="110"/>
                <w:sz w:val="18"/>
              </w:rPr>
              <w:t>between</w:t>
            </w:r>
            <w:r>
              <w:rPr>
                <w:color w:val="231F20"/>
                <w:spacing w:val="-2"/>
                <w:w w:val="110"/>
                <w:sz w:val="18"/>
              </w:rPr>
              <w:t> </w:t>
            </w:r>
            <w:r>
              <w:rPr>
                <w:color w:val="231F20"/>
                <w:w w:val="110"/>
                <w:sz w:val="18"/>
              </w:rPr>
              <w:t>the</w:t>
            </w:r>
            <w:r>
              <w:rPr>
                <w:color w:val="231F20"/>
                <w:w w:val="110"/>
                <w:sz w:val="18"/>
              </w:rPr>
              <w:t> school, family members, and community members.</w:t>
            </w:r>
          </w:p>
        </w:tc>
        <w:tc>
          <w:tcPr>
            <w:tcW w:w="1440" w:type="dxa"/>
          </w:tcPr>
          <w:p>
            <w:pPr>
              <w:pStyle w:val="TableParagraph"/>
              <w:rPr>
                <w:rFonts w:ascii="Times New Roman"/>
                <w:sz w:val="18"/>
              </w:rPr>
            </w:pPr>
          </w:p>
        </w:tc>
        <w:tc>
          <w:tcPr>
            <w:tcW w:w="2318" w:type="dxa"/>
          </w:tcPr>
          <w:p>
            <w:pPr>
              <w:pStyle w:val="TableParagraph"/>
              <w:rPr>
                <w:rFonts w:ascii="Times New Roman"/>
                <w:sz w:val="18"/>
              </w:rPr>
            </w:pPr>
          </w:p>
        </w:tc>
        <w:tc>
          <w:tcPr>
            <w:tcW w:w="1628" w:type="dxa"/>
          </w:tcPr>
          <w:p>
            <w:pPr>
              <w:pStyle w:val="TableParagraph"/>
              <w:spacing w:before="25"/>
              <w:ind w:left="10"/>
              <w:jc w:val="center"/>
              <w:rPr>
                <w:rFonts w:ascii="Verdana"/>
                <w:sz w:val="24"/>
              </w:rPr>
            </w:pPr>
            <w:r>
              <w:rPr>
                <w:rFonts w:ascii="Verdana"/>
                <w:color w:val="231F20"/>
                <w:spacing w:val="-10"/>
                <w:w w:val="130"/>
                <w:sz w:val="24"/>
              </w:rPr>
              <w:t>D</w:t>
            </w:r>
          </w:p>
        </w:tc>
      </w:tr>
      <w:tr>
        <w:trPr>
          <w:trHeight w:val="2710" w:hRule="atLeast"/>
        </w:trPr>
        <w:tc>
          <w:tcPr>
            <w:tcW w:w="1440" w:type="dxa"/>
          </w:tcPr>
          <w:p>
            <w:pPr>
              <w:pStyle w:val="TableParagraph"/>
              <w:spacing w:before="55"/>
              <w:ind w:left="80"/>
              <w:rPr>
                <w:rFonts w:ascii="Tahoma"/>
                <w:sz w:val="18"/>
              </w:rPr>
            </w:pPr>
            <w:r>
              <w:rPr>
                <w:rFonts w:ascii="Tahoma"/>
                <w:color w:val="231F20"/>
                <w:spacing w:val="-4"/>
                <w:w w:val="105"/>
                <w:sz w:val="18"/>
              </w:rPr>
              <w:t>SMHT</w:t>
            </w:r>
          </w:p>
          <w:p>
            <w:pPr>
              <w:pStyle w:val="TableParagraph"/>
              <w:spacing w:line="264" w:lineRule="auto" w:before="22"/>
              <w:ind w:left="80"/>
              <w:rPr>
                <w:rFonts w:ascii="Tahoma"/>
                <w:sz w:val="18"/>
              </w:rPr>
            </w:pPr>
            <w:r>
              <w:rPr>
                <w:rFonts w:ascii="Tahoma"/>
                <w:color w:val="231F20"/>
                <w:spacing w:val="-2"/>
                <w:w w:val="110"/>
                <w:sz w:val="18"/>
              </w:rPr>
              <w:t>Assistant Coordinator</w:t>
            </w:r>
          </w:p>
        </w:tc>
        <w:tc>
          <w:tcPr>
            <w:tcW w:w="3248" w:type="dxa"/>
          </w:tcPr>
          <w:p>
            <w:pPr>
              <w:pStyle w:val="TableParagraph"/>
              <w:spacing w:before="54"/>
              <w:ind w:left="78" w:right="27"/>
              <w:jc w:val="center"/>
              <w:rPr>
                <w:sz w:val="18"/>
              </w:rPr>
            </w:pPr>
            <w:r>
              <w:rPr>
                <w:rFonts w:ascii="Verdana"/>
                <w:color w:val="231F20"/>
                <w:w w:val="110"/>
                <w:sz w:val="18"/>
              </w:rPr>
              <w:t>D</w:t>
            </w:r>
            <w:r>
              <w:rPr>
                <w:rFonts w:ascii="Verdana"/>
                <w:color w:val="231F20"/>
                <w:spacing w:val="18"/>
                <w:w w:val="110"/>
                <w:sz w:val="18"/>
              </w:rPr>
              <w:t>  </w:t>
            </w:r>
            <w:r>
              <w:rPr>
                <w:color w:val="231F20"/>
                <w:w w:val="110"/>
                <w:sz w:val="18"/>
              </w:rPr>
              <w:t>Fulfills</w:t>
            </w:r>
            <w:r>
              <w:rPr>
                <w:color w:val="231F20"/>
                <w:spacing w:val="2"/>
                <w:w w:val="110"/>
                <w:sz w:val="18"/>
              </w:rPr>
              <w:t> </w:t>
            </w:r>
            <w:r>
              <w:rPr>
                <w:color w:val="231F20"/>
                <w:w w:val="110"/>
                <w:sz w:val="18"/>
              </w:rPr>
              <w:t>duties</w:t>
            </w:r>
            <w:r>
              <w:rPr>
                <w:color w:val="231F20"/>
                <w:spacing w:val="2"/>
                <w:w w:val="110"/>
                <w:sz w:val="18"/>
              </w:rPr>
              <w:t> </w:t>
            </w:r>
            <w:r>
              <w:rPr>
                <w:color w:val="231F20"/>
                <w:w w:val="110"/>
                <w:sz w:val="18"/>
              </w:rPr>
              <w:t>above</w:t>
            </w:r>
            <w:r>
              <w:rPr>
                <w:color w:val="231F20"/>
                <w:spacing w:val="1"/>
                <w:w w:val="110"/>
                <w:sz w:val="18"/>
              </w:rPr>
              <w:t> </w:t>
            </w:r>
            <w:r>
              <w:rPr>
                <w:color w:val="231F20"/>
                <w:w w:val="110"/>
                <w:sz w:val="18"/>
              </w:rPr>
              <w:t>when</w:t>
            </w:r>
            <w:r>
              <w:rPr>
                <w:color w:val="231F20"/>
                <w:spacing w:val="1"/>
                <w:w w:val="110"/>
                <w:sz w:val="18"/>
              </w:rPr>
              <w:t> </w:t>
            </w:r>
            <w:r>
              <w:rPr>
                <w:color w:val="231F20"/>
                <w:spacing w:val="-4"/>
                <w:w w:val="110"/>
                <w:sz w:val="18"/>
              </w:rPr>
              <w:t>SMHT</w:t>
            </w:r>
          </w:p>
          <w:p>
            <w:pPr>
              <w:pStyle w:val="TableParagraph"/>
              <w:spacing w:before="20"/>
              <w:ind w:left="51" w:right="78"/>
              <w:jc w:val="center"/>
              <w:rPr>
                <w:sz w:val="18"/>
              </w:rPr>
            </w:pPr>
            <w:r>
              <w:rPr>
                <w:color w:val="231F20"/>
                <w:w w:val="110"/>
                <w:sz w:val="18"/>
              </w:rPr>
              <w:t>Coordinator</w:t>
            </w:r>
            <w:r>
              <w:rPr>
                <w:color w:val="231F20"/>
                <w:spacing w:val="-3"/>
                <w:w w:val="110"/>
                <w:sz w:val="18"/>
              </w:rPr>
              <w:t> </w:t>
            </w:r>
            <w:r>
              <w:rPr>
                <w:color w:val="231F20"/>
                <w:w w:val="110"/>
                <w:sz w:val="18"/>
              </w:rPr>
              <w:t>is</w:t>
            </w:r>
            <w:r>
              <w:rPr>
                <w:color w:val="231F20"/>
                <w:spacing w:val="-3"/>
                <w:w w:val="110"/>
                <w:sz w:val="18"/>
              </w:rPr>
              <w:t> </w:t>
            </w:r>
            <w:r>
              <w:rPr>
                <w:color w:val="231F20"/>
                <w:spacing w:val="-2"/>
                <w:w w:val="110"/>
                <w:sz w:val="18"/>
              </w:rPr>
              <w:t>unavailable.</w:t>
            </w:r>
          </w:p>
          <w:p>
            <w:pPr>
              <w:pStyle w:val="TableParagraph"/>
              <w:spacing w:line="261" w:lineRule="auto" w:before="91"/>
              <w:ind w:left="530" w:hanging="360"/>
              <w:rPr>
                <w:sz w:val="18"/>
              </w:rPr>
            </w:pPr>
            <w:r>
              <w:rPr>
                <w:rFonts w:ascii="Verdana"/>
                <w:color w:val="231F20"/>
                <w:w w:val="110"/>
                <w:sz w:val="18"/>
              </w:rPr>
              <w:t>D</w:t>
            </w:r>
            <w:r>
              <w:rPr>
                <w:rFonts w:ascii="Verdana"/>
                <w:color w:val="231F20"/>
                <w:spacing w:val="80"/>
                <w:w w:val="110"/>
                <w:sz w:val="18"/>
              </w:rPr>
              <w:t> </w:t>
            </w:r>
            <w:r>
              <w:rPr>
                <w:color w:val="231F20"/>
                <w:w w:val="110"/>
                <w:sz w:val="18"/>
              </w:rPr>
              <w:t>Coordinates communication among</w:t>
            </w:r>
            <w:r>
              <w:rPr>
                <w:color w:val="231F20"/>
                <w:spacing w:val="-12"/>
                <w:w w:val="110"/>
                <w:sz w:val="18"/>
              </w:rPr>
              <w:t> </w:t>
            </w:r>
            <w:r>
              <w:rPr>
                <w:color w:val="231F20"/>
                <w:w w:val="110"/>
                <w:sz w:val="18"/>
              </w:rPr>
              <w:t>staff</w:t>
            </w:r>
            <w:r>
              <w:rPr>
                <w:color w:val="231F20"/>
                <w:spacing w:val="-11"/>
                <w:w w:val="110"/>
                <w:sz w:val="18"/>
              </w:rPr>
              <w:t> </w:t>
            </w:r>
            <w:r>
              <w:rPr>
                <w:color w:val="231F20"/>
                <w:w w:val="110"/>
                <w:sz w:val="18"/>
              </w:rPr>
              <w:t>members,</w:t>
            </w:r>
            <w:r>
              <w:rPr>
                <w:color w:val="231F20"/>
                <w:spacing w:val="-11"/>
                <w:w w:val="110"/>
                <w:sz w:val="18"/>
              </w:rPr>
              <w:t> </w:t>
            </w:r>
            <w:r>
              <w:rPr>
                <w:color w:val="231F20"/>
                <w:w w:val="110"/>
                <w:sz w:val="18"/>
              </w:rPr>
              <w:t>students,</w:t>
            </w:r>
            <w:r>
              <w:rPr>
                <w:color w:val="231F20"/>
                <w:w w:val="110"/>
                <w:sz w:val="18"/>
              </w:rPr>
              <w:t> families, and community </w:t>
            </w:r>
            <w:r>
              <w:rPr>
                <w:color w:val="231F20"/>
                <w:spacing w:val="-2"/>
                <w:w w:val="110"/>
                <w:sz w:val="18"/>
              </w:rPr>
              <w:t>members.</w:t>
            </w:r>
          </w:p>
          <w:p>
            <w:pPr>
              <w:pStyle w:val="TableParagraph"/>
              <w:spacing w:before="72"/>
              <w:ind w:left="170"/>
              <w:rPr>
                <w:sz w:val="18"/>
              </w:rPr>
            </w:pPr>
            <w:r>
              <w:rPr>
                <w:rFonts w:ascii="Verdana"/>
                <w:color w:val="231F20"/>
                <w:w w:val="115"/>
                <w:sz w:val="18"/>
              </w:rPr>
              <w:t>D</w:t>
            </w:r>
            <w:r>
              <w:rPr>
                <w:rFonts w:ascii="Verdana"/>
                <w:color w:val="231F20"/>
                <w:spacing w:val="76"/>
                <w:w w:val="115"/>
                <w:sz w:val="18"/>
              </w:rPr>
              <w:t> </w:t>
            </w:r>
            <w:r>
              <w:rPr>
                <w:color w:val="231F20"/>
                <w:w w:val="115"/>
                <w:sz w:val="18"/>
              </w:rPr>
              <w:t>Shares</w:t>
            </w:r>
            <w:r>
              <w:rPr>
                <w:color w:val="231F20"/>
                <w:spacing w:val="-8"/>
                <w:w w:val="115"/>
                <w:sz w:val="18"/>
              </w:rPr>
              <w:t> </w:t>
            </w:r>
            <w:r>
              <w:rPr>
                <w:color w:val="231F20"/>
                <w:w w:val="115"/>
                <w:sz w:val="18"/>
              </w:rPr>
              <w:t>updates</w:t>
            </w:r>
            <w:r>
              <w:rPr>
                <w:color w:val="231F20"/>
                <w:spacing w:val="-7"/>
                <w:w w:val="115"/>
                <w:sz w:val="18"/>
              </w:rPr>
              <w:t> </w:t>
            </w:r>
            <w:r>
              <w:rPr>
                <w:color w:val="231F20"/>
                <w:w w:val="115"/>
                <w:sz w:val="18"/>
              </w:rPr>
              <w:t>with</w:t>
            </w:r>
            <w:r>
              <w:rPr>
                <w:color w:val="231F20"/>
                <w:spacing w:val="-8"/>
                <w:w w:val="115"/>
                <w:sz w:val="18"/>
              </w:rPr>
              <w:t> </w:t>
            </w:r>
            <w:r>
              <w:rPr>
                <w:color w:val="231F20"/>
                <w:spacing w:val="-2"/>
                <w:w w:val="115"/>
                <w:sz w:val="18"/>
              </w:rPr>
              <w:t>SMHT.</w:t>
            </w:r>
          </w:p>
          <w:p>
            <w:pPr>
              <w:pStyle w:val="TableParagraph"/>
              <w:spacing w:line="240" w:lineRule="atLeast" w:before="80"/>
              <w:ind w:left="530" w:hanging="360"/>
              <w:rPr>
                <w:sz w:val="18"/>
              </w:rPr>
            </w:pPr>
            <w:r>
              <w:rPr>
                <w:rFonts w:ascii="Verdana"/>
                <w:color w:val="231F20"/>
                <w:w w:val="110"/>
                <w:sz w:val="18"/>
              </w:rPr>
              <w:t>D</w:t>
            </w:r>
            <w:r>
              <w:rPr>
                <w:rFonts w:ascii="Verdana"/>
                <w:color w:val="231F20"/>
                <w:spacing w:val="78"/>
                <w:w w:val="110"/>
                <w:sz w:val="18"/>
              </w:rPr>
              <w:t> </w:t>
            </w:r>
            <w:r>
              <w:rPr>
                <w:color w:val="231F20"/>
                <w:w w:val="110"/>
                <w:sz w:val="18"/>
              </w:rPr>
              <w:t>Facilitates</w:t>
            </w:r>
            <w:r>
              <w:rPr>
                <w:color w:val="231F20"/>
                <w:spacing w:val="-7"/>
                <w:w w:val="110"/>
                <w:sz w:val="18"/>
              </w:rPr>
              <w:t> </w:t>
            </w:r>
            <w:r>
              <w:rPr>
                <w:color w:val="231F20"/>
                <w:w w:val="110"/>
                <w:sz w:val="18"/>
              </w:rPr>
              <w:t>communication</w:t>
            </w:r>
            <w:r>
              <w:rPr>
                <w:color w:val="231F20"/>
                <w:spacing w:val="-7"/>
                <w:w w:val="110"/>
                <w:sz w:val="18"/>
              </w:rPr>
              <w:t> </w:t>
            </w:r>
            <w:r>
              <w:rPr>
                <w:color w:val="231F20"/>
                <w:w w:val="110"/>
                <w:sz w:val="18"/>
              </w:rPr>
              <w:t>with</w:t>
            </w:r>
            <w:r>
              <w:rPr>
                <w:color w:val="231F20"/>
                <w:w w:val="110"/>
                <w:sz w:val="18"/>
              </w:rPr>
              <w:t> caregivers/guardians when concerns arise.</w:t>
            </w:r>
          </w:p>
        </w:tc>
        <w:tc>
          <w:tcPr>
            <w:tcW w:w="1440" w:type="dxa"/>
          </w:tcPr>
          <w:p>
            <w:pPr>
              <w:pStyle w:val="TableParagraph"/>
              <w:rPr>
                <w:rFonts w:ascii="Times New Roman"/>
                <w:sz w:val="18"/>
              </w:rPr>
            </w:pPr>
          </w:p>
        </w:tc>
        <w:tc>
          <w:tcPr>
            <w:tcW w:w="2318" w:type="dxa"/>
          </w:tcPr>
          <w:p>
            <w:pPr>
              <w:pStyle w:val="TableParagraph"/>
              <w:rPr>
                <w:rFonts w:ascii="Times New Roman"/>
                <w:sz w:val="18"/>
              </w:rPr>
            </w:pPr>
          </w:p>
        </w:tc>
        <w:tc>
          <w:tcPr>
            <w:tcW w:w="1628" w:type="dxa"/>
          </w:tcPr>
          <w:p>
            <w:pPr>
              <w:pStyle w:val="TableParagraph"/>
              <w:spacing w:before="25"/>
              <w:ind w:left="10"/>
              <w:jc w:val="center"/>
              <w:rPr>
                <w:rFonts w:ascii="Verdana"/>
                <w:sz w:val="24"/>
              </w:rPr>
            </w:pPr>
            <w:r>
              <w:rPr>
                <w:rFonts w:ascii="Verdana"/>
                <w:color w:val="231F20"/>
                <w:spacing w:val="-10"/>
                <w:w w:val="130"/>
                <w:sz w:val="24"/>
              </w:rPr>
              <w:t>D</w:t>
            </w:r>
          </w:p>
        </w:tc>
      </w:tr>
      <w:tr>
        <w:trPr>
          <w:trHeight w:val="2710" w:hRule="atLeast"/>
        </w:trPr>
        <w:tc>
          <w:tcPr>
            <w:tcW w:w="1440" w:type="dxa"/>
          </w:tcPr>
          <w:p>
            <w:pPr>
              <w:pStyle w:val="TableParagraph"/>
              <w:spacing w:line="264" w:lineRule="auto" w:before="54"/>
              <w:ind w:left="80" w:right="164"/>
              <w:rPr>
                <w:rFonts w:ascii="Tahoma"/>
                <w:sz w:val="18"/>
              </w:rPr>
            </w:pPr>
            <w:r>
              <w:rPr>
                <w:rFonts w:ascii="Tahoma"/>
                <w:color w:val="231F20"/>
                <w:spacing w:val="-2"/>
                <w:w w:val="110"/>
                <w:sz w:val="18"/>
              </w:rPr>
              <w:t>School</w:t>
            </w:r>
            <w:r>
              <w:rPr>
                <w:rFonts w:ascii="Tahoma"/>
                <w:color w:val="231F20"/>
                <w:spacing w:val="40"/>
                <w:w w:val="110"/>
                <w:sz w:val="18"/>
              </w:rPr>
              <w:t> </w:t>
            </w:r>
            <w:r>
              <w:rPr>
                <w:rFonts w:ascii="Tahoma"/>
                <w:color w:val="231F20"/>
                <w:spacing w:val="-2"/>
                <w:w w:val="110"/>
                <w:sz w:val="18"/>
              </w:rPr>
              <w:t>Mental</w:t>
            </w:r>
            <w:r>
              <w:rPr>
                <w:rFonts w:ascii="Tahoma"/>
                <w:color w:val="231F20"/>
                <w:spacing w:val="-16"/>
                <w:w w:val="110"/>
                <w:sz w:val="18"/>
              </w:rPr>
              <w:t> </w:t>
            </w:r>
            <w:r>
              <w:rPr>
                <w:rFonts w:ascii="Tahoma"/>
                <w:color w:val="231F20"/>
                <w:spacing w:val="-2"/>
                <w:w w:val="110"/>
                <w:sz w:val="18"/>
              </w:rPr>
              <w:t>Health Professionals</w:t>
            </w:r>
          </w:p>
        </w:tc>
        <w:tc>
          <w:tcPr>
            <w:tcW w:w="3248" w:type="dxa"/>
          </w:tcPr>
          <w:p>
            <w:pPr>
              <w:pStyle w:val="TableParagraph"/>
              <w:spacing w:line="261" w:lineRule="auto" w:before="54"/>
              <w:ind w:left="530" w:right="203" w:hanging="360"/>
              <w:rPr>
                <w:sz w:val="18"/>
              </w:rPr>
            </w:pPr>
            <w:r>
              <w:rPr>
                <w:rFonts w:ascii="Verdana"/>
                <w:color w:val="231F20"/>
                <w:w w:val="110"/>
                <w:sz w:val="18"/>
              </w:rPr>
              <w:t>D</w:t>
            </w:r>
            <w:r>
              <w:rPr>
                <w:rFonts w:ascii="Verdana"/>
                <w:color w:val="231F20"/>
                <w:spacing w:val="80"/>
                <w:w w:val="150"/>
                <w:sz w:val="18"/>
              </w:rPr>
              <w:t> </w:t>
            </w:r>
            <w:r>
              <w:rPr>
                <w:color w:val="231F20"/>
                <w:w w:val="110"/>
                <w:sz w:val="18"/>
              </w:rPr>
              <w:t>Conducts student interviews</w:t>
            </w:r>
            <w:r>
              <w:rPr>
                <w:color w:val="231F20"/>
                <w:spacing w:val="80"/>
                <w:w w:val="110"/>
                <w:sz w:val="18"/>
              </w:rPr>
              <w:t> </w:t>
            </w:r>
            <w:r>
              <w:rPr>
                <w:color w:val="231F20"/>
                <w:w w:val="110"/>
                <w:sz w:val="18"/>
              </w:rPr>
              <w:t>to</w:t>
            </w:r>
            <w:r>
              <w:rPr>
                <w:color w:val="231F20"/>
                <w:spacing w:val="-12"/>
                <w:w w:val="110"/>
                <w:sz w:val="18"/>
              </w:rPr>
              <w:t> </w:t>
            </w:r>
            <w:r>
              <w:rPr>
                <w:color w:val="231F20"/>
                <w:w w:val="110"/>
                <w:sz w:val="18"/>
              </w:rPr>
              <w:t>identify</w:t>
            </w:r>
            <w:r>
              <w:rPr>
                <w:color w:val="231F20"/>
                <w:spacing w:val="-11"/>
                <w:w w:val="110"/>
                <w:sz w:val="18"/>
              </w:rPr>
              <w:t> </w:t>
            </w:r>
            <w:r>
              <w:rPr>
                <w:color w:val="231F20"/>
                <w:w w:val="110"/>
                <w:sz w:val="18"/>
              </w:rPr>
              <w:t>potential</w:t>
            </w:r>
            <w:r>
              <w:rPr>
                <w:color w:val="231F20"/>
                <w:spacing w:val="-11"/>
                <w:w w:val="110"/>
                <w:sz w:val="18"/>
              </w:rPr>
              <w:t> </w:t>
            </w:r>
            <w:r>
              <w:rPr>
                <w:color w:val="231F20"/>
                <w:w w:val="110"/>
                <w:sz w:val="18"/>
              </w:rPr>
              <w:t>suicide</w:t>
            </w:r>
            <w:r>
              <w:rPr>
                <w:color w:val="231F20"/>
                <w:spacing w:val="-11"/>
                <w:w w:val="110"/>
                <w:sz w:val="18"/>
              </w:rPr>
              <w:t> </w:t>
            </w:r>
            <w:r>
              <w:rPr>
                <w:color w:val="231F20"/>
                <w:w w:val="110"/>
                <w:sz w:val="18"/>
              </w:rPr>
              <w:t>risk using a suicide screening tool.</w:t>
            </w:r>
          </w:p>
          <w:p>
            <w:pPr>
              <w:pStyle w:val="TableParagraph"/>
              <w:spacing w:line="261" w:lineRule="auto" w:before="72"/>
              <w:ind w:left="530" w:hanging="360"/>
              <w:rPr>
                <w:sz w:val="18"/>
              </w:rPr>
            </w:pPr>
            <w:r>
              <w:rPr>
                <w:rFonts w:ascii="Verdana"/>
                <w:color w:val="231F20"/>
                <w:w w:val="110"/>
                <w:sz w:val="18"/>
              </w:rPr>
              <w:t>D</w:t>
            </w:r>
            <w:r>
              <w:rPr>
                <w:rFonts w:ascii="Verdana"/>
                <w:color w:val="231F20"/>
                <w:spacing w:val="80"/>
                <w:w w:val="110"/>
                <w:sz w:val="18"/>
              </w:rPr>
              <w:t> </w:t>
            </w:r>
            <w:r>
              <w:rPr>
                <w:color w:val="231F20"/>
                <w:w w:val="110"/>
                <w:sz w:val="18"/>
              </w:rPr>
              <w:t>Provides a safe and </w:t>
            </w:r>
            <w:r>
              <w:rPr>
                <w:color w:val="231F20"/>
                <w:w w:val="110"/>
                <w:sz w:val="18"/>
              </w:rPr>
              <w:t>comfortable</w:t>
            </w:r>
            <w:r>
              <w:rPr>
                <w:color w:val="231F20"/>
                <w:w w:val="110"/>
                <w:sz w:val="18"/>
              </w:rPr>
              <w:t> environment for students and </w:t>
            </w:r>
            <w:r>
              <w:rPr>
                <w:color w:val="231F20"/>
                <w:spacing w:val="-2"/>
                <w:w w:val="110"/>
                <w:sz w:val="18"/>
              </w:rPr>
              <w:t>families.</w:t>
            </w:r>
          </w:p>
          <w:p>
            <w:pPr>
              <w:pStyle w:val="TableParagraph"/>
              <w:spacing w:line="261" w:lineRule="auto" w:before="71"/>
              <w:ind w:left="530" w:right="110" w:hanging="360"/>
              <w:rPr>
                <w:sz w:val="18"/>
              </w:rPr>
            </w:pPr>
            <w:r>
              <w:rPr>
                <w:rFonts w:ascii="Verdana"/>
                <w:color w:val="231F20"/>
                <w:w w:val="110"/>
                <w:sz w:val="18"/>
              </w:rPr>
              <w:t>D</w:t>
            </w:r>
            <w:r>
              <w:rPr>
                <w:rFonts w:ascii="Verdana"/>
                <w:color w:val="231F20"/>
                <w:spacing w:val="80"/>
                <w:w w:val="110"/>
                <w:sz w:val="18"/>
              </w:rPr>
              <w:t> </w:t>
            </w:r>
            <w:r>
              <w:rPr>
                <w:color w:val="231F20"/>
                <w:w w:val="110"/>
                <w:sz w:val="18"/>
              </w:rPr>
              <w:t>Connects students and </w:t>
            </w:r>
            <w:r>
              <w:rPr>
                <w:color w:val="231F20"/>
                <w:w w:val="110"/>
                <w:sz w:val="18"/>
              </w:rPr>
              <w:t>families</w:t>
            </w:r>
            <w:r>
              <w:rPr>
                <w:color w:val="231F20"/>
                <w:w w:val="110"/>
                <w:sz w:val="18"/>
              </w:rPr>
              <w:t> to community resources when </w:t>
            </w:r>
            <w:r>
              <w:rPr>
                <w:color w:val="231F20"/>
                <w:spacing w:val="-2"/>
                <w:w w:val="110"/>
                <w:sz w:val="18"/>
              </w:rPr>
              <w:t>appropriate.</w:t>
            </w:r>
          </w:p>
          <w:p>
            <w:pPr>
              <w:pStyle w:val="TableParagraph"/>
              <w:spacing w:before="72"/>
              <w:ind w:left="170"/>
              <w:rPr>
                <w:sz w:val="18"/>
              </w:rPr>
            </w:pPr>
            <w:r>
              <w:rPr>
                <w:rFonts w:ascii="Verdana"/>
                <w:color w:val="231F20"/>
                <w:w w:val="115"/>
                <w:sz w:val="18"/>
              </w:rPr>
              <w:t>D</w:t>
            </w:r>
            <w:r>
              <w:rPr>
                <w:rFonts w:ascii="Verdana"/>
                <w:color w:val="231F20"/>
                <w:spacing w:val="73"/>
                <w:w w:val="150"/>
                <w:sz w:val="18"/>
              </w:rPr>
              <w:t> </w:t>
            </w:r>
            <w:r>
              <w:rPr>
                <w:color w:val="231F20"/>
                <w:w w:val="115"/>
                <w:sz w:val="18"/>
              </w:rPr>
              <w:t>Documents</w:t>
            </w:r>
            <w:r>
              <w:rPr>
                <w:color w:val="231F20"/>
                <w:spacing w:val="-3"/>
                <w:w w:val="115"/>
                <w:sz w:val="18"/>
              </w:rPr>
              <w:t> </w:t>
            </w:r>
            <w:r>
              <w:rPr>
                <w:color w:val="231F20"/>
                <w:spacing w:val="-2"/>
                <w:w w:val="115"/>
                <w:sz w:val="18"/>
              </w:rPr>
              <w:t>actions.</w:t>
            </w:r>
          </w:p>
        </w:tc>
        <w:tc>
          <w:tcPr>
            <w:tcW w:w="1440" w:type="dxa"/>
          </w:tcPr>
          <w:p>
            <w:pPr>
              <w:pStyle w:val="TableParagraph"/>
              <w:rPr>
                <w:rFonts w:ascii="Times New Roman"/>
                <w:sz w:val="18"/>
              </w:rPr>
            </w:pPr>
          </w:p>
        </w:tc>
        <w:tc>
          <w:tcPr>
            <w:tcW w:w="2318" w:type="dxa"/>
          </w:tcPr>
          <w:p>
            <w:pPr>
              <w:pStyle w:val="TableParagraph"/>
              <w:rPr>
                <w:rFonts w:ascii="Times New Roman"/>
                <w:sz w:val="18"/>
              </w:rPr>
            </w:pPr>
          </w:p>
        </w:tc>
        <w:tc>
          <w:tcPr>
            <w:tcW w:w="1628" w:type="dxa"/>
          </w:tcPr>
          <w:p>
            <w:pPr>
              <w:pStyle w:val="TableParagraph"/>
              <w:spacing w:before="25"/>
              <w:ind w:left="10"/>
              <w:jc w:val="center"/>
              <w:rPr>
                <w:rFonts w:ascii="Verdana"/>
                <w:sz w:val="24"/>
              </w:rPr>
            </w:pPr>
            <w:r>
              <w:rPr>
                <w:rFonts w:ascii="Verdana"/>
                <w:color w:val="231F20"/>
                <w:spacing w:val="-10"/>
                <w:w w:val="130"/>
                <w:sz w:val="24"/>
              </w:rPr>
              <w:t>D</w:t>
            </w:r>
          </w:p>
        </w:tc>
      </w:tr>
    </w:tbl>
    <w:p>
      <w:pPr>
        <w:pStyle w:val="TableParagraph"/>
        <w:spacing w:after="0"/>
        <w:jc w:val="center"/>
        <w:rPr>
          <w:rFonts w:ascii="Verdana"/>
          <w:sz w:val="24"/>
        </w:rPr>
        <w:sectPr>
          <w:pgSz w:w="12240" w:h="15840"/>
          <w:pgMar w:header="0" w:footer="513" w:top="760" w:bottom="700" w:left="0" w:right="0"/>
        </w:sectPr>
      </w:pPr>
    </w:p>
    <w:p>
      <w:pPr>
        <w:pStyle w:val="ListParagraph"/>
        <w:numPr>
          <w:ilvl w:val="1"/>
          <w:numId w:val="19"/>
        </w:numPr>
        <w:tabs>
          <w:tab w:pos="3147" w:val="left" w:leader="none"/>
        </w:tabs>
        <w:spacing w:line="1180" w:lineRule="exact" w:before="0" w:after="0"/>
        <w:ind w:left="3147" w:right="0" w:hanging="2028"/>
        <w:jc w:val="left"/>
        <w:rPr>
          <w:rFonts w:ascii="Tahoma"/>
          <w:sz w:val="32"/>
        </w:rPr>
      </w:pPr>
      <w:r>
        <w:rPr>
          <w:rFonts w:ascii="Tahoma"/>
          <w:sz w:val="32"/>
        </w:rPr>
        <mc:AlternateContent>
          <mc:Choice Requires="wps">
            <w:drawing>
              <wp:anchor distT="0" distB="0" distL="0" distR="0" allowOverlap="1" layoutInCell="1" locked="0" behindDoc="0" simplePos="0" relativeHeight="15768064">
                <wp:simplePos x="0" y="0"/>
                <wp:positionH relativeFrom="page">
                  <wp:posOffset>3758106</wp:posOffset>
                </wp:positionH>
                <wp:positionV relativeFrom="page">
                  <wp:posOffset>8098518</wp:posOffset>
                </wp:positionV>
                <wp:extent cx="1233170" cy="131445"/>
                <wp:effectExtent l="0" t="0" r="0" b="0"/>
                <wp:wrapNone/>
                <wp:docPr id="549" name="Group 549"/>
                <wp:cNvGraphicFramePr>
                  <a:graphicFrameLocks/>
                </wp:cNvGraphicFramePr>
                <a:graphic>
                  <a:graphicData uri="http://schemas.microsoft.com/office/word/2010/wordprocessingGroup">
                    <wpg:wgp>
                      <wpg:cNvPr id="549" name="Group 549"/>
                      <wpg:cNvGrpSpPr/>
                      <wpg:grpSpPr>
                        <a:xfrm>
                          <a:off x="0" y="0"/>
                          <a:ext cx="1233170" cy="131445"/>
                          <a:chExt cx="1233170" cy="131445"/>
                        </a:xfrm>
                      </wpg:grpSpPr>
                      <wps:wsp>
                        <wps:cNvPr id="550" name="Graphic 550"/>
                        <wps:cNvSpPr/>
                        <wps:spPr>
                          <a:xfrm>
                            <a:off x="-11" y="4"/>
                            <a:ext cx="644525" cy="131445"/>
                          </a:xfrm>
                          <a:custGeom>
                            <a:avLst/>
                            <a:gdLst/>
                            <a:ahLst/>
                            <a:cxnLst/>
                            <a:rect l="l" t="t" r="r" b="b"/>
                            <a:pathLst>
                              <a:path w="644525" h="131445">
                                <a:moveTo>
                                  <a:pt x="87896" y="41694"/>
                                </a:moveTo>
                                <a:lnTo>
                                  <a:pt x="69126" y="7607"/>
                                </a:lnTo>
                                <a:lnTo>
                                  <a:pt x="60655" y="4432"/>
                                </a:lnTo>
                                <a:lnTo>
                                  <a:pt x="60655" y="36322"/>
                                </a:lnTo>
                                <a:lnTo>
                                  <a:pt x="60655" y="48907"/>
                                </a:lnTo>
                                <a:lnTo>
                                  <a:pt x="58585" y="53682"/>
                                </a:lnTo>
                                <a:lnTo>
                                  <a:pt x="50355" y="60248"/>
                                </a:lnTo>
                                <a:lnTo>
                                  <a:pt x="44145" y="61874"/>
                                </a:lnTo>
                                <a:lnTo>
                                  <a:pt x="26974" y="61874"/>
                                </a:lnTo>
                                <a:lnTo>
                                  <a:pt x="26974" y="24104"/>
                                </a:lnTo>
                                <a:lnTo>
                                  <a:pt x="46609" y="24104"/>
                                </a:lnTo>
                                <a:lnTo>
                                  <a:pt x="52019" y="25615"/>
                                </a:lnTo>
                                <a:lnTo>
                                  <a:pt x="58928" y="31648"/>
                                </a:lnTo>
                                <a:lnTo>
                                  <a:pt x="60655" y="36322"/>
                                </a:lnTo>
                                <a:lnTo>
                                  <a:pt x="60655" y="4432"/>
                                </a:lnTo>
                                <a:lnTo>
                                  <a:pt x="51523" y="2616"/>
                                </a:lnTo>
                                <a:lnTo>
                                  <a:pt x="40640" y="1993"/>
                                </a:lnTo>
                                <a:lnTo>
                                  <a:pt x="0" y="1993"/>
                                </a:lnTo>
                                <a:lnTo>
                                  <a:pt x="0" y="129235"/>
                                </a:lnTo>
                                <a:lnTo>
                                  <a:pt x="26974" y="129235"/>
                                </a:lnTo>
                                <a:lnTo>
                                  <a:pt x="26974" y="83972"/>
                                </a:lnTo>
                                <a:lnTo>
                                  <a:pt x="38544" y="83972"/>
                                </a:lnTo>
                                <a:lnTo>
                                  <a:pt x="80670" y="67056"/>
                                </a:lnTo>
                                <a:lnTo>
                                  <a:pt x="83540" y="61874"/>
                                </a:lnTo>
                                <a:lnTo>
                                  <a:pt x="84683" y="59817"/>
                                </a:lnTo>
                                <a:lnTo>
                                  <a:pt x="87096" y="51358"/>
                                </a:lnTo>
                                <a:lnTo>
                                  <a:pt x="87896" y="41694"/>
                                </a:lnTo>
                                <a:close/>
                              </a:path>
                              <a:path w="644525" h="131445">
                                <a:moveTo>
                                  <a:pt x="227406" y="65443"/>
                                </a:moveTo>
                                <a:lnTo>
                                  <a:pt x="226441" y="50533"/>
                                </a:lnTo>
                                <a:lnTo>
                                  <a:pt x="223520" y="37465"/>
                                </a:lnTo>
                                <a:lnTo>
                                  <a:pt x="218668" y="26250"/>
                                </a:lnTo>
                                <a:lnTo>
                                  <a:pt x="215900" y="22453"/>
                                </a:lnTo>
                                <a:lnTo>
                                  <a:pt x="211861" y="16891"/>
                                </a:lnTo>
                                <a:lnTo>
                                  <a:pt x="203238" y="9512"/>
                                </a:lnTo>
                                <a:lnTo>
                                  <a:pt x="199123" y="7416"/>
                                </a:lnTo>
                                <a:lnTo>
                                  <a:pt x="199123" y="65443"/>
                                </a:lnTo>
                                <a:lnTo>
                                  <a:pt x="197104" y="84213"/>
                                </a:lnTo>
                                <a:lnTo>
                                  <a:pt x="191046" y="97624"/>
                                </a:lnTo>
                                <a:lnTo>
                                  <a:pt x="180949" y="105676"/>
                                </a:lnTo>
                                <a:lnTo>
                                  <a:pt x="166827" y="108356"/>
                                </a:lnTo>
                                <a:lnTo>
                                  <a:pt x="159283" y="107683"/>
                                </a:lnTo>
                                <a:lnTo>
                                  <a:pt x="135051" y="75450"/>
                                </a:lnTo>
                                <a:lnTo>
                                  <a:pt x="134543" y="65443"/>
                                </a:lnTo>
                                <a:lnTo>
                                  <a:pt x="135051" y="55448"/>
                                </a:lnTo>
                                <a:lnTo>
                                  <a:pt x="159448" y="23126"/>
                                </a:lnTo>
                                <a:lnTo>
                                  <a:pt x="167005" y="22453"/>
                                </a:lnTo>
                                <a:lnTo>
                                  <a:pt x="181076" y="25158"/>
                                </a:lnTo>
                                <a:lnTo>
                                  <a:pt x="199110" y="65265"/>
                                </a:lnTo>
                                <a:lnTo>
                                  <a:pt x="199123" y="65443"/>
                                </a:lnTo>
                                <a:lnTo>
                                  <a:pt x="199123" y="7416"/>
                                </a:lnTo>
                                <a:lnTo>
                                  <a:pt x="192887" y="4229"/>
                                </a:lnTo>
                                <a:lnTo>
                                  <a:pt x="180809" y="1054"/>
                                </a:lnTo>
                                <a:lnTo>
                                  <a:pt x="167005" y="0"/>
                                </a:lnTo>
                                <a:lnTo>
                                  <a:pt x="153149" y="1054"/>
                                </a:lnTo>
                                <a:lnTo>
                                  <a:pt x="115100" y="26073"/>
                                </a:lnTo>
                                <a:lnTo>
                                  <a:pt x="106260" y="65265"/>
                                </a:lnTo>
                                <a:lnTo>
                                  <a:pt x="107264" y="80327"/>
                                </a:lnTo>
                                <a:lnTo>
                                  <a:pt x="130606" y="121424"/>
                                </a:lnTo>
                                <a:lnTo>
                                  <a:pt x="166827" y="130975"/>
                                </a:lnTo>
                                <a:lnTo>
                                  <a:pt x="180606" y="129921"/>
                                </a:lnTo>
                                <a:lnTo>
                                  <a:pt x="192671" y="126733"/>
                                </a:lnTo>
                                <a:lnTo>
                                  <a:pt x="203060" y="121424"/>
                                </a:lnTo>
                                <a:lnTo>
                                  <a:pt x="211734" y="113995"/>
                                </a:lnTo>
                                <a:lnTo>
                                  <a:pt x="215849" y="108356"/>
                                </a:lnTo>
                                <a:lnTo>
                                  <a:pt x="218592" y="104609"/>
                                </a:lnTo>
                                <a:lnTo>
                                  <a:pt x="223481" y="93383"/>
                                </a:lnTo>
                                <a:lnTo>
                                  <a:pt x="226428" y="80327"/>
                                </a:lnTo>
                                <a:lnTo>
                                  <a:pt x="227406" y="65443"/>
                                </a:lnTo>
                                <a:close/>
                              </a:path>
                              <a:path w="644525" h="131445">
                                <a:moveTo>
                                  <a:pt x="328879" y="85610"/>
                                </a:moveTo>
                                <a:lnTo>
                                  <a:pt x="297815" y="55778"/>
                                </a:lnTo>
                                <a:lnTo>
                                  <a:pt x="288810" y="51498"/>
                                </a:lnTo>
                                <a:lnTo>
                                  <a:pt x="283121" y="48526"/>
                                </a:lnTo>
                                <a:lnTo>
                                  <a:pt x="278295" y="45212"/>
                                </a:lnTo>
                                <a:lnTo>
                                  <a:pt x="276542" y="43510"/>
                                </a:lnTo>
                                <a:lnTo>
                                  <a:pt x="274345" y="39966"/>
                                </a:lnTo>
                                <a:lnTo>
                                  <a:pt x="273799" y="37896"/>
                                </a:lnTo>
                                <a:lnTo>
                                  <a:pt x="273799" y="31673"/>
                                </a:lnTo>
                                <a:lnTo>
                                  <a:pt x="275158" y="28587"/>
                                </a:lnTo>
                                <a:lnTo>
                                  <a:pt x="280606" y="23825"/>
                                </a:lnTo>
                                <a:lnTo>
                                  <a:pt x="284518" y="22631"/>
                                </a:lnTo>
                                <a:lnTo>
                                  <a:pt x="293916" y="22631"/>
                                </a:lnTo>
                                <a:lnTo>
                                  <a:pt x="298284" y="23177"/>
                                </a:lnTo>
                                <a:lnTo>
                                  <a:pt x="307162" y="25400"/>
                                </a:lnTo>
                                <a:lnTo>
                                  <a:pt x="312788" y="27317"/>
                                </a:lnTo>
                                <a:lnTo>
                                  <a:pt x="319570" y="30111"/>
                                </a:lnTo>
                                <a:lnTo>
                                  <a:pt x="328269" y="9144"/>
                                </a:lnTo>
                                <a:lnTo>
                                  <a:pt x="321703" y="6299"/>
                                </a:lnTo>
                                <a:lnTo>
                                  <a:pt x="315429" y="4089"/>
                                </a:lnTo>
                                <a:lnTo>
                                  <a:pt x="303428" y="952"/>
                                </a:lnTo>
                                <a:lnTo>
                                  <a:pt x="297103" y="177"/>
                                </a:lnTo>
                                <a:lnTo>
                                  <a:pt x="290499" y="177"/>
                                </a:lnTo>
                                <a:lnTo>
                                  <a:pt x="253847" y="15113"/>
                                </a:lnTo>
                                <a:lnTo>
                                  <a:pt x="247421" y="36385"/>
                                </a:lnTo>
                                <a:lnTo>
                                  <a:pt x="247421" y="42367"/>
                                </a:lnTo>
                                <a:lnTo>
                                  <a:pt x="285991" y="78270"/>
                                </a:lnTo>
                                <a:lnTo>
                                  <a:pt x="291503" y="81140"/>
                                </a:lnTo>
                                <a:lnTo>
                                  <a:pt x="296900" y="84747"/>
                                </a:lnTo>
                                <a:lnTo>
                                  <a:pt x="298932" y="86614"/>
                                </a:lnTo>
                                <a:lnTo>
                                  <a:pt x="301726" y="90500"/>
                                </a:lnTo>
                                <a:lnTo>
                                  <a:pt x="302425" y="92722"/>
                                </a:lnTo>
                                <a:lnTo>
                                  <a:pt x="302425" y="99682"/>
                                </a:lnTo>
                                <a:lnTo>
                                  <a:pt x="300824" y="103035"/>
                                </a:lnTo>
                                <a:lnTo>
                                  <a:pt x="294513" y="107569"/>
                                </a:lnTo>
                                <a:lnTo>
                                  <a:pt x="289979" y="108699"/>
                                </a:lnTo>
                                <a:lnTo>
                                  <a:pt x="279120" y="108699"/>
                                </a:lnTo>
                                <a:lnTo>
                                  <a:pt x="273685" y="107911"/>
                                </a:lnTo>
                                <a:lnTo>
                                  <a:pt x="261797" y="104787"/>
                                </a:lnTo>
                                <a:lnTo>
                                  <a:pt x="254520" y="102082"/>
                                </a:lnTo>
                                <a:lnTo>
                                  <a:pt x="245948" y="98259"/>
                                </a:lnTo>
                                <a:lnTo>
                                  <a:pt x="245948" y="123317"/>
                                </a:lnTo>
                                <a:lnTo>
                                  <a:pt x="254063" y="126669"/>
                                </a:lnTo>
                                <a:lnTo>
                                  <a:pt x="262775" y="129070"/>
                                </a:lnTo>
                                <a:lnTo>
                                  <a:pt x="272072" y="130492"/>
                                </a:lnTo>
                                <a:lnTo>
                                  <a:pt x="281965" y="130975"/>
                                </a:lnTo>
                                <a:lnTo>
                                  <a:pt x="292404" y="130352"/>
                                </a:lnTo>
                                <a:lnTo>
                                  <a:pt x="325780" y="109308"/>
                                </a:lnTo>
                                <a:lnTo>
                                  <a:pt x="328879" y="93903"/>
                                </a:lnTo>
                                <a:lnTo>
                                  <a:pt x="328879" y="85610"/>
                                </a:lnTo>
                                <a:close/>
                              </a:path>
                              <a:path w="644525" h="131445">
                                <a:moveTo>
                                  <a:pt x="435584" y="2235"/>
                                </a:moveTo>
                                <a:lnTo>
                                  <a:pt x="339509" y="2235"/>
                                </a:lnTo>
                                <a:lnTo>
                                  <a:pt x="339509" y="25095"/>
                                </a:lnTo>
                                <a:lnTo>
                                  <a:pt x="374053" y="25095"/>
                                </a:lnTo>
                                <a:lnTo>
                                  <a:pt x="374053" y="129235"/>
                                </a:lnTo>
                                <a:lnTo>
                                  <a:pt x="401027" y="129235"/>
                                </a:lnTo>
                                <a:lnTo>
                                  <a:pt x="401027" y="25095"/>
                                </a:lnTo>
                                <a:lnTo>
                                  <a:pt x="435584" y="25095"/>
                                </a:lnTo>
                                <a:lnTo>
                                  <a:pt x="435584" y="2235"/>
                                </a:lnTo>
                                <a:close/>
                              </a:path>
                              <a:path w="644525" h="131445">
                                <a:moveTo>
                                  <a:pt x="554977" y="2006"/>
                                </a:moveTo>
                                <a:lnTo>
                                  <a:pt x="527735" y="2006"/>
                                </a:lnTo>
                                <a:lnTo>
                                  <a:pt x="503631" y="77724"/>
                                </a:lnTo>
                                <a:lnTo>
                                  <a:pt x="501129" y="86982"/>
                                </a:lnTo>
                                <a:lnTo>
                                  <a:pt x="497865" y="100990"/>
                                </a:lnTo>
                                <a:lnTo>
                                  <a:pt x="497103" y="105752"/>
                                </a:lnTo>
                                <a:lnTo>
                                  <a:pt x="496760" y="103416"/>
                                </a:lnTo>
                                <a:lnTo>
                                  <a:pt x="491642" y="82194"/>
                                </a:lnTo>
                                <a:lnTo>
                                  <a:pt x="466382" y="2006"/>
                                </a:lnTo>
                                <a:lnTo>
                                  <a:pt x="439140" y="2006"/>
                                </a:lnTo>
                                <a:lnTo>
                                  <a:pt x="482307" y="129235"/>
                                </a:lnTo>
                                <a:lnTo>
                                  <a:pt x="511733" y="129235"/>
                                </a:lnTo>
                                <a:lnTo>
                                  <a:pt x="554977" y="2006"/>
                                </a:lnTo>
                                <a:close/>
                              </a:path>
                              <a:path w="644525" h="131445">
                                <a:moveTo>
                                  <a:pt x="644258" y="2006"/>
                                </a:moveTo>
                                <a:lnTo>
                                  <a:pt x="570979" y="2006"/>
                                </a:lnTo>
                                <a:lnTo>
                                  <a:pt x="570979" y="129235"/>
                                </a:lnTo>
                                <a:lnTo>
                                  <a:pt x="644258" y="129235"/>
                                </a:lnTo>
                                <a:lnTo>
                                  <a:pt x="644258" y="106959"/>
                                </a:lnTo>
                                <a:lnTo>
                                  <a:pt x="597966" y="106959"/>
                                </a:lnTo>
                                <a:lnTo>
                                  <a:pt x="597966" y="74155"/>
                                </a:lnTo>
                                <a:lnTo>
                                  <a:pt x="641045" y="74155"/>
                                </a:lnTo>
                                <a:lnTo>
                                  <a:pt x="641045" y="52044"/>
                                </a:lnTo>
                                <a:lnTo>
                                  <a:pt x="597966" y="52044"/>
                                </a:lnTo>
                                <a:lnTo>
                                  <a:pt x="597966" y="24104"/>
                                </a:lnTo>
                                <a:lnTo>
                                  <a:pt x="644258" y="24104"/>
                                </a:lnTo>
                                <a:lnTo>
                                  <a:pt x="644258" y="2006"/>
                                </a:lnTo>
                                <a:close/>
                              </a:path>
                            </a:pathLst>
                          </a:custGeom>
                          <a:solidFill>
                            <a:srgbClr val="58595B"/>
                          </a:solidFill>
                        </wps:spPr>
                        <wps:bodyPr wrap="square" lIns="0" tIns="0" rIns="0" bIns="0" rtlCol="0">
                          <a:prstTxWarp prst="textNoShape">
                            <a:avLst/>
                          </a:prstTxWarp>
                          <a:noAutofit/>
                        </wps:bodyPr>
                      </wps:wsp>
                      <pic:pic>
                        <pic:nvPicPr>
                          <pic:cNvPr id="551" name="Image 551"/>
                          <pic:cNvPicPr/>
                        </pic:nvPicPr>
                        <pic:blipFill>
                          <a:blip r:embed="rId153" cstate="print"/>
                          <a:stretch>
                            <a:fillRect/>
                          </a:stretch>
                        </pic:blipFill>
                        <pic:spPr>
                          <a:xfrm>
                            <a:off x="670796" y="2005"/>
                            <a:ext cx="112877" cy="127228"/>
                          </a:xfrm>
                          <a:prstGeom prst="rect">
                            <a:avLst/>
                          </a:prstGeom>
                        </pic:spPr>
                      </pic:pic>
                      <wps:wsp>
                        <wps:cNvPr id="552" name="Graphic 552"/>
                        <wps:cNvSpPr/>
                        <wps:spPr>
                          <a:xfrm>
                            <a:off x="803263" y="1998"/>
                            <a:ext cx="142875" cy="127635"/>
                          </a:xfrm>
                          <a:custGeom>
                            <a:avLst/>
                            <a:gdLst/>
                            <a:ahLst/>
                            <a:cxnLst/>
                            <a:rect l="l" t="t" r="r" b="b"/>
                            <a:pathLst>
                              <a:path w="142875" h="127635">
                                <a:moveTo>
                                  <a:pt x="96075" y="241"/>
                                </a:moveTo>
                                <a:lnTo>
                                  <a:pt x="0" y="241"/>
                                </a:lnTo>
                                <a:lnTo>
                                  <a:pt x="0" y="23101"/>
                                </a:lnTo>
                                <a:lnTo>
                                  <a:pt x="34544" y="23101"/>
                                </a:lnTo>
                                <a:lnTo>
                                  <a:pt x="34544" y="127241"/>
                                </a:lnTo>
                                <a:lnTo>
                                  <a:pt x="61518" y="127241"/>
                                </a:lnTo>
                                <a:lnTo>
                                  <a:pt x="61518" y="23101"/>
                                </a:lnTo>
                                <a:lnTo>
                                  <a:pt x="96075" y="23101"/>
                                </a:lnTo>
                                <a:lnTo>
                                  <a:pt x="96075" y="241"/>
                                </a:lnTo>
                                <a:close/>
                              </a:path>
                              <a:path w="142875" h="127635">
                                <a:moveTo>
                                  <a:pt x="142621" y="0"/>
                                </a:moveTo>
                                <a:lnTo>
                                  <a:pt x="115646" y="0"/>
                                </a:lnTo>
                                <a:lnTo>
                                  <a:pt x="115646" y="127254"/>
                                </a:lnTo>
                                <a:lnTo>
                                  <a:pt x="142621" y="127254"/>
                                </a:lnTo>
                                <a:lnTo>
                                  <a:pt x="142621" y="0"/>
                                </a:lnTo>
                                <a:close/>
                              </a:path>
                            </a:pathLst>
                          </a:custGeom>
                          <a:solidFill>
                            <a:srgbClr val="58595B"/>
                          </a:solidFill>
                        </wps:spPr>
                        <wps:bodyPr wrap="square" lIns="0" tIns="0" rIns="0" bIns="0" rtlCol="0">
                          <a:prstTxWarp prst="textNoShape">
                            <a:avLst/>
                          </a:prstTxWarp>
                          <a:noAutofit/>
                        </wps:bodyPr>
                      </wps:wsp>
                      <pic:pic>
                        <pic:nvPicPr>
                          <pic:cNvPr id="553" name="Image 553"/>
                          <pic:cNvPicPr/>
                        </pic:nvPicPr>
                        <pic:blipFill>
                          <a:blip r:embed="rId154" cstate="print"/>
                          <a:stretch>
                            <a:fillRect/>
                          </a:stretch>
                        </pic:blipFill>
                        <pic:spPr>
                          <a:xfrm>
                            <a:off x="972263" y="0"/>
                            <a:ext cx="121145" cy="130975"/>
                          </a:xfrm>
                          <a:prstGeom prst="rect">
                            <a:avLst/>
                          </a:prstGeom>
                        </pic:spPr>
                      </pic:pic>
                      <pic:pic>
                        <pic:nvPicPr>
                          <pic:cNvPr id="554" name="Image 554"/>
                          <pic:cNvPicPr/>
                        </pic:nvPicPr>
                        <pic:blipFill>
                          <a:blip r:embed="rId153" cstate="print"/>
                          <a:stretch>
                            <a:fillRect/>
                          </a:stretch>
                        </pic:blipFill>
                        <pic:spPr>
                          <a:xfrm>
                            <a:off x="1119769" y="2005"/>
                            <a:ext cx="112877" cy="127228"/>
                          </a:xfrm>
                          <a:prstGeom prst="rect">
                            <a:avLst/>
                          </a:prstGeom>
                        </pic:spPr>
                      </pic:pic>
                    </wpg:wgp>
                  </a:graphicData>
                </a:graphic>
              </wp:anchor>
            </w:drawing>
          </mc:Choice>
          <mc:Fallback>
            <w:pict>
              <v:group style="position:absolute;margin-left:295.91391pt;margin-top:637.678589pt;width:97.1pt;height:10.35pt;mso-position-horizontal-relative:page;mso-position-vertical-relative:page;z-index:15768064" id="docshapegroup485" coordorigin="5918,12754" coordsize="1942,207">
                <v:shape style="position:absolute;left:5918;top:12753;width:1015;height:207" id="docshape486" coordorigin="5918,12754" coordsize="1015,207" path="m6057,12819l6056,12805,6052,12792,6052,12792,6046,12781,6038,12772,6027,12766,6014,12761,6014,12761,6014,12811,6014,12831,6011,12838,5998,12848,5988,12851,5961,12851,5961,12792,5992,12792,6000,12794,6011,12803,6014,12811,6014,12761,5999,12758,5982,12757,5918,12757,5918,12957,5961,12957,5961,12886,5979,12886,5997,12885,6012,12882,6025,12876,6036,12869,6045,12859,6050,12851,6052,12848,6055,12834,6057,12819xm6276,12857l6275,12833,6270,12813,6263,12795,6258,12789,6252,12780,6238,12769,6232,12765,6232,12857,6229,12886,6219,12907,6203,12920,6181,12924,6169,12923,6159,12920,6150,12915,6143,12907,6137,12898,6133,12886,6131,12872,6130,12857,6131,12841,6133,12827,6137,12816,6143,12806,6150,12799,6159,12793,6169,12790,6181,12789,6203,12793,6219,12806,6224,12816,6229,12827,6232,12856,6232,12857,6232,12765,6222,12760,6203,12755,6181,12754,6159,12755,6140,12760,6124,12769,6110,12780,6100,12795,6092,12812,6087,12833,6086,12856,6087,12880,6092,12901,6099,12918,6110,12933,6124,12945,6140,12953,6159,12958,6181,12960,6203,12958,6222,12953,6238,12945,6252,12933,6258,12924,6263,12918,6270,12901,6275,12880,6276,12857xm6436,12888l6433,12877,6426,12868,6419,12862,6411,12855,6400,12848,6387,12841,6373,12835,6364,12830,6357,12825,6354,12822,6350,12817,6349,12813,6349,12803,6352,12799,6360,12791,6366,12789,6381,12789,6388,12790,6402,12794,6411,12797,6422,12801,6435,12768,6425,12763,6415,12760,6396,12755,6386,12754,6376,12754,6361,12755,6347,12758,6336,12762,6326,12769,6318,12777,6312,12787,6309,12798,6308,12811,6308,12820,6310,12829,6317,12843,6322,12849,6334,12859,6343,12865,6369,12877,6377,12881,6386,12887,6389,12890,6393,12896,6395,12900,6395,12911,6392,12916,6382,12923,6375,12925,6358,12925,6349,12924,6331,12919,6319,12914,6306,12908,6306,12948,6318,12953,6332,12957,6347,12959,6362,12960,6379,12959,6393,12956,6406,12951,6417,12944,6425,12936,6431,12926,6435,12914,6436,12901,6436,12888xm6604,12757l6453,12757,6453,12793,6507,12793,6507,12957,6550,12957,6550,12793,6604,12793,6604,12757xm6792,12757l6749,12757,6711,12876,6707,12891,6702,12913,6701,12920,6701,12916,6693,12883,6653,12757,6610,12757,6678,12957,6724,12957,6792,12757xm6933,12757l6817,12757,6817,12957,6933,12957,6933,12922,6860,12922,6860,12870,6928,12870,6928,12836,6860,12836,6860,12792,6933,12792,6933,12757xe" filled="true" fillcolor="#58595b" stroked="false">
                  <v:path arrowok="t"/>
                  <v:fill type="solid"/>
                </v:shape>
                <v:shape style="position:absolute;left:6974;top:12756;width:178;height:201" type="#_x0000_t75" id="docshape487" stroked="false">
                  <v:imagedata r:id="rId153" o:title=""/>
                </v:shape>
                <v:shape style="position:absolute;left:7183;top:12756;width:225;height:201" id="docshape488" coordorigin="7183,12757" coordsize="225,201" path="m7335,12757l7183,12757,7183,12793,7238,12793,7238,12957,7280,12957,7280,12793,7335,12793,7335,12757xm7408,12757l7365,12757,7365,12957,7408,12957,7408,12757xe" filled="true" fillcolor="#58595b" stroked="false">
                  <v:path arrowok="t"/>
                  <v:fill type="solid"/>
                </v:shape>
                <v:shape style="position:absolute;left:7449;top:12753;width:191;height:207" type="#_x0000_t75" id="docshape489" stroked="false">
                  <v:imagedata r:id="rId154" o:title=""/>
                </v:shape>
                <v:shape style="position:absolute;left:7681;top:12756;width:178;height:201" type="#_x0000_t75" id="docshape490" stroked="false">
                  <v:imagedata r:id="rId153" o:title=""/>
                </v:shape>
                <w10:wrap type="none"/>
              </v:group>
            </w:pict>
          </mc:Fallback>
        </mc:AlternateContent>
      </w:r>
      <w:bookmarkStart w:name="1-03 Bullying Involvement Investigation " w:id="46"/>
      <w:bookmarkEnd w:id="46"/>
      <w:r>
        <w:rPr/>
      </w:r>
      <w:bookmarkStart w:name="_bookmark24" w:id="47"/>
      <w:bookmarkEnd w:id="47"/>
      <w:r>
        <w:rPr/>
      </w:r>
      <w:bookmarkStart w:name="_bookmark23" w:id="48"/>
      <w:bookmarkEnd w:id="48"/>
      <w:r>
        <w:rPr/>
      </w:r>
      <w:r>
        <w:rPr>
          <w:rFonts w:ascii="Tahoma"/>
          <w:color w:val="00284B"/>
          <w:spacing w:val="-2"/>
          <w:w w:val="105"/>
          <w:sz w:val="32"/>
        </w:rPr>
        <w:t>Bullying</w:t>
      </w:r>
      <w:r>
        <w:rPr>
          <w:rFonts w:ascii="Tahoma"/>
          <w:color w:val="00284B"/>
          <w:spacing w:val="-9"/>
          <w:w w:val="105"/>
          <w:sz w:val="32"/>
        </w:rPr>
        <w:t> </w:t>
      </w:r>
      <w:r>
        <w:rPr>
          <w:rFonts w:ascii="Tahoma"/>
          <w:color w:val="00284B"/>
          <w:spacing w:val="-2"/>
          <w:w w:val="105"/>
          <w:sz w:val="32"/>
        </w:rPr>
        <w:t>Involvement</w:t>
      </w:r>
      <w:r>
        <w:rPr>
          <w:rFonts w:ascii="Tahoma"/>
          <w:color w:val="00284B"/>
          <w:spacing w:val="-9"/>
          <w:w w:val="105"/>
          <w:sz w:val="32"/>
        </w:rPr>
        <w:t> </w:t>
      </w:r>
      <w:r>
        <w:rPr>
          <w:rFonts w:ascii="Tahoma"/>
          <w:color w:val="00284B"/>
          <w:spacing w:val="-2"/>
          <w:w w:val="105"/>
          <w:sz w:val="32"/>
        </w:rPr>
        <w:t>Investigation</w:t>
      </w:r>
      <w:r>
        <w:rPr>
          <w:rFonts w:ascii="Tahoma"/>
          <w:color w:val="00284B"/>
          <w:spacing w:val="-9"/>
          <w:w w:val="105"/>
          <w:sz w:val="32"/>
        </w:rPr>
        <w:t> </w:t>
      </w:r>
      <w:r>
        <w:rPr>
          <w:rFonts w:ascii="Tahoma"/>
          <w:color w:val="00284B"/>
          <w:spacing w:val="-2"/>
          <w:w w:val="105"/>
          <w:sz w:val="32"/>
        </w:rPr>
        <w:t>Process</w:t>
      </w:r>
      <w:r>
        <w:rPr>
          <w:rFonts w:ascii="Tahoma"/>
          <w:color w:val="00284B"/>
          <w:spacing w:val="-9"/>
          <w:w w:val="105"/>
          <w:sz w:val="32"/>
        </w:rPr>
        <w:t> </w:t>
      </w:r>
      <w:r>
        <w:rPr>
          <w:rFonts w:ascii="Tahoma"/>
          <w:color w:val="00284B"/>
          <w:spacing w:val="-2"/>
          <w:w w:val="105"/>
          <w:sz w:val="32"/>
        </w:rPr>
        <w:t>Checklist</w:t>
      </w:r>
    </w:p>
    <w:p>
      <w:pPr>
        <w:pStyle w:val="BodyText"/>
        <w:spacing w:before="194"/>
        <w:rPr>
          <w:rFonts w:ascii="Tahoma"/>
          <w:sz w:val="32"/>
        </w:rPr>
      </w:pPr>
    </w:p>
    <w:p>
      <w:pPr>
        <w:pStyle w:val="BodyText"/>
        <w:spacing w:line="276" w:lineRule="auto"/>
        <w:ind w:left="1170" w:right="1084"/>
      </w:pPr>
      <w:r>
        <w:rPr>
          <w:color w:val="231F20"/>
          <w:w w:val="110"/>
        </w:rPr>
        <w:t>The purpose of this checklist is to guide the bullying prevention task force in conducting a thorough investigation.</w:t>
      </w:r>
      <w:r>
        <w:rPr>
          <w:color w:val="231F20"/>
          <w:spacing w:val="-6"/>
          <w:w w:val="110"/>
        </w:rPr>
        <w:t> </w:t>
      </w:r>
      <w:r>
        <w:rPr>
          <w:color w:val="231F20"/>
          <w:w w:val="110"/>
        </w:rPr>
        <w:t>Please</w:t>
      </w:r>
      <w:r>
        <w:rPr>
          <w:color w:val="231F20"/>
          <w:spacing w:val="-6"/>
          <w:w w:val="110"/>
        </w:rPr>
        <w:t> </w:t>
      </w:r>
      <w:r>
        <w:rPr>
          <w:color w:val="231F20"/>
          <w:w w:val="110"/>
        </w:rPr>
        <w:t>ensure</w:t>
      </w:r>
      <w:r>
        <w:rPr>
          <w:color w:val="231F20"/>
          <w:spacing w:val="-6"/>
          <w:w w:val="110"/>
        </w:rPr>
        <w:t> </w:t>
      </w:r>
      <w:r>
        <w:rPr>
          <w:color w:val="231F20"/>
          <w:w w:val="110"/>
        </w:rPr>
        <w:t>that</w:t>
      </w:r>
      <w:r>
        <w:rPr>
          <w:color w:val="231F20"/>
          <w:spacing w:val="-6"/>
          <w:w w:val="110"/>
        </w:rPr>
        <w:t> </w:t>
      </w:r>
      <w:r>
        <w:rPr>
          <w:color w:val="231F20"/>
          <w:w w:val="110"/>
        </w:rPr>
        <w:t>all</w:t>
      </w:r>
      <w:r>
        <w:rPr>
          <w:color w:val="231F20"/>
          <w:spacing w:val="-6"/>
          <w:w w:val="110"/>
        </w:rPr>
        <w:t> </w:t>
      </w:r>
      <w:r>
        <w:rPr>
          <w:color w:val="231F20"/>
          <w:w w:val="110"/>
        </w:rPr>
        <w:t>four</w:t>
      </w:r>
      <w:r>
        <w:rPr>
          <w:color w:val="231F20"/>
          <w:spacing w:val="-6"/>
          <w:w w:val="110"/>
        </w:rPr>
        <w:t> </w:t>
      </w:r>
      <w:r>
        <w:rPr>
          <w:color w:val="231F20"/>
          <w:w w:val="110"/>
        </w:rPr>
        <w:t>steps</w:t>
      </w:r>
      <w:r>
        <w:rPr>
          <w:color w:val="231F20"/>
          <w:spacing w:val="-6"/>
          <w:w w:val="110"/>
        </w:rPr>
        <w:t> </w:t>
      </w:r>
      <w:r>
        <w:rPr>
          <w:color w:val="231F20"/>
          <w:w w:val="110"/>
        </w:rPr>
        <w:t>are</w:t>
      </w:r>
      <w:r>
        <w:rPr>
          <w:color w:val="231F20"/>
          <w:spacing w:val="-6"/>
          <w:w w:val="110"/>
        </w:rPr>
        <w:t> </w:t>
      </w:r>
      <w:r>
        <w:rPr>
          <w:color w:val="231F20"/>
          <w:w w:val="110"/>
        </w:rPr>
        <w:t>completed</w:t>
      </w:r>
      <w:r>
        <w:rPr>
          <w:color w:val="231F20"/>
          <w:spacing w:val="-6"/>
          <w:w w:val="110"/>
        </w:rPr>
        <w:t> </w:t>
      </w:r>
      <w:r>
        <w:rPr>
          <w:color w:val="231F20"/>
          <w:w w:val="110"/>
        </w:rPr>
        <w:t>when</w:t>
      </w:r>
      <w:r>
        <w:rPr>
          <w:color w:val="231F20"/>
          <w:spacing w:val="-6"/>
          <w:w w:val="110"/>
        </w:rPr>
        <w:t> </w:t>
      </w:r>
      <w:r>
        <w:rPr>
          <w:color w:val="231F20"/>
          <w:w w:val="110"/>
        </w:rPr>
        <w:t>conducting</w:t>
      </w:r>
      <w:r>
        <w:rPr>
          <w:color w:val="231F20"/>
          <w:spacing w:val="-6"/>
          <w:w w:val="110"/>
        </w:rPr>
        <w:t> </w:t>
      </w:r>
      <w:r>
        <w:rPr>
          <w:color w:val="231F20"/>
          <w:w w:val="110"/>
        </w:rPr>
        <w:t>a</w:t>
      </w:r>
      <w:r>
        <w:rPr>
          <w:color w:val="231F20"/>
          <w:spacing w:val="-6"/>
          <w:w w:val="110"/>
        </w:rPr>
        <w:t> </w:t>
      </w:r>
      <w:r>
        <w:rPr>
          <w:color w:val="231F20"/>
          <w:w w:val="110"/>
        </w:rPr>
        <w:t>bullying</w:t>
      </w:r>
      <w:r>
        <w:rPr>
          <w:color w:val="231F20"/>
          <w:spacing w:val="-6"/>
          <w:w w:val="110"/>
        </w:rPr>
        <w:t> </w:t>
      </w:r>
      <w:r>
        <w:rPr>
          <w:color w:val="231F20"/>
          <w:w w:val="110"/>
        </w:rPr>
        <w:t>incident</w:t>
      </w:r>
      <w:r>
        <w:rPr>
          <w:color w:val="231F20"/>
          <w:spacing w:val="-6"/>
          <w:w w:val="110"/>
        </w:rPr>
        <w:t> </w:t>
      </w:r>
      <w:r>
        <w:rPr>
          <w:color w:val="231F20"/>
          <w:w w:val="110"/>
        </w:rPr>
        <w:t>investigation. Any</w:t>
      </w:r>
      <w:r>
        <w:rPr>
          <w:color w:val="231F20"/>
          <w:spacing w:val="-2"/>
          <w:w w:val="110"/>
        </w:rPr>
        <w:t> </w:t>
      </w:r>
      <w:r>
        <w:rPr>
          <w:color w:val="231F20"/>
          <w:w w:val="110"/>
        </w:rPr>
        <w:t>related</w:t>
      </w:r>
      <w:r>
        <w:rPr>
          <w:color w:val="231F20"/>
          <w:spacing w:val="-1"/>
          <w:w w:val="110"/>
        </w:rPr>
        <w:t> </w:t>
      </w:r>
      <w:r>
        <w:rPr>
          <w:color w:val="231F20"/>
          <w:w w:val="110"/>
        </w:rPr>
        <w:t>items</w:t>
      </w:r>
      <w:r>
        <w:rPr>
          <w:color w:val="231F20"/>
          <w:spacing w:val="-2"/>
          <w:w w:val="110"/>
        </w:rPr>
        <w:t> </w:t>
      </w:r>
      <w:r>
        <w:rPr>
          <w:color w:val="231F20"/>
          <w:w w:val="110"/>
        </w:rPr>
        <w:t>used/steps</w:t>
      </w:r>
      <w:r>
        <w:rPr>
          <w:color w:val="231F20"/>
          <w:spacing w:val="-2"/>
          <w:w w:val="110"/>
        </w:rPr>
        <w:t> </w:t>
      </w:r>
      <w:r>
        <w:rPr>
          <w:color w:val="231F20"/>
          <w:w w:val="110"/>
        </w:rPr>
        <w:t>taken</w:t>
      </w:r>
      <w:r>
        <w:rPr>
          <w:color w:val="231F20"/>
          <w:spacing w:val="-2"/>
          <w:w w:val="110"/>
        </w:rPr>
        <w:t> </w:t>
      </w:r>
      <w:r>
        <w:rPr>
          <w:color w:val="231F20"/>
          <w:w w:val="110"/>
        </w:rPr>
        <w:t>that</w:t>
      </w:r>
      <w:r>
        <w:rPr>
          <w:color w:val="231F20"/>
          <w:spacing w:val="-2"/>
          <w:w w:val="110"/>
        </w:rPr>
        <w:t> </w:t>
      </w:r>
      <w:r>
        <w:rPr>
          <w:color w:val="231F20"/>
          <w:w w:val="110"/>
        </w:rPr>
        <w:t>are</w:t>
      </w:r>
      <w:r>
        <w:rPr>
          <w:color w:val="231F20"/>
          <w:spacing w:val="-2"/>
          <w:w w:val="110"/>
        </w:rPr>
        <w:t> </w:t>
      </w:r>
      <w:r>
        <w:rPr>
          <w:color w:val="231F20"/>
          <w:w w:val="110"/>
        </w:rPr>
        <w:t>not</w:t>
      </w:r>
      <w:r>
        <w:rPr>
          <w:color w:val="231F20"/>
          <w:spacing w:val="-2"/>
          <w:w w:val="110"/>
        </w:rPr>
        <w:t> </w:t>
      </w:r>
      <w:r>
        <w:rPr>
          <w:color w:val="231F20"/>
          <w:w w:val="110"/>
        </w:rPr>
        <w:t>listed</w:t>
      </w:r>
      <w:r>
        <w:rPr>
          <w:color w:val="231F20"/>
          <w:spacing w:val="-1"/>
          <w:w w:val="110"/>
        </w:rPr>
        <w:t> </w:t>
      </w:r>
      <w:r>
        <w:rPr>
          <w:color w:val="231F20"/>
          <w:w w:val="110"/>
        </w:rPr>
        <w:t>should</w:t>
      </w:r>
      <w:r>
        <w:rPr>
          <w:color w:val="231F20"/>
          <w:spacing w:val="-1"/>
          <w:w w:val="110"/>
        </w:rPr>
        <w:t> </w:t>
      </w:r>
      <w:r>
        <w:rPr>
          <w:color w:val="231F20"/>
          <w:w w:val="110"/>
        </w:rPr>
        <w:t>be</w:t>
      </w:r>
      <w:r>
        <w:rPr>
          <w:color w:val="231F20"/>
          <w:spacing w:val="-2"/>
          <w:w w:val="110"/>
        </w:rPr>
        <w:t> </w:t>
      </w:r>
      <w:r>
        <w:rPr>
          <w:color w:val="231F20"/>
          <w:w w:val="110"/>
        </w:rPr>
        <w:t>placed</w:t>
      </w:r>
      <w:r>
        <w:rPr>
          <w:color w:val="231F20"/>
          <w:spacing w:val="-2"/>
          <w:w w:val="110"/>
        </w:rPr>
        <w:t> </w:t>
      </w:r>
      <w:r>
        <w:rPr>
          <w:color w:val="231F20"/>
          <w:w w:val="110"/>
        </w:rPr>
        <w:t>in</w:t>
      </w:r>
      <w:r>
        <w:rPr>
          <w:color w:val="231F20"/>
          <w:spacing w:val="-2"/>
          <w:w w:val="110"/>
        </w:rPr>
        <w:t> </w:t>
      </w:r>
      <w:r>
        <w:rPr>
          <w:color w:val="231F20"/>
          <w:w w:val="110"/>
        </w:rPr>
        <w:t>the</w:t>
      </w:r>
      <w:r>
        <w:rPr>
          <w:color w:val="231F20"/>
          <w:spacing w:val="-2"/>
          <w:w w:val="110"/>
        </w:rPr>
        <w:t> </w:t>
      </w:r>
      <w:r>
        <w:rPr>
          <w:color w:val="231F20"/>
          <w:w w:val="110"/>
        </w:rPr>
        <w:t>“additional</w:t>
      </w:r>
      <w:r>
        <w:rPr>
          <w:color w:val="231F20"/>
          <w:spacing w:val="-2"/>
          <w:w w:val="110"/>
        </w:rPr>
        <w:t> </w:t>
      </w:r>
      <w:r>
        <w:rPr>
          <w:color w:val="231F20"/>
          <w:w w:val="110"/>
        </w:rPr>
        <w:t>items”</w:t>
      </w:r>
      <w:r>
        <w:rPr>
          <w:color w:val="231F20"/>
          <w:spacing w:val="-2"/>
          <w:w w:val="110"/>
        </w:rPr>
        <w:t> </w:t>
      </w:r>
      <w:r>
        <w:rPr>
          <w:color w:val="231F20"/>
          <w:w w:val="110"/>
        </w:rPr>
        <w:t>section</w:t>
      </w:r>
      <w:r>
        <w:rPr>
          <w:color w:val="231F20"/>
          <w:spacing w:val="-2"/>
          <w:w w:val="110"/>
        </w:rPr>
        <w:t> </w:t>
      </w:r>
      <w:r>
        <w:rPr>
          <w:color w:val="231F20"/>
          <w:w w:val="110"/>
        </w:rPr>
        <w:t>within the respective step.</w:t>
      </w:r>
    </w:p>
    <w:p>
      <w:pPr>
        <w:pStyle w:val="ListParagraph"/>
        <w:numPr>
          <w:ilvl w:val="0"/>
          <w:numId w:val="20"/>
        </w:numPr>
        <w:tabs>
          <w:tab w:pos="1529" w:val="left" w:leader="none"/>
        </w:tabs>
        <w:spacing w:line="240" w:lineRule="auto" w:before="159" w:after="0"/>
        <w:ind w:left="1529" w:right="0" w:hanging="179"/>
        <w:jc w:val="left"/>
        <w:rPr>
          <w:sz w:val="20"/>
        </w:rPr>
      </w:pPr>
      <w:r>
        <w:rPr>
          <w:color w:val="231F20"/>
          <w:w w:val="110"/>
          <w:sz w:val="20"/>
        </w:rPr>
        <w:t>Throughout</w:t>
      </w:r>
      <w:r>
        <w:rPr>
          <w:color w:val="231F20"/>
          <w:spacing w:val="-2"/>
          <w:w w:val="110"/>
          <w:sz w:val="20"/>
        </w:rPr>
        <w:t> </w:t>
      </w:r>
      <w:r>
        <w:rPr>
          <w:color w:val="231F20"/>
          <w:w w:val="110"/>
          <w:sz w:val="20"/>
        </w:rPr>
        <w:t>the</w:t>
      </w:r>
      <w:r>
        <w:rPr>
          <w:color w:val="231F20"/>
          <w:spacing w:val="-1"/>
          <w:w w:val="110"/>
          <w:sz w:val="20"/>
        </w:rPr>
        <w:t> </w:t>
      </w:r>
      <w:r>
        <w:rPr>
          <w:color w:val="231F20"/>
          <w:w w:val="110"/>
          <w:sz w:val="20"/>
        </w:rPr>
        <w:t>process,</w:t>
      </w:r>
      <w:r>
        <w:rPr>
          <w:color w:val="231F20"/>
          <w:spacing w:val="-2"/>
          <w:w w:val="110"/>
          <w:sz w:val="20"/>
        </w:rPr>
        <w:t> </w:t>
      </w:r>
      <w:r>
        <w:rPr>
          <w:color w:val="231F20"/>
          <w:w w:val="110"/>
          <w:sz w:val="20"/>
        </w:rPr>
        <w:t>student</w:t>
      </w:r>
      <w:r>
        <w:rPr>
          <w:color w:val="231F20"/>
          <w:spacing w:val="-1"/>
          <w:w w:val="110"/>
          <w:sz w:val="20"/>
        </w:rPr>
        <w:t> </w:t>
      </w:r>
      <w:r>
        <w:rPr>
          <w:color w:val="231F20"/>
          <w:w w:val="110"/>
          <w:sz w:val="20"/>
        </w:rPr>
        <w:t>information</w:t>
      </w:r>
      <w:r>
        <w:rPr>
          <w:color w:val="231F20"/>
          <w:spacing w:val="-2"/>
          <w:w w:val="110"/>
          <w:sz w:val="20"/>
        </w:rPr>
        <w:t> </w:t>
      </w:r>
      <w:r>
        <w:rPr>
          <w:color w:val="231F20"/>
          <w:w w:val="110"/>
          <w:sz w:val="20"/>
        </w:rPr>
        <w:t>must</w:t>
      </w:r>
      <w:r>
        <w:rPr>
          <w:color w:val="231F20"/>
          <w:spacing w:val="-1"/>
          <w:w w:val="110"/>
          <w:sz w:val="20"/>
        </w:rPr>
        <w:t> </w:t>
      </w:r>
      <w:r>
        <w:rPr>
          <w:color w:val="231F20"/>
          <w:w w:val="110"/>
          <w:sz w:val="20"/>
        </w:rPr>
        <w:t>be</w:t>
      </w:r>
      <w:r>
        <w:rPr>
          <w:color w:val="231F20"/>
          <w:spacing w:val="-1"/>
          <w:w w:val="110"/>
          <w:sz w:val="20"/>
        </w:rPr>
        <w:t> </w:t>
      </w:r>
      <w:r>
        <w:rPr>
          <w:color w:val="231F20"/>
          <w:w w:val="110"/>
          <w:sz w:val="20"/>
        </w:rPr>
        <w:t>kept</w:t>
      </w:r>
      <w:r>
        <w:rPr>
          <w:color w:val="231F20"/>
          <w:spacing w:val="-2"/>
          <w:w w:val="110"/>
          <w:sz w:val="20"/>
        </w:rPr>
        <w:t> confidential.</w:t>
      </w:r>
    </w:p>
    <w:p>
      <w:pPr>
        <w:pStyle w:val="ListParagraph"/>
        <w:numPr>
          <w:ilvl w:val="0"/>
          <w:numId w:val="20"/>
        </w:numPr>
        <w:tabs>
          <w:tab w:pos="1529" w:val="left" w:leader="none"/>
        </w:tabs>
        <w:spacing w:line="240" w:lineRule="auto" w:before="108" w:after="0"/>
        <w:ind w:left="1529" w:right="0" w:hanging="179"/>
        <w:jc w:val="left"/>
        <w:rPr>
          <w:sz w:val="20"/>
        </w:rPr>
      </w:pPr>
      <w:r>
        <w:rPr>
          <w:color w:val="231F20"/>
          <w:w w:val="110"/>
          <w:sz w:val="20"/>
        </w:rPr>
        <w:t>Ensure</w:t>
      </w:r>
      <w:r>
        <w:rPr>
          <w:color w:val="231F20"/>
          <w:spacing w:val="-1"/>
          <w:w w:val="110"/>
          <w:sz w:val="20"/>
        </w:rPr>
        <w:t> </w:t>
      </w:r>
      <w:r>
        <w:rPr>
          <w:color w:val="231F20"/>
          <w:w w:val="110"/>
          <w:sz w:val="20"/>
        </w:rPr>
        <w:t>that reports and other documentation are stored</w:t>
      </w:r>
      <w:r>
        <w:rPr>
          <w:color w:val="231F20"/>
          <w:spacing w:val="-1"/>
          <w:w w:val="110"/>
          <w:sz w:val="20"/>
        </w:rPr>
        <w:t> </w:t>
      </w:r>
      <w:r>
        <w:rPr>
          <w:color w:val="231F20"/>
          <w:spacing w:val="-2"/>
          <w:w w:val="110"/>
          <w:sz w:val="20"/>
        </w:rPr>
        <w:t>securely.</w:t>
      </w:r>
    </w:p>
    <w:p>
      <w:pPr>
        <w:pStyle w:val="ListParagraph"/>
        <w:numPr>
          <w:ilvl w:val="0"/>
          <w:numId w:val="20"/>
        </w:numPr>
        <w:tabs>
          <w:tab w:pos="1529" w:val="left" w:leader="none"/>
        </w:tabs>
        <w:spacing w:line="240" w:lineRule="auto" w:before="108" w:after="0"/>
        <w:ind w:left="1529" w:right="0" w:hanging="179"/>
        <w:jc w:val="left"/>
        <w:rPr>
          <w:sz w:val="20"/>
        </w:rPr>
      </w:pPr>
      <w:r>
        <w:rPr>
          <w:color w:val="231F20"/>
          <w:w w:val="110"/>
          <w:sz w:val="20"/>
        </w:rPr>
        <w:t>Conduct</w:t>
      </w:r>
      <w:r>
        <w:rPr>
          <w:color w:val="231F20"/>
          <w:spacing w:val="-9"/>
          <w:w w:val="110"/>
          <w:sz w:val="20"/>
        </w:rPr>
        <w:t> </w:t>
      </w:r>
      <w:r>
        <w:rPr>
          <w:color w:val="231F20"/>
          <w:w w:val="110"/>
          <w:sz w:val="20"/>
        </w:rPr>
        <w:t>interviews</w:t>
      </w:r>
      <w:r>
        <w:rPr>
          <w:color w:val="231F20"/>
          <w:spacing w:val="-8"/>
          <w:w w:val="110"/>
          <w:sz w:val="20"/>
        </w:rPr>
        <w:t> </w:t>
      </w:r>
      <w:r>
        <w:rPr>
          <w:color w:val="231F20"/>
          <w:w w:val="110"/>
          <w:sz w:val="20"/>
        </w:rPr>
        <w:t>in</w:t>
      </w:r>
      <w:r>
        <w:rPr>
          <w:color w:val="231F20"/>
          <w:spacing w:val="-8"/>
          <w:w w:val="110"/>
          <w:sz w:val="20"/>
        </w:rPr>
        <w:t> </w:t>
      </w:r>
      <w:r>
        <w:rPr>
          <w:color w:val="231F20"/>
          <w:w w:val="110"/>
          <w:sz w:val="20"/>
        </w:rPr>
        <w:t>a</w:t>
      </w:r>
      <w:r>
        <w:rPr>
          <w:color w:val="231F20"/>
          <w:spacing w:val="-8"/>
          <w:w w:val="110"/>
          <w:sz w:val="20"/>
        </w:rPr>
        <w:t> </w:t>
      </w:r>
      <w:r>
        <w:rPr>
          <w:color w:val="231F20"/>
          <w:w w:val="110"/>
          <w:sz w:val="20"/>
        </w:rPr>
        <w:t>setting</w:t>
      </w:r>
      <w:r>
        <w:rPr>
          <w:color w:val="231F20"/>
          <w:spacing w:val="-8"/>
          <w:w w:val="110"/>
          <w:sz w:val="20"/>
        </w:rPr>
        <w:t> </w:t>
      </w:r>
      <w:r>
        <w:rPr>
          <w:color w:val="231F20"/>
          <w:w w:val="110"/>
          <w:sz w:val="20"/>
        </w:rPr>
        <w:t>where</w:t>
      </w:r>
      <w:r>
        <w:rPr>
          <w:color w:val="231F20"/>
          <w:spacing w:val="-8"/>
          <w:w w:val="110"/>
          <w:sz w:val="20"/>
        </w:rPr>
        <w:t> </w:t>
      </w:r>
      <w:r>
        <w:rPr>
          <w:color w:val="231F20"/>
          <w:w w:val="110"/>
          <w:sz w:val="20"/>
        </w:rPr>
        <w:t>others</w:t>
      </w:r>
      <w:r>
        <w:rPr>
          <w:color w:val="231F20"/>
          <w:spacing w:val="-8"/>
          <w:w w:val="110"/>
          <w:sz w:val="20"/>
        </w:rPr>
        <w:t> </w:t>
      </w:r>
      <w:r>
        <w:rPr>
          <w:color w:val="231F20"/>
          <w:w w:val="110"/>
          <w:sz w:val="20"/>
        </w:rPr>
        <w:t>will</w:t>
      </w:r>
      <w:r>
        <w:rPr>
          <w:color w:val="231F20"/>
          <w:spacing w:val="-8"/>
          <w:w w:val="110"/>
          <w:sz w:val="20"/>
        </w:rPr>
        <w:t> </w:t>
      </w:r>
      <w:r>
        <w:rPr>
          <w:color w:val="231F20"/>
          <w:w w:val="110"/>
          <w:sz w:val="20"/>
        </w:rPr>
        <w:t>not</w:t>
      </w:r>
      <w:r>
        <w:rPr>
          <w:color w:val="231F20"/>
          <w:spacing w:val="-8"/>
          <w:w w:val="110"/>
          <w:sz w:val="20"/>
        </w:rPr>
        <w:t> </w:t>
      </w:r>
      <w:r>
        <w:rPr>
          <w:color w:val="231F20"/>
          <w:spacing w:val="-2"/>
          <w:w w:val="110"/>
          <w:sz w:val="20"/>
        </w:rPr>
        <w:t>overhear.</w:t>
      </w:r>
    </w:p>
    <w:p>
      <w:pPr>
        <w:pStyle w:val="ListParagraph"/>
        <w:numPr>
          <w:ilvl w:val="0"/>
          <w:numId w:val="20"/>
        </w:numPr>
        <w:tabs>
          <w:tab w:pos="1530" w:val="left" w:leader="none"/>
        </w:tabs>
        <w:spacing w:line="276" w:lineRule="auto" w:before="107" w:after="0"/>
        <w:ind w:left="1530" w:right="1022" w:hanging="180"/>
        <w:jc w:val="left"/>
        <w:rPr>
          <w:sz w:val="20"/>
        </w:rPr>
      </w:pPr>
      <w:r>
        <w:rPr>
          <w:color w:val="231F20"/>
          <w:w w:val="110"/>
          <w:sz w:val="20"/>
        </w:rPr>
        <w:t>Do</w:t>
      </w:r>
      <w:r>
        <w:rPr>
          <w:color w:val="231F20"/>
          <w:spacing w:val="-4"/>
          <w:w w:val="110"/>
          <w:sz w:val="20"/>
        </w:rPr>
        <w:t> </w:t>
      </w:r>
      <w:r>
        <w:rPr>
          <w:color w:val="231F20"/>
          <w:w w:val="110"/>
          <w:sz w:val="20"/>
        </w:rPr>
        <w:t>not</w:t>
      </w:r>
      <w:r>
        <w:rPr>
          <w:color w:val="231F20"/>
          <w:spacing w:val="-4"/>
          <w:w w:val="110"/>
          <w:sz w:val="20"/>
        </w:rPr>
        <w:t> </w:t>
      </w:r>
      <w:r>
        <w:rPr>
          <w:color w:val="231F20"/>
          <w:w w:val="110"/>
          <w:sz w:val="20"/>
        </w:rPr>
        <w:t>discuss</w:t>
      </w:r>
      <w:r>
        <w:rPr>
          <w:color w:val="231F20"/>
          <w:spacing w:val="-4"/>
          <w:w w:val="110"/>
          <w:sz w:val="20"/>
        </w:rPr>
        <w:t> </w:t>
      </w:r>
      <w:r>
        <w:rPr>
          <w:color w:val="231F20"/>
          <w:w w:val="110"/>
          <w:sz w:val="20"/>
        </w:rPr>
        <w:t>the</w:t>
      </w:r>
      <w:r>
        <w:rPr>
          <w:color w:val="231F20"/>
          <w:spacing w:val="-4"/>
          <w:w w:val="110"/>
          <w:sz w:val="20"/>
        </w:rPr>
        <w:t> </w:t>
      </w:r>
      <w:r>
        <w:rPr>
          <w:color w:val="231F20"/>
          <w:w w:val="110"/>
          <w:sz w:val="20"/>
        </w:rPr>
        <w:t>details</w:t>
      </w:r>
      <w:r>
        <w:rPr>
          <w:color w:val="231F20"/>
          <w:spacing w:val="-4"/>
          <w:w w:val="110"/>
          <w:sz w:val="20"/>
        </w:rPr>
        <w:t> </w:t>
      </w:r>
      <w:r>
        <w:rPr>
          <w:color w:val="231F20"/>
          <w:w w:val="110"/>
          <w:sz w:val="20"/>
        </w:rPr>
        <w:t>of</w:t>
      </w:r>
      <w:r>
        <w:rPr>
          <w:color w:val="231F20"/>
          <w:spacing w:val="-4"/>
          <w:w w:val="110"/>
          <w:sz w:val="20"/>
        </w:rPr>
        <w:t> </w:t>
      </w:r>
      <w:r>
        <w:rPr>
          <w:color w:val="231F20"/>
          <w:w w:val="110"/>
          <w:sz w:val="20"/>
        </w:rPr>
        <w:t>the</w:t>
      </w:r>
      <w:r>
        <w:rPr>
          <w:color w:val="231F20"/>
          <w:spacing w:val="-4"/>
          <w:w w:val="110"/>
          <w:sz w:val="20"/>
        </w:rPr>
        <w:t> </w:t>
      </w:r>
      <w:r>
        <w:rPr>
          <w:color w:val="231F20"/>
          <w:w w:val="110"/>
          <w:sz w:val="20"/>
        </w:rPr>
        <w:t>incident</w:t>
      </w:r>
      <w:r>
        <w:rPr>
          <w:color w:val="231F20"/>
          <w:spacing w:val="-4"/>
          <w:w w:val="110"/>
          <w:sz w:val="20"/>
        </w:rPr>
        <w:t> </w:t>
      </w:r>
      <w:r>
        <w:rPr>
          <w:color w:val="231F20"/>
          <w:w w:val="110"/>
          <w:sz w:val="20"/>
        </w:rPr>
        <w:t>with</w:t>
      </w:r>
      <w:r>
        <w:rPr>
          <w:color w:val="231F20"/>
          <w:spacing w:val="-4"/>
          <w:w w:val="110"/>
          <w:sz w:val="20"/>
        </w:rPr>
        <w:t> </w:t>
      </w:r>
      <w:r>
        <w:rPr>
          <w:color w:val="231F20"/>
          <w:w w:val="110"/>
          <w:sz w:val="20"/>
        </w:rPr>
        <w:t>anyone</w:t>
      </w:r>
      <w:r>
        <w:rPr>
          <w:color w:val="231F20"/>
          <w:spacing w:val="-4"/>
          <w:w w:val="110"/>
          <w:sz w:val="20"/>
        </w:rPr>
        <w:t> </w:t>
      </w:r>
      <w:r>
        <w:rPr>
          <w:color w:val="231F20"/>
          <w:w w:val="110"/>
          <w:sz w:val="20"/>
        </w:rPr>
        <w:t>who</w:t>
      </w:r>
      <w:r>
        <w:rPr>
          <w:color w:val="231F20"/>
          <w:spacing w:val="-4"/>
          <w:w w:val="110"/>
          <w:sz w:val="20"/>
        </w:rPr>
        <w:t> </w:t>
      </w:r>
      <w:r>
        <w:rPr>
          <w:color w:val="231F20"/>
          <w:w w:val="110"/>
          <w:sz w:val="20"/>
        </w:rPr>
        <w:t>does</w:t>
      </w:r>
      <w:r>
        <w:rPr>
          <w:color w:val="231F20"/>
          <w:spacing w:val="-4"/>
          <w:w w:val="110"/>
          <w:sz w:val="20"/>
        </w:rPr>
        <w:t> </w:t>
      </w:r>
      <w:r>
        <w:rPr>
          <w:color w:val="231F20"/>
          <w:w w:val="110"/>
          <w:sz w:val="20"/>
        </w:rPr>
        <w:t>not</w:t>
      </w:r>
      <w:r>
        <w:rPr>
          <w:color w:val="231F20"/>
          <w:spacing w:val="-4"/>
          <w:w w:val="110"/>
          <w:sz w:val="20"/>
        </w:rPr>
        <w:t> </w:t>
      </w:r>
      <w:r>
        <w:rPr>
          <w:color w:val="231F20"/>
          <w:w w:val="110"/>
          <w:sz w:val="20"/>
        </w:rPr>
        <w:t>have</w:t>
      </w:r>
      <w:r>
        <w:rPr>
          <w:color w:val="231F20"/>
          <w:spacing w:val="-4"/>
          <w:w w:val="110"/>
          <w:sz w:val="20"/>
        </w:rPr>
        <w:t> </w:t>
      </w:r>
      <w:r>
        <w:rPr>
          <w:color w:val="231F20"/>
          <w:w w:val="110"/>
          <w:sz w:val="20"/>
        </w:rPr>
        <w:t>a</w:t>
      </w:r>
      <w:r>
        <w:rPr>
          <w:color w:val="231F20"/>
          <w:spacing w:val="-4"/>
          <w:w w:val="110"/>
          <w:sz w:val="20"/>
        </w:rPr>
        <w:t> </w:t>
      </w:r>
      <w:r>
        <w:rPr>
          <w:color w:val="231F20"/>
          <w:w w:val="110"/>
          <w:sz w:val="20"/>
        </w:rPr>
        <w:t>legitimate</w:t>
      </w:r>
      <w:r>
        <w:rPr>
          <w:color w:val="231F20"/>
          <w:spacing w:val="-4"/>
          <w:w w:val="110"/>
          <w:sz w:val="20"/>
        </w:rPr>
        <w:t> </w:t>
      </w:r>
      <w:r>
        <w:rPr>
          <w:color w:val="231F20"/>
          <w:w w:val="110"/>
          <w:sz w:val="20"/>
        </w:rPr>
        <w:t>educational</w:t>
      </w:r>
      <w:r>
        <w:rPr>
          <w:color w:val="231F20"/>
          <w:spacing w:val="-4"/>
          <w:w w:val="110"/>
          <w:sz w:val="20"/>
        </w:rPr>
        <w:t> </w:t>
      </w:r>
      <w:r>
        <w:rPr>
          <w:color w:val="231F20"/>
          <w:w w:val="110"/>
          <w:sz w:val="20"/>
        </w:rPr>
        <w:t>interest</w:t>
      </w:r>
      <w:r>
        <w:rPr>
          <w:color w:val="231F20"/>
          <w:spacing w:val="-4"/>
          <w:w w:val="110"/>
          <w:sz w:val="20"/>
        </w:rPr>
        <w:t> </w:t>
      </w:r>
      <w:r>
        <w:rPr>
          <w:color w:val="231F20"/>
          <w:w w:val="110"/>
          <w:sz w:val="20"/>
        </w:rPr>
        <w:t>in the information.</w:t>
      </w:r>
    </w:p>
    <w:p>
      <w:pPr>
        <w:pStyle w:val="ListParagraph"/>
        <w:numPr>
          <w:ilvl w:val="0"/>
          <w:numId w:val="20"/>
        </w:numPr>
        <w:tabs>
          <w:tab w:pos="1529" w:val="left" w:leader="none"/>
        </w:tabs>
        <w:spacing w:line="240" w:lineRule="auto" w:before="71" w:after="0"/>
        <w:ind w:left="1529" w:right="0" w:hanging="179"/>
        <w:jc w:val="left"/>
        <w:rPr>
          <w:sz w:val="20"/>
        </w:rPr>
      </w:pPr>
      <w:r>
        <w:rPr>
          <w:color w:val="231F20"/>
          <w:w w:val="105"/>
          <w:sz w:val="20"/>
        </w:rPr>
        <w:t>Follow</w:t>
      </w:r>
      <w:r>
        <w:rPr>
          <w:color w:val="231F20"/>
          <w:spacing w:val="19"/>
          <w:w w:val="105"/>
          <w:sz w:val="20"/>
        </w:rPr>
        <w:t> </w:t>
      </w:r>
      <w:r>
        <w:rPr>
          <w:color w:val="231F20"/>
          <w:w w:val="105"/>
          <w:sz w:val="20"/>
        </w:rPr>
        <w:t>state</w:t>
      </w:r>
      <w:r>
        <w:rPr>
          <w:color w:val="231F20"/>
          <w:spacing w:val="19"/>
          <w:w w:val="105"/>
          <w:sz w:val="20"/>
        </w:rPr>
        <w:t> </w:t>
      </w:r>
      <w:r>
        <w:rPr>
          <w:color w:val="231F20"/>
          <w:w w:val="105"/>
          <w:sz w:val="20"/>
        </w:rPr>
        <w:t>and</w:t>
      </w:r>
      <w:r>
        <w:rPr>
          <w:color w:val="231F20"/>
          <w:spacing w:val="19"/>
          <w:w w:val="105"/>
          <w:sz w:val="20"/>
        </w:rPr>
        <w:t> </w:t>
      </w:r>
      <w:r>
        <w:rPr>
          <w:color w:val="231F20"/>
          <w:w w:val="105"/>
          <w:sz w:val="20"/>
        </w:rPr>
        <w:t>federal</w:t>
      </w:r>
      <w:r>
        <w:rPr>
          <w:color w:val="231F20"/>
          <w:spacing w:val="19"/>
          <w:w w:val="105"/>
          <w:sz w:val="20"/>
        </w:rPr>
        <w:t> </w:t>
      </w:r>
      <w:r>
        <w:rPr>
          <w:color w:val="231F20"/>
          <w:w w:val="105"/>
          <w:sz w:val="20"/>
        </w:rPr>
        <w:t>pupil</w:t>
      </w:r>
      <w:r>
        <w:rPr>
          <w:color w:val="231F20"/>
          <w:spacing w:val="19"/>
          <w:w w:val="105"/>
          <w:sz w:val="20"/>
        </w:rPr>
        <w:t> </w:t>
      </w:r>
      <w:r>
        <w:rPr>
          <w:color w:val="231F20"/>
          <w:w w:val="105"/>
          <w:sz w:val="20"/>
        </w:rPr>
        <w:t>records</w:t>
      </w:r>
      <w:r>
        <w:rPr>
          <w:color w:val="231F20"/>
          <w:spacing w:val="19"/>
          <w:w w:val="105"/>
          <w:sz w:val="20"/>
        </w:rPr>
        <w:t> </w:t>
      </w:r>
      <w:r>
        <w:rPr>
          <w:color w:val="231F20"/>
          <w:w w:val="105"/>
          <w:sz w:val="20"/>
        </w:rPr>
        <w:t>statutes</w:t>
      </w:r>
      <w:r>
        <w:rPr>
          <w:color w:val="231F20"/>
          <w:spacing w:val="19"/>
          <w:w w:val="105"/>
          <w:sz w:val="20"/>
        </w:rPr>
        <w:t> </w:t>
      </w:r>
      <w:r>
        <w:rPr>
          <w:color w:val="231F20"/>
          <w:w w:val="105"/>
          <w:sz w:val="20"/>
        </w:rPr>
        <w:t>in</w:t>
      </w:r>
      <w:r>
        <w:rPr>
          <w:color w:val="231F20"/>
          <w:spacing w:val="19"/>
          <w:w w:val="105"/>
          <w:sz w:val="20"/>
        </w:rPr>
        <w:t> </w:t>
      </w:r>
      <w:r>
        <w:rPr>
          <w:color w:val="231F20"/>
          <w:w w:val="105"/>
          <w:sz w:val="20"/>
        </w:rPr>
        <w:t>conjunction</w:t>
      </w:r>
      <w:r>
        <w:rPr>
          <w:color w:val="231F20"/>
          <w:spacing w:val="19"/>
          <w:w w:val="105"/>
          <w:sz w:val="20"/>
        </w:rPr>
        <w:t> </w:t>
      </w:r>
      <w:r>
        <w:rPr>
          <w:color w:val="231F20"/>
          <w:w w:val="105"/>
          <w:sz w:val="20"/>
        </w:rPr>
        <w:t>with</w:t>
      </w:r>
      <w:r>
        <w:rPr>
          <w:color w:val="231F20"/>
          <w:spacing w:val="19"/>
          <w:w w:val="105"/>
          <w:sz w:val="20"/>
        </w:rPr>
        <w:t> </w:t>
      </w:r>
      <w:r>
        <w:rPr>
          <w:color w:val="231F20"/>
          <w:w w:val="105"/>
          <w:sz w:val="20"/>
        </w:rPr>
        <w:t>district</w:t>
      </w:r>
      <w:r>
        <w:rPr>
          <w:color w:val="231F20"/>
          <w:spacing w:val="19"/>
          <w:w w:val="105"/>
          <w:sz w:val="20"/>
        </w:rPr>
        <w:t> </w:t>
      </w:r>
      <w:r>
        <w:rPr>
          <w:color w:val="231F20"/>
          <w:w w:val="105"/>
          <w:sz w:val="20"/>
        </w:rPr>
        <w:t>confidentiality</w:t>
      </w:r>
      <w:r>
        <w:rPr>
          <w:color w:val="231F20"/>
          <w:spacing w:val="19"/>
          <w:w w:val="105"/>
          <w:sz w:val="20"/>
        </w:rPr>
        <w:t> </w:t>
      </w:r>
      <w:r>
        <w:rPr>
          <w:color w:val="231F20"/>
          <w:spacing w:val="-2"/>
          <w:w w:val="105"/>
          <w:sz w:val="20"/>
        </w:rPr>
        <w:t>policies.</w:t>
      </w:r>
    </w:p>
    <w:p>
      <w:pPr>
        <w:pStyle w:val="ListParagraph"/>
        <w:numPr>
          <w:ilvl w:val="0"/>
          <w:numId w:val="20"/>
        </w:numPr>
        <w:tabs>
          <w:tab w:pos="1529" w:val="left" w:leader="none"/>
        </w:tabs>
        <w:spacing w:line="240" w:lineRule="auto" w:before="108" w:after="0"/>
        <w:ind w:left="1529" w:right="0" w:hanging="179"/>
        <w:jc w:val="left"/>
        <w:rPr>
          <w:sz w:val="20"/>
        </w:rPr>
      </w:pPr>
      <w:r>
        <w:rPr>
          <w:color w:val="231F20"/>
          <w:w w:val="110"/>
          <w:sz w:val="20"/>
        </w:rPr>
        <w:t>Ensure</w:t>
      </w:r>
      <w:r>
        <w:rPr>
          <w:color w:val="231F20"/>
          <w:spacing w:val="1"/>
          <w:w w:val="110"/>
          <w:sz w:val="20"/>
        </w:rPr>
        <w:t> </w:t>
      </w:r>
      <w:r>
        <w:rPr>
          <w:color w:val="231F20"/>
          <w:w w:val="110"/>
          <w:sz w:val="20"/>
        </w:rPr>
        <w:t>all</w:t>
      </w:r>
      <w:r>
        <w:rPr>
          <w:color w:val="231F20"/>
          <w:spacing w:val="1"/>
          <w:w w:val="110"/>
          <w:sz w:val="20"/>
        </w:rPr>
        <w:t> </w:t>
      </w:r>
      <w:r>
        <w:rPr>
          <w:color w:val="231F20"/>
          <w:w w:val="110"/>
          <w:sz w:val="20"/>
        </w:rPr>
        <w:t>steps</w:t>
      </w:r>
      <w:r>
        <w:rPr>
          <w:color w:val="231F20"/>
          <w:spacing w:val="2"/>
          <w:w w:val="110"/>
          <w:sz w:val="20"/>
        </w:rPr>
        <w:t> </w:t>
      </w:r>
      <w:r>
        <w:rPr>
          <w:color w:val="231F20"/>
          <w:w w:val="110"/>
          <w:sz w:val="20"/>
        </w:rPr>
        <w:t>in</w:t>
      </w:r>
      <w:r>
        <w:rPr>
          <w:color w:val="231F20"/>
          <w:spacing w:val="1"/>
          <w:w w:val="110"/>
          <w:sz w:val="20"/>
        </w:rPr>
        <w:t> </w:t>
      </w:r>
      <w:r>
        <w:rPr>
          <w:color w:val="231F20"/>
          <w:w w:val="110"/>
          <w:sz w:val="20"/>
        </w:rPr>
        <w:t>the</w:t>
      </w:r>
      <w:r>
        <w:rPr>
          <w:color w:val="231F20"/>
          <w:spacing w:val="2"/>
          <w:w w:val="110"/>
          <w:sz w:val="20"/>
        </w:rPr>
        <w:t> </w:t>
      </w:r>
      <w:r>
        <w:rPr>
          <w:color w:val="231F20"/>
          <w:w w:val="110"/>
          <w:sz w:val="20"/>
        </w:rPr>
        <w:t>recommended</w:t>
      </w:r>
      <w:r>
        <w:rPr>
          <w:color w:val="231F20"/>
          <w:spacing w:val="1"/>
          <w:w w:val="110"/>
          <w:sz w:val="20"/>
        </w:rPr>
        <w:t> </w:t>
      </w:r>
      <w:r>
        <w:rPr>
          <w:color w:val="231F20"/>
          <w:w w:val="110"/>
          <w:sz w:val="20"/>
        </w:rPr>
        <w:t>12-step</w:t>
      </w:r>
      <w:r>
        <w:rPr>
          <w:color w:val="231F20"/>
          <w:spacing w:val="2"/>
          <w:w w:val="110"/>
          <w:sz w:val="20"/>
        </w:rPr>
        <w:t> </w:t>
      </w:r>
      <w:r>
        <w:rPr>
          <w:color w:val="231F20"/>
          <w:w w:val="110"/>
          <w:sz w:val="20"/>
        </w:rPr>
        <w:t>plan</w:t>
      </w:r>
      <w:r>
        <w:rPr>
          <w:color w:val="231F20"/>
          <w:spacing w:val="1"/>
          <w:w w:val="110"/>
          <w:sz w:val="20"/>
        </w:rPr>
        <w:t> </w:t>
      </w:r>
      <w:r>
        <w:rPr>
          <w:color w:val="231F20"/>
          <w:w w:val="110"/>
          <w:sz w:val="20"/>
        </w:rPr>
        <w:t>are</w:t>
      </w:r>
      <w:r>
        <w:rPr>
          <w:color w:val="231F20"/>
          <w:spacing w:val="2"/>
          <w:w w:val="110"/>
          <w:sz w:val="20"/>
        </w:rPr>
        <w:t> </w:t>
      </w:r>
      <w:r>
        <w:rPr>
          <w:color w:val="231F20"/>
          <w:spacing w:val="-2"/>
          <w:w w:val="110"/>
          <w:sz w:val="20"/>
        </w:rPr>
        <w:t>implemented:</w:t>
      </w:r>
    </w:p>
    <w:p>
      <w:pPr>
        <w:pStyle w:val="BodyText"/>
        <w:spacing w:before="310"/>
        <w:rPr>
          <w:sz w:val="42"/>
        </w:rPr>
      </w:pPr>
    </w:p>
    <w:p>
      <w:pPr>
        <w:spacing w:before="0"/>
        <w:ind w:left="1433" w:right="0" w:firstLine="0"/>
        <w:jc w:val="left"/>
        <w:rPr>
          <w:rFonts w:ascii="Arial Black"/>
          <w:sz w:val="42"/>
        </w:rPr>
      </w:pPr>
      <w:r>
        <w:rPr>
          <w:rFonts w:ascii="Arial Black"/>
          <w:sz w:val="42"/>
        </w:rPr>
        <mc:AlternateContent>
          <mc:Choice Requires="wps">
            <w:drawing>
              <wp:anchor distT="0" distB="0" distL="0" distR="0" allowOverlap="1" layoutInCell="1" locked="0" behindDoc="0" simplePos="0" relativeHeight="15767552">
                <wp:simplePos x="0" y="0"/>
                <wp:positionH relativeFrom="page">
                  <wp:posOffset>932313</wp:posOffset>
                </wp:positionH>
                <wp:positionV relativeFrom="paragraph">
                  <wp:posOffset>654539</wp:posOffset>
                </wp:positionV>
                <wp:extent cx="4853305" cy="3126740"/>
                <wp:effectExtent l="0" t="0" r="0" b="0"/>
                <wp:wrapNone/>
                <wp:docPr id="555" name="Group 555"/>
                <wp:cNvGraphicFramePr>
                  <a:graphicFrameLocks/>
                </wp:cNvGraphicFramePr>
                <a:graphic>
                  <a:graphicData uri="http://schemas.microsoft.com/office/word/2010/wordprocessingGroup">
                    <wpg:wgp>
                      <wpg:cNvPr id="555" name="Group 555"/>
                      <wpg:cNvGrpSpPr/>
                      <wpg:grpSpPr>
                        <a:xfrm>
                          <a:off x="0" y="0"/>
                          <a:ext cx="4853305" cy="3126740"/>
                          <a:chExt cx="4853305" cy="3126740"/>
                        </a:xfrm>
                      </wpg:grpSpPr>
                      <wps:wsp>
                        <wps:cNvPr id="556" name="Graphic 556"/>
                        <wps:cNvSpPr/>
                        <wps:spPr>
                          <a:xfrm>
                            <a:off x="1827509" y="577019"/>
                            <a:ext cx="153035" cy="1270"/>
                          </a:xfrm>
                          <a:custGeom>
                            <a:avLst/>
                            <a:gdLst/>
                            <a:ahLst/>
                            <a:cxnLst/>
                            <a:rect l="l" t="t" r="r" b="b"/>
                            <a:pathLst>
                              <a:path w="153035" h="0">
                                <a:moveTo>
                                  <a:pt x="152501" y="0"/>
                                </a:moveTo>
                                <a:lnTo>
                                  <a:pt x="0" y="0"/>
                                </a:lnTo>
                              </a:path>
                            </a:pathLst>
                          </a:custGeom>
                          <a:ln w="44551">
                            <a:solidFill>
                              <a:srgbClr val="231F20"/>
                            </a:solidFill>
                            <a:prstDash val="solid"/>
                          </a:ln>
                        </wps:spPr>
                        <wps:bodyPr wrap="square" lIns="0" tIns="0" rIns="0" bIns="0" rtlCol="0">
                          <a:prstTxWarp prst="textNoShape">
                            <a:avLst/>
                          </a:prstTxWarp>
                          <a:noAutofit/>
                        </wps:bodyPr>
                      </wps:wsp>
                      <wps:wsp>
                        <wps:cNvPr id="557" name="Graphic 557"/>
                        <wps:cNvSpPr/>
                        <wps:spPr>
                          <a:xfrm>
                            <a:off x="1969124" y="495819"/>
                            <a:ext cx="81280" cy="162560"/>
                          </a:xfrm>
                          <a:custGeom>
                            <a:avLst/>
                            <a:gdLst/>
                            <a:ahLst/>
                            <a:cxnLst/>
                            <a:rect l="l" t="t" r="r" b="b"/>
                            <a:pathLst>
                              <a:path w="81280" h="162560">
                                <a:moveTo>
                                  <a:pt x="0" y="0"/>
                                </a:moveTo>
                                <a:lnTo>
                                  <a:pt x="0" y="162394"/>
                                </a:lnTo>
                                <a:lnTo>
                                  <a:pt x="81178" y="81203"/>
                                </a:lnTo>
                                <a:lnTo>
                                  <a:pt x="0" y="0"/>
                                </a:lnTo>
                                <a:close/>
                              </a:path>
                            </a:pathLst>
                          </a:custGeom>
                          <a:solidFill>
                            <a:srgbClr val="231F20"/>
                          </a:solidFill>
                        </wps:spPr>
                        <wps:bodyPr wrap="square" lIns="0" tIns="0" rIns="0" bIns="0" rtlCol="0">
                          <a:prstTxWarp prst="textNoShape">
                            <a:avLst/>
                          </a:prstTxWarp>
                          <a:noAutofit/>
                        </wps:bodyPr>
                      </wps:wsp>
                      <wps:wsp>
                        <wps:cNvPr id="558" name="Graphic 558"/>
                        <wps:cNvSpPr/>
                        <wps:spPr>
                          <a:xfrm>
                            <a:off x="801434" y="577019"/>
                            <a:ext cx="153035" cy="1270"/>
                          </a:xfrm>
                          <a:custGeom>
                            <a:avLst/>
                            <a:gdLst/>
                            <a:ahLst/>
                            <a:cxnLst/>
                            <a:rect l="l" t="t" r="r" b="b"/>
                            <a:pathLst>
                              <a:path w="153035" h="0">
                                <a:moveTo>
                                  <a:pt x="152501" y="0"/>
                                </a:moveTo>
                                <a:lnTo>
                                  <a:pt x="0" y="0"/>
                                </a:lnTo>
                              </a:path>
                            </a:pathLst>
                          </a:custGeom>
                          <a:ln w="44551">
                            <a:solidFill>
                              <a:srgbClr val="231F20"/>
                            </a:solidFill>
                            <a:prstDash val="solid"/>
                          </a:ln>
                        </wps:spPr>
                        <wps:bodyPr wrap="square" lIns="0" tIns="0" rIns="0" bIns="0" rtlCol="0">
                          <a:prstTxWarp prst="textNoShape">
                            <a:avLst/>
                          </a:prstTxWarp>
                          <a:noAutofit/>
                        </wps:bodyPr>
                      </wps:wsp>
                      <wps:wsp>
                        <wps:cNvPr id="559" name="Graphic 559"/>
                        <wps:cNvSpPr/>
                        <wps:spPr>
                          <a:xfrm>
                            <a:off x="943049" y="495820"/>
                            <a:ext cx="81280" cy="162560"/>
                          </a:xfrm>
                          <a:custGeom>
                            <a:avLst/>
                            <a:gdLst/>
                            <a:ahLst/>
                            <a:cxnLst/>
                            <a:rect l="l" t="t" r="r" b="b"/>
                            <a:pathLst>
                              <a:path w="81280" h="162560">
                                <a:moveTo>
                                  <a:pt x="0" y="0"/>
                                </a:moveTo>
                                <a:lnTo>
                                  <a:pt x="0" y="162394"/>
                                </a:lnTo>
                                <a:lnTo>
                                  <a:pt x="81178" y="81203"/>
                                </a:lnTo>
                                <a:lnTo>
                                  <a:pt x="0" y="0"/>
                                </a:lnTo>
                                <a:close/>
                              </a:path>
                            </a:pathLst>
                          </a:custGeom>
                          <a:solidFill>
                            <a:srgbClr val="231F20"/>
                          </a:solidFill>
                        </wps:spPr>
                        <wps:bodyPr wrap="square" lIns="0" tIns="0" rIns="0" bIns="0" rtlCol="0">
                          <a:prstTxWarp prst="textNoShape">
                            <a:avLst/>
                          </a:prstTxWarp>
                          <a:noAutofit/>
                        </wps:bodyPr>
                      </wps:wsp>
                      <wps:wsp>
                        <wps:cNvPr id="560" name="Graphic 560"/>
                        <wps:cNvSpPr/>
                        <wps:spPr>
                          <a:xfrm>
                            <a:off x="57816" y="199346"/>
                            <a:ext cx="721995" cy="721995"/>
                          </a:xfrm>
                          <a:custGeom>
                            <a:avLst/>
                            <a:gdLst/>
                            <a:ahLst/>
                            <a:cxnLst/>
                            <a:rect l="l" t="t" r="r" b="b"/>
                            <a:pathLst>
                              <a:path w="721995" h="721995">
                                <a:moveTo>
                                  <a:pt x="721842" y="0"/>
                                </a:moveTo>
                                <a:lnTo>
                                  <a:pt x="0" y="0"/>
                                </a:lnTo>
                                <a:lnTo>
                                  <a:pt x="0" y="721842"/>
                                </a:lnTo>
                                <a:lnTo>
                                  <a:pt x="721842" y="721842"/>
                                </a:lnTo>
                                <a:lnTo>
                                  <a:pt x="721842" y="0"/>
                                </a:lnTo>
                                <a:close/>
                              </a:path>
                            </a:pathLst>
                          </a:custGeom>
                          <a:solidFill>
                            <a:srgbClr val="BF2F2A"/>
                          </a:solidFill>
                        </wps:spPr>
                        <wps:bodyPr wrap="square" lIns="0" tIns="0" rIns="0" bIns="0" rtlCol="0">
                          <a:prstTxWarp prst="textNoShape">
                            <a:avLst/>
                          </a:prstTxWarp>
                          <a:noAutofit/>
                        </wps:bodyPr>
                      </wps:wsp>
                      <pic:pic>
                        <pic:nvPicPr>
                          <pic:cNvPr id="561" name="Image 561"/>
                          <pic:cNvPicPr/>
                        </pic:nvPicPr>
                        <pic:blipFill>
                          <a:blip r:embed="rId155" cstate="print"/>
                          <a:stretch>
                            <a:fillRect/>
                          </a:stretch>
                        </pic:blipFill>
                        <pic:spPr>
                          <a:xfrm>
                            <a:off x="112875" y="448292"/>
                            <a:ext cx="336471" cy="86326"/>
                          </a:xfrm>
                          <a:prstGeom prst="rect">
                            <a:avLst/>
                          </a:prstGeom>
                        </pic:spPr>
                      </pic:pic>
                      <wps:wsp>
                        <wps:cNvPr id="562" name="Graphic 562"/>
                        <wps:cNvSpPr/>
                        <wps:spPr>
                          <a:xfrm>
                            <a:off x="112858" y="582581"/>
                            <a:ext cx="519430" cy="85725"/>
                          </a:xfrm>
                          <a:custGeom>
                            <a:avLst/>
                            <a:gdLst/>
                            <a:ahLst/>
                            <a:cxnLst/>
                            <a:rect l="l" t="t" r="r" b="b"/>
                            <a:pathLst>
                              <a:path w="519430" h="85725">
                                <a:moveTo>
                                  <a:pt x="57010" y="56565"/>
                                </a:moveTo>
                                <a:lnTo>
                                  <a:pt x="43307" y="43459"/>
                                </a:lnTo>
                                <a:lnTo>
                                  <a:pt x="43307" y="56565"/>
                                </a:lnTo>
                                <a:lnTo>
                                  <a:pt x="43307" y="65201"/>
                                </a:lnTo>
                                <a:lnTo>
                                  <a:pt x="41910" y="68491"/>
                                </a:lnTo>
                                <a:lnTo>
                                  <a:pt x="36360" y="72656"/>
                                </a:lnTo>
                                <a:lnTo>
                                  <a:pt x="32270" y="73698"/>
                                </a:lnTo>
                                <a:lnTo>
                                  <a:pt x="13004" y="73698"/>
                                </a:lnTo>
                                <a:lnTo>
                                  <a:pt x="13004" y="48514"/>
                                </a:lnTo>
                                <a:lnTo>
                                  <a:pt x="31927" y="48514"/>
                                </a:lnTo>
                                <a:lnTo>
                                  <a:pt x="36233" y="49504"/>
                                </a:lnTo>
                                <a:lnTo>
                                  <a:pt x="41884" y="53505"/>
                                </a:lnTo>
                                <a:lnTo>
                                  <a:pt x="43307" y="56565"/>
                                </a:lnTo>
                                <a:lnTo>
                                  <a:pt x="43307" y="43459"/>
                                </a:lnTo>
                                <a:lnTo>
                                  <a:pt x="40741" y="42964"/>
                                </a:lnTo>
                                <a:lnTo>
                                  <a:pt x="40741" y="42418"/>
                                </a:lnTo>
                                <a:lnTo>
                                  <a:pt x="45237" y="41617"/>
                                </a:lnTo>
                                <a:lnTo>
                                  <a:pt x="48679" y="39687"/>
                                </a:lnTo>
                                <a:lnTo>
                                  <a:pt x="50025" y="37960"/>
                                </a:lnTo>
                                <a:lnTo>
                                  <a:pt x="53378" y="33655"/>
                                </a:lnTo>
                                <a:lnTo>
                                  <a:pt x="53479" y="33515"/>
                                </a:lnTo>
                                <a:lnTo>
                                  <a:pt x="54660" y="29654"/>
                                </a:lnTo>
                                <a:lnTo>
                                  <a:pt x="54660" y="18122"/>
                                </a:lnTo>
                                <a:lnTo>
                                  <a:pt x="53632" y="15989"/>
                                </a:lnTo>
                                <a:lnTo>
                                  <a:pt x="52222" y="13093"/>
                                </a:lnTo>
                                <a:lnTo>
                                  <a:pt x="42481" y="6705"/>
                                </a:lnTo>
                                <a:lnTo>
                                  <a:pt x="41173" y="6451"/>
                                </a:lnTo>
                                <a:lnTo>
                                  <a:pt x="41173" y="22860"/>
                                </a:lnTo>
                                <a:lnTo>
                                  <a:pt x="41173" y="30721"/>
                                </a:lnTo>
                                <a:lnTo>
                                  <a:pt x="39992" y="33515"/>
                                </a:lnTo>
                                <a:lnTo>
                                  <a:pt x="39928" y="33655"/>
                                </a:lnTo>
                                <a:lnTo>
                                  <a:pt x="34925" y="37109"/>
                                </a:lnTo>
                                <a:lnTo>
                                  <a:pt x="30949" y="37960"/>
                                </a:lnTo>
                                <a:lnTo>
                                  <a:pt x="13004" y="37960"/>
                                </a:lnTo>
                                <a:lnTo>
                                  <a:pt x="13004" y="15989"/>
                                </a:lnTo>
                                <a:lnTo>
                                  <a:pt x="30137" y="15989"/>
                                </a:lnTo>
                                <a:lnTo>
                                  <a:pt x="34429" y="16827"/>
                                </a:lnTo>
                                <a:lnTo>
                                  <a:pt x="39827" y="20167"/>
                                </a:lnTo>
                                <a:lnTo>
                                  <a:pt x="41173" y="22860"/>
                                </a:lnTo>
                                <a:lnTo>
                                  <a:pt x="41173" y="6451"/>
                                </a:lnTo>
                                <a:lnTo>
                                  <a:pt x="34556" y="5118"/>
                                </a:lnTo>
                                <a:lnTo>
                                  <a:pt x="0" y="5118"/>
                                </a:lnTo>
                                <a:lnTo>
                                  <a:pt x="0" y="84632"/>
                                </a:lnTo>
                                <a:lnTo>
                                  <a:pt x="37604" y="84632"/>
                                </a:lnTo>
                                <a:lnTo>
                                  <a:pt x="44538" y="82613"/>
                                </a:lnTo>
                                <a:lnTo>
                                  <a:pt x="54521" y="74523"/>
                                </a:lnTo>
                                <a:lnTo>
                                  <a:pt x="54889" y="73698"/>
                                </a:lnTo>
                                <a:lnTo>
                                  <a:pt x="57010" y="68935"/>
                                </a:lnTo>
                                <a:lnTo>
                                  <a:pt x="57010" y="56565"/>
                                </a:lnTo>
                                <a:close/>
                              </a:path>
                              <a:path w="519430" h="85725">
                                <a:moveTo>
                                  <a:pt x="121856" y="42075"/>
                                </a:moveTo>
                                <a:lnTo>
                                  <a:pt x="119557" y="35433"/>
                                </a:lnTo>
                                <a:lnTo>
                                  <a:pt x="117284" y="33058"/>
                                </a:lnTo>
                                <a:lnTo>
                                  <a:pt x="110337" y="25781"/>
                                </a:lnTo>
                                <a:lnTo>
                                  <a:pt x="109296" y="25387"/>
                                </a:lnTo>
                                <a:lnTo>
                                  <a:pt x="109296" y="48171"/>
                                </a:lnTo>
                                <a:lnTo>
                                  <a:pt x="81978" y="48171"/>
                                </a:lnTo>
                                <a:lnTo>
                                  <a:pt x="82461" y="43256"/>
                                </a:lnTo>
                                <a:lnTo>
                                  <a:pt x="83921" y="39497"/>
                                </a:lnTo>
                                <a:lnTo>
                                  <a:pt x="88811" y="34353"/>
                                </a:lnTo>
                                <a:lnTo>
                                  <a:pt x="92062" y="33058"/>
                                </a:lnTo>
                                <a:lnTo>
                                  <a:pt x="100190" y="33058"/>
                                </a:lnTo>
                                <a:lnTo>
                                  <a:pt x="109296" y="48171"/>
                                </a:lnTo>
                                <a:lnTo>
                                  <a:pt x="109296" y="25387"/>
                                </a:lnTo>
                                <a:lnTo>
                                  <a:pt x="104063" y="23380"/>
                                </a:lnTo>
                                <a:lnTo>
                                  <a:pt x="87566" y="23380"/>
                                </a:lnTo>
                                <a:lnTo>
                                  <a:pt x="80848" y="26187"/>
                                </a:lnTo>
                                <a:lnTo>
                                  <a:pt x="71056" y="37426"/>
                                </a:lnTo>
                                <a:lnTo>
                                  <a:pt x="68605" y="45148"/>
                                </a:lnTo>
                                <a:lnTo>
                                  <a:pt x="68605" y="64554"/>
                                </a:lnTo>
                                <a:lnTo>
                                  <a:pt x="71247" y="72072"/>
                                </a:lnTo>
                                <a:lnTo>
                                  <a:pt x="81788" y="82969"/>
                                </a:lnTo>
                                <a:lnTo>
                                  <a:pt x="89103" y="85712"/>
                                </a:lnTo>
                                <a:lnTo>
                                  <a:pt x="102565" y="85712"/>
                                </a:lnTo>
                                <a:lnTo>
                                  <a:pt x="106210" y="85407"/>
                                </a:lnTo>
                                <a:lnTo>
                                  <a:pt x="112585" y="84162"/>
                                </a:lnTo>
                                <a:lnTo>
                                  <a:pt x="115747" y="83121"/>
                                </a:lnTo>
                                <a:lnTo>
                                  <a:pt x="118859" y="81622"/>
                                </a:lnTo>
                                <a:lnTo>
                                  <a:pt x="118859" y="75590"/>
                                </a:lnTo>
                                <a:lnTo>
                                  <a:pt x="118859" y="71247"/>
                                </a:lnTo>
                                <a:lnTo>
                                  <a:pt x="115341" y="72809"/>
                                </a:lnTo>
                                <a:lnTo>
                                  <a:pt x="111709" y="74028"/>
                                </a:lnTo>
                                <a:lnTo>
                                  <a:pt x="111531" y="74028"/>
                                </a:lnTo>
                                <a:lnTo>
                                  <a:pt x="105930" y="75260"/>
                                </a:lnTo>
                                <a:lnTo>
                                  <a:pt x="102616" y="75590"/>
                                </a:lnTo>
                                <a:lnTo>
                                  <a:pt x="93662" y="75590"/>
                                </a:lnTo>
                                <a:lnTo>
                                  <a:pt x="89471" y="74028"/>
                                </a:lnTo>
                                <a:lnTo>
                                  <a:pt x="83527" y="67741"/>
                                </a:lnTo>
                                <a:lnTo>
                                  <a:pt x="81940" y="63258"/>
                                </a:lnTo>
                                <a:lnTo>
                                  <a:pt x="81762" y="57429"/>
                                </a:lnTo>
                                <a:lnTo>
                                  <a:pt x="121856" y="57429"/>
                                </a:lnTo>
                                <a:lnTo>
                                  <a:pt x="121856" y="48171"/>
                                </a:lnTo>
                                <a:lnTo>
                                  <a:pt x="121856" y="42075"/>
                                </a:lnTo>
                                <a:close/>
                              </a:path>
                              <a:path w="519430" h="85725">
                                <a:moveTo>
                                  <a:pt x="189293" y="45415"/>
                                </a:moveTo>
                                <a:lnTo>
                                  <a:pt x="187921" y="35775"/>
                                </a:lnTo>
                                <a:lnTo>
                                  <a:pt x="183819" y="28892"/>
                                </a:lnTo>
                                <a:lnTo>
                                  <a:pt x="176987" y="24765"/>
                                </a:lnTo>
                                <a:lnTo>
                                  <a:pt x="167424" y="23393"/>
                                </a:lnTo>
                                <a:lnTo>
                                  <a:pt x="163296" y="23393"/>
                                </a:lnTo>
                                <a:lnTo>
                                  <a:pt x="159677" y="24193"/>
                                </a:lnTo>
                                <a:lnTo>
                                  <a:pt x="153479" y="27381"/>
                                </a:lnTo>
                                <a:lnTo>
                                  <a:pt x="151053" y="29629"/>
                                </a:lnTo>
                                <a:lnTo>
                                  <a:pt x="149313" y="32524"/>
                                </a:lnTo>
                                <a:lnTo>
                                  <a:pt x="148501" y="32524"/>
                                </a:lnTo>
                                <a:lnTo>
                                  <a:pt x="148932" y="28613"/>
                                </a:lnTo>
                                <a:lnTo>
                                  <a:pt x="149148" y="24930"/>
                                </a:lnTo>
                                <a:lnTo>
                                  <a:pt x="149148" y="0"/>
                                </a:lnTo>
                                <a:lnTo>
                                  <a:pt x="136372" y="0"/>
                                </a:lnTo>
                                <a:lnTo>
                                  <a:pt x="136372" y="84632"/>
                                </a:lnTo>
                                <a:lnTo>
                                  <a:pt x="149148" y="84632"/>
                                </a:lnTo>
                                <a:lnTo>
                                  <a:pt x="149148" y="47231"/>
                                </a:lnTo>
                                <a:lnTo>
                                  <a:pt x="150418" y="41859"/>
                                </a:lnTo>
                                <a:lnTo>
                                  <a:pt x="155448" y="35433"/>
                                </a:lnTo>
                                <a:lnTo>
                                  <a:pt x="159397" y="33820"/>
                                </a:lnTo>
                                <a:lnTo>
                                  <a:pt x="168833" y="33820"/>
                                </a:lnTo>
                                <a:lnTo>
                                  <a:pt x="171792" y="34975"/>
                                </a:lnTo>
                                <a:lnTo>
                                  <a:pt x="175526" y="39535"/>
                                </a:lnTo>
                                <a:lnTo>
                                  <a:pt x="176466" y="43002"/>
                                </a:lnTo>
                                <a:lnTo>
                                  <a:pt x="176466" y="84632"/>
                                </a:lnTo>
                                <a:lnTo>
                                  <a:pt x="189293" y="84632"/>
                                </a:lnTo>
                                <a:lnTo>
                                  <a:pt x="189293" y="45415"/>
                                </a:lnTo>
                                <a:close/>
                              </a:path>
                              <a:path w="519430" h="85725">
                                <a:moveTo>
                                  <a:pt x="253847" y="36957"/>
                                </a:moveTo>
                                <a:lnTo>
                                  <a:pt x="252437" y="33172"/>
                                </a:lnTo>
                                <a:lnTo>
                                  <a:pt x="251904" y="31724"/>
                                </a:lnTo>
                                <a:lnTo>
                                  <a:pt x="244106" y="25044"/>
                                </a:lnTo>
                                <a:lnTo>
                                  <a:pt x="238328" y="23380"/>
                                </a:lnTo>
                                <a:lnTo>
                                  <a:pt x="227241" y="23380"/>
                                </a:lnTo>
                                <a:lnTo>
                                  <a:pt x="223570" y="23825"/>
                                </a:lnTo>
                                <a:lnTo>
                                  <a:pt x="215823" y="25590"/>
                                </a:lnTo>
                                <a:lnTo>
                                  <a:pt x="212242" y="26898"/>
                                </a:lnTo>
                                <a:lnTo>
                                  <a:pt x="208978" y="28600"/>
                                </a:lnTo>
                                <a:lnTo>
                                  <a:pt x="213118" y="37731"/>
                                </a:lnTo>
                                <a:lnTo>
                                  <a:pt x="215722" y="36499"/>
                                </a:lnTo>
                                <a:lnTo>
                                  <a:pt x="218452" y="35445"/>
                                </a:lnTo>
                                <a:lnTo>
                                  <a:pt x="224091" y="33629"/>
                                </a:lnTo>
                                <a:lnTo>
                                  <a:pt x="227063" y="33172"/>
                                </a:lnTo>
                                <a:lnTo>
                                  <a:pt x="233908" y="33172"/>
                                </a:lnTo>
                                <a:lnTo>
                                  <a:pt x="236689" y="34124"/>
                                </a:lnTo>
                                <a:lnTo>
                                  <a:pt x="240284" y="37922"/>
                                </a:lnTo>
                                <a:lnTo>
                                  <a:pt x="241185" y="40792"/>
                                </a:lnTo>
                                <a:lnTo>
                                  <a:pt x="241185" y="47853"/>
                                </a:lnTo>
                                <a:lnTo>
                                  <a:pt x="241071" y="55905"/>
                                </a:lnTo>
                                <a:lnTo>
                                  <a:pt x="241071" y="65811"/>
                                </a:lnTo>
                                <a:lnTo>
                                  <a:pt x="239674" y="69443"/>
                                </a:lnTo>
                                <a:lnTo>
                                  <a:pt x="234048" y="74625"/>
                                </a:lnTo>
                                <a:lnTo>
                                  <a:pt x="230327" y="75920"/>
                                </a:lnTo>
                                <a:lnTo>
                                  <a:pt x="222478" y="75920"/>
                                </a:lnTo>
                                <a:lnTo>
                                  <a:pt x="220103" y="75184"/>
                                </a:lnTo>
                                <a:lnTo>
                                  <a:pt x="216903" y="72250"/>
                                </a:lnTo>
                                <a:lnTo>
                                  <a:pt x="216115" y="70167"/>
                                </a:lnTo>
                                <a:lnTo>
                                  <a:pt x="216115" y="63792"/>
                                </a:lnTo>
                                <a:lnTo>
                                  <a:pt x="217411" y="61188"/>
                                </a:lnTo>
                                <a:lnTo>
                                  <a:pt x="217474" y="61048"/>
                                </a:lnTo>
                                <a:lnTo>
                                  <a:pt x="222948" y="57454"/>
                                </a:lnTo>
                                <a:lnTo>
                                  <a:pt x="227114" y="56502"/>
                                </a:lnTo>
                                <a:lnTo>
                                  <a:pt x="226047" y="56502"/>
                                </a:lnTo>
                                <a:lnTo>
                                  <a:pt x="241071" y="55905"/>
                                </a:lnTo>
                                <a:lnTo>
                                  <a:pt x="241071" y="47866"/>
                                </a:lnTo>
                                <a:lnTo>
                                  <a:pt x="221373" y="48475"/>
                                </a:lnTo>
                                <a:lnTo>
                                  <a:pt x="214350" y="50190"/>
                                </a:lnTo>
                                <a:lnTo>
                                  <a:pt x="205143" y="56502"/>
                                </a:lnTo>
                                <a:lnTo>
                                  <a:pt x="202907" y="61048"/>
                                </a:lnTo>
                                <a:lnTo>
                                  <a:pt x="202831" y="73215"/>
                                </a:lnTo>
                                <a:lnTo>
                                  <a:pt x="204495" y="77736"/>
                                </a:lnTo>
                                <a:lnTo>
                                  <a:pt x="211124" y="84124"/>
                                </a:lnTo>
                                <a:lnTo>
                                  <a:pt x="215747" y="85712"/>
                                </a:lnTo>
                                <a:lnTo>
                                  <a:pt x="226263" y="85712"/>
                                </a:lnTo>
                                <a:lnTo>
                                  <a:pt x="230035" y="85039"/>
                                </a:lnTo>
                                <a:lnTo>
                                  <a:pt x="235902" y="82397"/>
                                </a:lnTo>
                                <a:lnTo>
                                  <a:pt x="238823" y="79908"/>
                                </a:lnTo>
                                <a:lnTo>
                                  <a:pt x="241719" y="76238"/>
                                </a:lnTo>
                                <a:lnTo>
                                  <a:pt x="242150" y="76238"/>
                                </a:lnTo>
                                <a:lnTo>
                                  <a:pt x="244716" y="84620"/>
                                </a:lnTo>
                                <a:lnTo>
                                  <a:pt x="253847" y="84620"/>
                                </a:lnTo>
                                <a:lnTo>
                                  <a:pt x="253847" y="76238"/>
                                </a:lnTo>
                                <a:lnTo>
                                  <a:pt x="253847" y="75920"/>
                                </a:lnTo>
                                <a:lnTo>
                                  <a:pt x="253847" y="55905"/>
                                </a:lnTo>
                                <a:lnTo>
                                  <a:pt x="253847" y="36957"/>
                                </a:lnTo>
                                <a:close/>
                              </a:path>
                              <a:path w="519430" h="85725">
                                <a:moveTo>
                                  <a:pt x="322173" y="24485"/>
                                </a:moveTo>
                                <a:lnTo>
                                  <a:pt x="308571" y="24485"/>
                                </a:lnTo>
                                <a:lnTo>
                                  <a:pt x="296329" y="59448"/>
                                </a:lnTo>
                                <a:lnTo>
                                  <a:pt x="294132" y="66344"/>
                                </a:lnTo>
                                <a:lnTo>
                                  <a:pt x="292862" y="71081"/>
                                </a:lnTo>
                                <a:lnTo>
                                  <a:pt x="292531" y="73710"/>
                                </a:lnTo>
                                <a:lnTo>
                                  <a:pt x="292100" y="73710"/>
                                </a:lnTo>
                                <a:lnTo>
                                  <a:pt x="291668" y="70078"/>
                                </a:lnTo>
                                <a:lnTo>
                                  <a:pt x="290398" y="65328"/>
                                </a:lnTo>
                                <a:lnTo>
                                  <a:pt x="276047" y="24485"/>
                                </a:lnTo>
                                <a:lnTo>
                                  <a:pt x="262559" y="24485"/>
                                </a:lnTo>
                                <a:lnTo>
                                  <a:pt x="285407" y="84632"/>
                                </a:lnTo>
                                <a:lnTo>
                                  <a:pt x="299224" y="84632"/>
                                </a:lnTo>
                                <a:lnTo>
                                  <a:pt x="322173" y="24485"/>
                                </a:lnTo>
                                <a:close/>
                              </a:path>
                              <a:path w="519430" h="85725">
                                <a:moveTo>
                                  <a:pt x="344106" y="24472"/>
                                </a:moveTo>
                                <a:lnTo>
                                  <a:pt x="331330" y="24472"/>
                                </a:lnTo>
                                <a:lnTo>
                                  <a:pt x="331330" y="84620"/>
                                </a:lnTo>
                                <a:lnTo>
                                  <a:pt x="344106" y="84620"/>
                                </a:lnTo>
                                <a:lnTo>
                                  <a:pt x="344106" y="24472"/>
                                </a:lnTo>
                                <a:close/>
                              </a:path>
                              <a:path w="519430" h="85725">
                                <a:moveTo>
                                  <a:pt x="344919" y="6248"/>
                                </a:moveTo>
                                <a:lnTo>
                                  <a:pt x="344284" y="4483"/>
                                </a:lnTo>
                                <a:lnTo>
                                  <a:pt x="341782" y="2006"/>
                                </a:lnTo>
                                <a:lnTo>
                                  <a:pt x="340029" y="1397"/>
                                </a:lnTo>
                                <a:lnTo>
                                  <a:pt x="335470" y="1397"/>
                                </a:lnTo>
                                <a:lnTo>
                                  <a:pt x="333679" y="2006"/>
                                </a:lnTo>
                                <a:lnTo>
                                  <a:pt x="331177" y="4483"/>
                                </a:lnTo>
                                <a:lnTo>
                                  <a:pt x="330555" y="6248"/>
                                </a:lnTo>
                                <a:lnTo>
                                  <a:pt x="330555" y="10706"/>
                                </a:lnTo>
                                <a:lnTo>
                                  <a:pt x="331177" y="12420"/>
                                </a:lnTo>
                                <a:lnTo>
                                  <a:pt x="333679" y="14922"/>
                                </a:lnTo>
                                <a:lnTo>
                                  <a:pt x="335470" y="15544"/>
                                </a:lnTo>
                                <a:lnTo>
                                  <a:pt x="340029" y="15544"/>
                                </a:lnTo>
                                <a:lnTo>
                                  <a:pt x="341782" y="14922"/>
                                </a:lnTo>
                                <a:lnTo>
                                  <a:pt x="344284" y="12420"/>
                                </a:lnTo>
                                <a:lnTo>
                                  <a:pt x="344919" y="10706"/>
                                </a:lnTo>
                                <a:lnTo>
                                  <a:pt x="344919" y="6248"/>
                                </a:lnTo>
                                <a:close/>
                              </a:path>
                              <a:path w="519430" h="85725">
                                <a:moveTo>
                                  <a:pt x="415734" y="64274"/>
                                </a:moveTo>
                                <a:lnTo>
                                  <a:pt x="415645" y="44704"/>
                                </a:lnTo>
                                <a:lnTo>
                                  <a:pt x="413194" y="37388"/>
                                </a:lnTo>
                                <a:lnTo>
                                  <a:pt x="409956" y="33820"/>
                                </a:lnTo>
                                <a:lnTo>
                                  <a:pt x="403047" y="26187"/>
                                </a:lnTo>
                                <a:lnTo>
                                  <a:pt x="402564" y="25996"/>
                                </a:lnTo>
                                <a:lnTo>
                                  <a:pt x="402564" y="54444"/>
                                </a:lnTo>
                                <a:lnTo>
                                  <a:pt x="401612" y="63550"/>
                                </a:lnTo>
                                <a:lnTo>
                                  <a:pt x="398754" y="70065"/>
                                </a:lnTo>
                                <a:lnTo>
                                  <a:pt x="393992" y="73964"/>
                                </a:lnTo>
                                <a:lnTo>
                                  <a:pt x="387337" y="75272"/>
                                </a:lnTo>
                                <a:lnTo>
                                  <a:pt x="380593" y="73964"/>
                                </a:lnTo>
                                <a:lnTo>
                                  <a:pt x="375780" y="70065"/>
                                </a:lnTo>
                                <a:lnTo>
                                  <a:pt x="372897" y="63550"/>
                                </a:lnTo>
                                <a:lnTo>
                                  <a:pt x="371944" y="54444"/>
                                </a:lnTo>
                                <a:lnTo>
                                  <a:pt x="371944" y="47802"/>
                                </a:lnTo>
                                <a:lnTo>
                                  <a:pt x="373151" y="42710"/>
                                </a:lnTo>
                                <a:lnTo>
                                  <a:pt x="377977" y="35610"/>
                                </a:lnTo>
                                <a:lnTo>
                                  <a:pt x="381863" y="33820"/>
                                </a:lnTo>
                                <a:lnTo>
                                  <a:pt x="387223" y="33820"/>
                                </a:lnTo>
                                <a:lnTo>
                                  <a:pt x="393928" y="35102"/>
                                </a:lnTo>
                                <a:lnTo>
                                  <a:pt x="398729" y="38976"/>
                                </a:lnTo>
                                <a:lnTo>
                                  <a:pt x="401599" y="45415"/>
                                </a:lnTo>
                                <a:lnTo>
                                  <a:pt x="402564" y="54444"/>
                                </a:lnTo>
                                <a:lnTo>
                                  <a:pt x="402564" y="25996"/>
                                </a:lnTo>
                                <a:lnTo>
                                  <a:pt x="396151" y="23393"/>
                                </a:lnTo>
                                <a:lnTo>
                                  <a:pt x="378345" y="23393"/>
                                </a:lnTo>
                                <a:lnTo>
                                  <a:pt x="371221" y="26187"/>
                                </a:lnTo>
                                <a:lnTo>
                                  <a:pt x="361289" y="37084"/>
                                </a:lnTo>
                                <a:lnTo>
                                  <a:pt x="358775" y="44704"/>
                                </a:lnTo>
                                <a:lnTo>
                                  <a:pt x="358775" y="60718"/>
                                </a:lnTo>
                                <a:lnTo>
                                  <a:pt x="381508" y="85725"/>
                                </a:lnTo>
                                <a:lnTo>
                                  <a:pt x="396100" y="85725"/>
                                </a:lnTo>
                                <a:lnTo>
                                  <a:pt x="403123" y="82956"/>
                                </a:lnTo>
                                <a:lnTo>
                                  <a:pt x="410159" y="75272"/>
                                </a:lnTo>
                                <a:lnTo>
                                  <a:pt x="413219" y="71945"/>
                                </a:lnTo>
                                <a:lnTo>
                                  <a:pt x="415734" y="64274"/>
                                </a:lnTo>
                                <a:close/>
                              </a:path>
                              <a:path w="519430" h="85725">
                                <a:moveTo>
                                  <a:pt x="467283" y="23926"/>
                                </a:moveTo>
                                <a:lnTo>
                                  <a:pt x="465607" y="23558"/>
                                </a:lnTo>
                                <a:lnTo>
                                  <a:pt x="463499" y="23380"/>
                                </a:lnTo>
                                <a:lnTo>
                                  <a:pt x="460921" y="23380"/>
                                </a:lnTo>
                                <a:lnTo>
                                  <a:pt x="457225" y="23380"/>
                                </a:lnTo>
                                <a:lnTo>
                                  <a:pt x="453771" y="24422"/>
                                </a:lnTo>
                                <a:lnTo>
                                  <a:pt x="447357" y="28638"/>
                                </a:lnTo>
                                <a:lnTo>
                                  <a:pt x="444741" y="31496"/>
                                </a:lnTo>
                                <a:lnTo>
                                  <a:pt x="442747" y="35077"/>
                                </a:lnTo>
                                <a:lnTo>
                                  <a:pt x="442112" y="35077"/>
                                </a:lnTo>
                                <a:lnTo>
                                  <a:pt x="440410" y="24472"/>
                                </a:lnTo>
                                <a:lnTo>
                                  <a:pt x="430415" y="24472"/>
                                </a:lnTo>
                                <a:lnTo>
                                  <a:pt x="430415" y="84620"/>
                                </a:lnTo>
                                <a:lnTo>
                                  <a:pt x="443191" y="84620"/>
                                </a:lnTo>
                                <a:lnTo>
                                  <a:pt x="443191" y="47853"/>
                                </a:lnTo>
                                <a:lnTo>
                                  <a:pt x="444779" y="43522"/>
                                </a:lnTo>
                                <a:lnTo>
                                  <a:pt x="451116" y="36842"/>
                                </a:lnTo>
                                <a:lnTo>
                                  <a:pt x="455256" y="35191"/>
                                </a:lnTo>
                                <a:lnTo>
                                  <a:pt x="462330" y="35191"/>
                                </a:lnTo>
                                <a:lnTo>
                                  <a:pt x="464223" y="35394"/>
                                </a:lnTo>
                                <a:lnTo>
                                  <a:pt x="466039" y="35839"/>
                                </a:lnTo>
                                <a:lnTo>
                                  <a:pt x="467283" y="23926"/>
                                </a:lnTo>
                                <a:close/>
                              </a:path>
                              <a:path w="519430" h="85725">
                                <a:moveTo>
                                  <a:pt x="518858" y="64592"/>
                                </a:moveTo>
                                <a:lnTo>
                                  <a:pt x="495490" y="46926"/>
                                </a:lnTo>
                                <a:lnTo>
                                  <a:pt x="491655" y="45135"/>
                                </a:lnTo>
                                <a:lnTo>
                                  <a:pt x="488137" y="42519"/>
                                </a:lnTo>
                                <a:lnTo>
                                  <a:pt x="487260" y="40932"/>
                                </a:lnTo>
                                <a:lnTo>
                                  <a:pt x="487260" y="35191"/>
                                </a:lnTo>
                                <a:lnTo>
                                  <a:pt x="490626" y="33274"/>
                                </a:lnTo>
                                <a:lnTo>
                                  <a:pt x="501789" y="33274"/>
                                </a:lnTo>
                                <a:lnTo>
                                  <a:pt x="507250" y="34620"/>
                                </a:lnTo>
                                <a:lnTo>
                                  <a:pt x="513740" y="37299"/>
                                </a:lnTo>
                                <a:lnTo>
                                  <a:pt x="517880" y="27673"/>
                                </a:lnTo>
                                <a:lnTo>
                                  <a:pt x="511568" y="24803"/>
                                </a:lnTo>
                                <a:lnTo>
                                  <a:pt x="504875" y="23380"/>
                                </a:lnTo>
                                <a:lnTo>
                                  <a:pt x="490664" y="23380"/>
                                </a:lnTo>
                                <a:lnTo>
                                  <a:pt x="485013" y="24803"/>
                                </a:lnTo>
                                <a:lnTo>
                                  <a:pt x="476719" y="30492"/>
                                </a:lnTo>
                                <a:lnTo>
                                  <a:pt x="474637" y="34493"/>
                                </a:lnTo>
                                <a:lnTo>
                                  <a:pt x="474637" y="43916"/>
                                </a:lnTo>
                                <a:lnTo>
                                  <a:pt x="475856" y="47409"/>
                                </a:lnTo>
                                <a:lnTo>
                                  <a:pt x="480758" y="52755"/>
                                </a:lnTo>
                                <a:lnTo>
                                  <a:pt x="485444" y="55448"/>
                                </a:lnTo>
                                <a:lnTo>
                                  <a:pt x="495922" y="59512"/>
                                </a:lnTo>
                                <a:lnTo>
                                  <a:pt x="498690" y="60744"/>
                                </a:lnTo>
                                <a:lnTo>
                                  <a:pt x="502678" y="62915"/>
                                </a:lnTo>
                                <a:lnTo>
                                  <a:pt x="504126" y="63969"/>
                                </a:lnTo>
                                <a:lnTo>
                                  <a:pt x="505853" y="66001"/>
                                </a:lnTo>
                                <a:lnTo>
                                  <a:pt x="506298" y="67259"/>
                                </a:lnTo>
                                <a:lnTo>
                                  <a:pt x="506298" y="73533"/>
                                </a:lnTo>
                                <a:lnTo>
                                  <a:pt x="502361" y="75920"/>
                                </a:lnTo>
                                <a:lnTo>
                                  <a:pt x="488403" y="75920"/>
                                </a:lnTo>
                                <a:lnTo>
                                  <a:pt x="481825" y="74282"/>
                                </a:lnTo>
                                <a:lnTo>
                                  <a:pt x="474751" y="71018"/>
                                </a:lnTo>
                                <a:lnTo>
                                  <a:pt x="474751" y="82067"/>
                                </a:lnTo>
                                <a:lnTo>
                                  <a:pt x="479602" y="84493"/>
                                </a:lnTo>
                                <a:lnTo>
                                  <a:pt x="486041" y="85712"/>
                                </a:lnTo>
                                <a:lnTo>
                                  <a:pt x="502043" y="85712"/>
                                </a:lnTo>
                                <a:lnTo>
                                  <a:pt x="508165" y="84137"/>
                                </a:lnTo>
                                <a:lnTo>
                                  <a:pt x="516724" y="77863"/>
                                </a:lnTo>
                                <a:lnTo>
                                  <a:pt x="518858" y="73355"/>
                                </a:lnTo>
                                <a:lnTo>
                                  <a:pt x="518858" y="67487"/>
                                </a:lnTo>
                                <a:lnTo>
                                  <a:pt x="518858" y="64592"/>
                                </a:lnTo>
                                <a:close/>
                              </a:path>
                            </a:pathLst>
                          </a:custGeom>
                          <a:solidFill>
                            <a:srgbClr val="FFFFFF"/>
                          </a:solidFill>
                        </wps:spPr>
                        <wps:bodyPr wrap="square" lIns="0" tIns="0" rIns="0" bIns="0" rtlCol="0">
                          <a:prstTxWarp prst="textNoShape">
                            <a:avLst/>
                          </a:prstTxWarp>
                          <a:noAutofit/>
                        </wps:bodyPr>
                      </wps:wsp>
                      <wps:wsp>
                        <wps:cNvPr id="563" name="Graphic 563"/>
                        <wps:cNvSpPr/>
                        <wps:spPr>
                          <a:xfrm>
                            <a:off x="1064469" y="199346"/>
                            <a:ext cx="721995" cy="721995"/>
                          </a:xfrm>
                          <a:custGeom>
                            <a:avLst/>
                            <a:gdLst/>
                            <a:ahLst/>
                            <a:cxnLst/>
                            <a:rect l="l" t="t" r="r" b="b"/>
                            <a:pathLst>
                              <a:path w="721995" h="721995">
                                <a:moveTo>
                                  <a:pt x="721842" y="0"/>
                                </a:moveTo>
                                <a:lnTo>
                                  <a:pt x="0" y="0"/>
                                </a:lnTo>
                                <a:lnTo>
                                  <a:pt x="0" y="721842"/>
                                </a:lnTo>
                                <a:lnTo>
                                  <a:pt x="721842" y="721842"/>
                                </a:lnTo>
                                <a:lnTo>
                                  <a:pt x="721842" y="0"/>
                                </a:lnTo>
                                <a:close/>
                              </a:path>
                            </a:pathLst>
                          </a:custGeom>
                          <a:solidFill>
                            <a:srgbClr val="BF2F2A"/>
                          </a:solidFill>
                        </wps:spPr>
                        <wps:bodyPr wrap="square" lIns="0" tIns="0" rIns="0" bIns="0" rtlCol="0">
                          <a:prstTxWarp prst="textNoShape">
                            <a:avLst/>
                          </a:prstTxWarp>
                          <a:noAutofit/>
                        </wps:bodyPr>
                      </wps:wsp>
                      <pic:pic>
                        <pic:nvPicPr>
                          <pic:cNvPr id="564" name="Image 564"/>
                          <pic:cNvPicPr/>
                        </pic:nvPicPr>
                        <pic:blipFill>
                          <a:blip r:embed="rId156" cstate="print"/>
                          <a:stretch>
                            <a:fillRect/>
                          </a:stretch>
                        </pic:blipFill>
                        <pic:spPr>
                          <a:xfrm>
                            <a:off x="1119530" y="451111"/>
                            <a:ext cx="462114" cy="85727"/>
                          </a:xfrm>
                          <a:prstGeom prst="rect">
                            <a:avLst/>
                          </a:prstGeom>
                        </pic:spPr>
                      </pic:pic>
                      <pic:pic>
                        <pic:nvPicPr>
                          <pic:cNvPr id="565" name="Image 565"/>
                          <pic:cNvPicPr/>
                        </pic:nvPicPr>
                        <pic:blipFill>
                          <a:blip r:embed="rId157" cstate="print"/>
                          <a:stretch>
                            <a:fillRect/>
                          </a:stretch>
                        </pic:blipFill>
                        <pic:spPr>
                          <a:xfrm>
                            <a:off x="1114482" y="588760"/>
                            <a:ext cx="148156" cy="81749"/>
                          </a:xfrm>
                          <a:prstGeom prst="rect">
                            <a:avLst/>
                          </a:prstGeom>
                        </pic:spPr>
                      </pic:pic>
                      <pic:pic>
                        <pic:nvPicPr>
                          <pic:cNvPr id="566" name="Image 566"/>
                          <pic:cNvPicPr/>
                        </pic:nvPicPr>
                        <pic:blipFill>
                          <a:blip r:embed="rId158" cstate="print"/>
                          <a:stretch>
                            <a:fillRect/>
                          </a:stretch>
                        </pic:blipFill>
                        <pic:spPr>
                          <a:xfrm>
                            <a:off x="1283580" y="589894"/>
                            <a:ext cx="134514" cy="79527"/>
                          </a:xfrm>
                          <a:prstGeom prst="rect">
                            <a:avLst/>
                          </a:prstGeom>
                        </pic:spPr>
                      </pic:pic>
                      <wps:wsp>
                        <wps:cNvPr id="567" name="Graphic 567"/>
                        <wps:cNvSpPr/>
                        <wps:spPr>
                          <a:xfrm>
                            <a:off x="4079500" y="199346"/>
                            <a:ext cx="721995" cy="721995"/>
                          </a:xfrm>
                          <a:custGeom>
                            <a:avLst/>
                            <a:gdLst/>
                            <a:ahLst/>
                            <a:cxnLst/>
                            <a:rect l="l" t="t" r="r" b="b"/>
                            <a:pathLst>
                              <a:path w="721995" h="721995">
                                <a:moveTo>
                                  <a:pt x="721842" y="0"/>
                                </a:moveTo>
                                <a:lnTo>
                                  <a:pt x="0" y="0"/>
                                </a:lnTo>
                                <a:lnTo>
                                  <a:pt x="0" y="721842"/>
                                </a:lnTo>
                                <a:lnTo>
                                  <a:pt x="721842" y="721842"/>
                                </a:lnTo>
                                <a:lnTo>
                                  <a:pt x="721842" y="0"/>
                                </a:lnTo>
                                <a:close/>
                              </a:path>
                            </a:pathLst>
                          </a:custGeom>
                          <a:solidFill>
                            <a:srgbClr val="3F6388"/>
                          </a:solidFill>
                        </wps:spPr>
                        <wps:bodyPr wrap="square" lIns="0" tIns="0" rIns="0" bIns="0" rtlCol="0">
                          <a:prstTxWarp prst="textNoShape">
                            <a:avLst/>
                          </a:prstTxWarp>
                          <a:noAutofit/>
                        </wps:bodyPr>
                      </wps:wsp>
                      <wps:wsp>
                        <wps:cNvPr id="568" name="Graphic 568"/>
                        <wps:cNvSpPr/>
                        <wps:spPr>
                          <a:xfrm>
                            <a:off x="4134554" y="468129"/>
                            <a:ext cx="514984" cy="110489"/>
                          </a:xfrm>
                          <a:custGeom>
                            <a:avLst/>
                            <a:gdLst/>
                            <a:ahLst/>
                            <a:cxnLst/>
                            <a:rect l="l" t="t" r="r" b="b"/>
                            <a:pathLst>
                              <a:path w="514984" h="110489">
                                <a:moveTo>
                                  <a:pt x="13004" y="3695"/>
                                </a:moveTo>
                                <a:lnTo>
                                  <a:pt x="0" y="3695"/>
                                </a:lnTo>
                                <a:lnTo>
                                  <a:pt x="0" y="83223"/>
                                </a:lnTo>
                                <a:lnTo>
                                  <a:pt x="13004" y="83223"/>
                                </a:lnTo>
                                <a:lnTo>
                                  <a:pt x="13004" y="3695"/>
                                </a:lnTo>
                                <a:close/>
                              </a:path>
                              <a:path w="514984" h="110489">
                                <a:moveTo>
                                  <a:pt x="85559" y="44005"/>
                                </a:moveTo>
                                <a:lnTo>
                                  <a:pt x="84201" y="34378"/>
                                </a:lnTo>
                                <a:lnTo>
                                  <a:pt x="80149" y="27495"/>
                                </a:lnTo>
                                <a:lnTo>
                                  <a:pt x="73380" y="23368"/>
                                </a:lnTo>
                                <a:lnTo>
                                  <a:pt x="63919" y="21983"/>
                                </a:lnTo>
                                <a:lnTo>
                                  <a:pt x="59842" y="21983"/>
                                </a:lnTo>
                                <a:lnTo>
                                  <a:pt x="56146" y="22758"/>
                                </a:lnTo>
                                <a:lnTo>
                                  <a:pt x="49479" y="25882"/>
                                </a:lnTo>
                                <a:lnTo>
                                  <a:pt x="46901" y="28079"/>
                                </a:lnTo>
                                <a:lnTo>
                                  <a:pt x="45085" y="30962"/>
                                </a:lnTo>
                                <a:lnTo>
                                  <a:pt x="44450" y="30962"/>
                                </a:lnTo>
                                <a:lnTo>
                                  <a:pt x="42633" y="23075"/>
                                </a:lnTo>
                                <a:lnTo>
                                  <a:pt x="32639" y="23075"/>
                                </a:lnTo>
                                <a:lnTo>
                                  <a:pt x="32639" y="83223"/>
                                </a:lnTo>
                                <a:lnTo>
                                  <a:pt x="45415" y="83223"/>
                                </a:lnTo>
                                <a:lnTo>
                                  <a:pt x="45415" y="45745"/>
                                </a:lnTo>
                                <a:lnTo>
                                  <a:pt x="46672" y="40398"/>
                                </a:lnTo>
                                <a:lnTo>
                                  <a:pt x="51676" y="34023"/>
                                </a:lnTo>
                                <a:lnTo>
                                  <a:pt x="55613" y="32410"/>
                                </a:lnTo>
                                <a:lnTo>
                                  <a:pt x="65087" y="32410"/>
                                </a:lnTo>
                                <a:lnTo>
                                  <a:pt x="68059" y="33566"/>
                                </a:lnTo>
                                <a:lnTo>
                                  <a:pt x="71793" y="38125"/>
                                </a:lnTo>
                                <a:lnTo>
                                  <a:pt x="72732" y="41592"/>
                                </a:lnTo>
                                <a:lnTo>
                                  <a:pt x="72732" y="83223"/>
                                </a:lnTo>
                                <a:lnTo>
                                  <a:pt x="85559" y="83223"/>
                                </a:lnTo>
                                <a:lnTo>
                                  <a:pt x="85559" y="44005"/>
                                </a:lnTo>
                                <a:close/>
                              </a:path>
                              <a:path w="514984" h="110489">
                                <a:moveTo>
                                  <a:pt x="153809" y="23075"/>
                                </a:moveTo>
                                <a:lnTo>
                                  <a:pt x="140208" y="23075"/>
                                </a:lnTo>
                                <a:lnTo>
                                  <a:pt x="127965" y="58039"/>
                                </a:lnTo>
                                <a:lnTo>
                                  <a:pt x="125755" y="64935"/>
                                </a:lnTo>
                                <a:lnTo>
                                  <a:pt x="124498" y="69672"/>
                                </a:lnTo>
                                <a:lnTo>
                                  <a:pt x="124167" y="72301"/>
                                </a:lnTo>
                                <a:lnTo>
                                  <a:pt x="123736" y="72301"/>
                                </a:lnTo>
                                <a:lnTo>
                                  <a:pt x="123304" y="68668"/>
                                </a:lnTo>
                                <a:lnTo>
                                  <a:pt x="122021" y="63919"/>
                                </a:lnTo>
                                <a:lnTo>
                                  <a:pt x="107683" y="23075"/>
                                </a:lnTo>
                                <a:lnTo>
                                  <a:pt x="94195" y="23075"/>
                                </a:lnTo>
                                <a:lnTo>
                                  <a:pt x="117043" y="83223"/>
                                </a:lnTo>
                                <a:lnTo>
                                  <a:pt x="130860" y="83223"/>
                                </a:lnTo>
                                <a:lnTo>
                                  <a:pt x="153809" y="23075"/>
                                </a:lnTo>
                                <a:close/>
                              </a:path>
                              <a:path w="514984" h="110489">
                                <a:moveTo>
                                  <a:pt x="212610" y="40678"/>
                                </a:moveTo>
                                <a:lnTo>
                                  <a:pt x="210312" y="34036"/>
                                </a:lnTo>
                                <a:lnTo>
                                  <a:pt x="208051" y="31661"/>
                                </a:lnTo>
                                <a:lnTo>
                                  <a:pt x="201079" y="24384"/>
                                </a:lnTo>
                                <a:lnTo>
                                  <a:pt x="200050" y="23990"/>
                                </a:lnTo>
                                <a:lnTo>
                                  <a:pt x="200050" y="46774"/>
                                </a:lnTo>
                                <a:lnTo>
                                  <a:pt x="172732" y="46774"/>
                                </a:lnTo>
                                <a:lnTo>
                                  <a:pt x="173202" y="41859"/>
                                </a:lnTo>
                                <a:lnTo>
                                  <a:pt x="174663" y="38100"/>
                                </a:lnTo>
                                <a:lnTo>
                                  <a:pt x="179565" y="32956"/>
                                </a:lnTo>
                                <a:lnTo>
                                  <a:pt x="182816" y="31661"/>
                                </a:lnTo>
                                <a:lnTo>
                                  <a:pt x="190931" y="31661"/>
                                </a:lnTo>
                                <a:lnTo>
                                  <a:pt x="200050" y="46774"/>
                                </a:lnTo>
                                <a:lnTo>
                                  <a:pt x="200050" y="23990"/>
                                </a:lnTo>
                                <a:lnTo>
                                  <a:pt x="194818" y="21983"/>
                                </a:lnTo>
                                <a:lnTo>
                                  <a:pt x="178308" y="21983"/>
                                </a:lnTo>
                                <a:lnTo>
                                  <a:pt x="171602" y="24790"/>
                                </a:lnTo>
                                <a:lnTo>
                                  <a:pt x="161810" y="36029"/>
                                </a:lnTo>
                                <a:lnTo>
                                  <a:pt x="159359" y="43751"/>
                                </a:lnTo>
                                <a:lnTo>
                                  <a:pt x="159359" y="63157"/>
                                </a:lnTo>
                                <a:lnTo>
                                  <a:pt x="161988" y="70675"/>
                                </a:lnTo>
                                <a:lnTo>
                                  <a:pt x="172542" y="81572"/>
                                </a:lnTo>
                                <a:lnTo>
                                  <a:pt x="179857" y="84315"/>
                                </a:lnTo>
                                <a:lnTo>
                                  <a:pt x="193306" y="84315"/>
                                </a:lnTo>
                                <a:lnTo>
                                  <a:pt x="196951" y="84010"/>
                                </a:lnTo>
                                <a:lnTo>
                                  <a:pt x="203339" y="82765"/>
                                </a:lnTo>
                                <a:lnTo>
                                  <a:pt x="206502" y="81724"/>
                                </a:lnTo>
                                <a:lnTo>
                                  <a:pt x="209613" y="80225"/>
                                </a:lnTo>
                                <a:lnTo>
                                  <a:pt x="209613" y="74193"/>
                                </a:lnTo>
                                <a:lnTo>
                                  <a:pt x="209613" y="69850"/>
                                </a:lnTo>
                                <a:lnTo>
                                  <a:pt x="206095" y="71412"/>
                                </a:lnTo>
                                <a:lnTo>
                                  <a:pt x="202476" y="72631"/>
                                </a:lnTo>
                                <a:lnTo>
                                  <a:pt x="202285" y="72631"/>
                                </a:lnTo>
                                <a:lnTo>
                                  <a:pt x="196684" y="73863"/>
                                </a:lnTo>
                                <a:lnTo>
                                  <a:pt x="193357" y="74193"/>
                                </a:lnTo>
                                <a:lnTo>
                                  <a:pt x="184404" y="74193"/>
                                </a:lnTo>
                                <a:lnTo>
                                  <a:pt x="180213" y="72631"/>
                                </a:lnTo>
                                <a:lnTo>
                                  <a:pt x="174269" y="66344"/>
                                </a:lnTo>
                                <a:lnTo>
                                  <a:pt x="172694" y="61861"/>
                                </a:lnTo>
                                <a:lnTo>
                                  <a:pt x="172516" y="56032"/>
                                </a:lnTo>
                                <a:lnTo>
                                  <a:pt x="212610" y="56032"/>
                                </a:lnTo>
                                <a:lnTo>
                                  <a:pt x="212610" y="46774"/>
                                </a:lnTo>
                                <a:lnTo>
                                  <a:pt x="212610" y="40678"/>
                                </a:lnTo>
                                <a:close/>
                              </a:path>
                              <a:path w="514984" h="110489">
                                <a:moveTo>
                                  <a:pt x="267550" y="63195"/>
                                </a:moveTo>
                                <a:lnTo>
                                  <a:pt x="244170" y="45529"/>
                                </a:lnTo>
                                <a:lnTo>
                                  <a:pt x="240347" y="43738"/>
                                </a:lnTo>
                                <a:lnTo>
                                  <a:pt x="236829" y="41122"/>
                                </a:lnTo>
                                <a:lnTo>
                                  <a:pt x="235953" y="39535"/>
                                </a:lnTo>
                                <a:lnTo>
                                  <a:pt x="235953" y="33794"/>
                                </a:lnTo>
                                <a:lnTo>
                                  <a:pt x="239318" y="31877"/>
                                </a:lnTo>
                                <a:lnTo>
                                  <a:pt x="250482" y="31877"/>
                                </a:lnTo>
                                <a:lnTo>
                                  <a:pt x="255943" y="33223"/>
                                </a:lnTo>
                                <a:lnTo>
                                  <a:pt x="262432" y="35902"/>
                                </a:lnTo>
                                <a:lnTo>
                                  <a:pt x="266573" y="26276"/>
                                </a:lnTo>
                                <a:lnTo>
                                  <a:pt x="260261" y="23406"/>
                                </a:lnTo>
                                <a:lnTo>
                                  <a:pt x="253568" y="21983"/>
                                </a:lnTo>
                                <a:lnTo>
                                  <a:pt x="239356" y="21983"/>
                                </a:lnTo>
                                <a:lnTo>
                                  <a:pt x="233705" y="23406"/>
                                </a:lnTo>
                                <a:lnTo>
                                  <a:pt x="225412" y="29095"/>
                                </a:lnTo>
                                <a:lnTo>
                                  <a:pt x="223329" y="33096"/>
                                </a:lnTo>
                                <a:lnTo>
                                  <a:pt x="223329" y="42519"/>
                                </a:lnTo>
                                <a:lnTo>
                                  <a:pt x="224548" y="46012"/>
                                </a:lnTo>
                                <a:lnTo>
                                  <a:pt x="229438" y="51358"/>
                                </a:lnTo>
                                <a:lnTo>
                                  <a:pt x="234137" y="54051"/>
                                </a:lnTo>
                                <a:lnTo>
                                  <a:pt x="244602" y="58115"/>
                                </a:lnTo>
                                <a:lnTo>
                                  <a:pt x="247383" y="59347"/>
                                </a:lnTo>
                                <a:lnTo>
                                  <a:pt x="251371" y="61518"/>
                                </a:lnTo>
                                <a:lnTo>
                                  <a:pt x="252818" y="62572"/>
                                </a:lnTo>
                                <a:lnTo>
                                  <a:pt x="254546" y="64604"/>
                                </a:lnTo>
                                <a:lnTo>
                                  <a:pt x="254990" y="65862"/>
                                </a:lnTo>
                                <a:lnTo>
                                  <a:pt x="254990" y="72136"/>
                                </a:lnTo>
                                <a:lnTo>
                                  <a:pt x="251053" y="74523"/>
                                </a:lnTo>
                                <a:lnTo>
                                  <a:pt x="237096" y="74523"/>
                                </a:lnTo>
                                <a:lnTo>
                                  <a:pt x="230517" y="72885"/>
                                </a:lnTo>
                                <a:lnTo>
                                  <a:pt x="223443" y="69621"/>
                                </a:lnTo>
                                <a:lnTo>
                                  <a:pt x="223443" y="80670"/>
                                </a:lnTo>
                                <a:lnTo>
                                  <a:pt x="228295" y="83096"/>
                                </a:lnTo>
                                <a:lnTo>
                                  <a:pt x="234734" y="84315"/>
                                </a:lnTo>
                                <a:lnTo>
                                  <a:pt x="250723" y="84315"/>
                                </a:lnTo>
                                <a:lnTo>
                                  <a:pt x="256844" y="82740"/>
                                </a:lnTo>
                                <a:lnTo>
                                  <a:pt x="265417" y="76466"/>
                                </a:lnTo>
                                <a:lnTo>
                                  <a:pt x="267550" y="71958"/>
                                </a:lnTo>
                                <a:lnTo>
                                  <a:pt x="267550" y="66090"/>
                                </a:lnTo>
                                <a:lnTo>
                                  <a:pt x="267550" y="63195"/>
                                </a:lnTo>
                                <a:close/>
                              </a:path>
                              <a:path w="514984" h="110489">
                                <a:moveTo>
                                  <a:pt x="313131" y="72504"/>
                                </a:moveTo>
                                <a:lnTo>
                                  <a:pt x="310007" y="73482"/>
                                </a:lnTo>
                                <a:lnTo>
                                  <a:pt x="306882" y="73977"/>
                                </a:lnTo>
                                <a:lnTo>
                                  <a:pt x="303771" y="73977"/>
                                </a:lnTo>
                                <a:lnTo>
                                  <a:pt x="301269" y="73977"/>
                                </a:lnTo>
                                <a:lnTo>
                                  <a:pt x="299250" y="73240"/>
                                </a:lnTo>
                                <a:lnTo>
                                  <a:pt x="296164" y="70307"/>
                                </a:lnTo>
                                <a:lnTo>
                                  <a:pt x="295389" y="68033"/>
                                </a:lnTo>
                                <a:lnTo>
                                  <a:pt x="295389" y="32753"/>
                                </a:lnTo>
                                <a:lnTo>
                                  <a:pt x="312521" y="32753"/>
                                </a:lnTo>
                                <a:lnTo>
                                  <a:pt x="312521" y="23075"/>
                                </a:lnTo>
                                <a:lnTo>
                                  <a:pt x="295389" y="23075"/>
                                </a:lnTo>
                                <a:lnTo>
                                  <a:pt x="295389" y="9690"/>
                                </a:lnTo>
                                <a:lnTo>
                                  <a:pt x="287502" y="9690"/>
                                </a:lnTo>
                                <a:lnTo>
                                  <a:pt x="283146" y="22415"/>
                                </a:lnTo>
                                <a:lnTo>
                                  <a:pt x="274345" y="27089"/>
                                </a:lnTo>
                                <a:lnTo>
                                  <a:pt x="274345" y="32753"/>
                                </a:lnTo>
                                <a:lnTo>
                                  <a:pt x="282562" y="32753"/>
                                </a:lnTo>
                                <a:lnTo>
                                  <a:pt x="282562" y="65163"/>
                                </a:lnTo>
                                <a:lnTo>
                                  <a:pt x="283692" y="73545"/>
                                </a:lnTo>
                                <a:lnTo>
                                  <a:pt x="287108" y="79527"/>
                                </a:lnTo>
                                <a:lnTo>
                                  <a:pt x="292785" y="83121"/>
                                </a:lnTo>
                                <a:lnTo>
                                  <a:pt x="300736" y="84315"/>
                                </a:lnTo>
                                <a:lnTo>
                                  <a:pt x="303110" y="84315"/>
                                </a:lnTo>
                                <a:lnTo>
                                  <a:pt x="305422" y="84099"/>
                                </a:lnTo>
                                <a:lnTo>
                                  <a:pt x="309892" y="83273"/>
                                </a:lnTo>
                                <a:lnTo>
                                  <a:pt x="311708" y="82753"/>
                                </a:lnTo>
                                <a:lnTo>
                                  <a:pt x="313131" y="82130"/>
                                </a:lnTo>
                                <a:lnTo>
                                  <a:pt x="313131" y="72504"/>
                                </a:lnTo>
                                <a:close/>
                              </a:path>
                              <a:path w="514984" h="110489">
                                <a:moveTo>
                                  <a:pt x="337934" y="23063"/>
                                </a:moveTo>
                                <a:lnTo>
                                  <a:pt x="325158" y="23063"/>
                                </a:lnTo>
                                <a:lnTo>
                                  <a:pt x="325158" y="83210"/>
                                </a:lnTo>
                                <a:lnTo>
                                  <a:pt x="337934" y="83210"/>
                                </a:lnTo>
                                <a:lnTo>
                                  <a:pt x="337934" y="23063"/>
                                </a:lnTo>
                                <a:close/>
                              </a:path>
                              <a:path w="514984" h="110489">
                                <a:moveTo>
                                  <a:pt x="338759" y="4838"/>
                                </a:moveTo>
                                <a:lnTo>
                                  <a:pt x="338124" y="3086"/>
                                </a:lnTo>
                                <a:lnTo>
                                  <a:pt x="335622" y="609"/>
                                </a:lnTo>
                                <a:lnTo>
                                  <a:pt x="333870" y="0"/>
                                </a:lnTo>
                                <a:lnTo>
                                  <a:pt x="329298" y="0"/>
                                </a:lnTo>
                                <a:lnTo>
                                  <a:pt x="327520" y="609"/>
                                </a:lnTo>
                                <a:lnTo>
                                  <a:pt x="325018" y="3086"/>
                                </a:lnTo>
                                <a:lnTo>
                                  <a:pt x="324396" y="4838"/>
                                </a:lnTo>
                                <a:lnTo>
                                  <a:pt x="324396" y="9309"/>
                                </a:lnTo>
                                <a:lnTo>
                                  <a:pt x="325018" y="11023"/>
                                </a:lnTo>
                                <a:lnTo>
                                  <a:pt x="327520" y="13512"/>
                                </a:lnTo>
                                <a:lnTo>
                                  <a:pt x="329298" y="14135"/>
                                </a:lnTo>
                                <a:lnTo>
                                  <a:pt x="333870" y="14135"/>
                                </a:lnTo>
                                <a:lnTo>
                                  <a:pt x="335622" y="13512"/>
                                </a:lnTo>
                                <a:lnTo>
                                  <a:pt x="338124" y="11023"/>
                                </a:lnTo>
                                <a:lnTo>
                                  <a:pt x="338759" y="9309"/>
                                </a:lnTo>
                                <a:lnTo>
                                  <a:pt x="338759" y="4838"/>
                                </a:lnTo>
                                <a:close/>
                              </a:path>
                              <a:path w="514984" h="110489">
                                <a:moveTo>
                                  <a:pt x="407009" y="23075"/>
                                </a:moveTo>
                                <a:lnTo>
                                  <a:pt x="387591" y="23075"/>
                                </a:lnTo>
                                <a:lnTo>
                                  <a:pt x="387591" y="38519"/>
                                </a:lnTo>
                                <a:lnTo>
                                  <a:pt x="387591" y="50342"/>
                                </a:lnTo>
                                <a:lnTo>
                                  <a:pt x="383895" y="54292"/>
                                </a:lnTo>
                                <a:lnTo>
                                  <a:pt x="372872" y="54292"/>
                                </a:lnTo>
                                <a:lnTo>
                                  <a:pt x="370090" y="53276"/>
                                </a:lnTo>
                                <a:lnTo>
                                  <a:pt x="366204" y="49212"/>
                                </a:lnTo>
                                <a:lnTo>
                                  <a:pt x="365340" y="46609"/>
                                </a:lnTo>
                                <a:lnTo>
                                  <a:pt x="365239" y="38519"/>
                                </a:lnTo>
                                <a:lnTo>
                                  <a:pt x="366179" y="35509"/>
                                </a:lnTo>
                                <a:lnTo>
                                  <a:pt x="366763" y="34823"/>
                                </a:lnTo>
                                <a:lnTo>
                                  <a:pt x="370001" y="31254"/>
                                </a:lnTo>
                                <a:lnTo>
                                  <a:pt x="372808" y="30200"/>
                                </a:lnTo>
                                <a:lnTo>
                                  <a:pt x="380238" y="30200"/>
                                </a:lnTo>
                                <a:lnTo>
                                  <a:pt x="383019" y="31254"/>
                                </a:lnTo>
                                <a:lnTo>
                                  <a:pt x="386676" y="35509"/>
                                </a:lnTo>
                                <a:lnTo>
                                  <a:pt x="387591" y="38519"/>
                                </a:lnTo>
                                <a:lnTo>
                                  <a:pt x="387591" y="23075"/>
                                </a:lnTo>
                                <a:lnTo>
                                  <a:pt x="386181" y="23075"/>
                                </a:lnTo>
                                <a:lnTo>
                                  <a:pt x="385229" y="22821"/>
                                </a:lnTo>
                                <a:lnTo>
                                  <a:pt x="383832" y="22567"/>
                                </a:lnTo>
                                <a:lnTo>
                                  <a:pt x="380098" y="22098"/>
                                </a:lnTo>
                                <a:lnTo>
                                  <a:pt x="368617" y="22098"/>
                                </a:lnTo>
                                <a:lnTo>
                                  <a:pt x="363131" y="23774"/>
                                </a:lnTo>
                                <a:lnTo>
                                  <a:pt x="354888" y="30962"/>
                                </a:lnTo>
                                <a:lnTo>
                                  <a:pt x="352844" y="36017"/>
                                </a:lnTo>
                                <a:lnTo>
                                  <a:pt x="352844" y="46609"/>
                                </a:lnTo>
                                <a:lnTo>
                                  <a:pt x="353809" y="50152"/>
                                </a:lnTo>
                                <a:lnTo>
                                  <a:pt x="357682" y="56210"/>
                                </a:lnTo>
                                <a:lnTo>
                                  <a:pt x="360210" y="58381"/>
                                </a:lnTo>
                                <a:lnTo>
                                  <a:pt x="363334" y="59728"/>
                                </a:lnTo>
                                <a:lnTo>
                                  <a:pt x="360832" y="61264"/>
                                </a:lnTo>
                                <a:lnTo>
                                  <a:pt x="358940" y="62801"/>
                                </a:lnTo>
                                <a:lnTo>
                                  <a:pt x="356514" y="65773"/>
                                </a:lnTo>
                                <a:lnTo>
                                  <a:pt x="356400" y="65913"/>
                                </a:lnTo>
                                <a:lnTo>
                                  <a:pt x="355765" y="67818"/>
                                </a:lnTo>
                                <a:lnTo>
                                  <a:pt x="355879" y="72186"/>
                                </a:lnTo>
                                <a:lnTo>
                                  <a:pt x="356362" y="73596"/>
                                </a:lnTo>
                                <a:lnTo>
                                  <a:pt x="358533" y="76771"/>
                                </a:lnTo>
                                <a:lnTo>
                                  <a:pt x="359930" y="77939"/>
                                </a:lnTo>
                                <a:lnTo>
                                  <a:pt x="361657" y="78663"/>
                                </a:lnTo>
                                <a:lnTo>
                                  <a:pt x="357441" y="79641"/>
                                </a:lnTo>
                                <a:lnTo>
                                  <a:pt x="354164" y="81394"/>
                                </a:lnTo>
                                <a:lnTo>
                                  <a:pt x="349491" y="86423"/>
                                </a:lnTo>
                                <a:lnTo>
                                  <a:pt x="348322" y="89649"/>
                                </a:lnTo>
                                <a:lnTo>
                                  <a:pt x="348322" y="98615"/>
                                </a:lnTo>
                                <a:lnTo>
                                  <a:pt x="350481" y="102743"/>
                                </a:lnTo>
                                <a:lnTo>
                                  <a:pt x="359105" y="108534"/>
                                </a:lnTo>
                                <a:lnTo>
                                  <a:pt x="365366" y="109994"/>
                                </a:lnTo>
                                <a:lnTo>
                                  <a:pt x="384175" y="109994"/>
                                </a:lnTo>
                                <a:lnTo>
                                  <a:pt x="392303" y="108140"/>
                                </a:lnTo>
                                <a:lnTo>
                                  <a:pt x="402882" y="101180"/>
                                </a:lnTo>
                                <a:lnTo>
                                  <a:pt x="403542" y="100749"/>
                                </a:lnTo>
                                <a:lnTo>
                                  <a:pt x="406349" y="95478"/>
                                </a:lnTo>
                                <a:lnTo>
                                  <a:pt x="406349" y="83337"/>
                                </a:lnTo>
                                <a:lnTo>
                                  <a:pt x="406209" y="83019"/>
                                </a:lnTo>
                                <a:lnTo>
                                  <a:pt x="404634" y="79260"/>
                                </a:lnTo>
                                <a:lnTo>
                                  <a:pt x="397738" y="73596"/>
                                </a:lnTo>
                                <a:lnTo>
                                  <a:pt x="394614" y="72732"/>
                                </a:lnTo>
                                <a:lnTo>
                                  <a:pt x="394614" y="87642"/>
                                </a:lnTo>
                                <a:lnTo>
                                  <a:pt x="394614" y="93548"/>
                                </a:lnTo>
                                <a:lnTo>
                                  <a:pt x="392899" y="96189"/>
                                </a:lnTo>
                                <a:lnTo>
                                  <a:pt x="386080" y="100177"/>
                                </a:lnTo>
                                <a:lnTo>
                                  <a:pt x="380898" y="101180"/>
                                </a:lnTo>
                                <a:lnTo>
                                  <a:pt x="369443" y="101180"/>
                                </a:lnTo>
                                <a:lnTo>
                                  <a:pt x="365950" y="100431"/>
                                </a:lnTo>
                                <a:lnTo>
                                  <a:pt x="360984" y="97459"/>
                                </a:lnTo>
                                <a:lnTo>
                                  <a:pt x="359829" y="95478"/>
                                </a:lnTo>
                                <a:lnTo>
                                  <a:pt x="359752" y="89649"/>
                                </a:lnTo>
                                <a:lnTo>
                                  <a:pt x="360832" y="87325"/>
                                </a:lnTo>
                                <a:lnTo>
                                  <a:pt x="365137" y="83870"/>
                                </a:lnTo>
                                <a:lnTo>
                                  <a:pt x="368046" y="83019"/>
                                </a:lnTo>
                                <a:lnTo>
                                  <a:pt x="386461" y="83019"/>
                                </a:lnTo>
                                <a:lnTo>
                                  <a:pt x="389940" y="83566"/>
                                </a:lnTo>
                                <a:lnTo>
                                  <a:pt x="393674" y="85775"/>
                                </a:lnTo>
                                <a:lnTo>
                                  <a:pt x="394614" y="87642"/>
                                </a:lnTo>
                                <a:lnTo>
                                  <a:pt x="394614" y="72732"/>
                                </a:lnTo>
                                <a:lnTo>
                                  <a:pt x="392709" y="72186"/>
                                </a:lnTo>
                                <a:lnTo>
                                  <a:pt x="372122" y="72186"/>
                                </a:lnTo>
                                <a:lnTo>
                                  <a:pt x="369760" y="71843"/>
                                </a:lnTo>
                                <a:lnTo>
                                  <a:pt x="367195" y="70459"/>
                                </a:lnTo>
                                <a:lnTo>
                                  <a:pt x="366547" y="69430"/>
                                </a:lnTo>
                                <a:lnTo>
                                  <a:pt x="366547" y="65773"/>
                                </a:lnTo>
                                <a:lnTo>
                                  <a:pt x="367919" y="63779"/>
                                </a:lnTo>
                                <a:lnTo>
                                  <a:pt x="370674" y="62077"/>
                                </a:lnTo>
                                <a:lnTo>
                                  <a:pt x="372237" y="62357"/>
                                </a:lnTo>
                                <a:lnTo>
                                  <a:pt x="373976" y="62509"/>
                                </a:lnTo>
                                <a:lnTo>
                                  <a:pt x="383413" y="62509"/>
                                </a:lnTo>
                                <a:lnTo>
                                  <a:pt x="384822" y="62077"/>
                                </a:lnTo>
                                <a:lnTo>
                                  <a:pt x="389293" y="60718"/>
                                </a:lnTo>
                                <a:lnTo>
                                  <a:pt x="397052" y="54292"/>
                                </a:lnTo>
                                <a:lnTo>
                                  <a:pt x="397852" y="53632"/>
                                </a:lnTo>
                                <a:lnTo>
                                  <a:pt x="399999" y="48755"/>
                                </a:lnTo>
                                <a:lnTo>
                                  <a:pt x="399999" y="40474"/>
                                </a:lnTo>
                                <a:lnTo>
                                  <a:pt x="399681" y="38519"/>
                                </a:lnTo>
                                <a:lnTo>
                                  <a:pt x="398449" y="34823"/>
                                </a:lnTo>
                                <a:lnTo>
                                  <a:pt x="397662" y="33261"/>
                                </a:lnTo>
                                <a:lnTo>
                                  <a:pt x="396735" y="31991"/>
                                </a:lnTo>
                                <a:lnTo>
                                  <a:pt x="406387" y="30200"/>
                                </a:lnTo>
                                <a:lnTo>
                                  <a:pt x="407009" y="30200"/>
                                </a:lnTo>
                                <a:lnTo>
                                  <a:pt x="407009" y="23075"/>
                                </a:lnTo>
                                <a:close/>
                              </a:path>
                              <a:path w="514984" h="110489">
                                <a:moveTo>
                                  <a:pt x="464934" y="35560"/>
                                </a:moveTo>
                                <a:lnTo>
                                  <a:pt x="463524" y="31775"/>
                                </a:lnTo>
                                <a:lnTo>
                                  <a:pt x="462991" y="30327"/>
                                </a:lnTo>
                                <a:lnTo>
                                  <a:pt x="455193" y="23647"/>
                                </a:lnTo>
                                <a:lnTo>
                                  <a:pt x="449414" y="21983"/>
                                </a:lnTo>
                                <a:lnTo>
                                  <a:pt x="438327" y="21983"/>
                                </a:lnTo>
                                <a:lnTo>
                                  <a:pt x="434657" y="22428"/>
                                </a:lnTo>
                                <a:lnTo>
                                  <a:pt x="426897" y="24193"/>
                                </a:lnTo>
                                <a:lnTo>
                                  <a:pt x="423329" y="25501"/>
                                </a:lnTo>
                                <a:lnTo>
                                  <a:pt x="420065" y="27203"/>
                                </a:lnTo>
                                <a:lnTo>
                                  <a:pt x="424205" y="36334"/>
                                </a:lnTo>
                                <a:lnTo>
                                  <a:pt x="426808" y="35102"/>
                                </a:lnTo>
                                <a:lnTo>
                                  <a:pt x="429539" y="34048"/>
                                </a:lnTo>
                                <a:lnTo>
                                  <a:pt x="435178" y="32232"/>
                                </a:lnTo>
                                <a:lnTo>
                                  <a:pt x="438137" y="31775"/>
                                </a:lnTo>
                                <a:lnTo>
                                  <a:pt x="444982" y="31775"/>
                                </a:lnTo>
                                <a:lnTo>
                                  <a:pt x="447776" y="32727"/>
                                </a:lnTo>
                                <a:lnTo>
                                  <a:pt x="451370" y="36525"/>
                                </a:lnTo>
                                <a:lnTo>
                                  <a:pt x="452272" y="39395"/>
                                </a:lnTo>
                                <a:lnTo>
                                  <a:pt x="452272" y="46456"/>
                                </a:lnTo>
                                <a:lnTo>
                                  <a:pt x="452158" y="54508"/>
                                </a:lnTo>
                                <a:lnTo>
                                  <a:pt x="452158" y="64414"/>
                                </a:lnTo>
                                <a:lnTo>
                                  <a:pt x="450761" y="68046"/>
                                </a:lnTo>
                                <a:lnTo>
                                  <a:pt x="445135" y="73228"/>
                                </a:lnTo>
                                <a:lnTo>
                                  <a:pt x="441401" y="74523"/>
                                </a:lnTo>
                                <a:lnTo>
                                  <a:pt x="433565" y="74523"/>
                                </a:lnTo>
                                <a:lnTo>
                                  <a:pt x="431177" y="73787"/>
                                </a:lnTo>
                                <a:lnTo>
                                  <a:pt x="427990" y="70853"/>
                                </a:lnTo>
                                <a:lnTo>
                                  <a:pt x="427202" y="68770"/>
                                </a:lnTo>
                                <a:lnTo>
                                  <a:pt x="427202" y="62395"/>
                                </a:lnTo>
                                <a:lnTo>
                                  <a:pt x="428485" y="59791"/>
                                </a:lnTo>
                                <a:lnTo>
                                  <a:pt x="428561" y="59651"/>
                                </a:lnTo>
                                <a:lnTo>
                                  <a:pt x="434035" y="56057"/>
                                </a:lnTo>
                                <a:lnTo>
                                  <a:pt x="438175" y="55105"/>
                                </a:lnTo>
                                <a:lnTo>
                                  <a:pt x="437121" y="55105"/>
                                </a:lnTo>
                                <a:lnTo>
                                  <a:pt x="452158" y="54508"/>
                                </a:lnTo>
                                <a:lnTo>
                                  <a:pt x="452158" y="46469"/>
                                </a:lnTo>
                                <a:lnTo>
                                  <a:pt x="432447" y="47078"/>
                                </a:lnTo>
                                <a:lnTo>
                                  <a:pt x="425424" y="48793"/>
                                </a:lnTo>
                                <a:lnTo>
                                  <a:pt x="416217" y="55105"/>
                                </a:lnTo>
                                <a:lnTo>
                                  <a:pt x="413981" y="59651"/>
                                </a:lnTo>
                                <a:lnTo>
                                  <a:pt x="413918" y="71818"/>
                                </a:lnTo>
                                <a:lnTo>
                                  <a:pt x="415582" y="76339"/>
                                </a:lnTo>
                                <a:lnTo>
                                  <a:pt x="422211" y="82727"/>
                                </a:lnTo>
                                <a:lnTo>
                                  <a:pt x="426821" y="84315"/>
                                </a:lnTo>
                                <a:lnTo>
                                  <a:pt x="437349" y="84315"/>
                                </a:lnTo>
                                <a:lnTo>
                                  <a:pt x="441121" y="83642"/>
                                </a:lnTo>
                                <a:lnTo>
                                  <a:pt x="446989" y="81000"/>
                                </a:lnTo>
                                <a:lnTo>
                                  <a:pt x="449910" y="78511"/>
                                </a:lnTo>
                                <a:lnTo>
                                  <a:pt x="452805" y="74841"/>
                                </a:lnTo>
                                <a:lnTo>
                                  <a:pt x="453237" y="74841"/>
                                </a:lnTo>
                                <a:lnTo>
                                  <a:pt x="455803" y="83223"/>
                                </a:lnTo>
                                <a:lnTo>
                                  <a:pt x="464934" y="83223"/>
                                </a:lnTo>
                                <a:lnTo>
                                  <a:pt x="464934" y="74841"/>
                                </a:lnTo>
                                <a:lnTo>
                                  <a:pt x="464934" y="74523"/>
                                </a:lnTo>
                                <a:lnTo>
                                  <a:pt x="464934" y="54508"/>
                                </a:lnTo>
                                <a:lnTo>
                                  <a:pt x="464934" y="35560"/>
                                </a:lnTo>
                                <a:close/>
                              </a:path>
                              <a:path w="514984" h="110489">
                                <a:moveTo>
                                  <a:pt x="514553" y="72504"/>
                                </a:moveTo>
                                <a:lnTo>
                                  <a:pt x="511429" y="73482"/>
                                </a:lnTo>
                                <a:lnTo>
                                  <a:pt x="508304" y="73977"/>
                                </a:lnTo>
                                <a:lnTo>
                                  <a:pt x="505193" y="73977"/>
                                </a:lnTo>
                                <a:lnTo>
                                  <a:pt x="502691" y="73977"/>
                                </a:lnTo>
                                <a:lnTo>
                                  <a:pt x="500672" y="73240"/>
                                </a:lnTo>
                                <a:lnTo>
                                  <a:pt x="497586" y="70307"/>
                                </a:lnTo>
                                <a:lnTo>
                                  <a:pt x="496811" y="68033"/>
                                </a:lnTo>
                                <a:lnTo>
                                  <a:pt x="496811" y="32753"/>
                                </a:lnTo>
                                <a:lnTo>
                                  <a:pt x="513943" y="32753"/>
                                </a:lnTo>
                                <a:lnTo>
                                  <a:pt x="513943" y="23075"/>
                                </a:lnTo>
                                <a:lnTo>
                                  <a:pt x="496811" y="23075"/>
                                </a:lnTo>
                                <a:lnTo>
                                  <a:pt x="496811" y="9690"/>
                                </a:lnTo>
                                <a:lnTo>
                                  <a:pt x="488924" y="9690"/>
                                </a:lnTo>
                                <a:lnTo>
                                  <a:pt x="484568" y="22415"/>
                                </a:lnTo>
                                <a:lnTo>
                                  <a:pt x="475767" y="27089"/>
                                </a:lnTo>
                                <a:lnTo>
                                  <a:pt x="475767" y="32753"/>
                                </a:lnTo>
                                <a:lnTo>
                                  <a:pt x="483984" y="32753"/>
                                </a:lnTo>
                                <a:lnTo>
                                  <a:pt x="483984" y="65163"/>
                                </a:lnTo>
                                <a:lnTo>
                                  <a:pt x="485114" y="73545"/>
                                </a:lnTo>
                                <a:lnTo>
                                  <a:pt x="488518" y="79527"/>
                                </a:lnTo>
                                <a:lnTo>
                                  <a:pt x="494195" y="83121"/>
                                </a:lnTo>
                                <a:lnTo>
                                  <a:pt x="502158" y="84315"/>
                                </a:lnTo>
                                <a:lnTo>
                                  <a:pt x="504532" y="84315"/>
                                </a:lnTo>
                                <a:lnTo>
                                  <a:pt x="506844" y="84099"/>
                                </a:lnTo>
                                <a:lnTo>
                                  <a:pt x="511314" y="83273"/>
                                </a:lnTo>
                                <a:lnTo>
                                  <a:pt x="513130" y="82753"/>
                                </a:lnTo>
                                <a:lnTo>
                                  <a:pt x="514553" y="82130"/>
                                </a:lnTo>
                                <a:lnTo>
                                  <a:pt x="514553" y="72504"/>
                                </a:lnTo>
                                <a:close/>
                              </a:path>
                            </a:pathLst>
                          </a:custGeom>
                          <a:solidFill>
                            <a:srgbClr val="FFFFFF"/>
                          </a:solidFill>
                        </wps:spPr>
                        <wps:bodyPr wrap="square" lIns="0" tIns="0" rIns="0" bIns="0" rtlCol="0">
                          <a:prstTxWarp prst="textNoShape">
                            <a:avLst/>
                          </a:prstTxWarp>
                          <a:noAutofit/>
                        </wps:bodyPr>
                      </wps:wsp>
                      <pic:pic>
                        <pic:nvPicPr>
                          <pic:cNvPr id="569" name="Image 569"/>
                          <pic:cNvPicPr/>
                        </pic:nvPicPr>
                        <pic:blipFill>
                          <a:blip r:embed="rId159" cstate="print"/>
                          <a:stretch>
                            <a:fillRect/>
                          </a:stretch>
                        </pic:blipFill>
                        <pic:spPr>
                          <a:xfrm>
                            <a:off x="2049694" y="48519"/>
                            <a:ext cx="1749935" cy="872670"/>
                          </a:xfrm>
                          <a:prstGeom prst="rect">
                            <a:avLst/>
                          </a:prstGeom>
                        </pic:spPr>
                      </pic:pic>
                      <wps:wsp>
                        <wps:cNvPr id="570" name="Graphic 570"/>
                        <wps:cNvSpPr/>
                        <wps:spPr>
                          <a:xfrm>
                            <a:off x="4657535" y="490106"/>
                            <a:ext cx="53340" cy="62865"/>
                          </a:xfrm>
                          <a:custGeom>
                            <a:avLst/>
                            <a:gdLst/>
                            <a:ahLst/>
                            <a:cxnLst/>
                            <a:rect l="l" t="t" r="r" b="b"/>
                            <a:pathLst>
                              <a:path w="53340" h="62865">
                                <a:moveTo>
                                  <a:pt x="35458" y="0"/>
                                </a:moveTo>
                                <a:lnTo>
                                  <a:pt x="18961" y="0"/>
                                </a:lnTo>
                                <a:lnTo>
                                  <a:pt x="12242" y="2806"/>
                                </a:lnTo>
                                <a:lnTo>
                                  <a:pt x="2451" y="14046"/>
                                </a:lnTo>
                                <a:lnTo>
                                  <a:pt x="0" y="21767"/>
                                </a:lnTo>
                                <a:lnTo>
                                  <a:pt x="0" y="41173"/>
                                </a:lnTo>
                                <a:lnTo>
                                  <a:pt x="2628" y="48691"/>
                                </a:lnTo>
                                <a:lnTo>
                                  <a:pt x="13182" y="59588"/>
                                </a:lnTo>
                                <a:lnTo>
                                  <a:pt x="20497" y="62331"/>
                                </a:lnTo>
                                <a:lnTo>
                                  <a:pt x="33947" y="62331"/>
                                </a:lnTo>
                                <a:lnTo>
                                  <a:pt x="37591" y="62026"/>
                                </a:lnTo>
                                <a:lnTo>
                                  <a:pt x="43980" y="60782"/>
                                </a:lnTo>
                                <a:lnTo>
                                  <a:pt x="47142" y="59740"/>
                                </a:lnTo>
                                <a:lnTo>
                                  <a:pt x="50253" y="58242"/>
                                </a:lnTo>
                                <a:lnTo>
                                  <a:pt x="50253" y="52209"/>
                                </a:lnTo>
                                <a:lnTo>
                                  <a:pt x="25044" y="52209"/>
                                </a:lnTo>
                                <a:lnTo>
                                  <a:pt x="20853" y="50647"/>
                                </a:lnTo>
                                <a:lnTo>
                                  <a:pt x="14909" y="44361"/>
                                </a:lnTo>
                                <a:lnTo>
                                  <a:pt x="13334" y="39878"/>
                                </a:lnTo>
                                <a:lnTo>
                                  <a:pt x="13157" y="34048"/>
                                </a:lnTo>
                                <a:lnTo>
                                  <a:pt x="53251" y="34048"/>
                                </a:lnTo>
                                <a:lnTo>
                                  <a:pt x="53251" y="24790"/>
                                </a:lnTo>
                                <a:lnTo>
                                  <a:pt x="13373" y="24790"/>
                                </a:lnTo>
                                <a:lnTo>
                                  <a:pt x="13842" y="19875"/>
                                </a:lnTo>
                                <a:lnTo>
                                  <a:pt x="15303" y="16116"/>
                                </a:lnTo>
                                <a:lnTo>
                                  <a:pt x="20205" y="10972"/>
                                </a:lnTo>
                                <a:lnTo>
                                  <a:pt x="23456" y="9677"/>
                                </a:lnTo>
                                <a:lnTo>
                                  <a:pt x="48680" y="9677"/>
                                </a:lnTo>
                                <a:lnTo>
                                  <a:pt x="41719" y="2400"/>
                                </a:lnTo>
                                <a:lnTo>
                                  <a:pt x="35458" y="0"/>
                                </a:lnTo>
                                <a:close/>
                              </a:path>
                              <a:path w="53340" h="62865">
                                <a:moveTo>
                                  <a:pt x="50253" y="47866"/>
                                </a:moveTo>
                                <a:lnTo>
                                  <a:pt x="46735" y="49428"/>
                                </a:lnTo>
                                <a:lnTo>
                                  <a:pt x="43106" y="50647"/>
                                </a:lnTo>
                                <a:lnTo>
                                  <a:pt x="42926" y="50647"/>
                                </a:lnTo>
                                <a:lnTo>
                                  <a:pt x="37325" y="51879"/>
                                </a:lnTo>
                                <a:lnTo>
                                  <a:pt x="33997" y="52209"/>
                                </a:lnTo>
                                <a:lnTo>
                                  <a:pt x="50253" y="52209"/>
                                </a:lnTo>
                                <a:lnTo>
                                  <a:pt x="50253" y="47866"/>
                                </a:lnTo>
                                <a:close/>
                              </a:path>
                              <a:path w="53340" h="62865">
                                <a:moveTo>
                                  <a:pt x="48680" y="9677"/>
                                </a:moveTo>
                                <a:lnTo>
                                  <a:pt x="31572" y="9677"/>
                                </a:lnTo>
                                <a:lnTo>
                                  <a:pt x="34771" y="10972"/>
                                </a:lnTo>
                                <a:lnTo>
                                  <a:pt x="37569" y="14046"/>
                                </a:lnTo>
                                <a:lnTo>
                                  <a:pt x="39424" y="16116"/>
                                </a:lnTo>
                                <a:lnTo>
                                  <a:pt x="40615" y="19875"/>
                                </a:lnTo>
                                <a:lnTo>
                                  <a:pt x="40690" y="24790"/>
                                </a:lnTo>
                                <a:lnTo>
                                  <a:pt x="53251" y="24790"/>
                                </a:lnTo>
                                <a:lnTo>
                                  <a:pt x="53251" y="18694"/>
                                </a:lnTo>
                                <a:lnTo>
                                  <a:pt x="50952" y="12052"/>
                                </a:lnTo>
                                <a:lnTo>
                                  <a:pt x="48680" y="9677"/>
                                </a:lnTo>
                                <a:close/>
                              </a:path>
                            </a:pathLst>
                          </a:custGeom>
                          <a:solidFill>
                            <a:srgbClr val="FFFFFF"/>
                          </a:solidFill>
                        </wps:spPr>
                        <wps:bodyPr wrap="square" lIns="0" tIns="0" rIns="0" bIns="0" rtlCol="0">
                          <a:prstTxWarp prst="textNoShape">
                            <a:avLst/>
                          </a:prstTxWarp>
                          <a:noAutofit/>
                        </wps:bodyPr>
                      </wps:wsp>
                      <wps:wsp>
                        <wps:cNvPr id="571" name="Graphic 571"/>
                        <wps:cNvSpPr/>
                        <wps:spPr>
                          <a:xfrm>
                            <a:off x="3077787" y="1199852"/>
                            <a:ext cx="721995" cy="721995"/>
                          </a:xfrm>
                          <a:custGeom>
                            <a:avLst/>
                            <a:gdLst/>
                            <a:ahLst/>
                            <a:cxnLst/>
                            <a:rect l="l" t="t" r="r" b="b"/>
                            <a:pathLst>
                              <a:path w="721995" h="721995">
                                <a:moveTo>
                                  <a:pt x="721842" y="0"/>
                                </a:moveTo>
                                <a:lnTo>
                                  <a:pt x="0" y="0"/>
                                </a:lnTo>
                                <a:lnTo>
                                  <a:pt x="0" y="721842"/>
                                </a:lnTo>
                                <a:lnTo>
                                  <a:pt x="721842" y="721842"/>
                                </a:lnTo>
                                <a:lnTo>
                                  <a:pt x="721842" y="0"/>
                                </a:lnTo>
                                <a:close/>
                              </a:path>
                            </a:pathLst>
                          </a:custGeom>
                          <a:solidFill>
                            <a:srgbClr val="3F6388"/>
                          </a:solidFill>
                        </wps:spPr>
                        <wps:bodyPr wrap="square" lIns="0" tIns="0" rIns="0" bIns="0" rtlCol="0">
                          <a:prstTxWarp prst="textNoShape">
                            <a:avLst/>
                          </a:prstTxWarp>
                          <a:noAutofit/>
                        </wps:bodyPr>
                      </wps:wsp>
                      <pic:pic>
                        <pic:nvPicPr>
                          <pic:cNvPr id="572" name="Image 572"/>
                          <pic:cNvPicPr/>
                        </pic:nvPicPr>
                        <pic:blipFill>
                          <a:blip r:embed="rId160" cstate="print"/>
                          <a:stretch>
                            <a:fillRect/>
                          </a:stretch>
                        </pic:blipFill>
                        <pic:spPr>
                          <a:xfrm>
                            <a:off x="3123913" y="1456744"/>
                            <a:ext cx="288063" cy="80618"/>
                          </a:xfrm>
                          <a:prstGeom prst="rect">
                            <a:avLst/>
                          </a:prstGeom>
                        </pic:spPr>
                      </pic:pic>
                      <pic:pic>
                        <pic:nvPicPr>
                          <pic:cNvPr id="573" name="Image 573"/>
                          <pic:cNvPicPr/>
                        </pic:nvPicPr>
                        <pic:blipFill>
                          <a:blip r:embed="rId161" cstate="print"/>
                          <a:stretch>
                            <a:fillRect/>
                          </a:stretch>
                        </pic:blipFill>
                        <pic:spPr>
                          <a:xfrm>
                            <a:off x="3132837" y="1586720"/>
                            <a:ext cx="369544" cy="84315"/>
                          </a:xfrm>
                          <a:prstGeom prst="rect">
                            <a:avLst/>
                          </a:prstGeom>
                        </pic:spPr>
                      </pic:pic>
                      <wps:wsp>
                        <wps:cNvPr id="574" name="Graphic 574"/>
                        <wps:cNvSpPr/>
                        <wps:spPr>
                          <a:xfrm>
                            <a:off x="2071122" y="1199852"/>
                            <a:ext cx="721995" cy="721995"/>
                          </a:xfrm>
                          <a:custGeom>
                            <a:avLst/>
                            <a:gdLst/>
                            <a:ahLst/>
                            <a:cxnLst/>
                            <a:rect l="l" t="t" r="r" b="b"/>
                            <a:pathLst>
                              <a:path w="721995" h="721995">
                                <a:moveTo>
                                  <a:pt x="721842" y="0"/>
                                </a:moveTo>
                                <a:lnTo>
                                  <a:pt x="0" y="0"/>
                                </a:lnTo>
                                <a:lnTo>
                                  <a:pt x="0" y="721842"/>
                                </a:lnTo>
                                <a:lnTo>
                                  <a:pt x="721842" y="721842"/>
                                </a:lnTo>
                                <a:lnTo>
                                  <a:pt x="721842" y="0"/>
                                </a:lnTo>
                                <a:close/>
                              </a:path>
                            </a:pathLst>
                          </a:custGeom>
                          <a:solidFill>
                            <a:srgbClr val="3F6388"/>
                          </a:solidFill>
                        </wps:spPr>
                        <wps:bodyPr wrap="square" lIns="0" tIns="0" rIns="0" bIns="0" rtlCol="0">
                          <a:prstTxWarp prst="textNoShape">
                            <a:avLst/>
                          </a:prstTxWarp>
                          <a:noAutofit/>
                        </wps:bodyPr>
                      </wps:wsp>
                      <pic:pic>
                        <pic:nvPicPr>
                          <pic:cNvPr id="575" name="Image 575"/>
                          <pic:cNvPicPr/>
                        </pic:nvPicPr>
                        <pic:blipFill>
                          <a:blip r:embed="rId162" cstate="print"/>
                          <a:stretch>
                            <a:fillRect/>
                          </a:stretch>
                        </pic:blipFill>
                        <pic:spPr>
                          <a:xfrm>
                            <a:off x="2126190" y="1468661"/>
                            <a:ext cx="437038" cy="84302"/>
                          </a:xfrm>
                          <a:prstGeom prst="rect">
                            <a:avLst/>
                          </a:prstGeom>
                        </pic:spPr>
                      </pic:pic>
                      <wps:wsp>
                        <wps:cNvPr id="576" name="Graphic 576"/>
                        <wps:cNvSpPr/>
                        <wps:spPr>
                          <a:xfrm>
                            <a:off x="4079500" y="1199852"/>
                            <a:ext cx="721995" cy="721995"/>
                          </a:xfrm>
                          <a:custGeom>
                            <a:avLst/>
                            <a:gdLst/>
                            <a:ahLst/>
                            <a:cxnLst/>
                            <a:rect l="l" t="t" r="r" b="b"/>
                            <a:pathLst>
                              <a:path w="721995" h="721995">
                                <a:moveTo>
                                  <a:pt x="721842" y="0"/>
                                </a:moveTo>
                                <a:lnTo>
                                  <a:pt x="0" y="0"/>
                                </a:lnTo>
                                <a:lnTo>
                                  <a:pt x="0" y="721842"/>
                                </a:lnTo>
                                <a:lnTo>
                                  <a:pt x="721842" y="721842"/>
                                </a:lnTo>
                                <a:lnTo>
                                  <a:pt x="721842" y="0"/>
                                </a:lnTo>
                                <a:close/>
                              </a:path>
                            </a:pathLst>
                          </a:custGeom>
                          <a:solidFill>
                            <a:srgbClr val="3F6388"/>
                          </a:solidFill>
                        </wps:spPr>
                        <wps:bodyPr wrap="square" lIns="0" tIns="0" rIns="0" bIns="0" rtlCol="0">
                          <a:prstTxWarp prst="textNoShape">
                            <a:avLst/>
                          </a:prstTxWarp>
                          <a:noAutofit/>
                        </wps:bodyPr>
                      </wps:wsp>
                      <wps:wsp>
                        <wps:cNvPr id="577" name="Graphic 577"/>
                        <wps:cNvSpPr/>
                        <wps:spPr>
                          <a:xfrm>
                            <a:off x="4134554" y="1472356"/>
                            <a:ext cx="13335" cy="80010"/>
                          </a:xfrm>
                          <a:custGeom>
                            <a:avLst/>
                            <a:gdLst/>
                            <a:ahLst/>
                            <a:cxnLst/>
                            <a:rect l="l" t="t" r="r" b="b"/>
                            <a:pathLst>
                              <a:path w="13335" h="80010">
                                <a:moveTo>
                                  <a:pt x="13004" y="0"/>
                                </a:moveTo>
                                <a:lnTo>
                                  <a:pt x="0" y="0"/>
                                </a:lnTo>
                                <a:lnTo>
                                  <a:pt x="0" y="79527"/>
                                </a:lnTo>
                                <a:lnTo>
                                  <a:pt x="13004" y="79527"/>
                                </a:lnTo>
                                <a:lnTo>
                                  <a:pt x="13004" y="0"/>
                                </a:lnTo>
                                <a:close/>
                              </a:path>
                            </a:pathLst>
                          </a:custGeom>
                          <a:solidFill>
                            <a:srgbClr val="FFFFFF"/>
                          </a:solidFill>
                        </wps:spPr>
                        <wps:bodyPr wrap="square" lIns="0" tIns="0" rIns="0" bIns="0" rtlCol="0">
                          <a:prstTxWarp prst="textNoShape">
                            <a:avLst/>
                          </a:prstTxWarp>
                          <a:noAutofit/>
                        </wps:bodyPr>
                      </wps:wsp>
                      <pic:pic>
                        <pic:nvPicPr>
                          <pic:cNvPr id="578" name="Image 578"/>
                          <pic:cNvPicPr/>
                        </pic:nvPicPr>
                        <pic:blipFill>
                          <a:blip r:embed="rId163" cstate="print"/>
                          <a:stretch>
                            <a:fillRect/>
                          </a:stretch>
                        </pic:blipFill>
                        <pic:spPr>
                          <a:xfrm>
                            <a:off x="4167193" y="1468661"/>
                            <a:ext cx="462221" cy="84301"/>
                          </a:xfrm>
                          <a:prstGeom prst="rect">
                            <a:avLst/>
                          </a:prstGeom>
                        </pic:spPr>
                      </pic:pic>
                      <wps:wsp>
                        <wps:cNvPr id="579" name="Graphic 579"/>
                        <wps:cNvSpPr/>
                        <wps:spPr>
                          <a:xfrm>
                            <a:off x="1064469" y="1199852"/>
                            <a:ext cx="721995" cy="721995"/>
                          </a:xfrm>
                          <a:custGeom>
                            <a:avLst/>
                            <a:gdLst/>
                            <a:ahLst/>
                            <a:cxnLst/>
                            <a:rect l="l" t="t" r="r" b="b"/>
                            <a:pathLst>
                              <a:path w="721995" h="721995">
                                <a:moveTo>
                                  <a:pt x="721842" y="0"/>
                                </a:moveTo>
                                <a:lnTo>
                                  <a:pt x="0" y="0"/>
                                </a:lnTo>
                                <a:lnTo>
                                  <a:pt x="0" y="721842"/>
                                </a:lnTo>
                                <a:lnTo>
                                  <a:pt x="721842" y="721842"/>
                                </a:lnTo>
                                <a:lnTo>
                                  <a:pt x="721842" y="0"/>
                                </a:lnTo>
                                <a:close/>
                              </a:path>
                            </a:pathLst>
                          </a:custGeom>
                          <a:solidFill>
                            <a:srgbClr val="3F6388"/>
                          </a:solidFill>
                        </wps:spPr>
                        <wps:bodyPr wrap="square" lIns="0" tIns="0" rIns="0" bIns="0" rtlCol="0">
                          <a:prstTxWarp prst="textNoShape">
                            <a:avLst/>
                          </a:prstTxWarp>
                          <a:noAutofit/>
                        </wps:bodyPr>
                      </wps:wsp>
                      <pic:pic>
                        <pic:nvPicPr>
                          <pic:cNvPr id="580" name="Image 580"/>
                          <pic:cNvPicPr/>
                        </pic:nvPicPr>
                        <pic:blipFill>
                          <a:blip r:embed="rId164" cstate="print"/>
                          <a:stretch>
                            <a:fillRect/>
                          </a:stretch>
                        </pic:blipFill>
                        <pic:spPr>
                          <a:xfrm>
                            <a:off x="1119538" y="1451035"/>
                            <a:ext cx="319756" cy="111997"/>
                          </a:xfrm>
                          <a:prstGeom prst="rect">
                            <a:avLst/>
                          </a:prstGeom>
                        </pic:spPr>
                      </pic:pic>
                      <pic:pic>
                        <pic:nvPicPr>
                          <pic:cNvPr id="581" name="Image 581"/>
                          <pic:cNvPicPr/>
                        </pic:nvPicPr>
                        <pic:blipFill>
                          <a:blip r:embed="rId165" cstate="print"/>
                          <a:stretch>
                            <a:fillRect/>
                          </a:stretch>
                        </pic:blipFill>
                        <pic:spPr>
                          <a:xfrm>
                            <a:off x="1119526" y="1590422"/>
                            <a:ext cx="346486" cy="80613"/>
                          </a:xfrm>
                          <a:prstGeom prst="rect">
                            <a:avLst/>
                          </a:prstGeom>
                        </pic:spPr>
                      </pic:pic>
                      <wps:wsp>
                        <wps:cNvPr id="582" name="Graphic 582"/>
                        <wps:cNvSpPr/>
                        <wps:spPr>
                          <a:xfrm>
                            <a:off x="2071122" y="2237684"/>
                            <a:ext cx="721995" cy="721995"/>
                          </a:xfrm>
                          <a:custGeom>
                            <a:avLst/>
                            <a:gdLst/>
                            <a:ahLst/>
                            <a:cxnLst/>
                            <a:rect l="l" t="t" r="r" b="b"/>
                            <a:pathLst>
                              <a:path w="721995" h="721995">
                                <a:moveTo>
                                  <a:pt x="721842" y="0"/>
                                </a:moveTo>
                                <a:lnTo>
                                  <a:pt x="0" y="0"/>
                                </a:lnTo>
                                <a:lnTo>
                                  <a:pt x="0" y="721842"/>
                                </a:lnTo>
                                <a:lnTo>
                                  <a:pt x="721842" y="721842"/>
                                </a:lnTo>
                                <a:lnTo>
                                  <a:pt x="721842" y="0"/>
                                </a:lnTo>
                                <a:close/>
                              </a:path>
                            </a:pathLst>
                          </a:custGeom>
                          <a:solidFill>
                            <a:srgbClr val="58595B"/>
                          </a:solidFill>
                        </wps:spPr>
                        <wps:bodyPr wrap="square" lIns="0" tIns="0" rIns="0" bIns="0" rtlCol="0">
                          <a:prstTxWarp prst="textNoShape">
                            <a:avLst/>
                          </a:prstTxWarp>
                          <a:noAutofit/>
                        </wps:bodyPr>
                      </wps:wsp>
                      <pic:pic>
                        <pic:nvPicPr>
                          <pic:cNvPr id="583" name="Image 583"/>
                          <pic:cNvPicPr/>
                        </pic:nvPicPr>
                        <pic:blipFill>
                          <a:blip r:embed="rId166" cstate="print"/>
                          <a:stretch>
                            <a:fillRect/>
                          </a:stretch>
                        </pic:blipFill>
                        <pic:spPr>
                          <a:xfrm>
                            <a:off x="2126189" y="2488865"/>
                            <a:ext cx="402766" cy="111996"/>
                          </a:xfrm>
                          <a:prstGeom prst="rect">
                            <a:avLst/>
                          </a:prstGeom>
                        </pic:spPr>
                      </pic:pic>
                      <pic:pic>
                        <pic:nvPicPr>
                          <pic:cNvPr id="584" name="Image 584"/>
                          <pic:cNvPicPr/>
                        </pic:nvPicPr>
                        <pic:blipFill>
                          <a:blip r:embed="rId167" cstate="print"/>
                          <a:stretch>
                            <a:fillRect/>
                          </a:stretch>
                        </pic:blipFill>
                        <pic:spPr>
                          <a:xfrm>
                            <a:off x="2121141" y="2623139"/>
                            <a:ext cx="203523" cy="85726"/>
                          </a:xfrm>
                          <a:prstGeom prst="rect">
                            <a:avLst/>
                          </a:prstGeom>
                        </pic:spPr>
                      </pic:pic>
                      <pic:pic>
                        <pic:nvPicPr>
                          <pic:cNvPr id="585" name="Image 585"/>
                          <pic:cNvPicPr/>
                        </pic:nvPicPr>
                        <pic:blipFill>
                          <a:blip r:embed="rId168" cstate="print"/>
                          <a:stretch>
                            <a:fillRect/>
                          </a:stretch>
                        </pic:blipFill>
                        <pic:spPr>
                          <a:xfrm>
                            <a:off x="2373238" y="2622532"/>
                            <a:ext cx="334078" cy="86333"/>
                          </a:xfrm>
                          <a:prstGeom prst="rect">
                            <a:avLst/>
                          </a:prstGeom>
                        </pic:spPr>
                      </pic:pic>
                      <wps:wsp>
                        <wps:cNvPr id="586" name="Graphic 586"/>
                        <wps:cNvSpPr/>
                        <wps:spPr>
                          <a:xfrm>
                            <a:off x="3077787" y="2237684"/>
                            <a:ext cx="721995" cy="721995"/>
                          </a:xfrm>
                          <a:custGeom>
                            <a:avLst/>
                            <a:gdLst/>
                            <a:ahLst/>
                            <a:cxnLst/>
                            <a:rect l="l" t="t" r="r" b="b"/>
                            <a:pathLst>
                              <a:path w="721995" h="721995">
                                <a:moveTo>
                                  <a:pt x="721842" y="0"/>
                                </a:moveTo>
                                <a:lnTo>
                                  <a:pt x="0" y="0"/>
                                </a:lnTo>
                                <a:lnTo>
                                  <a:pt x="0" y="721842"/>
                                </a:lnTo>
                                <a:lnTo>
                                  <a:pt x="721842" y="721842"/>
                                </a:lnTo>
                                <a:lnTo>
                                  <a:pt x="721842" y="0"/>
                                </a:lnTo>
                                <a:close/>
                              </a:path>
                            </a:pathLst>
                          </a:custGeom>
                          <a:solidFill>
                            <a:srgbClr val="58595B"/>
                          </a:solidFill>
                        </wps:spPr>
                        <wps:bodyPr wrap="square" lIns="0" tIns="0" rIns="0" bIns="0" rtlCol="0">
                          <a:prstTxWarp prst="textNoShape">
                            <a:avLst/>
                          </a:prstTxWarp>
                          <a:noAutofit/>
                        </wps:bodyPr>
                      </wps:wsp>
                      <pic:pic>
                        <pic:nvPicPr>
                          <pic:cNvPr id="587" name="Image 587"/>
                          <pic:cNvPicPr/>
                        </pic:nvPicPr>
                        <pic:blipFill>
                          <a:blip r:embed="rId169" cstate="print"/>
                          <a:stretch>
                            <a:fillRect/>
                          </a:stretch>
                        </pic:blipFill>
                        <pic:spPr>
                          <a:xfrm>
                            <a:off x="3132839" y="2490884"/>
                            <a:ext cx="419961" cy="84311"/>
                          </a:xfrm>
                          <a:prstGeom prst="rect">
                            <a:avLst/>
                          </a:prstGeom>
                        </pic:spPr>
                      </pic:pic>
                      <pic:pic>
                        <pic:nvPicPr>
                          <pic:cNvPr id="588" name="Image 588"/>
                          <pic:cNvPicPr/>
                        </pic:nvPicPr>
                        <pic:blipFill>
                          <a:blip r:embed="rId170" cstate="print"/>
                          <a:stretch>
                            <a:fillRect/>
                          </a:stretch>
                        </pic:blipFill>
                        <pic:spPr>
                          <a:xfrm>
                            <a:off x="3132837" y="2628252"/>
                            <a:ext cx="452056" cy="106286"/>
                          </a:xfrm>
                          <a:prstGeom prst="rect">
                            <a:avLst/>
                          </a:prstGeom>
                        </pic:spPr>
                      </pic:pic>
                      <pic:pic>
                        <pic:nvPicPr>
                          <pic:cNvPr id="589" name="Image 589"/>
                          <pic:cNvPicPr/>
                        </pic:nvPicPr>
                        <pic:blipFill>
                          <a:blip r:embed="rId171" cstate="print"/>
                          <a:stretch>
                            <a:fillRect/>
                          </a:stretch>
                        </pic:blipFill>
                        <pic:spPr>
                          <a:xfrm>
                            <a:off x="4079500" y="2237684"/>
                            <a:ext cx="721842" cy="721842"/>
                          </a:xfrm>
                          <a:prstGeom prst="rect">
                            <a:avLst/>
                          </a:prstGeom>
                        </pic:spPr>
                      </pic:pic>
                      <pic:pic>
                        <pic:nvPicPr>
                          <pic:cNvPr id="590" name="Image 590"/>
                          <pic:cNvPicPr/>
                        </pic:nvPicPr>
                        <pic:blipFill>
                          <a:blip r:embed="rId172" cstate="print"/>
                          <a:stretch>
                            <a:fillRect/>
                          </a:stretch>
                        </pic:blipFill>
                        <pic:spPr>
                          <a:xfrm>
                            <a:off x="898384" y="1995"/>
                            <a:ext cx="87896" cy="127241"/>
                          </a:xfrm>
                          <a:prstGeom prst="rect">
                            <a:avLst/>
                          </a:prstGeom>
                        </pic:spPr>
                      </pic:pic>
                      <pic:pic>
                        <pic:nvPicPr>
                          <pic:cNvPr id="591" name="Image 591"/>
                          <pic:cNvPicPr/>
                        </pic:nvPicPr>
                        <pic:blipFill>
                          <a:blip r:embed="rId173" cstate="print"/>
                          <a:stretch>
                            <a:fillRect/>
                          </a:stretch>
                        </pic:blipFill>
                        <pic:spPr>
                          <a:xfrm>
                            <a:off x="1010300" y="2000"/>
                            <a:ext cx="406587" cy="127245"/>
                          </a:xfrm>
                          <a:prstGeom prst="rect">
                            <a:avLst/>
                          </a:prstGeom>
                        </pic:spPr>
                      </pic:pic>
                      <pic:pic>
                        <pic:nvPicPr>
                          <pic:cNvPr id="592" name="Image 592"/>
                          <pic:cNvPicPr/>
                        </pic:nvPicPr>
                        <pic:blipFill>
                          <a:blip r:embed="rId174" cstate="print"/>
                          <a:stretch>
                            <a:fillRect/>
                          </a:stretch>
                        </pic:blipFill>
                        <pic:spPr>
                          <a:xfrm>
                            <a:off x="1443427" y="2005"/>
                            <a:ext cx="112877" cy="127228"/>
                          </a:xfrm>
                          <a:prstGeom prst="rect">
                            <a:avLst/>
                          </a:prstGeom>
                        </pic:spPr>
                      </pic:pic>
                      <wps:wsp>
                        <wps:cNvPr id="593" name="Graphic 593"/>
                        <wps:cNvSpPr/>
                        <wps:spPr>
                          <a:xfrm>
                            <a:off x="1575885" y="2001"/>
                            <a:ext cx="142875" cy="127635"/>
                          </a:xfrm>
                          <a:custGeom>
                            <a:avLst/>
                            <a:gdLst/>
                            <a:ahLst/>
                            <a:cxnLst/>
                            <a:rect l="l" t="t" r="r" b="b"/>
                            <a:pathLst>
                              <a:path w="142875" h="127635">
                                <a:moveTo>
                                  <a:pt x="96075" y="241"/>
                                </a:moveTo>
                                <a:lnTo>
                                  <a:pt x="0" y="241"/>
                                </a:lnTo>
                                <a:lnTo>
                                  <a:pt x="0" y="23101"/>
                                </a:lnTo>
                                <a:lnTo>
                                  <a:pt x="34544" y="23101"/>
                                </a:lnTo>
                                <a:lnTo>
                                  <a:pt x="34544" y="127241"/>
                                </a:lnTo>
                                <a:lnTo>
                                  <a:pt x="61518" y="127241"/>
                                </a:lnTo>
                                <a:lnTo>
                                  <a:pt x="61518" y="23101"/>
                                </a:lnTo>
                                <a:lnTo>
                                  <a:pt x="96075" y="23101"/>
                                </a:lnTo>
                                <a:lnTo>
                                  <a:pt x="96075" y="241"/>
                                </a:lnTo>
                                <a:close/>
                              </a:path>
                              <a:path w="142875" h="127635">
                                <a:moveTo>
                                  <a:pt x="142633" y="0"/>
                                </a:moveTo>
                                <a:lnTo>
                                  <a:pt x="115658" y="0"/>
                                </a:lnTo>
                                <a:lnTo>
                                  <a:pt x="115658" y="127228"/>
                                </a:lnTo>
                                <a:lnTo>
                                  <a:pt x="142633" y="127228"/>
                                </a:lnTo>
                                <a:lnTo>
                                  <a:pt x="142633" y="0"/>
                                </a:lnTo>
                                <a:close/>
                              </a:path>
                            </a:pathLst>
                          </a:custGeom>
                          <a:solidFill>
                            <a:srgbClr val="BF2F2A"/>
                          </a:solidFill>
                        </wps:spPr>
                        <wps:bodyPr wrap="square" lIns="0" tIns="0" rIns="0" bIns="0" rtlCol="0">
                          <a:prstTxWarp prst="textNoShape">
                            <a:avLst/>
                          </a:prstTxWarp>
                          <a:noAutofit/>
                        </wps:bodyPr>
                      </wps:wsp>
                      <pic:pic>
                        <pic:nvPicPr>
                          <pic:cNvPr id="594" name="Image 594"/>
                          <pic:cNvPicPr/>
                        </pic:nvPicPr>
                        <pic:blipFill>
                          <a:blip r:embed="rId175" cstate="print"/>
                          <a:stretch>
                            <a:fillRect/>
                          </a:stretch>
                        </pic:blipFill>
                        <pic:spPr>
                          <a:xfrm>
                            <a:off x="1744892" y="0"/>
                            <a:ext cx="121145" cy="130975"/>
                          </a:xfrm>
                          <a:prstGeom prst="rect">
                            <a:avLst/>
                          </a:prstGeom>
                        </pic:spPr>
                      </pic:pic>
                      <pic:pic>
                        <pic:nvPicPr>
                          <pic:cNvPr id="595" name="Image 595"/>
                          <pic:cNvPicPr/>
                        </pic:nvPicPr>
                        <pic:blipFill>
                          <a:blip r:embed="rId174" cstate="print"/>
                          <a:stretch>
                            <a:fillRect/>
                          </a:stretch>
                        </pic:blipFill>
                        <pic:spPr>
                          <a:xfrm>
                            <a:off x="1892399" y="2005"/>
                            <a:ext cx="112877" cy="127228"/>
                          </a:xfrm>
                          <a:prstGeom prst="rect">
                            <a:avLst/>
                          </a:prstGeom>
                        </pic:spPr>
                      </pic:pic>
                      <wps:wsp>
                        <wps:cNvPr id="596" name="Graphic 596"/>
                        <wps:cNvSpPr/>
                        <wps:spPr>
                          <a:xfrm>
                            <a:off x="5568" y="54085"/>
                            <a:ext cx="835660" cy="297180"/>
                          </a:xfrm>
                          <a:custGeom>
                            <a:avLst/>
                            <a:gdLst/>
                            <a:ahLst/>
                            <a:cxnLst/>
                            <a:rect l="l" t="t" r="r" b="b"/>
                            <a:pathLst>
                              <a:path w="835660" h="297180">
                                <a:moveTo>
                                  <a:pt x="0" y="297052"/>
                                </a:moveTo>
                                <a:lnTo>
                                  <a:pt x="0" y="0"/>
                                </a:lnTo>
                                <a:lnTo>
                                  <a:pt x="835456" y="0"/>
                                </a:lnTo>
                              </a:path>
                            </a:pathLst>
                          </a:custGeom>
                          <a:ln w="11137">
                            <a:solidFill>
                              <a:srgbClr val="BF2F2A"/>
                            </a:solidFill>
                            <a:prstDash val="solid"/>
                          </a:ln>
                        </wps:spPr>
                        <wps:bodyPr wrap="square" lIns="0" tIns="0" rIns="0" bIns="0" rtlCol="0">
                          <a:prstTxWarp prst="textNoShape">
                            <a:avLst/>
                          </a:prstTxWarp>
                          <a:noAutofit/>
                        </wps:bodyPr>
                      </wps:wsp>
                      <wps:wsp>
                        <wps:cNvPr id="597" name="Graphic 597"/>
                        <wps:cNvSpPr/>
                        <wps:spPr>
                          <a:xfrm>
                            <a:off x="3832586" y="577019"/>
                            <a:ext cx="153035" cy="1270"/>
                          </a:xfrm>
                          <a:custGeom>
                            <a:avLst/>
                            <a:gdLst/>
                            <a:ahLst/>
                            <a:cxnLst/>
                            <a:rect l="l" t="t" r="r" b="b"/>
                            <a:pathLst>
                              <a:path w="153035" h="0">
                                <a:moveTo>
                                  <a:pt x="152501" y="0"/>
                                </a:moveTo>
                                <a:lnTo>
                                  <a:pt x="0" y="0"/>
                                </a:lnTo>
                              </a:path>
                            </a:pathLst>
                          </a:custGeom>
                          <a:ln w="44551">
                            <a:solidFill>
                              <a:srgbClr val="231F20"/>
                            </a:solidFill>
                            <a:prstDash val="solid"/>
                          </a:ln>
                        </wps:spPr>
                        <wps:bodyPr wrap="square" lIns="0" tIns="0" rIns="0" bIns="0" rtlCol="0">
                          <a:prstTxWarp prst="textNoShape">
                            <a:avLst/>
                          </a:prstTxWarp>
                          <a:noAutofit/>
                        </wps:bodyPr>
                      </wps:wsp>
                      <wps:wsp>
                        <wps:cNvPr id="598" name="Graphic 598"/>
                        <wps:cNvSpPr/>
                        <wps:spPr>
                          <a:xfrm>
                            <a:off x="3974201" y="495819"/>
                            <a:ext cx="81280" cy="162560"/>
                          </a:xfrm>
                          <a:custGeom>
                            <a:avLst/>
                            <a:gdLst/>
                            <a:ahLst/>
                            <a:cxnLst/>
                            <a:rect l="l" t="t" r="r" b="b"/>
                            <a:pathLst>
                              <a:path w="81280" h="162560">
                                <a:moveTo>
                                  <a:pt x="0" y="0"/>
                                </a:moveTo>
                                <a:lnTo>
                                  <a:pt x="0" y="162394"/>
                                </a:lnTo>
                                <a:lnTo>
                                  <a:pt x="81178" y="81203"/>
                                </a:lnTo>
                                <a:lnTo>
                                  <a:pt x="0" y="0"/>
                                </a:lnTo>
                                <a:close/>
                              </a:path>
                            </a:pathLst>
                          </a:custGeom>
                          <a:solidFill>
                            <a:srgbClr val="231F20"/>
                          </a:solidFill>
                        </wps:spPr>
                        <wps:bodyPr wrap="square" lIns="0" tIns="0" rIns="0" bIns="0" rtlCol="0">
                          <a:prstTxWarp prst="textNoShape">
                            <a:avLst/>
                          </a:prstTxWarp>
                          <a:noAutofit/>
                        </wps:bodyPr>
                      </wps:wsp>
                      <wps:wsp>
                        <wps:cNvPr id="599" name="Graphic 599"/>
                        <wps:cNvSpPr/>
                        <wps:spPr>
                          <a:xfrm>
                            <a:off x="3890516" y="1525706"/>
                            <a:ext cx="153035" cy="1270"/>
                          </a:xfrm>
                          <a:custGeom>
                            <a:avLst/>
                            <a:gdLst/>
                            <a:ahLst/>
                            <a:cxnLst/>
                            <a:rect l="l" t="t" r="r" b="b"/>
                            <a:pathLst>
                              <a:path w="153035" h="0">
                                <a:moveTo>
                                  <a:pt x="152501" y="0"/>
                                </a:moveTo>
                                <a:lnTo>
                                  <a:pt x="0" y="0"/>
                                </a:lnTo>
                              </a:path>
                            </a:pathLst>
                          </a:custGeom>
                          <a:ln w="44551">
                            <a:solidFill>
                              <a:srgbClr val="231F20"/>
                            </a:solidFill>
                            <a:prstDash val="solid"/>
                          </a:ln>
                        </wps:spPr>
                        <wps:bodyPr wrap="square" lIns="0" tIns="0" rIns="0" bIns="0" rtlCol="0">
                          <a:prstTxWarp prst="textNoShape">
                            <a:avLst/>
                          </a:prstTxWarp>
                          <a:noAutofit/>
                        </wps:bodyPr>
                      </wps:wsp>
                      <wps:wsp>
                        <wps:cNvPr id="600" name="Graphic 600"/>
                        <wps:cNvSpPr/>
                        <wps:spPr>
                          <a:xfrm>
                            <a:off x="3820232" y="1444509"/>
                            <a:ext cx="81280" cy="162560"/>
                          </a:xfrm>
                          <a:custGeom>
                            <a:avLst/>
                            <a:gdLst/>
                            <a:ahLst/>
                            <a:cxnLst/>
                            <a:rect l="l" t="t" r="r" b="b"/>
                            <a:pathLst>
                              <a:path w="81280" h="162560">
                                <a:moveTo>
                                  <a:pt x="81178" y="0"/>
                                </a:moveTo>
                                <a:lnTo>
                                  <a:pt x="0" y="81203"/>
                                </a:lnTo>
                                <a:lnTo>
                                  <a:pt x="81178" y="162394"/>
                                </a:lnTo>
                                <a:lnTo>
                                  <a:pt x="81178" y="0"/>
                                </a:lnTo>
                                <a:close/>
                              </a:path>
                            </a:pathLst>
                          </a:custGeom>
                          <a:solidFill>
                            <a:srgbClr val="231F20"/>
                          </a:solidFill>
                        </wps:spPr>
                        <wps:bodyPr wrap="square" lIns="0" tIns="0" rIns="0" bIns="0" rtlCol="0">
                          <a:prstTxWarp prst="textNoShape">
                            <a:avLst/>
                          </a:prstTxWarp>
                          <a:noAutofit/>
                        </wps:bodyPr>
                      </wps:wsp>
                      <wps:wsp>
                        <wps:cNvPr id="601" name="Graphic 601"/>
                        <wps:cNvSpPr/>
                        <wps:spPr>
                          <a:xfrm>
                            <a:off x="2885490" y="1525706"/>
                            <a:ext cx="153035" cy="1270"/>
                          </a:xfrm>
                          <a:custGeom>
                            <a:avLst/>
                            <a:gdLst/>
                            <a:ahLst/>
                            <a:cxnLst/>
                            <a:rect l="l" t="t" r="r" b="b"/>
                            <a:pathLst>
                              <a:path w="153035" h="0">
                                <a:moveTo>
                                  <a:pt x="152501" y="0"/>
                                </a:moveTo>
                                <a:lnTo>
                                  <a:pt x="0" y="0"/>
                                </a:lnTo>
                              </a:path>
                            </a:pathLst>
                          </a:custGeom>
                          <a:ln w="44551">
                            <a:solidFill>
                              <a:srgbClr val="231F20"/>
                            </a:solidFill>
                            <a:prstDash val="solid"/>
                          </a:ln>
                        </wps:spPr>
                        <wps:bodyPr wrap="square" lIns="0" tIns="0" rIns="0" bIns="0" rtlCol="0">
                          <a:prstTxWarp prst="textNoShape">
                            <a:avLst/>
                          </a:prstTxWarp>
                          <a:noAutofit/>
                        </wps:bodyPr>
                      </wps:wsp>
                      <wps:wsp>
                        <wps:cNvPr id="602" name="Graphic 602"/>
                        <wps:cNvSpPr/>
                        <wps:spPr>
                          <a:xfrm>
                            <a:off x="2815205" y="1444509"/>
                            <a:ext cx="81280" cy="162560"/>
                          </a:xfrm>
                          <a:custGeom>
                            <a:avLst/>
                            <a:gdLst/>
                            <a:ahLst/>
                            <a:cxnLst/>
                            <a:rect l="l" t="t" r="r" b="b"/>
                            <a:pathLst>
                              <a:path w="81280" h="162560">
                                <a:moveTo>
                                  <a:pt x="81178" y="0"/>
                                </a:moveTo>
                                <a:lnTo>
                                  <a:pt x="0" y="81203"/>
                                </a:lnTo>
                                <a:lnTo>
                                  <a:pt x="81178" y="162394"/>
                                </a:lnTo>
                                <a:lnTo>
                                  <a:pt x="81178" y="0"/>
                                </a:lnTo>
                                <a:close/>
                              </a:path>
                            </a:pathLst>
                          </a:custGeom>
                          <a:solidFill>
                            <a:srgbClr val="231F20"/>
                          </a:solidFill>
                        </wps:spPr>
                        <wps:bodyPr wrap="square" lIns="0" tIns="0" rIns="0" bIns="0" rtlCol="0">
                          <a:prstTxWarp prst="textNoShape">
                            <a:avLst/>
                          </a:prstTxWarp>
                          <a:noAutofit/>
                        </wps:bodyPr>
                      </wps:wsp>
                      <wps:wsp>
                        <wps:cNvPr id="603" name="Graphic 603"/>
                        <wps:cNvSpPr/>
                        <wps:spPr>
                          <a:xfrm>
                            <a:off x="1868086" y="1525706"/>
                            <a:ext cx="153035" cy="1270"/>
                          </a:xfrm>
                          <a:custGeom>
                            <a:avLst/>
                            <a:gdLst/>
                            <a:ahLst/>
                            <a:cxnLst/>
                            <a:rect l="l" t="t" r="r" b="b"/>
                            <a:pathLst>
                              <a:path w="153035" h="0">
                                <a:moveTo>
                                  <a:pt x="152501" y="0"/>
                                </a:moveTo>
                                <a:lnTo>
                                  <a:pt x="0" y="0"/>
                                </a:lnTo>
                              </a:path>
                            </a:pathLst>
                          </a:custGeom>
                          <a:ln w="44551">
                            <a:solidFill>
                              <a:srgbClr val="231F20"/>
                            </a:solidFill>
                            <a:prstDash val="solid"/>
                          </a:ln>
                        </wps:spPr>
                        <wps:bodyPr wrap="square" lIns="0" tIns="0" rIns="0" bIns="0" rtlCol="0">
                          <a:prstTxWarp prst="textNoShape">
                            <a:avLst/>
                          </a:prstTxWarp>
                          <a:noAutofit/>
                        </wps:bodyPr>
                      </wps:wsp>
                      <wps:wsp>
                        <wps:cNvPr id="604" name="Graphic 604"/>
                        <wps:cNvSpPr/>
                        <wps:spPr>
                          <a:xfrm>
                            <a:off x="1797801" y="1444509"/>
                            <a:ext cx="81280" cy="162560"/>
                          </a:xfrm>
                          <a:custGeom>
                            <a:avLst/>
                            <a:gdLst/>
                            <a:ahLst/>
                            <a:cxnLst/>
                            <a:rect l="l" t="t" r="r" b="b"/>
                            <a:pathLst>
                              <a:path w="81280" h="162560">
                                <a:moveTo>
                                  <a:pt x="81178" y="0"/>
                                </a:moveTo>
                                <a:lnTo>
                                  <a:pt x="0" y="81203"/>
                                </a:lnTo>
                                <a:lnTo>
                                  <a:pt x="81178" y="162394"/>
                                </a:lnTo>
                                <a:lnTo>
                                  <a:pt x="81178" y="0"/>
                                </a:lnTo>
                                <a:close/>
                              </a:path>
                            </a:pathLst>
                          </a:custGeom>
                          <a:solidFill>
                            <a:srgbClr val="231F20"/>
                          </a:solidFill>
                        </wps:spPr>
                        <wps:bodyPr wrap="square" lIns="0" tIns="0" rIns="0" bIns="0" rtlCol="0">
                          <a:prstTxWarp prst="textNoShape">
                            <a:avLst/>
                          </a:prstTxWarp>
                          <a:noAutofit/>
                        </wps:bodyPr>
                      </wps:wsp>
                      <wps:wsp>
                        <wps:cNvPr id="605" name="Graphic 605"/>
                        <wps:cNvSpPr/>
                        <wps:spPr>
                          <a:xfrm>
                            <a:off x="4471271" y="950125"/>
                            <a:ext cx="1270" cy="153035"/>
                          </a:xfrm>
                          <a:custGeom>
                            <a:avLst/>
                            <a:gdLst/>
                            <a:ahLst/>
                            <a:cxnLst/>
                            <a:rect l="l" t="t" r="r" b="b"/>
                            <a:pathLst>
                              <a:path w="0" h="153035">
                                <a:moveTo>
                                  <a:pt x="0" y="0"/>
                                </a:moveTo>
                                <a:lnTo>
                                  <a:pt x="0" y="152501"/>
                                </a:lnTo>
                              </a:path>
                            </a:pathLst>
                          </a:custGeom>
                          <a:ln w="44551">
                            <a:solidFill>
                              <a:srgbClr val="231F20"/>
                            </a:solidFill>
                            <a:prstDash val="solid"/>
                          </a:ln>
                        </wps:spPr>
                        <wps:bodyPr wrap="square" lIns="0" tIns="0" rIns="0" bIns="0" rtlCol="0">
                          <a:prstTxWarp prst="textNoShape">
                            <a:avLst/>
                          </a:prstTxWarp>
                          <a:noAutofit/>
                        </wps:bodyPr>
                      </wps:wsp>
                      <wps:wsp>
                        <wps:cNvPr id="606" name="Graphic 606"/>
                        <wps:cNvSpPr/>
                        <wps:spPr>
                          <a:xfrm>
                            <a:off x="4390073" y="1091733"/>
                            <a:ext cx="162560" cy="81280"/>
                          </a:xfrm>
                          <a:custGeom>
                            <a:avLst/>
                            <a:gdLst/>
                            <a:ahLst/>
                            <a:cxnLst/>
                            <a:rect l="l" t="t" r="r" b="b"/>
                            <a:pathLst>
                              <a:path w="162560" h="81280">
                                <a:moveTo>
                                  <a:pt x="162394" y="0"/>
                                </a:moveTo>
                                <a:lnTo>
                                  <a:pt x="0" y="0"/>
                                </a:lnTo>
                                <a:lnTo>
                                  <a:pt x="81203" y="81178"/>
                                </a:lnTo>
                                <a:lnTo>
                                  <a:pt x="162394" y="0"/>
                                </a:lnTo>
                                <a:close/>
                              </a:path>
                            </a:pathLst>
                          </a:custGeom>
                          <a:solidFill>
                            <a:srgbClr val="231F20"/>
                          </a:solidFill>
                        </wps:spPr>
                        <wps:bodyPr wrap="square" lIns="0" tIns="0" rIns="0" bIns="0" rtlCol="0">
                          <a:prstTxWarp prst="textNoShape">
                            <a:avLst/>
                          </a:prstTxWarp>
                          <a:noAutofit/>
                        </wps:bodyPr>
                      </wps:wsp>
                      <wps:wsp>
                        <wps:cNvPr id="607" name="Graphic 607"/>
                        <wps:cNvSpPr/>
                        <wps:spPr>
                          <a:xfrm>
                            <a:off x="1676510" y="136951"/>
                            <a:ext cx="3164205" cy="1978025"/>
                          </a:xfrm>
                          <a:custGeom>
                            <a:avLst/>
                            <a:gdLst/>
                            <a:ahLst/>
                            <a:cxnLst/>
                            <a:rect l="l" t="t" r="r" b="b"/>
                            <a:pathLst>
                              <a:path w="3164205" h="1978025">
                                <a:moveTo>
                                  <a:pt x="1354823" y="251256"/>
                                </a:moveTo>
                                <a:lnTo>
                                  <a:pt x="1355979" y="0"/>
                                </a:lnTo>
                                <a:lnTo>
                                  <a:pt x="3163608" y="0"/>
                                </a:lnTo>
                                <a:lnTo>
                                  <a:pt x="3163608" y="1977872"/>
                                </a:lnTo>
                                <a:lnTo>
                                  <a:pt x="526732" y="1977872"/>
                                </a:lnTo>
                                <a:lnTo>
                                  <a:pt x="522465" y="1977872"/>
                                </a:lnTo>
                                <a:lnTo>
                                  <a:pt x="0" y="1977872"/>
                                </a:lnTo>
                                <a:lnTo>
                                  <a:pt x="0" y="1825625"/>
                                </a:lnTo>
                              </a:path>
                            </a:pathLst>
                          </a:custGeom>
                          <a:ln w="11137">
                            <a:solidFill>
                              <a:srgbClr val="3F6388"/>
                            </a:solidFill>
                            <a:prstDash val="solid"/>
                          </a:ln>
                        </wps:spPr>
                        <wps:bodyPr wrap="square" lIns="0" tIns="0" rIns="0" bIns="0" rtlCol="0">
                          <a:prstTxWarp prst="textNoShape">
                            <a:avLst/>
                          </a:prstTxWarp>
                          <a:noAutofit/>
                        </wps:bodyPr>
                      </wps:wsp>
                      <wps:wsp>
                        <wps:cNvPr id="608" name="Graphic 608"/>
                        <wps:cNvSpPr/>
                        <wps:spPr>
                          <a:xfrm>
                            <a:off x="2815201" y="2598608"/>
                            <a:ext cx="153035" cy="1270"/>
                          </a:xfrm>
                          <a:custGeom>
                            <a:avLst/>
                            <a:gdLst/>
                            <a:ahLst/>
                            <a:cxnLst/>
                            <a:rect l="l" t="t" r="r" b="b"/>
                            <a:pathLst>
                              <a:path w="153035" h="0">
                                <a:moveTo>
                                  <a:pt x="152501" y="0"/>
                                </a:moveTo>
                                <a:lnTo>
                                  <a:pt x="0" y="0"/>
                                </a:lnTo>
                              </a:path>
                            </a:pathLst>
                          </a:custGeom>
                          <a:ln w="44551">
                            <a:solidFill>
                              <a:srgbClr val="231F20"/>
                            </a:solidFill>
                            <a:prstDash val="solid"/>
                          </a:ln>
                        </wps:spPr>
                        <wps:bodyPr wrap="square" lIns="0" tIns="0" rIns="0" bIns="0" rtlCol="0">
                          <a:prstTxWarp prst="textNoShape">
                            <a:avLst/>
                          </a:prstTxWarp>
                          <a:noAutofit/>
                        </wps:bodyPr>
                      </wps:wsp>
                      <wps:wsp>
                        <wps:cNvPr id="609" name="Graphic 609"/>
                        <wps:cNvSpPr/>
                        <wps:spPr>
                          <a:xfrm>
                            <a:off x="2956816" y="2517410"/>
                            <a:ext cx="81280" cy="162560"/>
                          </a:xfrm>
                          <a:custGeom>
                            <a:avLst/>
                            <a:gdLst/>
                            <a:ahLst/>
                            <a:cxnLst/>
                            <a:rect l="l" t="t" r="r" b="b"/>
                            <a:pathLst>
                              <a:path w="81280" h="162560">
                                <a:moveTo>
                                  <a:pt x="0" y="0"/>
                                </a:moveTo>
                                <a:lnTo>
                                  <a:pt x="0" y="162394"/>
                                </a:lnTo>
                                <a:lnTo>
                                  <a:pt x="81178" y="81203"/>
                                </a:lnTo>
                                <a:lnTo>
                                  <a:pt x="0" y="0"/>
                                </a:lnTo>
                                <a:close/>
                              </a:path>
                            </a:pathLst>
                          </a:custGeom>
                          <a:solidFill>
                            <a:srgbClr val="231F20"/>
                          </a:solidFill>
                        </wps:spPr>
                        <wps:bodyPr wrap="square" lIns="0" tIns="0" rIns="0" bIns="0" rtlCol="0">
                          <a:prstTxWarp prst="textNoShape">
                            <a:avLst/>
                          </a:prstTxWarp>
                          <a:noAutofit/>
                        </wps:bodyPr>
                      </wps:wsp>
                      <wps:wsp>
                        <wps:cNvPr id="610" name="Graphic 610"/>
                        <wps:cNvSpPr/>
                        <wps:spPr>
                          <a:xfrm>
                            <a:off x="3820227" y="2598608"/>
                            <a:ext cx="153035" cy="1270"/>
                          </a:xfrm>
                          <a:custGeom>
                            <a:avLst/>
                            <a:gdLst/>
                            <a:ahLst/>
                            <a:cxnLst/>
                            <a:rect l="l" t="t" r="r" b="b"/>
                            <a:pathLst>
                              <a:path w="153035" h="0">
                                <a:moveTo>
                                  <a:pt x="152501" y="0"/>
                                </a:moveTo>
                                <a:lnTo>
                                  <a:pt x="0" y="0"/>
                                </a:lnTo>
                              </a:path>
                            </a:pathLst>
                          </a:custGeom>
                          <a:ln w="44551">
                            <a:solidFill>
                              <a:srgbClr val="231F20"/>
                            </a:solidFill>
                            <a:prstDash val="solid"/>
                          </a:ln>
                        </wps:spPr>
                        <wps:bodyPr wrap="square" lIns="0" tIns="0" rIns="0" bIns="0" rtlCol="0">
                          <a:prstTxWarp prst="textNoShape">
                            <a:avLst/>
                          </a:prstTxWarp>
                          <a:noAutofit/>
                        </wps:bodyPr>
                      </wps:wsp>
                      <wps:wsp>
                        <wps:cNvPr id="611" name="Graphic 611"/>
                        <wps:cNvSpPr/>
                        <wps:spPr>
                          <a:xfrm>
                            <a:off x="3961842" y="2517410"/>
                            <a:ext cx="81280" cy="162560"/>
                          </a:xfrm>
                          <a:custGeom>
                            <a:avLst/>
                            <a:gdLst/>
                            <a:ahLst/>
                            <a:cxnLst/>
                            <a:rect l="l" t="t" r="r" b="b"/>
                            <a:pathLst>
                              <a:path w="81280" h="162560">
                                <a:moveTo>
                                  <a:pt x="0" y="0"/>
                                </a:moveTo>
                                <a:lnTo>
                                  <a:pt x="0" y="162394"/>
                                </a:lnTo>
                                <a:lnTo>
                                  <a:pt x="81178" y="81203"/>
                                </a:lnTo>
                                <a:lnTo>
                                  <a:pt x="0" y="0"/>
                                </a:lnTo>
                                <a:close/>
                              </a:path>
                            </a:pathLst>
                          </a:custGeom>
                          <a:solidFill>
                            <a:srgbClr val="231F20"/>
                          </a:solidFill>
                        </wps:spPr>
                        <wps:bodyPr wrap="square" lIns="0" tIns="0" rIns="0" bIns="0" rtlCol="0">
                          <a:prstTxWarp prst="textNoShape">
                            <a:avLst/>
                          </a:prstTxWarp>
                          <a:noAutofit/>
                        </wps:bodyPr>
                      </wps:wsp>
                      <wps:wsp>
                        <wps:cNvPr id="612" name="Graphic 612"/>
                        <wps:cNvSpPr/>
                        <wps:spPr>
                          <a:xfrm>
                            <a:off x="1380689" y="1982392"/>
                            <a:ext cx="582295" cy="619125"/>
                          </a:xfrm>
                          <a:custGeom>
                            <a:avLst/>
                            <a:gdLst/>
                            <a:ahLst/>
                            <a:cxnLst/>
                            <a:rect l="l" t="t" r="r" b="b"/>
                            <a:pathLst>
                              <a:path w="582295" h="619125">
                                <a:moveTo>
                                  <a:pt x="581926" y="618947"/>
                                </a:moveTo>
                                <a:lnTo>
                                  <a:pt x="6603" y="618947"/>
                                </a:lnTo>
                                <a:lnTo>
                                  <a:pt x="0" y="0"/>
                                </a:lnTo>
                              </a:path>
                            </a:pathLst>
                          </a:custGeom>
                          <a:ln w="44551">
                            <a:solidFill>
                              <a:srgbClr val="231F20"/>
                            </a:solidFill>
                            <a:prstDash val="solid"/>
                          </a:ln>
                        </wps:spPr>
                        <wps:bodyPr wrap="square" lIns="0" tIns="0" rIns="0" bIns="0" rtlCol="0">
                          <a:prstTxWarp prst="textNoShape">
                            <a:avLst/>
                          </a:prstTxWarp>
                          <a:noAutofit/>
                        </wps:bodyPr>
                      </wps:wsp>
                      <wps:wsp>
                        <wps:cNvPr id="613" name="Graphic 613"/>
                        <wps:cNvSpPr/>
                        <wps:spPr>
                          <a:xfrm>
                            <a:off x="1951728" y="2520140"/>
                            <a:ext cx="81280" cy="162560"/>
                          </a:xfrm>
                          <a:custGeom>
                            <a:avLst/>
                            <a:gdLst/>
                            <a:ahLst/>
                            <a:cxnLst/>
                            <a:rect l="l" t="t" r="r" b="b"/>
                            <a:pathLst>
                              <a:path w="81280" h="162560">
                                <a:moveTo>
                                  <a:pt x="0" y="0"/>
                                </a:moveTo>
                                <a:lnTo>
                                  <a:pt x="0" y="162394"/>
                                </a:lnTo>
                                <a:lnTo>
                                  <a:pt x="81178" y="81203"/>
                                </a:lnTo>
                                <a:lnTo>
                                  <a:pt x="0" y="0"/>
                                </a:lnTo>
                                <a:close/>
                              </a:path>
                            </a:pathLst>
                          </a:custGeom>
                          <a:solidFill>
                            <a:srgbClr val="231F20"/>
                          </a:solidFill>
                        </wps:spPr>
                        <wps:bodyPr wrap="square" lIns="0" tIns="0" rIns="0" bIns="0" rtlCol="0">
                          <a:prstTxWarp prst="textNoShape">
                            <a:avLst/>
                          </a:prstTxWarp>
                          <a:noAutofit/>
                        </wps:bodyPr>
                      </wps:wsp>
                      <wps:wsp>
                        <wps:cNvPr id="614" name="Graphic 614"/>
                        <wps:cNvSpPr/>
                        <wps:spPr>
                          <a:xfrm>
                            <a:off x="4108620" y="2779226"/>
                            <a:ext cx="739140" cy="341630"/>
                          </a:xfrm>
                          <a:custGeom>
                            <a:avLst/>
                            <a:gdLst/>
                            <a:ahLst/>
                            <a:cxnLst/>
                            <a:rect l="l" t="t" r="r" b="b"/>
                            <a:pathLst>
                              <a:path w="739140" h="341630">
                                <a:moveTo>
                                  <a:pt x="0" y="341617"/>
                                </a:moveTo>
                                <a:lnTo>
                                  <a:pt x="738911" y="341617"/>
                                </a:lnTo>
                                <a:lnTo>
                                  <a:pt x="738911" y="0"/>
                                </a:lnTo>
                              </a:path>
                            </a:pathLst>
                          </a:custGeom>
                          <a:ln w="11137">
                            <a:solidFill>
                              <a:srgbClr val="58595B"/>
                            </a:solidFill>
                            <a:prstDash val="solid"/>
                          </a:ln>
                        </wps:spPr>
                        <wps:bodyPr wrap="square" lIns="0" tIns="0" rIns="0" bIns="0" rtlCol="0">
                          <a:prstTxWarp prst="textNoShape">
                            <a:avLst/>
                          </a:prstTxWarp>
                          <a:noAutofit/>
                        </wps:bodyPr>
                      </wps:wsp>
                      <wps:wsp>
                        <wps:cNvPr id="615" name="Graphic 615"/>
                        <wps:cNvSpPr/>
                        <wps:spPr>
                          <a:xfrm>
                            <a:off x="2010652" y="2823791"/>
                            <a:ext cx="746760" cy="297180"/>
                          </a:xfrm>
                          <a:custGeom>
                            <a:avLst/>
                            <a:gdLst/>
                            <a:ahLst/>
                            <a:cxnLst/>
                            <a:rect l="l" t="t" r="r" b="b"/>
                            <a:pathLst>
                              <a:path w="746760" h="297180">
                                <a:moveTo>
                                  <a:pt x="0" y="0"/>
                                </a:moveTo>
                                <a:lnTo>
                                  <a:pt x="0" y="297052"/>
                                </a:lnTo>
                                <a:lnTo>
                                  <a:pt x="746379" y="297052"/>
                                </a:lnTo>
                              </a:path>
                            </a:pathLst>
                          </a:custGeom>
                          <a:ln w="11137">
                            <a:solidFill>
                              <a:srgbClr val="58595B"/>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73.4105pt;margin-top:51.538544pt;width:382.15pt;height:246.2pt;mso-position-horizontal-relative:page;mso-position-vertical-relative:paragraph;z-index:15767552" id="docshapegroup491" coordorigin="1468,1031" coordsize="7643,4924">
                <v:line style="position:absolute" from="4586,1939" to="4346,1939" stroked="true" strokeweight="3.508pt" strokecolor="#231f20">
                  <v:stroke dashstyle="solid"/>
                </v:line>
                <v:shape style="position:absolute;left:4569;top:1811;width:128;height:256" id="docshape492" coordorigin="4569,1812" coordsize="128,256" path="m4569,1812l4569,2067,4697,1939,4569,1812xe" filled="true" fillcolor="#231f20" stroked="false">
                  <v:path arrowok="t"/>
                  <v:fill type="solid"/>
                </v:shape>
                <v:line style="position:absolute" from="2970,1939" to="2730,1939" stroked="true" strokeweight="3.508pt" strokecolor="#231f20">
                  <v:stroke dashstyle="solid"/>
                </v:line>
                <v:shape style="position:absolute;left:2953;top:1811;width:128;height:256" id="docshape493" coordorigin="2953,1812" coordsize="128,256" path="m2953,1812l2953,2067,3081,1939,2953,1812xe" filled="true" fillcolor="#231f20" stroked="false">
                  <v:path arrowok="t"/>
                  <v:fill type="solid"/>
                </v:shape>
                <v:rect style="position:absolute;left:1559;top:1344;width:1137;height:1137" id="docshape494" filled="true" fillcolor="#bf2f2a" stroked="false">
                  <v:fill type="solid"/>
                </v:rect>
                <v:shape style="position:absolute;left:1645;top:1736;width:530;height:136" type="#_x0000_t75" id="docshape495" stroked="false">
                  <v:imagedata r:id="rId155" o:title=""/>
                </v:shape>
                <v:shape style="position:absolute;left:1645;top:1948;width:818;height:135" id="docshape496" coordorigin="1646,1948" coordsize="818,135" path="m1736,2037l1734,2031,1729,2025,1725,2021,1719,2018,1714,2017,1714,2037,1714,2051,1712,2056,1703,2063,1697,2064,1666,2064,1666,2025,1696,2025,1703,2026,1712,2032,1714,2037,1714,2017,1710,2016,1710,2015,1717,2014,1723,2011,1725,2008,1730,2001,1730,2001,1732,1995,1732,1977,1730,1973,1728,1969,1713,1959,1711,1958,1711,1984,1711,1997,1709,2001,1709,2001,1701,2007,1695,2008,1666,2008,1666,1973,1693,1973,1700,1975,1709,1980,1711,1984,1711,1958,1700,1956,1646,1956,1646,2082,1705,2082,1716,2078,1732,2066,1732,2064,1736,2057,1736,2037xm1838,2014l1834,2004,1831,2000,1820,1989,1818,1988,1818,2024,1775,2024,1776,2016,1778,2010,1786,2002,1791,2000,1804,2000,1809,2002,1813,2007,1816,2010,1818,2016,1818,2024,1818,1988,1810,1985,1784,1985,1773,1989,1758,2007,1754,2019,1754,2050,1758,2062,1775,2079,1786,2083,1807,2083,1813,2083,1823,2081,1828,2079,1833,2077,1833,2067,1833,2060,1828,2063,1822,2065,1822,2065,1813,2067,1808,2067,1793,2067,1787,2065,1777,2055,1775,2048,1775,2039,1838,2039,1838,2024,1838,2014xm1944,2020l1942,2005,1935,1994,1925,1987,1910,1985,1903,1985,1897,1986,1888,1991,1884,1995,1881,1999,1880,1999,1880,1993,1881,1987,1881,1948,1861,1948,1861,2082,1881,2082,1881,2023,1883,2014,1891,2004,1897,2001,1912,2001,1916,2003,1922,2010,1924,2016,1924,2082,1944,2082,1944,2020xm2046,2006l2043,2000,2043,1998,2030,1988,2021,1985,2004,1985,1998,1986,1986,1989,1980,1991,1975,1993,1982,2008,1986,2006,1990,2004,1999,2001,2004,2000,2014,2000,2019,2002,2024,2008,2026,2012,2026,2024,2026,2024,2026,2036,2026,2052,2023,2058,2015,2066,2009,2068,1996,2068,1993,2067,1988,2062,1986,2059,1986,2049,1988,2045,1988,2044,1997,2039,2004,2037,2002,2037,2026,2036,2026,2024,1995,2025,1984,2027,1969,2037,1965,2044,1965,2064,1968,2071,1978,2081,1986,2083,2002,2083,2008,2082,2017,2078,2022,2074,2027,2068,2027,2068,2031,2081,2046,2081,2046,2068,2046,2068,2046,2036,2046,2006xm2153,1987l2132,1987,2113,2042,2109,2053,2107,2060,2107,2064,2106,2064,2105,2059,2103,2051,2081,1987,2059,1987,2095,2082,2117,2082,2153,1987xm2188,1987l2168,1987,2168,2081,2188,2081,2188,1987xm2189,1958l2188,1955,2184,1951,2181,1950,2174,1950,2171,1951,2167,1955,2167,1958,2167,1965,2167,1968,2171,1972,2174,1973,2181,1973,2184,1972,2188,1968,2189,1965,2189,1958xm2301,2049l2301,2019,2297,2007,2292,2001,2281,1989,2280,1989,2280,2034,2278,2048,2274,2059,2266,2065,2256,2067,2245,2065,2238,2059,2233,2048,2232,2034,2232,2024,2234,2015,2241,2004,2247,2001,2256,2001,2266,2004,2274,2010,2278,2020,2280,2034,2280,1989,2270,1985,2242,1985,2231,1989,2215,2007,2211,2019,2211,2044,2213,2053,2220,2067,2225,2073,2239,2081,2247,2083,2270,2083,2281,2079,2292,2067,2297,2062,2301,2049xm2382,1986l2379,1985,2376,1985,2372,1985,2366,1985,2361,1987,2350,1993,2346,1998,2343,2003,2342,2003,2340,1987,2324,1987,2324,2081,2344,2081,2344,2024,2346,2017,2356,2006,2363,2004,2374,2004,2377,2004,2380,2005,2382,1986xm2463,2050l2462,2046,2459,2039,2456,2037,2449,2032,2443,2029,2426,2022,2420,2019,2415,2015,2413,2013,2413,2004,2419,2001,2436,2001,2445,2003,2455,2007,2462,1992,2452,1987,2441,1985,2419,1985,2410,1987,2397,1996,2393,2003,2393,2017,2395,2023,2403,2031,2410,2036,2427,2042,2431,2044,2438,2047,2440,2049,2443,2052,2443,2054,2443,2064,2437,2068,2415,2068,2405,2065,2394,2060,2394,2077,2401,2081,2411,2083,2437,2083,2446,2081,2460,2071,2463,2064,2463,2055,2463,2050xe" filled="true" fillcolor="#ffffff" stroked="false">
                  <v:path arrowok="t"/>
                  <v:fill type="solid"/>
                </v:shape>
                <v:rect style="position:absolute;left:3144;top:1344;width:1137;height:1137" id="docshape497" filled="true" fillcolor="#bf2f2a" stroked="false">
                  <v:fill type="solid"/>
                </v:rect>
                <v:shape style="position:absolute;left:3231;top:1741;width:728;height:135" type="#_x0000_t75" id="docshape498" stroked="false">
                  <v:imagedata r:id="rId156" o:title=""/>
                </v:shape>
                <v:shape style="position:absolute;left:3223;top:1957;width:234;height:129" type="#_x0000_t75" id="docshape499" stroked="false">
                  <v:imagedata r:id="rId157" o:title=""/>
                </v:shape>
                <v:shape style="position:absolute;left:3489;top:1959;width:212;height:126" type="#_x0000_t75" id="docshape500" stroked="false">
                  <v:imagedata r:id="rId158" o:title=""/>
                </v:shape>
                <v:rect style="position:absolute;left:7892;top:1344;width:1137;height:1137" id="docshape501" filled="true" fillcolor="#3f6388" stroked="false">
                  <v:fill type="solid"/>
                </v:rect>
                <v:shape style="position:absolute;left:7979;top:1767;width:811;height:174" id="docshape502" coordorigin="7979,1768" coordsize="811,174" path="m8000,1774l7979,1774,7979,1899,8000,1899,8000,1774xm8114,1837l8112,1822,8106,1811,8095,1805,8080,1803,8074,1803,8068,1804,8057,1809,8053,1812,8050,1817,8049,1817,8046,1804,8031,1804,8031,1899,8051,1899,8051,1840,8053,1832,8061,1822,8067,1819,8082,1819,8087,1821,8092,1828,8094,1833,8094,1899,8114,1899,8114,1837xm8222,1804l8200,1804,8181,1859,8177,1870,8175,1878,8175,1882,8174,1882,8174,1876,8171,1869,8149,1804,8128,1804,8164,1899,8185,1899,8222,1804xm8314,1832l8311,1822,8307,1818,8296,1806,8294,1806,8294,1842,8251,1842,8252,1834,8254,1828,8262,1820,8267,1818,8280,1818,8285,1820,8289,1825,8292,1828,8294,1834,8294,1842,8294,1806,8286,1803,8260,1803,8250,1807,8234,1825,8230,1837,8230,1867,8234,1879,8251,1896,8263,1901,8284,1901,8289,1900,8300,1898,8305,1897,8309,1894,8309,1885,8309,1878,8304,1880,8298,1882,8298,1882,8289,1884,8284,1885,8270,1885,8263,1882,8254,1872,8251,1865,8251,1856,8314,1856,8314,1842,8314,1832xm8401,1868l8400,1864,8396,1857,8394,1854,8387,1849,8381,1846,8364,1840,8358,1837,8352,1833,8351,1830,8351,1821,8356,1818,8374,1818,8382,1820,8393,1825,8399,1809,8389,1805,8379,1803,8356,1803,8347,1805,8334,1814,8331,1820,8331,1835,8333,1840,8341,1849,8348,1853,8365,1860,8369,1861,8375,1865,8377,1867,8380,1870,8381,1872,8381,1882,8375,1885,8353,1885,8342,1883,8331,1878,8331,1895,8339,1899,8349,1901,8374,1901,8384,1898,8397,1888,8401,1881,8401,1872,8401,1868xm8472,1882l8468,1884,8463,1884,8458,1884,8454,1884,8451,1883,8446,1879,8445,1875,8445,1820,8471,1820,8471,1804,8445,1804,8445,1783,8432,1783,8425,1803,8411,1811,8411,1820,8424,1820,8424,1871,8426,1884,8431,1893,8440,1899,8453,1901,8457,1901,8460,1900,8467,1899,8470,1898,8472,1897,8472,1882xm8512,1804l8491,1804,8491,1899,8512,1899,8512,1804xm8513,1776l8512,1773,8508,1769,8505,1768,8498,1768,8495,1769,8491,1773,8490,1776,8490,1783,8491,1785,8495,1789,8498,1790,8505,1790,8508,1789,8512,1785,8513,1783,8513,1776xm8620,1804l8590,1804,8590,1829,8590,1847,8584,1853,8567,1853,8562,1852,8556,1845,8555,1841,8555,1829,8556,1824,8557,1823,8562,1817,8566,1816,8578,1816,8583,1817,8588,1824,8590,1829,8590,1804,8587,1804,8586,1804,8584,1804,8578,1803,8560,1803,8551,1805,8538,1817,8535,1825,8535,1841,8537,1847,8543,1857,8547,1860,8552,1862,8548,1864,8545,1867,8541,1872,8541,1872,8540,1875,8540,1882,8541,1884,8544,1889,8546,1891,8549,1892,8542,1893,8537,1896,8530,1904,8528,1909,8528,1923,8531,1930,8545,1939,8555,1941,8584,1941,8597,1938,8614,1927,8615,1927,8619,1918,8619,1899,8619,1899,8617,1893,8606,1884,8601,1883,8601,1906,8601,1915,8598,1919,8587,1926,8579,1927,8561,1927,8556,1926,8548,1921,8546,1918,8546,1909,8548,1906,8554,1900,8559,1899,8588,1899,8593,1900,8599,1903,8601,1906,8601,1883,8598,1882,8565,1882,8562,1881,8558,1879,8557,1877,8557,1872,8559,1868,8563,1866,8566,1866,8568,1866,8583,1866,8585,1866,8592,1864,8605,1853,8606,1852,8609,1845,8609,1832,8609,1829,8607,1823,8606,1820,8604,1818,8619,1816,8620,1816,8620,1804xm8712,1824l8709,1818,8708,1816,8696,1805,8687,1803,8670,1803,8664,1803,8652,1806,8646,1808,8641,1811,8647,1825,8651,1823,8656,1822,8665,1819,8669,1818,8680,1818,8684,1820,8690,1826,8692,1830,8692,1841,8691,1841,8691,1854,8691,1869,8689,1875,8680,1883,8674,1885,8662,1885,8658,1884,8653,1880,8652,1876,8652,1866,8654,1862,8654,1862,8663,1856,8669,1855,8668,1855,8691,1854,8691,1841,8660,1842,8649,1845,8635,1855,8631,1862,8631,1881,8634,1888,8644,1898,8651,1901,8668,1901,8674,1900,8683,1896,8688,1892,8692,1886,8693,1886,8697,1899,8712,1899,8712,1886,8712,1885,8712,1854,8712,1824xm8790,1882l8785,1884,8780,1884,8775,1884,8771,1884,8768,1883,8763,1879,8762,1875,8762,1820,8789,1820,8789,1804,8762,1804,8762,1783,8749,1783,8742,1803,8729,1811,8729,1820,8742,1820,8742,1871,8743,1884,8749,1893,8758,1899,8770,1901,8774,1901,8778,1900,8785,1899,8787,1898,8790,1897,8790,1882xe" filled="true" fillcolor="#ffffff" stroked="false">
                  <v:path arrowok="t"/>
                  <v:fill type="solid"/>
                </v:shape>
                <v:shape style="position:absolute;left:4696;top:1107;width:2756;height:1375" type="#_x0000_t75" id="docshape503" stroked="false">
                  <v:imagedata r:id="rId159" o:title=""/>
                </v:shape>
                <v:shape style="position:absolute;left:8802;top:1802;width:84;height:99" id="docshape504" coordorigin="8803,1803" coordsize="84,99" path="m8859,1803l8833,1803,8822,1807,8807,1825,8803,1837,8803,1867,8807,1879,8824,1896,8835,1901,8856,1901,8862,1900,8872,1898,8877,1897,8882,1894,8882,1885,8842,1885,8836,1882,8826,1872,8824,1865,8824,1856,8887,1856,8887,1842,8824,1842,8825,1834,8827,1828,8835,1820,8840,1818,8880,1818,8869,1806,8859,1803xm8882,1878l8877,1880,8871,1882,8871,1882,8862,1884,8856,1885,8882,1885,8882,1878xm8880,1818l8853,1818,8858,1820,8862,1825,8865,1828,8867,1834,8867,1842,8887,1842,8887,1832,8883,1822,8880,1818xe" filled="true" fillcolor="#ffffff" stroked="false">
                  <v:path arrowok="t"/>
                  <v:fill type="solid"/>
                </v:shape>
                <v:rect style="position:absolute;left:6315;top:2920;width:1137;height:1137" id="docshape505" filled="true" fillcolor="#3f6388" stroked="false">
                  <v:fill type="solid"/>
                </v:rect>
                <v:shape style="position:absolute;left:6387;top:3324;width:454;height:127" type="#_x0000_t75" id="docshape506" stroked="false">
                  <v:imagedata r:id="rId160" o:title=""/>
                </v:shape>
                <v:shape style="position:absolute;left:6401;top:3529;width:582;height:133" type="#_x0000_t75" id="docshape507" stroked="false">
                  <v:imagedata r:id="rId161" o:title=""/>
                </v:shape>
                <v:rect style="position:absolute;left:4729;top:2920;width:1137;height:1137" id="docshape508" filled="true" fillcolor="#3f6388" stroked="false">
                  <v:fill type="solid"/>
                </v:rect>
                <v:shape style="position:absolute;left:4816;top:3343;width:689;height:133" type="#_x0000_t75" id="docshape509" stroked="false">
                  <v:imagedata r:id="rId162" o:title=""/>
                </v:shape>
                <v:rect style="position:absolute;left:7892;top:2920;width:1137;height:1137" id="docshape510" filled="true" fillcolor="#3f6388" stroked="false">
                  <v:fill type="solid"/>
                </v:rect>
                <v:rect style="position:absolute;left:7979;top:3349;width:21;height:126" id="docshape511" filled="true" fillcolor="#ffffff" stroked="false">
                  <v:fill type="solid"/>
                </v:rect>
                <v:shape style="position:absolute;left:8030;top:3343;width:728;height:133" type="#_x0000_t75" id="docshape512" stroked="false">
                  <v:imagedata r:id="rId163" o:title=""/>
                </v:shape>
                <v:rect style="position:absolute;left:3144;top:2920;width:1137;height:1137" id="docshape513" filled="true" fillcolor="#3f6388" stroked="false">
                  <v:fill type="solid"/>
                </v:rect>
                <v:shape style="position:absolute;left:3231;top:3315;width:504;height:177" type="#_x0000_t75" id="docshape514" stroked="false">
                  <v:imagedata r:id="rId164" o:title=""/>
                </v:shape>
                <v:shape style="position:absolute;left:3231;top:3535;width:546;height:127" type="#_x0000_t75" id="docshape515" stroked="false">
                  <v:imagedata r:id="rId165" o:title=""/>
                </v:shape>
                <v:rect style="position:absolute;left:4729;top:4554;width:1137;height:1137" id="docshape516" filled="true" fillcolor="#58595b" stroked="false">
                  <v:fill type="solid"/>
                </v:rect>
                <v:shape style="position:absolute;left:4816;top:4950;width:635;height:177" type="#_x0000_t75" id="docshape517" stroked="false">
                  <v:imagedata r:id="rId166" o:title=""/>
                </v:shape>
                <v:shape style="position:absolute;left:4808;top:5161;width:321;height:135" type="#_x0000_t75" id="docshape518" stroked="false">
                  <v:imagedata r:id="rId167" o:title=""/>
                </v:shape>
                <v:shape style="position:absolute;left:5205;top:5160;width:527;height:136" type="#_x0000_t75" id="docshape519" stroked="false">
                  <v:imagedata r:id="rId168" o:title=""/>
                </v:shape>
                <v:rect style="position:absolute;left:6315;top:4554;width:1137;height:1137" id="docshape520" filled="true" fillcolor="#58595b" stroked="false">
                  <v:fill type="solid"/>
                </v:rect>
                <v:shape style="position:absolute;left:6401;top:4953;width:662;height:133" type="#_x0000_t75" id="docshape521" stroked="false">
                  <v:imagedata r:id="rId169" o:title=""/>
                </v:shape>
                <v:shape style="position:absolute;left:6401;top:5169;width:712;height:168" type="#_x0000_t75" id="docshape522" stroked="false">
                  <v:imagedata r:id="rId170" o:title=""/>
                </v:shape>
                <v:shape style="position:absolute;left:7892;top:4554;width:1137;height:1137" type="#_x0000_t75" id="docshape523" stroked="false">
                  <v:imagedata r:id="rId171" o:title=""/>
                </v:shape>
                <v:shape style="position:absolute;left:2882;top:1033;width:139;height:201" type="#_x0000_t75" id="docshape524" stroked="false">
                  <v:imagedata r:id="rId172" o:title=""/>
                </v:shape>
                <v:shape style="position:absolute;left:3059;top:1033;width:641;height:201" type="#_x0000_t75" id="docshape525" stroked="false">
                  <v:imagedata r:id="rId173" o:title=""/>
                </v:shape>
                <v:shape style="position:absolute;left:3741;top:1033;width:178;height:201" type="#_x0000_t75" id="docshape526" stroked="false">
                  <v:imagedata r:id="rId174" o:title=""/>
                </v:shape>
                <v:shape style="position:absolute;left:3949;top:1033;width:225;height:201" id="docshape527" coordorigin="3950,1034" coordsize="225,201" path="m4101,1034l3950,1034,3950,1070,4004,1070,4004,1234,4047,1234,4047,1070,4101,1070,4101,1034xm4175,1034l4132,1034,4132,1234,4175,1234,4175,1034xe" filled="true" fillcolor="#bf2f2a" stroked="false">
                  <v:path arrowok="t"/>
                  <v:fill type="solid"/>
                </v:shape>
                <v:shape style="position:absolute;left:4216;top:1030;width:191;height:207" type="#_x0000_t75" id="docshape528" stroked="false">
                  <v:imagedata r:id="rId175" o:title=""/>
                </v:shape>
                <v:shape style="position:absolute;left:4448;top:1033;width:178;height:201" type="#_x0000_t75" id="docshape529" stroked="false">
                  <v:imagedata r:id="rId174" o:title=""/>
                </v:shape>
                <v:shape style="position:absolute;left:1476;top:1115;width:1316;height:468" id="docshape530" coordorigin="1477,1116" coordsize="1316,468" path="m1477,1584l1477,1116,2793,1116e" filled="false" stroked="true" strokeweight=".877pt" strokecolor="#bf2f2a">
                  <v:path arrowok="t"/>
                  <v:stroke dashstyle="solid"/>
                </v:shape>
                <v:line style="position:absolute" from="7744,1939" to="7504,1939" stroked="true" strokeweight="3.508pt" strokecolor="#231f20">
                  <v:stroke dashstyle="solid"/>
                </v:line>
                <v:shape style="position:absolute;left:7726;top:1811;width:128;height:256" id="docshape531" coordorigin="7727,1812" coordsize="128,256" path="m7727,1812l7727,2067,7855,1939,7727,1812xe" filled="true" fillcolor="#231f20" stroked="false">
                  <v:path arrowok="t"/>
                  <v:fill type="solid"/>
                </v:shape>
                <v:line style="position:absolute" from="7835,3433" to="7595,3433" stroked="true" strokeweight="3.508pt" strokecolor="#231f20">
                  <v:stroke dashstyle="solid"/>
                </v:line>
                <v:shape style="position:absolute;left:7484;top:3305;width:128;height:256" id="docshape532" coordorigin="7484,3306" coordsize="128,256" path="m7612,3306l7484,3433,7612,3561,7612,3306xe" filled="true" fillcolor="#231f20" stroked="false">
                  <v:path arrowok="t"/>
                  <v:fill type="solid"/>
                </v:shape>
                <v:line style="position:absolute" from="6252,3433" to="6012,3433" stroked="true" strokeweight="3.508pt" strokecolor="#231f20">
                  <v:stroke dashstyle="solid"/>
                </v:line>
                <v:shape style="position:absolute;left:5901;top:3305;width:128;height:256" id="docshape533" coordorigin="5902,3306" coordsize="128,256" path="m6029,3306l5902,3433,6029,3561,6029,3306xe" filled="true" fillcolor="#231f20" stroked="false">
                  <v:path arrowok="t"/>
                  <v:fill type="solid"/>
                </v:shape>
                <v:line style="position:absolute" from="4650,3433" to="4410,3433" stroked="true" strokeweight="3.508pt" strokecolor="#231f20">
                  <v:stroke dashstyle="solid"/>
                </v:line>
                <v:shape style="position:absolute;left:4299;top:3305;width:128;height:256" id="docshape534" coordorigin="4299,3306" coordsize="128,256" path="m4427,3306l4299,3433,4427,3561,4427,3306xe" filled="true" fillcolor="#231f20" stroked="false">
                  <v:path arrowok="t"/>
                  <v:fill type="solid"/>
                </v:shape>
                <v:line style="position:absolute" from="8510,2527" to="8510,2767" stroked="true" strokeweight="3.508pt" strokecolor="#231f20">
                  <v:stroke dashstyle="solid"/>
                </v:line>
                <v:shape style="position:absolute;left:8381;top:2750;width:256;height:128" id="docshape535" coordorigin="8382,2750" coordsize="256,128" path="m8637,2750l8382,2750,8510,2878,8637,2750xe" filled="true" fillcolor="#231f20" stroked="false">
                  <v:path arrowok="t"/>
                  <v:fill type="solid"/>
                </v:shape>
                <v:shape style="position:absolute;left:4108;top:1246;width:4983;height:3115" id="docshape536" coordorigin="4108,1246" coordsize="4983,3115" path="m6242,1642l6244,1246,9090,1246,9090,4361,4938,4361,4931,4361,4108,4361,4108,4121e" filled="false" stroked="true" strokeweight=".877pt" strokecolor="#3f6388">
                  <v:path arrowok="t"/>
                  <v:stroke dashstyle="solid"/>
                </v:shape>
                <v:line style="position:absolute" from="6142,5123" to="5902,5123" stroked="true" strokeweight="3.508pt" strokecolor="#231f20">
                  <v:stroke dashstyle="solid"/>
                </v:line>
                <v:shape style="position:absolute;left:6124;top:4995;width:128;height:256" id="docshape537" coordorigin="6125,4995" coordsize="128,256" path="m6125,4995l6125,5251,6252,5123,6125,4995xe" filled="true" fillcolor="#231f20" stroked="false">
                  <v:path arrowok="t"/>
                  <v:fill type="solid"/>
                </v:shape>
                <v:line style="position:absolute" from="7724,5123" to="7484,5123" stroked="true" strokeweight="3.508pt" strokecolor="#231f20">
                  <v:stroke dashstyle="solid"/>
                </v:line>
                <v:shape style="position:absolute;left:7707;top:4995;width:128;height:256" id="docshape538" coordorigin="7707,4995" coordsize="128,256" path="m7707,4995l7707,5251,7835,5123,7707,4995xe" filled="true" fillcolor="#231f20" stroked="false">
                  <v:path arrowok="t"/>
                  <v:fill type="solid"/>
                </v:shape>
                <v:shape style="position:absolute;left:3642;top:4152;width:917;height:975" id="docshape539" coordorigin="3643,4153" coordsize="917,975" path="m4559,5127l3653,5127,3643,4153e" filled="false" stroked="true" strokeweight="3.508pt" strokecolor="#231f20">
                  <v:path arrowok="t"/>
                  <v:stroke dashstyle="solid"/>
                </v:shape>
                <v:shape style="position:absolute;left:4541;top:4999;width:128;height:256" id="docshape540" coordorigin="4542,4999" coordsize="128,256" path="m4542,4999l4542,5255,4670,5127,4542,4999xe" filled="true" fillcolor="#231f20" stroked="false">
                  <v:path arrowok="t"/>
                  <v:fill type="solid"/>
                </v:shape>
                <v:shape style="position:absolute;left:7938;top:5407;width:1164;height:538" id="docshape541" coordorigin="7938,5408" coordsize="1164,538" path="m7938,5945l9102,5945,9102,5408e" filled="false" stroked="true" strokeweight=".877pt" strokecolor="#58595b">
                  <v:path arrowok="t"/>
                  <v:stroke dashstyle="solid"/>
                </v:shape>
                <v:shape style="position:absolute;left:4634;top:5477;width:1176;height:468" id="docshape542" coordorigin="4635,5478" coordsize="1176,468" path="m4635,5478l4635,5945,5810,5945e" filled="false" stroked="true" strokeweight=".877pt" strokecolor="#58595b">
                  <v:path arrowok="t"/>
                  <v:stroke dashstyle="solid"/>
                </v:shape>
                <w10:wrap type="none"/>
              </v:group>
            </w:pict>
          </mc:Fallback>
        </mc:AlternateContent>
      </w:r>
      <w:r>
        <w:rPr>
          <w:rFonts w:ascii="Arial Black"/>
          <w:color w:val="231F20"/>
          <w:w w:val="85"/>
          <w:sz w:val="42"/>
        </w:rPr>
        <w:t>Bullying</w:t>
      </w:r>
      <w:r>
        <w:rPr>
          <w:rFonts w:ascii="Arial Black"/>
          <w:color w:val="231F20"/>
          <w:spacing w:val="5"/>
          <w:sz w:val="42"/>
        </w:rPr>
        <w:t> </w:t>
      </w:r>
      <w:r>
        <w:rPr>
          <w:rFonts w:ascii="Arial Black"/>
          <w:color w:val="231F20"/>
          <w:w w:val="85"/>
          <w:sz w:val="42"/>
        </w:rPr>
        <w:t>Prevention</w:t>
      </w:r>
      <w:r>
        <w:rPr>
          <w:rFonts w:ascii="Arial Black"/>
          <w:color w:val="231F20"/>
          <w:spacing w:val="5"/>
          <w:sz w:val="42"/>
        </w:rPr>
        <w:t> </w:t>
      </w:r>
      <w:r>
        <w:rPr>
          <w:rFonts w:ascii="Arial Black"/>
          <w:color w:val="231F20"/>
          <w:w w:val="85"/>
          <w:sz w:val="42"/>
        </w:rPr>
        <w:t>12</w:t>
      </w:r>
      <w:r>
        <w:rPr>
          <w:rFonts w:ascii="Arial Black"/>
          <w:color w:val="231F20"/>
          <w:spacing w:val="5"/>
          <w:sz w:val="42"/>
        </w:rPr>
        <w:t> </w:t>
      </w:r>
      <w:r>
        <w:rPr>
          <w:rFonts w:ascii="Arial Black"/>
          <w:color w:val="231F20"/>
          <w:w w:val="85"/>
          <w:sz w:val="42"/>
        </w:rPr>
        <w:t>Step</w:t>
      </w:r>
      <w:r>
        <w:rPr>
          <w:rFonts w:ascii="Arial Black"/>
          <w:color w:val="231F20"/>
          <w:spacing w:val="5"/>
          <w:sz w:val="42"/>
        </w:rPr>
        <w:t> </w:t>
      </w:r>
      <w:r>
        <w:rPr>
          <w:rFonts w:ascii="Arial Black"/>
          <w:color w:val="231F20"/>
          <w:spacing w:val="-4"/>
          <w:w w:val="85"/>
          <w:sz w:val="42"/>
        </w:rPr>
        <w:t>Plan</w:t>
      </w: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spacing w:before="118"/>
        <w:rPr>
          <w:rFonts w:ascii="Arial Black"/>
        </w:rPr>
      </w:pPr>
      <w:r>
        <w:rPr>
          <w:rFonts w:ascii="Arial Black"/>
        </w:rPr>
        <mc:AlternateContent>
          <mc:Choice Requires="wps">
            <w:drawing>
              <wp:anchor distT="0" distB="0" distL="0" distR="0" allowOverlap="1" layoutInCell="1" locked="0" behindDoc="1" simplePos="0" relativeHeight="487626240">
                <wp:simplePos x="0" y="0"/>
                <wp:positionH relativeFrom="page">
                  <wp:posOffset>5853086</wp:posOffset>
                </wp:positionH>
                <wp:positionV relativeFrom="paragraph">
                  <wp:posOffset>269531</wp:posOffset>
                </wp:positionV>
                <wp:extent cx="1302385" cy="131445"/>
                <wp:effectExtent l="0" t="0" r="0" b="0"/>
                <wp:wrapTopAndBottom/>
                <wp:docPr id="616" name="Group 616"/>
                <wp:cNvGraphicFramePr>
                  <a:graphicFrameLocks/>
                </wp:cNvGraphicFramePr>
                <a:graphic>
                  <a:graphicData uri="http://schemas.microsoft.com/office/word/2010/wordprocessingGroup">
                    <wpg:wgp>
                      <wpg:cNvPr id="616" name="Group 616"/>
                      <wpg:cNvGrpSpPr/>
                      <wpg:grpSpPr>
                        <a:xfrm>
                          <a:off x="0" y="0"/>
                          <a:ext cx="1302385" cy="131445"/>
                          <a:chExt cx="1302385" cy="131445"/>
                        </a:xfrm>
                      </wpg:grpSpPr>
                      <wps:wsp>
                        <wps:cNvPr id="617" name="Graphic 617"/>
                        <wps:cNvSpPr/>
                        <wps:spPr>
                          <a:xfrm>
                            <a:off x="0" y="2000"/>
                            <a:ext cx="27305" cy="127635"/>
                          </a:xfrm>
                          <a:custGeom>
                            <a:avLst/>
                            <a:gdLst/>
                            <a:ahLst/>
                            <a:cxnLst/>
                            <a:rect l="l" t="t" r="r" b="b"/>
                            <a:pathLst>
                              <a:path w="27305" h="127635">
                                <a:moveTo>
                                  <a:pt x="26974" y="0"/>
                                </a:moveTo>
                                <a:lnTo>
                                  <a:pt x="0" y="0"/>
                                </a:lnTo>
                                <a:lnTo>
                                  <a:pt x="0" y="127228"/>
                                </a:lnTo>
                                <a:lnTo>
                                  <a:pt x="26974" y="127228"/>
                                </a:lnTo>
                                <a:lnTo>
                                  <a:pt x="26974" y="0"/>
                                </a:lnTo>
                                <a:close/>
                              </a:path>
                            </a:pathLst>
                          </a:custGeom>
                          <a:solidFill>
                            <a:srgbClr val="3F6388"/>
                          </a:solidFill>
                        </wps:spPr>
                        <wps:bodyPr wrap="square" lIns="0" tIns="0" rIns="0" bIns="0" rtlCol="0">
                          <a:prstTxWarp prst="textNoShape">
                            <a:avLst/>
                          </a:prstTxWarp>
                          <a:noAutofit/>
                        </wps:bodyPr>
                      </wps:wsp>
                      <pic:pic>
                        <pic:nvPicPr>
                          <pic:cNvPr id="618" name="Image 618"/>
                          <pic:cNvPicPr/>
                        </pic:nvPicPr>
                        <pic:blipFill>
                          <a:blip r:embed="rId176" cstate="print"/>
                          <a:stretch>
                            <a:fillRect/>
                          </a:stretch>
                        </pic:blipFill>
                        <pic:spPr>
                          <a:xfrm>
                            <a:off x="58995" y="2004"/>
                            <a:ext cx="112877" cy="127228"/>
                          </a:xfrm>
                          <a:prstGeom prst="rect">
                            <a:avLst/>
                          </a:prstGeom>
                        </pic:spPr>
                      </pic:pic>
                      <wps:wsp>
                        <wps:cNvPr id="619" name="Graphic 619"/>
                        <wps:cNvSpPr/>
                        <wps:spPr>
                          <a:xfrm>
                            <a:off x="191465" y="2241"/>
                            <a:ext cx="96520" cy="127000"/>
                          </a:xfrm>
                          <a:custGeom>
                            <a:avLst/>
                            <a:gdLst/>
                            <a:ahLst/>
                            <a:cxnLst/>
                            <a:rect l="l" t="t" r="r" b="b"/>
                            <a:pathLst>
                              <a:path w="96520" h="127000">
                                <a:moveTo>
                                  <a:pt x="96075" y="0"/>
                                </a:moveTo>
                                <a:lnTo>
                                  <a:pt x="0" y="0"/>
                                </a:lnTo>
                                <a:lnTo>
                                  <a:pt x="0" y="22860"/>
                                </a:lnTo>
                                <a:lnTo>
                                  <a:pt x="34544" y="22860"/>
                                </a:lnTo>
                                <a:lnTo>
                                  <a:pt x="34544" y="127000"/>
                                </a:lnTo>
                                <a:lnTo>
                                  <a:pt x="61518" y="127000"/>
                                </a:lnTo>
                                <a:lnTo>
                                  <a:pt x="61518" y="22860"/>
                                </a:lnTo>
                                <a:lnTo>
                                  <a:pt x="96075" y="22860"/>
                                </a:lnTo>
                                <a:lnTo>
                                  <a:pt x="96075" y="0"/>
                                </a:lnTo>
                                <a:close/>
                              </a:path>
                            </a:pathLst>
                          </a:custGeom>
                          <a:solidFill>
                            <a:srgbClr val="3F6388"/>
                          </a:solidFill>
                        </wps:spPr>
                        <wps:bodyPr wrap="square" lIns="0" tIns="0" rIns="0" bIns="0" rtlCol="0">
                          <a:prstTxWarp prst="textNoShape">
                            <a:avLst/>
                          </a:prstTxWarp>
                          <a:noAutofit/>
                        </wps:bodyPr>
                      </wps:wsp>
                      <pic:pic>
                        <pic:nvPicPr>
                          <pic:cNvPr id="620" name="Image 620"/>
                          <pic:cNvPicPr/>
                        </pic:nvPicPr>
                        <pic:blipFill>
                          <a:blip r:embed="rId177" cstate="print"/>
                          <a:stretch>
                            <a:fillRect/>
                          </a:stretch>
                        </pic:blipFill>
                        <pic:spPr>
                          <a:xfrm>
                            <a:off x="307111" y="2004"/>
                            <a:ext cx="73278" cy="127228"/>
                          </a:xfrm>
                          <a:prstGeom prst="rect">
                            <a:avLst/>
                          </a:prstGeom>
                        </pic:spPr>
                      </pic:pic>
                      <pic:pic>
                        <pic:nvPicPr>
                          <pic:cNvPr id="621" name="Image 621"/>
                          <pic:cNvPicPr/>
                        </pic:nvPicPr>
                        <pic:blipFill>
                          <a:blip r:embed="rId178" cstate="print"/>
                          <a:stretch>
                            <a:fillRect/>
                          </a:stretch>
                        </pic:blipFill>
                        <pic:spPr>
                          <a:xfrm>
                            <a:off x="406937" y="2000"/>
                            <a:ext cx="306767" cy="127241"/>
                          </a:xfrm>
                          <a:prstGeom prst="rect">
                            <a:avLst/>
                          </a:prstGeom>
                        </pic:spPr>
                      </pic:pic>
                      <pic:pic>
                        <pic:nvPicPr>
                          <pic:cNvPr id="622" name="Image 622"/>
                          <pic:cNvPicPr/>
                        </pic:nvPicPr>
                        <pic:blipFill>
                          <a:blip r:embed="rId176" cstate="print"/>
                          <a:stretch>
                            <a:fillRect/>
                          </a:stretch>
                        </pic:blipFill>
                        <pic:spPr>
                          <a:xfrm>
                            <a:off x="740244" y="2004"/>
                            <a:ext cx="112877" cy="127228"/>
                          </a:xfrm>
                          <a:prstGeom prst="rect">
                            <a:avLst/>
                          </a:prstGeom>
                        </pic:spPr>
                      </pic:pic>
                      <wps:wsp>
                        <wps:cNvPr id="623" name="Graphic 623"/>
                        <wps:cNvSpPr/>
                        <wps:spPr>
                          <a:xfrm>
                            <a:off x="872706" y="2000"/>
                            <a:ext cx="142875" cy="127635"/>
                          </a:xfrm>
                          <a:custGeom>
                            <a:avLst/>
                            <a:gdLst/>
                            <a:ahLst/>
                            <a:cxnLst/>
                            <a:rect l="l" t="t" r="r" b="b"/>
                            <a:pathLst>
                              <a:path w="142875" h="127635">
                                <a:moveTo>
                                  <a:pt x="96075" y="241"/>
                                </a:moveTo>
                                <a:lnTo>
                                  <a:pt x="0" y="241"/>
                                </a:lnTo>
                                <a:lnTo>
                                  <a:pt x="0" y="23101"/>
                                </a:lnTo>
                                <a:lnTo>
                                  <a:pt x="34544" y="23101"/>
                                </a:lnTo>
                                <a:lnTo>
                                  <a:pt x="34544" y="127241"/>
                                </a:lnTo>
                                <a:lnTo>
                                  <a:pt x="61518" y="127241"/>
                                </a:lnTo>
                                <a:lnTo>
                                  <a:pt x="61518" y="23101"/>
                                </a:lnTo>
                                <a:lnTo>
                                  <a:pt x="96075" y="23101"/>
                                </a:lnTo>
                                <a:lnTo>
                                  <a:pt x="96075" y="241"/>
                                </a:lnTo>
                                <a:close/>
                              </a:path>
                              <a:path w="142875" h="127635">
                                <a:moveTo>
                                  <a:pt x="142633" y="0"/>
                                </a:moveTo>
                                <a:lnTo>
                                  <a:pt x="115658" y="0"/>
                                </a:lnTo>
                                <a:lnTo>
                                  <a:pt x="115658" y="127228"/>
                                </a:lnTo>
                                <a:lnTo>
                                  <a:pt x="142633" y="127228"/>
                                </a:lnTo>
                                <a:lnTo>
                                  <a:pt x="142633" y="0"/>
                                </a:lnTo>
                                <a:close/>
                              </a:path>
                            </a:pathLst>
                          </a:custGeom>
                          <a:solidFill>
                            <a:srgbClr val="3F6388"/>
                          </a:solidFill>
                        </wps:spPr>
                        <wps:bodyPr wrap="square" lIns="0" tIns="0" rIns="0" bIns="0" rtlCol="0">
                          <a:prstTxWarp prst="textNoShape">
                            <a:avLst/>
                          </a:prstTxWarp>
                          <a:noAutofit/>
                        </wps:bodyPr>
                      </wps:wsp>
                      <pic:pic>
                        <pic:nvPicPr>
                          <pic:cNvPr id="624" name="Image 624"/>
                          <pic:cNvPicPr/>
                        </pic:nvPicPr>
                        <pic:blipFill>
                          <a:blip r:embed="rId179" cstate="print"/>
                          <a:stretch>
                            <a:fillRect/>
                          </a:stretch>
                        </pic:blipFill>
                        <pic:spPr>
                          <a:xfrm>
                            <a:off x="1041709" y="0"/>
                            <a:ext cx="121145" cy="130975"/>
                          </a:xfrm>
                          <a:prstGeom prst="rect">
                            <a:avLst/>
                          </a:prstGeom>
                        </pic:spPr>
                      </pic:pic>
                      <pic:pic>
                        <pic:nvPicPr>
                          <pic:cNvPr id="625" name="Image 625"/>
                          <pic:cNvPicPr/>
                        </pic:nvPicPr>
                        <pic:blipFill>
                          <a:blip r:embed="rId180" cstate="print"/>
                          <a:stretch>
                            <a:fillRect/>
                          </a:stretch>
                        </pic:blipFill>
                        <pic:spPr>
                          <a:xfrm>
                            <a:off x="1189215" y="2004"/>
                            <a:ext cx="112877" cy="127228"/>
                          </a:xfrm>
                          <a:prstGeom prst="rect">
                            <a:avLst/>
                          </a:prstGeom>
                        </pic:spPr>
                      </pic:pic>
                    </wpg:wgp>
                  </a:graphicData>
                </a:graphic>
              </wp:anchor>
            </w:drawing>
          </mc:Choice>
          <mc:Fallback>
            <w:pict>
              <v:group style="position:absolute;margin-left:460.872986pt;margin-top:21.222988pt;width:102.55pt;height:10.35pt;mso-position-horizontal-relative:page;mso-position-vertical-relative:paragraph;z-index:-15690240;mso-wrap-distance-left:0;mso-wrap-distance-right:0" id="docshapegroup543" coordorigin="9217,424" coordsize="2051,207">
                <v:rect style="position:absolute;left:9217;top:427;width:43;height:201" id="docshape544" filled="true" fillcolor="#3f6388" stroked="false">
                  <v:fill type="solid"/>
                </v:rect>
                <v:shape style="position:absolute;left:9310;top:427;width:178;height:201" type="#_x0000_t75" id="docshape545" stroked="false">
                  <v:imagedata r:id="rId176" o:title=""/>
                </v:shape>
                <v:shape style="position:absolute;left:9518;top:427;width:152;height:200" id="docshape546" coordorigin="9519,428" coordsize="152,200" path="m9670,428l9519,428,9519,464,9573,464,9573,628,9616,628,9616,464,9670,464,9670,428xe" filled="true" fillcolor="#3f6388" stroked="false">
                  <v:path arrowok="t"/>
                  <v:fill type="solid"/>
                </v:shape>
                <v:shape style="position:absolute;left:9701;top:427;width:116;height:201" type="#_x0000_t75" id="docshape547" stroked="false">
                  <v:imagedata r:id="rId177" o:title=""/>
                </v:shape>
                <v:shape style="position:absolute;left:9858;top:427;width:484;height:201" type="#_x0000_t75" id="docshape548" stroked="false">
                  <v:imagedata r:id="rId178" o:title=""/>
                </v:shape>
                <v:shape style="position:absolute;left:10383;top:427;width:178;height:201" type="#_x0000_t75" id="docshape549" stroked="false">
                  <v:imagedata r:id="rId176" o:title=""/>
                </v:shape>
                <v:shape style="position:absolute;left:10591;top:427;width:225;height:201" id="docshape550" coordorigin="10592,428" coordsize="225,201" path="m10743,428l10592,428,10592,464,10646,464,10646,628,10689,628,10689,464,10743,464,10743,428xm10816,428l10774,428,10774,628,10816,628,10816,428xe" filled="true" fillcolor="#3f6388" stroked="false">
                  <v:path arrowok="t"/>
                  <v:fill type="solid"/>
                </v:shape>
                <v:shape style="position:absolute;left:10857;top:424;width:191;height:207" type="#_x0000_t75" id="docshape551" stroked="false">
                  <v:imagedata r:id="rId179" o:title=""/>
                </v:shape>
                <v:shape style="position:absolute;left:11090;top:427;width:178;height:201" type="#_x0000_t75" id="docshape552" stroked="false">
                  <v:imagedata r:id="rId180" o:title=""/>
                </v:shape>
                <w10:wrap type="topAndBottom"/>
              </v:group>
            </w:pict>
          </mc:Fallback>
        </mc:AlternateContent>
      </w:r>
    </w:p>
    <w:p>
      <w:pPr>
        <w:pStyle w:val="BodyText"/>
        <w:spacing w:after="0"/>
        <w:rPr>
          <w:rFonts w:ascii="Arial Black"/>
        </w:rPr>
        <w:sectPr>
          <w:headerReference w:type="default" r:id="rId149"/>
          <w:headerReference w:type="even" r:id="rId150"/>
          <w:footerReference w:type="default" r:id="rId151"/>
          <w:footerReference w:type="even" r:id="rId152"/>
          <w:pgSz w:w="12240" w:h="15840"/>
          <w:pgMar w:header="268" w:footer="513" w:top="760" w:bottom="700" w:left="0" w:right="0"/>
          <w:pgNumType w:start="45"/>
        </w:sectPr>
      </w:pPr>
    </w:p>
    <w:p>
      <w:pPr>
        <w:numPr>
          <w:ilvl w:val="1"/>
          <w:numId w:val="21"/>
        </w:numPr>
        <w:tabs>
          <w:tab w:pos="1527" w:val="left" w:leader="none"/>
        </w:tabs>
        <w:spacing w:line="276" w:lineRule="exact" w:before="0"/>
        <w:ind w:left="1527" w:right="0" w:hanging="537"/>
        <w:jc w:val="left"/>
        <w:rPr>
          <w:rFonts w:ascii="Arial Black"/>
          <w:sz w:val="20"/>
        </w:rPr>
      </w:pPr>
      <w:r>
        <w:rPr>
          <w:rFonts w:ascii="Arial Black"/>
          <w:color w:val="231F20"/>
          <w:spacing w:val="9"/>
          <w:sz w:val="20"/>
        </w:rPr>
        <w:t>Bully</w:t>
      </w:r>
      <w:r>
        <w:rPr>
          <w:rFonts w:ascii="Arial Black"/>
          <w:color w:val="231F20"/>
          <w:spacing w:val="-44"/>
          <w:sz w:val="20"/>
        </w:rPr>
        <w:t> </w:t>
      </w:r>
      <w:r>
        <w:rPr>
          <w:rFonts w:ascii="Arial Black"/>
          <w:color w:val="231F20"/>
          <w:spacing w:val="9"/>
          <w:sz w:val="20"/>
        </w:rPr>
        <w:t>Ing</w:t>
      </w:r>
      <w:r>
        <w:rPr>
          <w:rFonts w:ascii="Arial Black"/>
          <w:color w:val="231F20"/>
          <w:spacing w:val="40"/>
          <w:sz w:val="20"/>
        </w:rPr>
        <w:t> </w:t>
      </w:r>
      <w:r>
        <w:rPr>
          <w:rFonts w:ascii="Arial Black"/>
          <w:color w:val="231F20"/>
          <w:spacing w:val="12"/>
          <w:sz w:val="20"/>
        </w:rPr>
        <w:t>InvolveMent</w:t>
      </w:r>
      <w:r>
        <w:rPr>
          <w:rFonts w:ascii="Arial Black"/>
          <w:color w:val="231F20"/>
          <w:spacing w:val="39"/>
          <w:sz w:val="20"/>
        </w:rPr>
        <w:t> </w:t>
      </w:r>
      <w:r>
        <w:rPr>
          <w:rFonts w:ascii="Arial Black"/>
          <w:color w:val="231F20"/>
          <w:spacing w:val="14"/>
          <w:sz w:val="20"/>
        </w:rPr>
        <w:t>InveStIgatIon</w:t>
      </w:r>
      <w:r>
        <w:rPr>
          <w:rFonts w:ascii="Arial Black"/>
          <w:color w:val="231F20"/>
          <w:spacing w:val="40"/>
          <w:sz w:val="20"/>
        </w:rPr>
        <w:t> </w:t>
      </w:r>
      <w:r>
        <w:rPr>
          <w:rFonts w:ascii="Arial Black"/>
          <w:color w:val="231F20"/>
          <w:spacing w:val="13"/>
          <w:sz w:val="20"/>
        </w:rPr>
        <w:t>ProCeSS</w:t>
      </w:r>
      <w:r>
        <w:rPr>
          <w:rFonts w:ascii="Arial Black"/>
          <w:color w:val="231F20"/>
          <w:spacing w:val="39"/>
          <w:sz w:val="20"/>
        </w:rPr>
        <w:t> </w:t>
      </w:r>
      <w:r>
        <w:rPr>
          <w:rFonts w:ascii="Arial Black"/>
          <w:color w:val="231F20"/>
          <w:spacing w:val="12"/>
          <w:sz w:val="20"/>
        </w:rPr>
        <w:t>CHeCKlISt</w:t>
      </w:r>
    </w:p>
    <w:p>
      <w:pPr>
        <w:pStyle w:val="BodyText"/>
        <w:spacing w:before="42"/>
        <w:rPr>
          <w:rFonts w:ascii="Arial Black"/>
        </w:rPr>
      </w:pPr>
    </w:p>
    <w:p>
      <w:pPr>
        <w:pStyle w:val="Heading7"/>
        <w:spacing w:before="1"/>
        <w:rPr>
          <w:b w:val="0"/>
        </w:rPr>
      </w:pPr>
      <w:r>
        <w:rPr>
          <w:b w:val="0"/>
          <w:color w:val="00284B"/>
          <w:w w:val="80"/>
        </w:rPr>
        <w:t>STEP</w:t>
      </w:r>
      <w:r>
        <w:rPr>
          <w:b w:val="0"/>
          <w:color w:val="00284B"/>
          <w:spacing w:val="30"/>
        </w:rPr>
        <w:t> </w:t>
      </w:r>
      <w:r>
        <w:rPr>
          <w:b w:val="0"/>
          <w:color w:val="00284B"/>
          <w:w w:val="80"/>
        </w:rPr>
        <w:t>ONE:</w:t>
      </w:r>
      <w:r>
        <w:rPr>
          <w:b w:val="0"/>
          <w:color w:val="00284B"/>
          <w:spacing w:val="31"/>
        </w:rPr>
        <w:t> </w:t>
      </w:r>
      <w:r>
        <w:rPr>
          <w:b w:val="0"/>
          <w:color w:val="00284B"/>
          <w:w w:val="80"/>
        </w:rPr>
        <w:t>RECEIVE</w:t>
      </w:r>
      <w:r>
        <w:rPr>
          <w:b w:val="0"/>
          <w:color w:val="00284B"/>
          <w:spacing w:val="31"/>
        </w:rPr>
        <w:t> </w:t>
      </w:r>
      <w:r>
        <w:rPr>
          <w:b w:val="0"/>
          <w:color w:val="00284B"/>
          <w:spacing w:val="-2"/>
          <w:w w:val="80"/>
        </w:rPr>
        <w:t>REPORT</w:t>
      </w:r>
    </w:p>
    <w:p>
      <w:pPr>
        <w:spacing w:before="153"/>
        <w:ind w:left="990" w:right="0" w:firstLine="0"/>
        <w:jc w:val="left"/>
        <w:rPr>
          <w:rFonts w:ascii="Arial Black"/>
          <w:sz w:val="20"/>
        </w:rPr>
      </w:pPr>
      <w:r>
        <w:rPr>
          <w:rFonts w:ascii="Arial Black"/>
          <w:color w:val="231F20"/>
          <w:spacing w:val="-2"/>
          <w:sz w:val="20"/>
        </w:rPr>
        <w:t>tools:</w:t>
      </w:r>
    </w:p>
    <w:p>
      <w:pPr>
        <w:pStyle w:val="ListParagraph"/>
        <w:numPr>
          <w:ilvl w:val="0"/>
          <w:numId w:val="22"/>
        </w:numPr>
        <w:tabs>
          <w:tab w:pos="1799" w:val="left" w:leader="none"/>
        </w:tabs>
        <w:spacing w:line="281" w:lineRule="exact" w:before="88" w:after="0"/>
        <w:ind w:left="1799" w:right="0" w:hanging="269"/>
        <w:jc w:val="left"/>
        <w:rPr>
          <w:sz w:val="20"/>
        </w:rPr>
      </w:pPr>
      <w:r>
        <w:rPr>
          <w:color w:val="231F20"/>
          <w:w w:val="110"/>
          <w:sz w:val="20"/>
        </w:rPr>
        <w:t>Bullying</w:t>
      </w:r>
      <w:r>
        <w:rPr>
          <w:color w:val="231F20"/>
          <w:spacing w:val="-8"/>
          <w:w w:val="110"/>
          <w:sz w:val="20"/>
        </w:rPr>
        <w:t> </w:t>
      </w:r>
      <w:r>
        <w:rPr>
          <w:color w:val="231F20"/>
          <w:w w:val="110"/>
          <w:sz w:val="20"/>
        </w:rPr>
        <w:t>Report</w:t>
      </w:r>
      <w:r>
        <w:rPr>
          <w:color w:val="231F20"/>
          <w:spacing w:val="-8"/>
          <w:w w:val="110"/>
          <w:sz w:val="20"/>
        </w:rPr>
        <w:t> </w:t>
      </w:r>
      <w:r>
        <w:rPr>
          <w:color w:val="231F20"/>
          <w:w w:val="110"/>
          <w:sz w:val="20"/>
        </w:rPr>
        <w:t>Form:</w:t>
      </w:r>
      <w:r>
        <w:rPr>
          <w:color w:val="231F20"/>
          <w:spacing w:val="-8"/>
          <w:w w:val="110"/>
          <w:sz w:val="20"/>
        </w:rPr>
        <w:t> </w:t>
      </w:r>
      <w:r>
        <w:rPr>
          <w:color w:val="231F20"/>
          <w:spacing w:val="-2"/>
          <w:w w:val="110"/>
          <w:sz w:val="20"/>
        </w:rPr>
        <w:t>General</w:t>
      </w:r>
    </w:p>
    <w:p>
      <w:pPr>
        <w:pStyle w:val="ListParagraph"/>
        <w:numPr>
          <w:ilvl w:val="0"/>
          <w:numId w:val="22"/>
        </w:numPr>
        <w:tabs>
          <w:tab w:pos="1799" w:val="left" w:leader="none"/>
        </w:tabs>
        <w:spacing w:line="280" w:lineRule="exact" w:before="0" w:after="0"/>
        <w:ind w:left="1799" w:right="0" w:hanging="269"/>
        <w:jc w:val="left"/>
        <w:rPr>
          <w:sz w:val="20"/>
        </w:rPr>
      </w:pPr>
      <w:r>
        <w:rPr>
          <w:color w:val="231F20"/>
          <w:w w:val="110"/>
          <w:sz w:val="20"/>
        </w:rPr>
        <w:t>Bullying</w:t>
      </w:r>
      <w:r>
        <w:rPr>
          <w:color w:val="231F20"/>
          <w:spacing w:val="-8"/>
          <w:w w:val="110"/>
          <w:sz w:val="20"/>
        </w:rPr>
        <w:t> </w:t>
      </w:r>
      <w:r>
        <w:rPr>
          <w:color w:val="231F20"/>
          <w:w w:val="110"/>
          <w:sz w:val="20"/>
        </w:rPr>
        <w:t>Report</w:t>
      </w:r>
      <w:r>
        <w:rPr>
          <w:color w:val="231F20"/>
          <w:spacing w:val="-8"/>
          <w:w w:val="110"/>
          <w:sz w:val="20"/>
        </w:rPr>
        <w:t> </w:t>
      </w:r>
      <w:r>
        <w:rPr>
          <w:color w:val="231F20"/>
          <w:w w:val="110"/>
          <w:sz w:val="20"/>
        </w:rPr>
        <w:t>Form:</w:t>
      </w:r>
      <w:r>
        <w:rPr>
          <w:color w:val="231F20"/>
          <w:spacing w:val="-8"/>
          <w:w w:val="110"/>
          <w:sz w:val="20"/>
        </w:rPr>
        <w:t> </w:t>
      </w:r>
      <w:r>
        <w:rPr>
          <w:color w:val="231F20"/>
          <w:spacing w:val="-2"/>
          <w:w w:val="110"/>
          <w:sz w:val="20"/>
        </w:rPr>
        <w:t>Anonymous</w:t>
      </w:r>
    </w:p>
    <w:p>
      <w:pPr>
        <w:pStyle w:val="ListParagraph"/>
        <w:numPr>
          <w:ilvl w:val="0"/>
          <w:numId w:val="22"/>
        </w:numPr>
        <w:tabs>
          <w:tab w:pos="1799" w:val="left" w:leader="none"/>
        </w:tabs>
        <w:spacing w:line="280" w:lineRule="exact" w:before="0" w:after="0"/>
        <w:ind w:left="1799" w:right="0" w:hanging="269"/>
        <w:jc w:val="left"/>
        <w:rPr>
          <w:sz w:val="20"/>
        </w:rPr>
      </w:pPr>
      <w:r>
        <w:rPr>
          <w:color w:val="231F20"/>
          <w:w w:val="110"/>
          <w:sz w:val="20"/>
        </w:rPr>
        <w:t>Bullying</w:t>
      </w:r>
      <w:r>
        <w:rPr>
          <w:color w:val="231F20"/>
          <w:spacing w:val="-8"/>
          <w:w w:val="110"/>
          <w:sz w:val="20"/>
        </w:rPr>
        <w:t> </w:t>
      </w:r>
      <w:r>
        <w:rPr>
          <w:color w:val="231F20"/>
          <w:w w:val="110"/>
          <w:sz w:val="20"/>
        </w:rPr>
        <w:t>Report</w:t>
      </w:r>
      <w:r>
        <w:rPr>
          <w:color w:val="231F20"/>
          <w:spacing w:val="-8"/>
          <w:w w:val="110"/>
          <w:sz w:val="20"/>
        </w:rPr>
        <w:t> </w:t>
      </w:r>
      <w:r>
        <w:rPr>
          <w:color w:val="231F20"/>
          <w:w w:val="110"/>
          <w:sz w:val="20"/>
        </w:rPr>
        <w:t>Form:</w:t>
      </w:r>
      <w:r>
        <w:rPr>
          <w:color w:val="231F20"/>
          <w:spacing w:val="-8"/>
          <w:w w:val="110"/>
          <w:sz w:val="20"/>
        </w:rPr>
        <w:t> </w:t>
      </w:r>
      <w:r>
        <w:rPr>
          <w:color w:val="231F20"/>
          <w:spacing w:val="-2"/>
          <w:w w:val="110"/>
          <w:sz w:val="20"/>
        </w:rPr>
        <w:t>Verbal</w:t>
      </w:r>
    </w:p>
    <w:p>
      <w:pPr>
        <w:pStyle w:val="ListParagraph"/>
        <w:numPr>
          <w:ilvl w:val="0"/>
          <w:numId w:val="22"/>
        </w:numPr>
        <w:tabs>
          <w:tab w:pos="1799" w:val="left" w:leader="none"/>
        </w:tabs>
        <w:spacing w:line="280" w:lineRule="exact" w:before="0" w:after="0"/>
        <w:ind w:left="1799" w:right="0" w:hanging="269"/>
        <w:jc w:val="left"/>
        <w:rPr>
          <w:sz w:val="20"/>
        </w:rPr>
      </w:pPr>
      <w:r>
        <w:rPr>
          <w:color w:val="231F20"/>
          <w:w w:val="110"/>
          <w:sz w:val="20"/>
        </w:rPr>
        <w:t>Elementary</w:t>
      </w:r>
      <w:r>
        <w:rPr>
          <w:color w:val="231F20"/>
          <w:spacing w:val="-11"/>
          <w:w w:val="110"/>
          <w:sz w:val="20"/>
        </w:rPr>
        <w:t> </w:t>
      </w:r>
      <w:r>
        <w:rPr>
          <w:color w:val="231F20"/>
          <w:w w:val="110"/>
          <w:sz w:val="20"/>
        </w:rPr>
        <w:t>Bullying</w:t>
      </w:r>
      <w:r>
        <w:rPr>
          <w:color w:val="231F20"/>
          <w:spacing w:val="-11"/>
          <w:w w:val="110"/>
          <w:sz w:val="20"/>
        </w:rPr>
        <w:t> </w:t>
      </w:r>
      <w:r>
        <w:rPr>
          <w:color w:val="231F20"/>
          <w:w w:val="110"/>
          <w:sz w:val="20"/>
        </w:rPr>
        <w:t>Report</w:t>
      </w:r>
      <w:r>
        <w:rPr>
          <w:color w:val="231F20"/>
          <w:spacing w:val="-11"/>
          <w:w w:val="110"/>
          <w:sz w:val="20"/>
        </w:rPr>
        <w:t> </w:t>
      </w:r>
      <w:r>
        <w:rPr>
          <w:color w:val="231F20"/>
          <w:spacing w:val="-4"/>
          <w:w w:val="110"/>
          <w:sz w:val="20"/>
        </w:rPr>
        <w:t>Form</w:t>
      </w:r>
    </w:p>
    <w:p>
      <w:pPr>
        <w:pStyle w:val="ListParagraph"/>
        <w:numPr>
          <w:ilvl w:val="0"/>
          <w:numId w:val="22"/>
        </w:numPr>
        <w:tabs>
          <w:tab w:pos="1799" w:val="left" w:leader="none"/>
        </w:tabs>
        <w:spacing w:line="281" w:lineRule="exact" w:before="0" w:after="0"/>
        <w:ind w:left="1799" w:right="0" w:hanging="269"/>
        <w:jc w:val="left"/>
        <w:rPr>
          <w:sz w:val="20"/>
        </w:rPr>
      </w:pPr>
      <w:r>
        <w:rPr>
          <w:color w:val="231F20"/>
          <w:w w:val="110"/>
          <w:sz w:val="20"/>
        </w:rPr>
        <w:t>Secondary</w:t>
      </w:r>
      <w:r>
        <w:rPr>
          <w:color w:val="231F20"/>
          <w:spacing w:val="-2"/>
          <w:w w:val="110"/>
          <w:sz w:val="20"/>
        </w:rPr>
        <w:t> </w:t>
      </w:r>
      <w:r>
        <w:rPr>
          <w:color w:val="231F20"/>
          <w:w w:val="110"/>
          <w:sz w:val="20"/>
        </w:rPr>
        <w:t>Bullying</w:t>
      </w:r>
      <w:r>
        <w:rPr>
          <w:color w:val="231F20"/>
          <w:spacing w:val="-2"/>
          <w:w w:val="110"/>
          <w:sz w:val="20"/>
        </w:rPr>
        <w:t> </w:t>
      </w:r>
      <w:r>
        <w:rPr>
          <w:color w:val="231F20"/>
          <w:w w:val="110"/>
          <w:sz w:val="20"/>
        </w:rPr>
        <w:t>Report</w:t>
      </w:r>
      <w:r>
        <w:rPr>
          <w:color w:val="231F20"/>
          <w:spacing w:val="-2"/>
          <w:w w:val="110"/>
          <w:sz w:val="20"/>
        </w:rPr>
        <w:t> </w:t>
      </w:r>
      <w:r>
        <w:rPr>
          <w:color w:val="231F20"/>
          <w:spacing w:val="-4"/>
          <w:w w:val="110"/>
          <w:sz w:val="20"/>
        </w:rPr>
        <w:t>Form</w:t>
      </w:r>
    </w:p>
    <w:p>
      <w:pPr>
        <w:pStyle w:val="BodyText"/>
        <w:spacing w:before="2" w:after="1"/>
        <w:rPr>
          <w:sz w:val="16"/>
        </w:rPr>
      </w:pPr>
    </w:p>
    <w:tbl>
      <w:tblPr>
        <w:tblW w:w="0" w:type="auto"/>
        <w:jc w:val="left"/>
        <w:tblInd w:w="1000"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0" w:type="dxa"/>
          <w:left w:w="0" w:type="dxa"/>
          <w:bottom w:w="0" w:type="dxa"/>
          <w:right w:w="0" w:type="dxa"/>
        </w:tblCellMar>
        <w:tblLook w:val="01E0"/>
      </w:tblPr>
      <w:tblGrid>
        <w:gridCol w:w="6030"/>
        <w:gridCol w:w="2726"/>
        <w:gridCol w:w="1304"/>
      </w:tblGrid>
      <w:tr>
        <w:trPr>
          <w:trHeight w:val="310" w:hRule="atLeast"/>
        </w:trPr>
        <w:tc>
          <w:tcPr>
            <w:tcW w:w="6030" w:type="dxa"/>
            <w:shd w:val="clear" w:color="auto" w:fill="F1F2F2"/>
          </w:tcPr>
          <w:p>
            <w:pPr>
              <w:pStyle w:val="TableParagraph"/>
              <w:spacing w:before="64"/>
              <w:ind w:left="80"/>
              <w:rPr>
                <w:b/>
                <w:sz w:val="18"/>
              </w:rPr>
            </w:pPr>
            <w:r>
              <w:rPr>
                <w:b/>
                <w:color w:val="231F20"/>
                <w:spacing w:val="-2"/>
                <w:sz w:val="18"/>
              </w:rPr>
              <w:t>PROCEDURE</w:t>
            </w:r>
          </w:p>
        </w:tc>
        <w:tc>
          <w:tcPr>
            <w:tcW w:w="2726" w:type="dxa"/>
            <w:shd w:val="clear" w:color="auto" w:fill="F1F2F2"/>
          </w:tcPr>
          <w:p>
            <w:pPr>
              <w:pStyle w:val="TableParagraph"/>
              <w:spacing w:before="64"/>
              <w:ind w:left="80"/>
              <w:rPr>
                <w:b/>
                <w:sz w:val="18"/>
              </w:rPr>
            </w:pPr>
            <w:r>
              <w:rPr>
                <w:b/>
                <w:color w:val="231F20"/>
                <w:spacing w:val="-2"/>
                <w:sz w:val="18"/>
              </w:rPr>
              <w:t>SIGNATURE</w:t>
            </w:r>
          </w:p>
        </w:tc>
        <w:tc>
          <w:tcPr>
            <w:tcW w:w="1304" w:type="dxa"/>
            <w:shd w:val="clear" w:color="auto" w:fill="F1F2F2"/>
          </w:tcPr>
          <w:p>
            <w:pPr>
              <w:pStyle w:val="TableParagraph"/>
              <w:spacing w:before="64"/>
              <w:ind w:left="79"/>
              <w:rPr>
                <w:b/>
                <w:sz w:val="18"/>
              </w:rPr>
            </w:pPr>
            <w:r>
              <w:rPr>
                <w:b/>
                <w:color w:val="231F20"/>
                <w:spacing w:val="-4"/>
                <w:sz w:val="18"/>
              </w:rPr>
              <w:t>DATE</w:t>
            </w:r>
          </w:p>
        </w:tc>
      </w:tr>
      <w:tr>
        <w:trPr>
          <w:trHeight w:val="620" w:hRule="atLeast"/>
        </w:trPr>
        <w:tc>
          <w:tcPr>
            <w:tcW w:w="6030" w:type="dxa"/>
          </w:tcPr>
          <w:p>
            <w:pPr>
              <w:pStyle w:val="TableParagraph"/>
              <w:spacing w:before="137"/>
              <w:ind w:left="80"/>
              <w:rPr>
                <w:sz w:val="20"/>
              </w:rPr>
            </w:pPr>
            <w:r>
              <w:rPr>
                <w:color w:val="231F20"/>
                <w:w w:val="105"/>
                <w:sz w:val="20"/>
              </w:rPr>
              <w:t>Review</w:t>
            </w:r>
            <w:r>
              <w:rPr>
                <w:color w:val="231F20"/>
                <w:spacing w:val="11"/>
                <w:w w:val="105"/>
                <w:sz w:val="20"/>
              </w:rPr>
              <w:t> </w:t>
            </w:r>
            <w:r>
              <w:rPr>
                <w:color w:val="231F20"/>
                <w:w w:val="105"/>
                <w:sz w:val="20"/>
              </w:rPr>
              <w:t>all</w:t>
            </w:r>
            <w:r>
              <w:rPr>
                <w:color w:val="231F20"/>
                <w:spacing w:val="11"/>
                <w:w w:val="105"/>
                <w:sz w:val="20"/>
              </w:rPr>
              <w:t> </w:t>
            </w:r>
            <w:r>
              <w:rPr>
                <w:color w:val="231F20"/>
                <w:w w:val="105"/>
                <w:sz w:val="20"/>
              </w:rPr>
              <w:t>bullying</w:t>
            </w:r>
            <w:r>
              <w:rPr>
                <w:color w:val="231F20"/>
                <w:spacing w:val="12"/>
                <w:w w:val="105"/>
                <w:sz w:val="20"/>
              </w:rPr>
              <w:t> </w:t>
            </w:r>
            <w:r>
              <w:rPr>
                <w:color w:val="231F20"/>
                <w:w w:val="105"/>
                <w:sz w:val="20"/>
              </w:rPr>
              <w:t>reports</w:t>
            </w:r>
            <w:r>
              <w:rPr>
                <w:color w:val="231F20"/>
                <w:spacing w:val="11"/>
                <w:w w:val="105"/>
                <w:sz w:val="20"/>
              </w:rPr>
              <w:t> </w:t>
            </w:r>
            <w:r>
              <w:rPr>
                <w:color w:val="231F20"/>
                <w:w w:val="105"/>
                <w:sz w:val="20"/>
              </w:rPr>
              <w:t>related</w:t>
            </w:r>
            <w:r>
              <w:rPr>
                <w:color w:val="231F20"/>
                <w:spacing w:val="12"/>
                <w:w w:val="105"/>
                <w:sz w:val="20"/>
              </w:rPr>
              <w:t> </w:t>
            </w:r>
            <w:r>
              <w:rPr>
                <w:color w:val="231F20"/>
                <w:w w:val="105"/>
                <w:sz w:val="20"/>
              </w:rPr>
              <w:t>to</w:t>
            </w:r>
            <w:r>
              <w:rPr>
                <w:color w:val="231F20"/>
                <w:spacing w:val="11"/>
                <w:w w:val="105"/>
                <w:sz w:val="20"/>
              </w:rPr>
              <w:t> </w:t>
            </w:r>
            <w:r>
              <w:rPr>
                <w:color w:val="231F20"/>
                <w:w w:val="105"/>
                <w:sz w:val="20"/>
              </w:rPr>
              <w:t>the</w:t>
            </w:r>
            <w:r>
              <w:rPr>
                <w:color w:val="231F20"/>
                <w:spacing w:val="12"/>
                <w:w w:val="105"/>
                <w:sz w:val="20"/>
              </w:rPr>
              <w:t> </w:t>
            </w:r>
            <w:r>
              <w:rPr>
                <w:color w:val="231F20"/>
                <w:w w:val="105"/>
                <w:sz w:val="20"/>
              </w:rPr>
              <w:t>incident</w:t>
            </w:r>
            <w:r>
              <w:rPr>
                <w:color w:val="231F20"/>
                <w:spacing w:val="11"/>
                <w:w w:val="105"/>
                <w:sz w:val="20"/>
              </w:rPr>
              <w:t> </w:t>
            </w:r>
            <w:r>
              <w:rPr>
                <w:color w:val="231F20"/>
                <w:w w:val="105"/>
                <w:sz w:val="20"/>
              </w:rPr>
              <w:t>within</w:t>
            </w:r>
            <w:r>
              <w:rPr>
                <w:color w:val="231F20"/>
                <w:spacing w:val="12"/>
                <w:w w:val="105"/>
                <w:sz w:val="20"/>
              </w:rPr>
              <w:t> </w:t>
            </w:r>
            <w:r>
              <w:rPr>
                <w:color w:val="231F20"/>
                <w:w w:val="105"/>
                <w:sz w:val="20"/>
              </w:rPr>
              <w:t>two</w:t>
            </w:r>
            <w:r>
              <w:rPr>
                <w:color w:val="231F20"/>
                <w:spacing w:val="11"/>
                <w:w w:val="105"/>
                <w:sz w:val="20"/>
              </w:rPr>
              <w:t> </w:t>
            </w:r>
            <w:r>
              <w:rPr>
                <w:color w:val="231F20"/>
                <w:spacing w:val="-2"/>
                <w:w w:val="105"/>
                <w:sz w:val="20"/>
              </w:rPr>
              <w:t>days.</w:t>
            </w:r>
          </w:p>
        </w:tc>
        <w:tc>
          <w:tcPr>
            <w:tcW w:w="2726" w:type="dxa"/>
          </w:tcPr>
          <w:p>
            <w:pPr>
              <w:pStyle w:val="TableParagraph"/>
              <w:rPr>
                <w:rFonts w:ascii="Times New Roman"/>
                <w:sz w:val="18"/>
              </w:rPr>
            </w:pPr>
          </w:p>
        </w:tc>
        <w:tc>
          <w:tcPr>
            <w:tcW w:w="1304" w:type="dxa"/>
          </w:tcPr>
          <w:p>
            <w:pPr>
              <w:pStyle w:val="TableParagraph"/>
              <w:rPr>
                <w:rFonts w:ascii="Times New Roman"/>
                <w:sz w:val="18"/>
              </w:rPr>
            </w:pPr>
          </w:p>
        </w:tc>
      </w:tr>
      <w:tr>
        <w:trPr>
          <w:trHeight w:val="583" w:hRule="atLeast"/>
        </w:trPr>
        <w:tc>
          <w:tcPr>
            <w:tcW w:w="6030" w:type="dxa"/>
          </w:tcPr>
          <w:p>
            <w:pPr>
              <w:pStyle w:val="TableParagraph"/>
              <w:spacing w:before="47"/>
              <w:ind w:left="80"/>
              <w:rPr>
                <w:sz w:val="20"/>
              </w:rPr>
            </w:pPr>
            <w:r>
              <w:rPr>
                <w:color w:val="231F20"/>
                <w:w w:val="105"/>
                <w:sz w:val="20"/>
              </w:rPr>
              <w:t>Analyze</w:t>
            </w:r>
            <w:r>
              <w:rPr>
                <w:color w:val="231F20"/>
                <w:spacing w:val="12"/>
                <w:w w:val="105"/>
                <w:sz w:val="20"/>
              </w:rPr>
              <w:t> </w:t>
            </w:r>
            <w:r>
              <w:rPr>
                <w:color w:val="231F20"/>
                <w:w w:val="105"/>
                <w:sz w:val="20"/>
              </w:rPr>
              <w:t>all</w:t>
            </w:r>
            <w:r>
              <w:rPr>
                <w:color w:val="231F20"/>
                <w:spacing w:val="13"/>
                <w:w w:val="105"/>
                <w:sz w:val="20"/>
              </w:rPr>
              <w:t> </w:t>
            </w:r>
            <w:r>
              <w:rPr>
                <w:color w:val="231F20"/>
                <w:w w:val="105"/>
                <w:sz w:val="20"/>
              </w:rPr>
              <w:t>information</w:t>
            </w:r>
            <w:r>
              <w:rPr>
                <w:color w:val="231F20"/>
                <w:spacing w:val="12"/>
                <w:w w:val="105"/>
                <w:sz w:val="20"/>
              </w:rPr>
              <w:t> </w:t>
            </w:r>
            <w:r>
              <w:rPr>
                <w:color w:val="231F20"/>
                <w:w w:val="105"/>
                <w:sz w:val="20"/>
              </w:rPr>
              <w:t>in</w:t>
            </w:r>
            <w:r>
              <w:rPr>
                <w:color w:val="231F20"/>
                <w:spacing w:val="13"/>
                <w:w w:val="105"/>
                <w:sz w:val="20"/>
              </w:rPr>
              <w:t> </w:t>
            </w:r>
            <w:r>
              <w:rPr>
                <w:color w:val="231F20"/>
                <w:w w:val="105"/>
                <w:sz w:val="20"/>
              </w:rPr>
              <w:t>the</w:t>
            </w:r>
            <w:r>
              <w:rPr>
                <w:color w:val="231F20"/>
                <w:spacing w:val="12"/>
                <w:w w:val="105"/>
                <w:sz w:val="20"/>
              </w:rPr>
              <w:t> </w:t>
            </w:r>
            <w:r>
              <w:rPr>
                <w:color w:val="231F20"/>
                <w:w w:val="105"/>
                <w:sz w:val="20"/>
              </w:rPr>
              <w:t>bullying</w:t>
            </w:r>
            <w:r>
              <w:rPr>
                <w:color w:val="231F20"/>
                <w:spacing w:val="13"/>
                <w:w w:val="105"/>
                <w:sz w:val="20"/>
              </w:rPr>
              <w:t> </w:t>
            </w:r>
            <w:r>
              <w:rPr>
                <w:color w:val="231F20"/>
                <w:w w:val="105"/>
                <w:sz w:val="20"/>
              </w:rPr>
              <w:t>report</w:t>
            </w:r>
            <w:r>
              <w:rPr>
                <w:color w:val="231F20"/>
                <w:spacing w:val="12"/>
                <w:w w:val="105"/>
                <w:sz w:val="20"/>
              </w:rPr>
              <w:t> </w:t>
            </w:r>
            <w:r>
              <w:rPr>
                <w:color w:val="231F20"/>
                <w:w w:val="105"/>
                <w:sz w:val="20"/>
              </w:rPr>
              <w:t>(e.g.,</w:t>
            </w:r>
            <w:r>
              <w:rPr>
                <w:color w:val="231F20"/>
                <w:spacing w:val="13"/>
                <w:w w:val="105"/>
                <w:sz w:val="20"/>
              </w:rPr>
              <w:t> </w:t>
            </w:r>
            <w:r>
              <w:rPr>
                <w:color w:val="231F20"/>
                <w:w w:val="105"/>
                <w:sz w:val="20"/>
              </w:rPr>
              <w:t>date,</w:t>
            </w:r>
            <w:r>
              <w:rPr>
                <w:color w:val="231F20"/>
                <w:spacing w:val="12"/>
                <w:w w:val="105"/>
                <w:sz w:val="20"/>
              </w:rPr>
              <w:t> </w:t>
            </w:r>
            <w:r>
              <w:rPr>
                <w:color w:val="231F20"/>
                <w:spacing w:val="-2"/>
                <w:w w:val="105"/>
                <w:sz w:val="20"/>
              </w:rPr>
              <w:t>age/grade</w:t>
            </w:r>
          </w:p>
          <w:p>
            <w:pPr>
              <w:pStyle w:val="TableParagraph"/>
              <w:spacing w:before="16"/>
              <w:ind w:left="79"/>
              <w:rPr>
                <w:sz w:val="20"/>
              </w:rPr>
            </w:pPr>
            <w:r>
              <w:rPr>
                <w:color w:val="231F20"/>
                <w:w w:val="105"/>
                <w:sz w:val="20"/>
              </w:rPr>
              <w:t>level,</w:t>
            </w:r>
            <w:r>
              <w:rPr>
                <w:color w:val="231F20"/>
                <w:spacing w:val="15"/>
                <w:w w:val="105"/>
                <w:sz w:val="20"/>
              </w:rPr>
              <w:t> </w:t>
            </w:r>
            <w:r>
              <w:rPr>
                <w:color w:val="231F20"/>
                <w:w w:val="105"/>
                <w:sz w:val="20"/>
              </w:rPr>
              <w:t>nature</w:t>
            </w:r>
            <w:r>
              <w:rPr>
                <w:color w:val="231F20"/>
                <w:spacing w:val="15"/>
                <w:w w:val="105"/>
                <w:sz w:val="20"/>
              </w:rPr>
              <w:t> </w:t>
            </w:r>
            <w:r>
              <w:rPr>
                <w:color w:val="231F20"/>
                <w:w w:val="105"/>
                <w:sz w:val="20"/>
              </w:rPr>
              <w:t>of</w:t>
            </w:r>
            <w:r>
              <w:rPr>
                <w:color w:val="231F20"/>
                <w:spacing w:val="15"/>
                <w:w w:val="105"/>
                <w:sz w:val="20"/>
              </w:rPr>
              <w:t> </w:t>
            </w:r>
            <w:r>
              <w:rPr>
                <w:color w:val="231F20"/>
                <w:w w:val="105"/>
                <w:sz w:val="20"/>
              </w:rPr>
              <w:t>the</w:t>
            </w:r>
            <w:r>
              <w:rPr>
                <w:color w:val="231F20"/>
                <w:spacing w:val="15"/>
                <w:w w:val="105"/>
                <w:sz w:val="20"/>
              </w:rPr>
              <w:t> </w:t>
            </w:r>
            <w:r>
              <w:rPr>
                <w:color w:val="231F20"/>
                <w:w w:val="105"/>
                <w:sz w:val="20"/>
              </w:rPr>
              <w:t>incident,</w:t>
            </w:r>
            <w:r>
              <w:rPr>
                <w:color w:val="231F20"/>
                <w:spacing w:val="15"/>
                <w:w w:val="105"/>
                <w:sz w:val="20"/>
              </w:rPr>
              <w:t> </w:t>
            </w:r>
            <w:r>
              <w:rPr>
                <w:color w:val="231F20"/>
                <w:w w:val="105"/>
                <w:sz w:val="20"/>
              </w:rPr>
              <w:t>individuals</w:t>
            </w:r>
            <w:r>
              <w:rPr>
                <w:color w:val="231F20"/>
                <w:spacing w:val="15"/>
                <w:w w:val="105"/>
                <w:sz w:val="20"/>
              </w:rPr>
              <w:t> </w:t>
            </w:r>
            <w:r>
              <w:rPr>
                <w:color w:val="231F20"/>
                <w:spacing w:val="-2"/>
                <w:w w:val="105"/>
                <w:sz w:val="20"/>
              </w:rPr>
              <w:t>involved).</w:t>
            </w:r>
          </w:p>
        </w:tc>
        <w:tc>
          <w:tcPr>
            <w:tcW w:w="2726" w:type="dxa"/>
          </w:tcPr>
          <w:p>
            <w:pPr>
              <w:pStyle w:val="TableParagraph"/>
              <w:rPr>
                <w:rFonts w:ascii="Times New Roman"/>
                <w:sz w:val="18"/>
              </w:rPr>
            </w:pPr>
          </w:p>
        </w:tc>
        <w:tc>
          <w:tcPr>
            <w:tcW w:w="1304" w:type="dxa"/>
          </w:tcPr>
          <w:p>
            <w:pPr>
              <w:pStyle w:val="TableParagraph"/>
              <w:rPr>
                <w:rFonts w:ascii="Times New Roman"/>
                <w:sz w:val="18"/>
              </w:rPr>
            </w:pPr>
          </w:p>
        </w:tc>
      </w:tr>
      <w:tr>
        <w:trPr>
          <w:trHeight w:val="1406" w:hRule="atLeast"/>
        </w:trPr>
        <w:tc>
          <w:tcPr>
            <w:tcW w:w="6030" w:type="dxa"/>
          </w:tcPr>
          <w:p>
            <w:pPr>
              <w:pStyle w:val="TableParagraph"/>
              <w:spacing w:before="47"/>
              <w:ind w:left="79"/>
              <w:rPr>
                <w:sz w:val="20"/>
              </w:rPr>
            </w:pPr>
            <w:r>
              <w:rPr>
                <w:color w:val="231F20"/>
                <w:w w:val="105"/>
                <w:sz w:val="20"/>
              </w:rPr>
              <w:t>Additional</w:t>
            </w:r>
            <w:r>
              <w:rPr>
                <w:color w:val="231F20"/>
                <w:spacing w:val="11"/>
                <w:w w:val="105"/>
                <w:sz w:val="20"/>
              </w:rPr>
              <w:t> </w:t>
            </w:r>
            <w:r>
              <w:rPr>
                <w:color w:val="231F20"/>
                <w:spacing w:val="-2"/>
                <w:w w:val="105"/>
                <w:sz w:val="20"/>
              </w:rPr>
              <w:t>items:</w:t>
            </w:r>
          </w:p>
        </w:tc>
        <w:tc>
          <w:tcPr>
            <w:tcW w:w="2726" w:type="dxa"/>
          </w:tcPr>
          <w:p>
            <w:pPr>
              <w:pStyle w:val="TableParagraph"/>
              <w:rPr>
                <w:rFonts w:ascii="Times New Roman"/>
                <w:sz w:val="18"/>
              </w:rPr>
            </w:pPr>
          </w:p>
        </w:tc>
        <w:tc>
          <w:tcPr>
            <w:tcW w:w="1304" w:type="dxa"/>
          </w:tcPr>
          <w:p>
            <w:pPr>
              <w:pStyle w:val="TableParagraph"/>
              <w:rPr>
                <w:rFonts w:ascii="Times New Roman"/>
                <w:sz w:val="18"/>
              </w:rPr>
            </w:pPr>
          </w:p>
        </w:tc>
      </w:tr>
    </w:tbl>
    <w:p>
      <w:pPr>
        <w:pStyle w:val="BodyText"/>
      </w:pPr>
    </w:p>
    <w:p>
      <w:pPr>
        <w:pStyle w:val="BodyText"/>
        <w:spacing w:before="91"/>
      </w:pPr>
    </w:p>
    <w:p>
      <w:pPr>
        <w:pStyle w:val="Heading7"/>
        <w:rPr>
          <w:b w:val="0"/>
        </w:rPr>
      </w:pPr>
      <w:r>
        <w:rPr>
          <w:b w:val="0"/>
          <w:color w:val="00284B"/>
          <w:w w:val="90"/>
        </w:rPr>
        <w:t>STEP</w:t>
      </w:r>
      <w:r>
        <w:rPr>
          <w:b w:val="0"/>
          <w:color w:val="00284B"/>
          <w:spacing w:val="21"/>
        </w:rPr>
        <w:t> </w:t>
      </w:r>
      <w:r>
        <w:rPr>
          <w:b w:val="0"/>
          <w:color w:val="00284B"/>
          <w:w w:val="90"/>
        </w:rPr>
        <w:t>TWO:</w:t>
      </w:r>
      <w:r>
        <w:rPr>
          <w:b w:val="0"/>
          <w:color w:val="00284B"/>
          <w:spacing w:val="21"/>
        </w:rPr>
        <w:t> </w:t>
      </w:r>
      <w:r>
        <w:rPr>
          <w:b w:val="0"/>
          <w:color w:val="00284B"/>
          <w:w w:val="90"/>
        </w:rPr>
        <w:t>revIew</w:t>
      </w:r>
      <w:r>
        <w:rPr>
          <w:b w:val="0"/>
          <w:color w:val="00284B"/>
          <w:spacing w:val="21"/>
        </w:rPr>
        <w:t> </w:t>
      </w:r>
      <w:r>
        <w:rPr>
          <w:b w:val="0"/>
          <w:color w:val="00284B"/>
          <w:w w:val="90"/>
        </w:rPr>
        <w:t>eXIStIng</w:t>
      </w:r>
      <w:r>
        <w:rPr>
          <w:b w:val="0"/>
          <w:color w:val="00284B"/>
          <w:spacing w:val="21"/>
        </w:rPr>
        <w:t> </w:t>
      </w:r>
      <w:r>
        <w:rPr>
          <w:b w:val="0"/>
          <w:color w:val="00284B"/>
          <w:spacing w:val="-4"/>
          <w:w w:val="90"/>
        </w:rPr>
        <w:t>Data</w:t>
      </w:r>
    </w:p>
    <w:p>
      <w:pPr>
        <w:spacing w:before="153"/>
        <w:ind w:left="990" w:right="0" w:firstLine="0"/>
        <w:jc w:val="left"/>
        <w:rPr>
          <w:rFonts w:ascii="Arial Black"/>
          <w:sz w:val="20"/>
        </w:rPr>
      </w:pPr>
      <w:r>
        <w:rPr>
          <w:rFonts w:ascii="Arial Black"/>
          <w:color w:val="231F20"/>
          <w:spacing w:val="-2"/>
          <w:sz w:val="20"/>
        </w:rPr>
        <w:t>tool:</w:t>
      </w:r>
    </w:p>
    <w:p>
      <w:pPr>
        <w:pStyle w:val="ListParagraph"/>
        <w:numPr>
          <w:ilvl w:val="0"/>
          <w:numId w:val="22"/>
        </w:numPr>
        <w:tabs>
          <w:tab w:pos="1799" w:val="left" w:leader="none"/>
        </w:tabs>
        <w:spacing w:line="240" w:lineRule="auto" w:before="88" w:after="0"/>
        <w:ind w:left="1799" w:right="0" w:hanging="269"/>
        <w:jc w:val="left"/>
        <w:rPr>
          <w:sz w:val="20"/>
        </w:rPr>
      </w:pPr>
      <w:r>
        <w:rPr>
          <w:color w:val="231F20"/>
          <w:w w:val="110"/>
          <w:sz w:val="20"/>
        </w:rPr>
        <w:t>Evaluating</w:t>
      </w:r>
      <w:r>
        <w:rPr>
          <w:color w:val="231F20"/>
          <w:spacing w:val="-7"/>
          <w:w w:val="110"/>
          <w:sz w:val="20"/>
        </w:rPr>
        <w:t> </w:t>
      </w:r>
      <w:r>
        <w:rPr>
          <w:color w:val="231F20"/>
          <w:w w:val="110"/>
          <w:sz w:val="20"/>
        </w:rPr>
        <w:t>Existing</w:t>
      </w:r>
      <w:r>
        <w:rPr>
          <w:color w:val="231F20"/>
          <w:spacing w:val="-7"/>
          <w:w w:val="110"/>
          <w:sz w:val="20"/>
        </w:rPr>
        <w:t> </w:t>
      </w:r>
      <w:r>
        <w:rPr>
          <w:color w:val="231F20"/>
          <w:spacing w:val="-2"/>
          <w:w w:val="110"/>
          <w:sz w:val="20"/>
        </w:rPr>
        <w:t>Records</w:t>
      </w:r>
    </w:p>
    <w:p>
      <w:pPr>
        <w:pStyle w:val="BodyText"/>
        <w:spacing w:before="3"/>
        <w:rPr>
          <w:sz w:val="16"/>
        </w:rPr>
      </w:pPr>
    </w:p>
    <w:tbl>
      <w:tblPr>
        <w:tblW w:w="0" w:type="auto"/>
        <w:jc w:val="left"/>
        <w:tblInd w:w="1000"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0" w:type="dxa"/>
          <w:left w:w="0" w:type="dxa"/>
          <w:bottom w:w="0" w:type="dxa"/>
          <w:right w:w="0" w:type="dxa"/>
        </w:tblCellMar>
        <w:tblLook w:val="01E0"/>
      </w:tblPr>
      <w:tblGrid>
        <w:gridCol w:w="6030"/>
        <w:gridCol w:w="2726"/>
        <w:gridCol w:w="1304"/>
      </w:tblGrid>
      <w:tr>
        <w:trPr>
          <w:trHeight w:val="323" w:hRule="atLeast"/>
        </w:trPr>
        <w:tc>
          <w:tcPr>
            <w:tcW w:w="6030" w:type="dxa"/>
            <w:shd w:val="clear" w:color="auto" w:fill="F1F2F2"/>
          </w:tcPr>
          <w:p>
            <w:pPr>
              <w:pStyle w:val="TableParagraph"/>
              <w:spacing w:before="77"/>
              <w:ind w:left="80"/>
              <w:rPr>
                <w:b/>
                <w:sz w:val="18"/>
              </w:rPr>
            </w:pPr>
            <w:r>
              <w:rPr>
                <w:b/>
                <w:color w:val="231F20"/>
                <w:spacing w:val="-2"/>
                <w:sz w:val="18"/>
              </w:rPr>
              <w:t>PROCEDURE</w:t>
            </w:r>
          </w:p>
        </w:tc>
        <w:tc>
          <w:tcPr>
            <w:tcW w:w="2726" w:type="dxa"/>
            <w:shd w:val="clear" w:color="auto" w:fill="F1F2F2"/>
          </w:tcPr>
          <w:p>
            <w:pPr>
              <w:pStyle w:val="TableParagraph"/>
              <w:spacing w:before="77"/>
              <w:ind w:left="80"/>
              <w:rPr>
                <w:b/>
                <w:sz w:val="18"/>
              </w:rPr>
            </w:pPr>
            <w:r>
              <w:rPr>
                <w:b/>
                <w:color w:val="231F20"/>
                <w:spacing w:val="-2"/>
                <w:sz w:val="18"/>
              </w:rPr>
              <w:t>SIGNATURE</w:t>
            </w:r>
          </w:p>
        </w:tc>
        <w:tc>
          <w:tcPr>
            <w:tcW w:w="1304" w:type="dxa"/>
            <w:shd w:val="clear" w:color="auto" w:fill="F1F2F2"/>
          </w:tcPr>
          <w:p>
            <w:pPr>
              <w:pStyle w:val="TableParagraph"/>
              <w:spacing w:before="77"/>
              <w:ind w:left="79"/>
              <w:rPr>
                <w:b/>
                <w:sz w:val="18"/>
              </w:rPr>
            </w:pPr>
            <w:r>
              <w:rPr>
                <w:b/>
                <w:color w:val="231F20"/>
                <w:spacing w:val="-4"/>
                <w:sz w:val="18"/>
              </w:rPr>
              <w:t>DATE</w:t>
            </w:r>
          </w:p>
        </w:tc>
      </w:tr>
      <w:tr>
        <w:trPr>
          <w:trHeight w:val="620" w:hRule="atLeast"/>
        </w:trPr>
        <w:tc>
          <w:tcPr>
            <w:tcW w:w="6030" w:type="dxa"/>
          </w:tcPr>
          <w:p>
            <w:pPr>
              <w:pStyle w:val="TableParagraph"/>
              <w:spacing w:before="137"/>
              <w:ind w:left="80"/>
              <w:rPr>
                <w:sz w:val="20"/>
              </w:rPr>
            </w:pPr>
            <w:r>
              <w:rPr>
                <w:color w:val="231F20"/>
                <w:w w:val="110"/>
                <w:sz w:val="20"/>
              </w:rPr>
              <w:t>Complete</w:t>
            </w:r>
            <w:r>
              <w:rPr>
                <w:color w:val="231F20"/>
                <w:spacing w:val="-9"/>
                <w:w w:val="110"/>
                <w:sz w:val="20"/>
              </w:rPr>
              <w:t> </w:t>
            </w:r>
            <w:r>
              <w:rPr>
                <w:color w:val="231F20"/>
                <w:w w:val="110"/>
                <w:sz w:val="20"/>
              </w:rPr>
              <w:t>review</w:t>
            </w:r>
            <w:r>
              <w:rPr>
                <w:color w:val="231F20"/>
                <w:spacing w:val="-8"/>
                <w:w w:val="110"/>
                <w:sz w:val="20"/>
              </w:rPr>
              <w:t> </w:t>
            </w:r>
            <w:r>
              <w:rPr>
                <w:color w:val="231F20"/>
                <w:w w:val="110"/>
                <w:sz w:val="20"/>
              </w:rPr>
              <w:t>of</w:t>
            </w:r>
            <w:r>
              <w:rPr>
                <w:color w:val="231F20"/>
                <w:spacing w:val="-8"/>
                <w:w w:val="110"/>
                <w:sz w:val="20"/>
              </w:rPr>
              <w:t> </w:t>
            </w:r>
            <w:r>
              <w:rPr>
                <w:color w:val="231F20"/>
                <w:w w:val="110"/>
                <w:sz w:val="20"/>
              </w:rPr>
              <w:t>existing</w:t>
            </w:r>
            <w:r>
              <w:rPr>
                <w:color w:val="231F20"/>
                <w:spacing w:val="-9"/>
                <w:w w:val="110"/>
                <w:sz w:val="20"/>
              </w:rPr>
              <w:t> </w:t>
            </w:r>
            <w:r>
              <w:rPr>
                <w:color w:val="231F20"/>
                <w:w w:val="110"/>
                <w:sz w:val="20"/>
              </w:rPr>
              <w:t>data</w:t>
            </w:r>
            <w:r>
              <w:rPr>
                <w:color w:val="231F20"/>
                <w:spacing w:val="-8"/>
                <w:w w:val="110"/>
                <w:sz w:val="20"/>
              </w:rPr>
              <w:t> </w:t>
            </w:r>
            <w:r>
              <w:rPr>
                <w:color w:val="231F20"/>
                <w:spacing w:val="-2"/>
                <w:w w:val="110"/>
                <w:sz w:val="20"/>
              </w:rPr>
              <w:t>sources.</w:t>
            </w:r>
          </w:p>
        </w:tc>
        <w:tc>
          <w:tcPr>
            <w:tcW w:w="2726" w:type="dxa"/>
          </w:tcPr>
          <w:p>
            <w:pPr>
              <w:pStyle w:val="TableParagraph"/>
              <w:rPr>
                <w:rFonts w:ascii="Times New Roman"/>
                <w:sz w:val="18"/>
              </w:rPr>
            </w:pPr>
          </w:p>
        </w:tc>
        <w:tc>
          <w:tcPr>
            <w:tcW w:w="1304" w:type="dxa"/>
          </w:tcPr>
          <w:p>
            <w:pPr>
              <w:pStyle w:val="TableParagraph"/>
              <w:rPr>
                <w:rFonts w:ascii="Times New Roman"/>
                <w:sz w:val="18"/>
              </w:rPr>
            </w:pPr>
          </w:p>
        </w:tc>
      </w:tr>
      <w:tr>
        <w:trPr>
          <w:trHeight w:val="1360" w:hRule="atLeast"/>
        </w:trPr>
        <w:tc>
          <w:tcPr>
            <w:tcW w:w="6030" w:type="dxa"/>
          </w:tcPr>
          <w:p>
            <w:pPr>
              <w:pStyle w:val="TableParagraph"/>
              <w:spacing w:before="47"/>
              <w:ind w:left="80"/>
              <w:rPr>
                <w:sz w:val="20"/>
              </w:rPr>
            </w:pPr>
            <w:r>
              <w:rPr>
                <w:color w:val="231F20"/>
                <w:w w:val="105"/>
                <w:sz w:val="20"/>
              </w:rPr>
              <w:t>Additional</w:t>
            </w:r>
            <w:r>
              <w:rPr>
                <w:color w:val="231F20"/>
                <w:spacing w:val="11"/>
                <w:w w:val="105"/>
                <w:sz w:val="20"/>
              </w:rPr>
              <w:t> </w:t>
            </w:r>
            <w:r>
              <w:rPr>
                <w:color w:val="231F20"/>
                <w:spacing w:val="-2"/>
                <w:w w:val="105"/>
                <w:sz w:val="20"/>
              </w:rPr>
              <w:t>items:</w:t>
            </w:r>
          </w:p>
        </w:tc>
        <w:tc>
          <w:tcPr>
            <w:tcW w:w="2726" w:type="dxa"/>
          </w:tcPr>
          <w:p>
            <w:pPr>
              <w:pStyle w:val="TableParagraph"/>
              <w:rPr>
                <w:rFonts w:ascii="Times New Roman"/>
                <w:sz w:val="18"/>
              </w:rPr>
            </w:pPr>
          </w:p>
        </w:tc>
        <w:tc>
          <w:tcPr>
            <w:tcW w:w="1304" w:type="dxa"/>
          </w:tcPr>
          <w:p>
            <w:pPr>
              <w:pStyle w:val="TableParagraph"/>
              <w:rPr>
                <w:rFonts w:ascii="Times New Roman"/>
                <w:sz w:val="18"/>
              </w:rPr>
            </w:pPr>
          </w:p>
        </w:tc>
      </w:tr>
    </w:tbl>
    <w:p>
      <w:pPr>
        <w:pStyle w:val="TableParagraph"/>
        <w:spacing w:after="0"/>
        <w:rPr>
          <w:rFonts w:ascii="Times New Roman"/>
          <w:sz w:val="18"/>
        </w:rPr>
        <w:sectPr>
          <w:pgSz w:w="12240" w:h="15840"/>
          <w:pgMar w:header="268" w:footer="513" w:top="780" w:bottom="700" w:left="0" w:right="0"/>
        </w:sectPr>
      </w:pPr>
    </w:p>
    <w:p>
      <w:pPr>
        <w:numPr>
          <w:ilvl w:val="1"/>
          <w:numId w:val="23"/>
        </w:numPr>
        <w:tabs>
          <w:tab w:pos="4674" w:val="left" w:leader="none"/>
        </w:tabs>
        <w:spacing w:line="276" w:lineRule="exact" w:before="0"/>
        <w:ind w:left="4674" w:right="0" w:hanging="517"/>
        <w:jc w:val="left"/>
        <w:rPr>
          <w:rFonts w:ascii="Arial Black"/>
          <w:sz w:val="20"/>
        </w:rPr>
      </w:pPr>
      <w:r>
        <w:rPr>
          <w:rFonts w:ascii="Arial Black"/>
          <w:color w:val="231F20"/>
          <w:sz w:val="20"/>
        </w:rPr>
        <w:t>BullyIng</w:t>
      </w:r>
      <w:r>
        <w:rPr>
          <w:rFonts w:ascii="Arial Black"/>
          <w:color w:val="231F20"/>
          <w:spacing w:val="48"/>
          <w:sz w:val="20"/>
        </w:rPr>
        <w:t> </w:t>
      </w:r>
      <w:r>
        <w:rPr>
          <w:rFonts w:ascii="Arial Black"/>
          <w:color w:val="231F20"/>
          <w:spacing w:val="9"/>
          <w:sz w:val="20"/>
        </w:rPr>
        <w:t>InvolveMent</w:t>
      </w:r>
      <w:r>
        <w:rPr>
          <w:rFonts w:ascii="Arial Black"/>
          <w:color w:val="231F20"/>
          <w:spacing w:val="49"/>
          <w:sz w:val="20"/>
        </w:rPr>
        <w:t> </w:t>
      </w:r>
      <w:r>
        <w:rPr>
          <w:rFonts w:ascii="Arial Black"/>
          <w:color w:val="231F20"/>
          <w:spacing w:val="10"/>
          <w:sz w:val="20"/>
        </w:rPr>
        <w:t>InveStIgatIon</w:t>
      </w:r>
      <w:r>
        <w:rPr>
          <w:rFonts w:ascii="Arial Black"/>
          <w:color w:val="231F20"/>
          <w:spacing w:val="48"/>
          <w:sz w:val="20"/>
        </w:rPr>
        <w:t> </w:t>
      </w:r>
      <w:r>
        <w:rPr>
          <w:rFonts w:ascii="Arial Black"/>
          <w:color w:val="231F20"/>
          <w:spacing w:val="9"/>
          <w:sz w:val="20"/>
        </w:rPr>
        <w:t>ProCeSS</w:t>
      </w:r>
      <w:r>
        <w:rPr>
          <w:rFonts w:ascii="Arial Black"/>
          <w:color w:val="231F20"/>
          <w:spacing w:val="49"/>
          <w:sz w:val="20"/>
        </w:rPr>
        <w:t> </w:t>
      </w:r>
      <w:r>
        <w:rPr>
          <w:rFonts w:ascii="Arial Black"/>
          <w:color w:val="231F20"/>
          <w:spacing w:val="8"/>
          <w:sz w:val="20"/>
        </w:rPr>
        <w:t>CHeCKlISt</w:t>
      </w:r>
    </w:p>
    <w:p>
      <w:pPr>
        <w:pStyle w:val="BodyText"/>
        <w:spacing w:before="42"/>
        <w:rPr>
          <w:rFonts w:ascii="Arial Black"/>
        </w:rPr>
      </w:pPr>
    </w:p>
    <w:p>
      <w:pPr>
        <w:pStyle w:val="Heading7"/>
        <w:spacing w:before="1"/>
        <w:ind w:left="1170"/>
        <w:rPr>
          <w:b w:val="0"/>
        </w:rPr>
      </w:pPr>
      <w:r>
        <w:rPr>
          <w:b w:val="0"/>
          <w:color w:val="00284B"/>
          <w:w w:val="90"/>
        </w:rPr>
        <w:t>STEP</w:t>
      </w:r>
      <w:r>
        <w:rPr>
          <w:b w:val="0"/>
          <w:color w:val="00284B"/>
          <w:spacing w:val="14"/>
        </w:rPr>
        <w:t> </w:t>
      </w:r>
      <w:r>
        <w:rPr>
          <w:b w:val="0"/>
          <w:color w:val="00284B"/>
          <w:w w:val="90"/>
        </w:rPr>
        <w:t>THREE:</w:t>
      </w:r>
      <w:r>
        <w:rPr>
          <w:b w:val="0"/>
          <w:color w:val="00284B"/>
          <w:spacing w:val="14"/>
        </w:rPr>
        <w:t> </w:t>
      </w:r>
      <w:r>
        <w:rPr>
          <w:b w:val="0"/>
          <w:color w:val="00284B"/>
          <w:w w:val="90"/>
        </w:rPr>
        <w:t>ConDuCt</w:t>
      </w:r>
      <w:r>
        <w:rPr>
          <w:b w:val="0"/>
          <w:color w:val="00284B"/>
          <w:spacing w:val="14"/>
        </w:rPr>
        <w:t> </w:t>
      </w:r>
      <w:r>
        <w:rPr>
          <w:b w:val="0"/>
          <w:color w:val="00284B"/>
          <w:spacing w:val="-2"/>
          <w:w w:val="90"/>
        </w:rPr>
        <w:t>IntervIewS</w:t>
      </w:r>
    </w:p>
    <w:p>
      <w:pPr>
        <w:spacing w:before="153"/>
        <w:ind w:left="1170" w:right="0" w:firstLine="0"/>
        <w:jc w:val="left"/>
        <w:rPr>
          <w:rFonts w:ascii="Arial Black"/>
          <w:sz w:val="20"/>
        </w:rPr>
      </w:pPr>
      <w:r>
        <w:rPr>
          <w:rFonts w:ascii="Arial Black"/>
          <w:color w:val="231F20"/>
          <w:spacing w:val="-2"/>
          <w:sz w:val="20"/>
        </w:rPr>
        <w:t>tools:</w:t>
      </w:r>
    </w:p>
    <w:p>
      <w:pPr>
        <w:pStyle w:val="ListParagraph"/>
        <w:numPr>
          <w:ilvl w:val="1"/>
          <w:numId w:val="22"/>
        </w:numPr>
        <w:tabs>
          <w:tab w:pos="1979" w:val="left" w:leader="none"/>
        </w:tabs>
        <w:spacing w:line="281" w:lineRule="exact" w:before="88" w:after="0"/>
        <w:ind w:left="1979" w:right="0" w:hanging="269"/>
        <w:jc w:val="left"/>
        <w:rPr>
          <w:sz w:val="20"/>
        </w:rPr>
      </w:pPr>
      <w:r>
        <w:rPr>
          <w:color w:val="231F20"/>
          <w:sz w:val="20"/>
        </w:rPr>
        <w:t>Student</w:t>
      </w:r>
      <w:r>
        <w:rPr>
          <w:color w:val="231F20"/>
          <w:spacing w:val="53"/>
          <w:sz w:val="20"/>
        </w:rPr>
        <w:t> </w:t>
      </w:r>
      <w:r>
        <w:rPr>
          <w:color w:val="231F20"/>
          <w:sz w:val="20"/>
        </w:rPr>
        <w:t>Interview</w:t>
      </w:r>
      <w:r>
        <w:rPr>
          <w:color w:val="231F20"/>
          <w:spacing w:val="53"/>
          <w:sz w:val="20"/>
        </w:rPr>
        <w:t> </w:t>
      </w:r>
      <w:r>
        <w:rPr>
          <w:color w:val="231F20"/>
          <w:spacing w:val="-4"/>
          <w:sz w:val="20"/>
        </w:rPr>
        <w:t>Form</w:t>
      </w:r>
    </w:p>
    <w:p>
      <w:pPr>
        <w:pStyle w:val="ListParagraph"/>
        <w:numPr>
          <w:ilvl w:val="1"/>
          <w:numId w:val="22"/>
        </w:numPr>
        <w:tabs>
          <w:tab w:pos="1979" w:val="left" w:leader="none"/>
        </w:tabs>
        <w:spacing w:line="281" w:lineRule="exact" w:before="0" w:after="0"/>
        <w:ind w:left="1979" w:right="0" w:hanging="269"/>
        <w:jc w:val="left"/>
        <w:rPr>
          <w:sz w:val="20"/>
        </w:rPr>
      </w:pPr>
      <w:r>
        <w:rPr>
          <w:color w:val="231F20"/>
          <w:sz w:val="20"/>
        </w:rPr>
        <w:t>Brief</w:t>
      </w:r>
      <w:r>
        <w:rPr>
          <w:color w:val="231F20"/>
          <w:spacing w:val="46"/>
          <w:sz w:val="20"/>
        </w:rPr>
        <w:t> </w:t>
      </w:r>
      <w:r>
        <w:rPr>
          <w:color w:val="231F20"/>
          <w:sz w:val="20"/>
        </w:rPr>
        <w:t>Teacher</w:t>
      </w:r>
      <w:r>
        <w:rPr>
          <w:color w:val="231F20"/>
          <w:spacing w:val="46"/>
          <w:sz w:val="20"/>
        </w:rPr>
        <w:t> </w:t>
      </w:r>
      <w:r>
        <w:rPr>
          <w:color w:val="231F20"/>
          <w:sz w:val="20"/>
        </w:rPr>
        <w:t>Interview</w:t>
      </w:r>
      <w:r>
        <w:rPr>
          <w:color w:val="231F20"/>
          <w:spacing w:val="46"/>
          <w:sz w:val="20"/>
        </w:rPr>
        <w:t> </w:t>
      </w:r>
      <w:r>
        <w:rPr>
          <w:color w:val="231F20"/>
          <w:spacing w:val="-4"/>
          <w:sz w:val="20"/>
        </w:rPr>
        <w:t>Form</w:t>
      </w:r>
    </w:p>
    <w:p>
      <w:pPr>
        <w:pStyle w:val="BodyText"/>
        <w:spacing w:before="2" w:after="1"/>
        <w:rPr>
          <w:sz w:val="16"/>
        </w:rPr>
      </w:pPr>
    </w:p>
    <w:tbl>
      <w:tblPr>
        <w:tblW w:w="0" w:type="auto"/>
        <w:jc w:val="left"/>
        <w:tblInd w:w="1180"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0" w:type="dxa"/>
          <w:left w:w="0" w:type="dxa"/>
          <w:bottom w:w="0" w:type="dxa"/>
          <w:right w:w="0" w:type="dxa"/>
        </w:tblCellMar>
        <w:tblLook w:val="01E0"/>
      </w:tblPr>
      <w:tblGrid>
        <w:gridCol w:w="6030"/>
        <w:gridCol w:w="2726"/>
        <w:gridCol w:w="1304"/>
      </w:tblGrid>
      <w:tr>
        <w:trPr>
          <w:trHeight w:val="350" w:hRule="atLeast"/>
        </w:trPr>
        <w:tc>
          <w:tcPr>
            <w:tcW w:w="6030" w:type="dxa"/>
            <w:shd w:val="clear" w:color="auto" w:fill="F1F2F2"/>
          </w:tcPr>
          <w:p>
            <w:pPr>
              <w:pStyle w:val="TableParagraph"/>
              <w:spacing w:before="104"/>
              <w:ind w:left="80"/>
              <w:rPr>
                <w:b/>
                <w:sz w:val="18"/>
              </w:rPr>
            </w:pPr>
            <w:r>
              <w:rPr>
                <w:b/>
                <w:color w:val="231F20"/>
                <w:spacing w:val="-2"/>
                <w:sz w:val="18"/>
              </w:rPr>
              <w:t>PROCEDURE</w:t>
            </w:r>
          </w:p>
        </w:tc>
        <w:tc>
          <w:tcPr>
            <w:tcW w:w="2726" w:type="dxa"/>
            <w:shd w:val="clear" w:color="auto" w:fill="F1F2F2"/>
          </w:tcPr>
          <w:p>
            <w:pPr>
              <w:pStyle w:val="TableParagraph"/>
              <w:spacing w:before="104"/>
              <w:ind w:left="80"/>
              <w:rPr>
                <w:b/>
                <w:sz w:val="18"/>
              </w:rPr>
            </w:pPr>
            <w:r>
              <w:rPr>
                <w:b/>
                <w:color w:val="231F20"/>
                <w:spacing w:val="-2"/>
                <w:sz w:val="18"/>
              </w:rPr>
              <w:t>SIGNATURE</w:t>
            </w:r>
          </w:p>
        </w:tc>
        <w:tc>
          <w:tcPr>
            <w:tcW w:w="1304" w:type="dxa"/>
            <w:shd w:val="clear" w:color="auto" w:fill="F1F2F2"/>
          </w:tcPr>
          <w:p>
            <w:pPr>
              <w:pStyle w:val="TableParagraph"/>
              <w:spacing w:before="104"/>
              <w:ind w:left="79"/>
              <w:rPr>
                <w:b/>
                <w:sz w:val="18"/>
              </w:rPr>
            </w:pPr>
            <w:r>
              <w:rPr>
                <w:b/>
                <w:color w:val="231F20"/>
                <w:spacing w:val="-4"/>
                <w:sz w:val="18"/>
              </w:rPr>
              <w:t>DATE</w:t>
            </w:r>
          </w:p>
        </w:tc>
      </w:tr>
      <w:tr>
        <w:trPr>
          <w:trHeight w:val="683" w:hRule="atLeast"/>
        </w:trPr>
        <w:tc>
          <w:tcPr>
            <w:tcW w:w="6030" w:type="dxa"/>
          </w:tcPr>
          <w:p>
            <w:pPr>
              <w:pStyle w:val="TableParagraph"/>
              <w:spacing w:line="280" w:lineRule="atLeast" w:before="101"/>
              <w:ind w:left="80" w:right="347"/>
              <w:rPr>
                <w:sz w:val="20"/>
              </w:rPr>
            </w:pPr>
            <w:r>
              <w:rPr>
                <w:color w:val="231F20"/>
                <w:w w:val="105"/>
                <w:sz w:val="20"/>
              </w:rPr>
              <w:t>Conduct interviews with students involved in the bullying </w:t>
            </w:r>
            <w:r>
              <w:rPr>
                <w:color w:val="231F20"/>
                <w:spacing w:val="-2"/>
                <w:w w:val="105"/>
                <w:sz w:val="20"/>
              </w:rPr>
              <w:t>incident.</w:t>
            </w:r>
          </w:p>
        </w:tc>
        <w:tc>
          <w:tcPr>
            <w:tcW w:w="2726" w:type="dxa"/>
          </w:tcPr>
          <w:p>
            <w:pPr>
              <w:pStyle w:val="TableParagraph"/>
              <w:rPr>
                <w:rFonts w:ascii="Times New Roman"/>
                <w:sz w:val="18"/>
              </w:rPr>
            </w:pPr>
          </w:p>
        </w:tc>
        <w:tc>
          <w:tcPr>
            <w:tcW w:w="1304" w:type="dxa"/>
          </w:tcPr>
          <w:p>
            <w:pPr>
              <w:pStyle w:val="TableParagraph"/>
              <w:rPr>
                <w:rFonts w:ascii="Times New Roman"/>
                <w:sz w:val="18"/>
              </w:rPr>
            </w:pPr>
          </w:p>
        </w:tc>
      </w:tr>
      <w:tr>
        <w:trPr>
          <w:trHeight w:val="620" w:hRule="atLeast"/>
        </w:trPr>
        <w:tc>
          <w:tcPr>
            <w:tcW w:w="6030" w:type="dxa"/>
          </w:tcPr>
          <w:p>
            <w:pPr>
              <w:pStyle w:val="TableParagraph"/>
              <w:spacing w:before="137"/>
              <w:ind w:left="80"/>
              <w:rPr>
                <w:sz w:val="20"/>
              </w:rPr>
            </w:pPr>
            <w:r>
              <w:rPr>
                <w:color w:val="231F20"/>
                <w:w w:val="110"/>
                <w:sz w:val="20"/>
              </w:rPr>
              <w:t>Conduct</w:t>
            </w:r>
            <w:r>
              <w:rPr>
                <w:color w:val="231F20"/>
                <w:spacing w:val="-2"/>
                <w:w w:val="110"/>
                <w:sz w:val="20"/>
              </w:rPr>
              <w:t> </w:t>
            </w:r>
            <w:r>
              <w:rPr>
                <w:color w:val="231F20"/>
                <w:w w:val="110"/>
                <w:sz w:val="20"/>
              </w:rPr>
              <w:t>teacher</w:t>
            </w:r>
            <w:r>
              <w:rPr>
                <w:color w:val="231F20"/>
                <w:spacing w:val="-1"/>
                <w:w w:val="110"/>
                <w:sz w:val="20"/>
              </w:rPr>
              <w:t> </w:t>
            </w:r>
            <w:r>
              <w:rPr>
                <w:color w:val="231F20"/>
                <w:spacing w:val="-2"/>
                <w:w w:val="110"/>
                <w:sz w:val="20"/>
              </w:rPr>
              <w:t>interviews.</w:t>
            </w:r>
          </w:p>
        </w:tc>
        <w:tc>
          <w:tcPr>
            <w:tcW w:w="2726" w:type="dxa"/>
          </w:tcPr>
          <w:p>
            <w:pPr>
              <w:pStyle w:val="TableParagraph"/>
              <w:rPr>
                <w:rFonts w:ascii="Times New Roman"/>
                <w:sz w:val="18"/>
              </w:rPr>
            </w:pPr>
          </w:p>
        </w:tc>
        <w:tc>
          <w:tcPr>
            <w:tcW w:w="1304" w:type="dxa"/>
          </w:tcPr>
          <w:p>
            <w:pPr>
              <w:pStyle w:val="TableParagraph"/>
              <w:rPr>
                <w:rFonts w:ascii="Times New Roman"/>
                <w:sz w:val="18"/>
              </w:rPr>
            </w:pPr>
          </w:p>
        </w:tc>
      </w:tr>
    </w:tbl>
    <w:p>
      <w:pPr>
        <w:pStyle w:val="BodyText"/>
        <w:spacing w:before="64"/>
      </w:pPr>
    </w:p>
    <w:p>
      <w:pPr>
        <w:pStyle w:val="Heading7"/>
        <w:ind w:left="1170"/>
        <w:rPr>
          <w:b w:val="0"/>
        </w:rPr>
      </w:pPr>
      <w:r>
        <w:rPr>
          <w:b w:val="0"/>
          <w:color w:val="00284B"/>
        </w:rPr>
        <w:t>STEP</w:t>
      </w:r>
      <w:r>
        <w:rPr>
          <w:b w:val="0"/>
          <w:color w:val="00284B"/>
          <w:spacing w:val="-23"/>
        </w:rPr>
        <w:t> </w:t>
      </w:r>
      <w:r>
        <w:rPr>
          <w:b w:val="0"/>
          <w:color w:val="00284B"/>
        </w:rPr>
        <w:t>FOUR:</w:t>
      </w:r>
      <w:r>
        <w:rPr>
          <w:b w:val="0"/>
          <w:color w:val="00284B"/>
          <w:spacing w:val="-22"/>
        </w:rPr>
        <w:t> </w:t>
      </w:r>
      <w:r>
        <w:rPr>
          <w:b w:val="0"/>
          <w:color w:val="00284B"/>
        </w:rPr>
        <w:t>DeCISIon</w:t>
      </w:r>
      <w:r>
        <w:rPr>
          <w:b w:val="0"/>
          <w:color w:val="00284B"/>
          <w:spacing w:val="-23"/>
        </w:rPr>
        <w:t> </w:t>
      </w:r>
      <w:r>
        <w:rPr>
          <w:b w:val="0"/>
          <w:color w:val="00284B"/>
        </w:rPr>
        <w:t>MaKIng</w:t>
      </w:r>
      <w:r>
        <w:rPr>
          <w:b w:val="0"/>
          <w:color w:val="00284B"/>
          <w:spacing w:val="-22"/>
        </w:rPr>
        <w:t> </w:t>
      </w:r>
      <w:r>
        <w:rPr>
          <w:b w:val="0"/>
          <w:color w:val="00284B"/>
        </w:rPr>
        <w:t>anD</w:t>
      </w:r>
      <w:r>
        <w:rPr>
          <w:b w:val="0"/>
          <w:color w:val="00284B"/>
          <w:spacing w:val="-23"/>
        </w:rPr>
        <w:t> </w:t>
      </w:r>
      <w:r>
        <w:rPr>
          <w:b w:val="0"/>
          <w:color w:val="00284B"/>
        </w:rPr>
        <w:t>follow-</w:t>
      </w:r>
      <w:r>
        <w:rPr>
          <w:b w:val="0"/>
          <w:color w:val="00284B"/>
          <w:spacing w:val="-5"/>
        </w:rPr>
        <w:t>uP</w:t>
      </w:r>
    </w:p>
    <w:p>
      <w:pPr>
        <w:spacing w:before="153"/>
        <w:ind w:left="1170" w:right="0" w:firstLine="0"/>
        <w:jc w:val="left"/>
        <w:rPr>
          <w:rFonts w:ascii="Arial Black"/>
          <w:sz w:val="20"/>
        </w:rPr>
      </w:pPr>
      <w:r>
        <w:rPr>
          <w:rFonts w:ascii="Arial Black"/>
          <w:color w:val="231F20"/>
          <w:spacing w:val="-2"/>
          <w:sz w:val="20"/>
        </w:rPr>
        <w:t>tools:</w:t>
      </w:r>
    </w:p>
    <w:p>
      <w:pPr>
        <w:pStyle w:val="ListParagraph"/>
        <w:numPr>
          <w:ilvl w:val="1"/>
          <w:numId w:val="22"/>
        </w:numPr>
        <w:tabs>
          <w:tab w:pos="1979" w:val="left" w:leader="none"/>
        </w:tabs>
        <w:spacing w:line="281" w:lineRule="exact" w:before="88" w:after="0"/>
        <w:ind w:left="1979" w:right="0" w:hanging="269"/>
        <w:jc w:val="left"/>
        <w:rPr>
          <w:sz w:val="20"/>
        </w:rPr>
      </w:pPr>
      <w:r>
        <w:rPr>
          <w:color w:val="231F20"/>
          <w:spacing w:val="2"/>
          <w:sz w:val="20"/>
        </w:rPr>
        <w:t>Investigation</w:t>
      </w:r>
      <w:r>
        <w:rPr>
          <w:color w:val="231F20"/>
          <w:spacing w:val="49"/>
          <w:sz w:val="20"/>
        </w:rPr>
        <w:t> </w:t>
      </w:r>
      <w:r>
        <w:rPr>
          <w:color w:val="231F20"/>
          <w:spacing w:val="2"/>
          <w:sz w:val="20"/>
        </w:rPr>
        <w:t>Decision</w:t>
      </w:r>
      <w:r>
        <w:rPr>
          <w:color w:val="231F20"/>
          <w:spacing w:val="50"/>
          <w:sz w:val="20"/>
        </w:rPr>
        <w:t> </w:t>
      </w:r>
      <w:r>
        <w:rPr>
          <w:color w:val="231F20"/>
          <w:spacing w:val="2"/>
          <w:sz w:val="20"/>
        </w:rPr>
        <w:t>Making</w:t>
      </w:r>
      <w:r>
        <w:rPr>
          <w:color w:val="231F20"/>
          <w:spacing w:val="50"/>
          <w:sz w:val="20"/>
        </w:rPr>
        <w:t> </w:t>
      </w:r>
      <w:r>
        <w:rPr>
          <w:color w:val="231F20"/>
          <w:spacing w:val="-4"/>
          <w:sz w:val="20"/>
        </w:rPr>
        <w:t>Form</w:t>
      </w:r>
    </w:p>
    <w:p>
      <w:pPr>
        <w:pStyle w:val="ListParagraph"/>
        <w:numPr>
          <w:ilvl w:val="1"/>
          <w:numId w:val="22"/>
        </w:numPr>
        <w:tabs>
          <w:tab w:pos="1979" w:val="left" w:leader="none"/>
        </w:tabs>
        <w:spacing w:line="280" w:lineRule="exact" w:before="0" w:after="0"/>
        <w:ind w:left="1979" w:right="0" w:hanging="269"/>
        <w:jc w:val="left"/>
        <w:rPr>
          <w:sz w:val="20"/>
        </w:rPr>
      </w:pPr>
      <w:r>
        <w:rPr>
          <w:color w:val="231F20"/>
          <w:w w:val="110"/>
          <w:sz w:val="20"/>
        </w:rPr>
        <w:t>Consequences</w:t>
      </w:r>
      <w:r>
        <w:rPr>
          <w:color w:val="231F20"/>
          <w:spacing w:val="19"/>
          <w:w w:val="110"/>
          <w:sz w:val="20"/>
        </w:rPr>
        <w:t> </w:t>
      </w:r>
      <w:r>
        <w:rPr>
          <w:color w:val="231F20"/>
          <w:w w:val="110"/>
          <w:sz w:val="20"/>
        </w:rPr>
        <w:t>and</w:t>
      </w:r>
      <w:r>
        <w:rPr>
          <w:color w:val="231F20"/>
          <w:spacing w:val="19"/>
          <w:w w:val="110"/>
          <w:sz w:val="20"/>
        </w:rPr>
        <w:t> </w:t>
      </w:r>
      <w:r>
        <w:rPr>
          <w:color w:val="231F20"/>
          <w:w w:val="110"/>
          <w:sz w:val="20"/>
        </w:rPr>
        <w:t>Supports</w:t>
      </w:r>
      <w:r>
        <w:rPr>
          <w:color w:val="231F20"/>
          <w:spacing w:val="20"/>
          <w:w w:val="110"/>
          <w:sz w:val="20"/>
        </w:rPr>
        <w:t> </w:t>
      </w:r>
      <w:r>
        <w:rPr>
          <w:color w:val="231F20"/>
          <w:spacing w:val="-4"/>
          <w:w w:val="110"/>
          <w:sz w:val="20"/>
        </w:rPr>
        <w:t>Form</w:t>
      </w:r>
    </w:p>
    <w:p>
      <w:pPr>
        <w:pStyle w:val="ListParagraph"/>
        <w:numPr>
          <w:ilvl w:val="1"/>
          <w:numId w:val="22"/>
        </w:numPr>
        <w:tabs>
          <w:tab w:pos="1979" w:val="left" w:leader="none"/>
        </w:tabs>
        <w:spacing w:line="281" w:lineRule="exact" w:before="0" w:after="0"/>
        <w:ind w:left="1979" w:right="0" w:hanging="269"/>
        <w:jc w:val="left"/>
        <w:rPr>
          <w:sz w:val="20"/>
        </w:rPr>
      </w:pPr>
      <w:r>
        <w:rPr>
          <w:color w:val="231F20"/>
          <w:sz w:val="20"/>
        </w:rPr>
        <w:t>Follow-Up</w:t>
      </w:r>
      <w:r>
        <w:rPr>
          <w:color w:val="231F20"/>
          <w:spacing w:val="56"/>
          <w:sz w:val="20"/>
        </w:rPr>
        <w:t> </w:t>
      </w:r>
      <w:r>
        <w:rPr>
          <w:color w:val="231F20"/>
          <w:spacing w:val="-4"/>
          <w:sz w:val="20"/>
        </w:rPr>
        <w:t>Form</w:t>
      </w:r>
    </w:p>
    <w:p>
      <w:pPr>
        <w:pStyle w:val="BodyText"/>
        <w:spacing w:before="3"/>
        <w:rPr>
          <w:sz w:val="16"/>
        </w:rPr>
      </w:pPr>
    </w:p>
    <w:tbl>
      <w:tblPr>
        <w:tblW w:w="0" w:type="auto"/>
        <w:jc w:val="left"/>
        <w:tblInd w:w="1180"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0" w:type="dxa"/>
          <w:left w:w="0" w:type="dxa"/>
          <w:bottom w:w="0" w:type="dxa"/>
          <w:right w:w="0" w:type="dxa"/>
        </w:tblCellMar>
        <w:tblLook w:val="01E0"/>
      </w:tblPr>
      <w:tblGrid>
        <w:gridCol w:w="6030"/>
        <w:gridCol w:w="2726"/>
        <w:gridCol w:w="1304"/>
      </w:tblGrid>
      <w:tr>
        <w:trPr>
          <w:trHeight w:val="310" w:hRule="atLeast"/>
        </w:trPr>
        <w:tc>
          <w:tcPr>
            <w:tcW w:w="6030" w:type="dxa"/>
            <w:shd w:val="clear" w:color="auto" w:fill="F1F2F2"/>
          </w:tcPr>
          <w:p>
            <w:pPr>
              <w:pStyle w:val="TableParagraph"/>
              <w:spacing w:before="64"/>
              <w:ind w:left="80"/>
              <w:rPr>
                <w:b/>
                <w:sz w:val="18"/>
              </w:rPr>
            </w:pPr>
            <w:r>
              <w:rPr>
                <w:b/>
                <w:color w:val="231F20"/>
                <w:spacing w:val="-2"/>
                <w:sz w:val="18"/>
              </w:rPr>
              <w:t>PROCEDURE</w:t>
            </w:r>
          </w:p>
        </w:tc>
        <w:tc>
          <w:tcPr>
            <w:tcW w:w="2726" w:type="dxa"/>
            <w:shd w:val="clear" w:color="auto" w:fill="F1F2F2"/>
          </w:tcPr>
          <w:p>
            <w:pPr>
              <w:pStyle w:val="TableParagraph"/>
              <w:spacing w:before="64"/>
              <w:ind w:left="80"/>
              <w:rPr>
                <w:b/>
                <w:sz w:val="18"/>
              </w:rPr>
            </w:pPr>
            <w:r>
              <w:rPr>
                <w:b/>
                <w:color w:val="231F20"/>
                <w:spacing w:val="-2"/>
                <w:sz w:val="18"/>
              </w:rPr>
              <w:t>SIGNATURE</w:t>
            </w:r>
          </w:p>
        </w:tc>
        <w:tc>
          <w:tcPr>
            <w:tcW w:w="1304" w:type="dxa"/>
            <w:shd w:val="clear" w:color="auto" w:fill="F1F2F2"/>
          </w:tcPr>
          <w:p>
            <w:pPr>
              <w:pStyle w:val="TableParagraph"/>
              <w:spacing w:before="64"/>
              <w:ind w:left="79"/>
              <w:rPr>
                <w:b/>
                <w:sz w:val="18"/>
              </w:rPr>
            </w:pPr>
            <w:r>
              <w:rPr>
                <w:b/>
                <w:color w:val="231F20"/>
                <w:spacing w:val="-4"/>
                <w:sz w:val="18"/>
              </w:rPr>
              <w:t>DATE</w:t>
            </w:r>
          </w:p>
        </w:tc>
      </w:tr>
      <w:tr>
        <w:trPr>
          <w:trHeight w:val="683" w:hRule="atLeast"/>
        </w:trPr>
        <w:tc>
          <w:tcPr>
            <w:tcW w:w="6030" w:type="dxa"/>
          </w:tcPr>
          <w:p>
            <w:pPr>
              <w:pStyle w:val="TableParagraph"/>
              <w:spacing w:line="280" w:lineRule="atLeast" w:before="101"/>
              <w:ind w:left="80" w:right="347"/>
              <w:rPr>
                <w:sz w:val="20"/>
              </w:rPr>
            </w:pPr>
            <w:r>
              <w:rPr>
                <w:color w:val="231F20"/>
                <w:w w:val="105"/>
                <w:sz w:val="20"/>
              </w:rPr>
              <w:t>Determine if the incident is considered bullying using the</w:t>
            </w:r>
            <w:r>
              <w:rPr>
                <w:color w:val="231F20"/>
                <w:spacing w:val="40"/>
                <w:w w:val="105"/>
                <w:sz w:val="20"/>
              </w:rPr>
              <w:t> </w:t>
            </w:r>
            <w:r>
              <w:rPr>
                <w:color w:val="231F20"/>
                <w:w w:val="105"/>
                <w:sz w:val="20"/>
              </w:rPr>
              <w:t>investigation decision making worksheet.</w:t>
            </w:r>
          </w:p>
        </w:tc>
        <w:tc>
          <w:tcPr>
            <w:tcW w:w="2726" w:type="dxa"/>
          </w:tcPr>
          <w:p>
            <w:pPr>
              <w:pStyle w:val="TableParagraph"/>
              <w:rPr>
                <w:rFonts w:ascii="Times New Roman"/>
                <w:sz w:val="18"/>
              </w:rPr>
            </w:pPr>
          </w:p>
        </w:tc>
        <w:tc>
          <w:tcPr>
            <w:tcW w:w="1304" w:type="dxa"/>
          </w:tcPr>
          <w:p>
            <w:pPr>
              <w:pStyle w:val="TableParagraph"/>
              <w:rPr>
                <w:rFonts w:ascii="Times New Roman"/>
                <w:sz w:val="18"/>
              </w:rPr>
            </w:pPr>
          </w:p>
        </w:tc>
      </w:tr>
      <w:tr>
        <w:trPr>
          <w:trHeight w:val="963" w:hRule="atLeast"/>
        </w:trPr>
        <w:tc>
          <w:tcPr>
            <w:tcW w:w="6030" w:type="dxa"/>
          </w:tcPr>
          <w:p>
            <w:pPr>
              <w:pStyle w:val="TableParagraph"/>
              <w:spacing w:line="280" w:lineRule="atLeast" w:before="101"/>
              <w:ind w:left="80" w:right="152"/>
              <w:jc w:val="both"/>
              <w:rPr>
                <w:sz w:val="20"/>
              </w:rPr>
            </w:pPr>
            <w:r>
              <w:rPr>
                <w:color w:val="231F20"/>
                <w:w w:val="110"/>
                <w:sz w:val="20"/>
              </w:rPr>
              <w:t>If</w:t>
            </w:r>
            <w:r>
              <w:rPr>
                <w:color w:val="231F20"/>
                <w:spacing w:val="-3"/>
                <w:w w:val="110"/>
                <w:sz w:val="20"/>
              </w:rPr>
              <w:t> </w:t>
            </w:r>
            <w:r>
              <w:rPr>
                <w:color w:val="231F20"/>
                <w:w w:val="110"/>
                <w:sz w:val="20"/>
              </w:rPr>
              <w:t>the</w:t>
            </w:r>
            <w:r>
              <w:rPr>
                <w:color w:val="231F20"/>
                <w:spacing w:val="-3"/>
                <w:w w:val="110"/>
                <w:sz w:val="20"/>
              </w:rPr>
              <w:t> </w:t>
            </w:r>
            <w:r>
              <w:rPr>
                <w:color w:val="231F20"/>
                <w:w w:val="110"/>
                <w:sz w:val="20"/>
              </w:rPr>
              <w:t>incident</w:t>
            </w:r>
            <w:r>
              <w:rPr>
                <w:color w:val="231F20"/>
                <w:spacing w:val="-3"/>
                <w:w w:val="110"/>
                <w:sz w:val="20"/>
              </w:rPr>
              <w:t> </w:t>
            </w:r>
            <w:r>
              <w:rPr>
                <w:color w:val="231F20"/>
                <w:w w:val="110"/>
                <w:sz w:val="20"/>
              </w:rPr>
              <w:t>is</w:t>
            </w:r>
            <w:r>
              <w:rPr>
                <w:color w:val="231F20"/>
                <w:spacing w:val="-3"/>
                <w:w w:val="110"/>
                <w:sz w:val="20"/>
              </w:rPr>
              <w:t> </w:t>
            </w:r>
            <w:r>
              <w:rPr>
                <w:color w:val="231F20"/>
                <w:w w:val="110"/>
                <w:sz w:val="20"/>
              </w:rPr>
              <w:t>bullying</w:t>
            </w:r>
            <w:r>
              <w:rPr>
                <w:color w:val="231F20"/>
                <w:spacing w:val="-3"/>
                <w:w w:val="110"/>
                <w:sz w:val="20"/>
              </w:rPr>
              <w:t> </w:t>
            </w:r>
            <w:r>
              <w:rPr>
                <w:color w:val="231F20"/>
                <w:w w:val="110"/>
                <w:sz w:val="20"/>
              </w:rPr>
              <w:t>and</w:t>
            </w:r>
            <w:r>
              <w:rPr>
                <w:color w:val="231F20"/>
                <w:spacing w:val="-3"/>
                <w:w w:val="110"/>
                <w:sz w:val="20"/>
              </w:rPr>
              <w:t> </w:t>
            </w:r>
            <w:r>
              <w:rPr>
                <w:color w:val="231F20"/>
                <w:w w:val="110"/>
                <w:sz w:val="20"/>
              </w:rPr>
              <w:t>meets</w:t>
            </w:r>
            <w:r>
              <w:rPr>
                <w:color w:val="231F20"/>
                <w:spacing w:val="-3"/>
                <w:w w:val="110"/>
                <w:sz w:val="20"/>
              </w:rPr>
              <w:t> </w:t>
            </w:r>
            <w:r>
              <w:rPr>
                <w:color w:val="231F20"/>
                <w:w w:val="110"/>
                <w:sz w:val="20"/>
              </w:rPr>
              <w:t>the</w:t>
            </w:r>
            <w:r>
              <w:rPr>
                <w:color w:val="231F20"/>
                <w:spacing w:val="-3"/>
                <w:w w:val="110"/>
                <w:sz w:val="20"/>
              </w:rPr>
              <w:t> </w:t>
            </w:r>
            <w:r>
              <w:rPr>
                <w:color w:val="231F20"/>
                <w:w w:val="110"/>
                <w:sz w:val="20"/>
              </w:rPr>
              <w:t>threshold</w:t>
            </w:r>
            <w:r>
              <w:rPr>
                <w:color w:val="231F20"/>
                <w:spacing w:val="-3"/>
                <w:w w:val="110"/>
                <w:sz w:val="20"/>
              </w:rPr>
              <w:t> </w:t>
            </w:r>
            <w:r>
              <w:rPr>
                <w:color w:val="231F20"/>
                <w:w w:val="110"/>
                <w:sz w:val="20"/>
              </w:rPr>
              <w:t>of</w:t>
            </w:r>
            <w:r>
              <w:rPr>
                <w:color w:val="231F20"/>
                <w:spacing w:val="-3"/>
                <w:w w:val="110"/>
                <w:sz w:val="20"/>
              </w:rPr>
              <w:t> </w:t>
            </w:r>
            <w:r>
              <w:rPr>
                <w:color w:val="231F20"/>
                <w:w w:val="110"/>
                <w:sz w:val="20"/>
              </w:rPr>
              <w:t>a</w:t>
            </w:r>
            <w:r>
              <w:rPr>
                <w:color w:val="231F20"/>
                <w:spacing w:val="-3"/>
                <w:w w:val="110"/>
                <w:sz w:val="20"/>
              </w:rPr>
              <w:t> </w:t>
            </w:r>
            <w:r>
              <w:rPr>
                <w:color w:val="231F20"/>
                <w:w w:val="110"/>
                <w:sz w:val="20"/>
              </w:rPr>
              <w:t>suspected crime, please contact your school resource officer or local police to consult with them.</w:t>
            </w:r>
          </w:p>
        </w:tc>
        <w:tc>
          <w:tcPr>
            <w:tcW w:w="2726" w:type="dxa"/>
          </w:tcPr>
          <w:p>
            <w:pPr>
              <w:pStyle w:val="TableParagraph"/>
              <w:rPr>
                <w:rFonts w:ascii="Times New Roman"/>
                <w:sz w:val="18"/>
              </w:rPr>
            </w:pPr>
          </w:p>
        </w:tc>
        <w:tc>
          <w:tcPr>
            <w:tcW w:w="1304" w:type="dxa"/>
          </w:tcPr>
          <w:p>
            <w:pPr>
              <w:pStyle w:val="TableParagraph"/>
              <w:rPr>
                <w:rFonts w:ascii="Times New Roman"/>
                <w:sz w:val="18"/>
              </w:rPr>
            </w:pPr>
          </w:p>
        </w:tc>
      </w:tr>
      <w:tr>
        <w:trPr>
          <w:trHeight w:val="683" w:hRule="atLeast"/>
        </w:trPr>
        <w:tc>
          <w:tcPr>
            <w:tcW w:w="6030" w:type="dxa"/>
          </w:tcPr>
          <w:p>
            <w:pPr>
              <w:pStyle w:val="TableParagraph"/>
              <w:spacing w:line="280" w:lineRule="atLeast" w:before="101"/>
              <w:ind w:left="80"/>
              <w:rPr>
                <w:sz w:val="20"/>
              </w:rPr>
            </w:pPr>
            <w:r>
              <w:rPr>
                <w:color w:val="231F20"/>
                <w:w w:val="110"/>
                <w:sz w:val="20"/>
              </w:rPr>
              <w:t>Establish</w:t>
            </w:r>
            <w:r>
              <w:rPr>
                <w:color w:val="231F20"/>
                <w:spacing w:val="-2"/>
                <w:w w:val="110"/>
                <w:sz w:val="20"/>
              </w:rPr>
              <w:t> </w:t>
            </w:r>
            <w:r>
              <w:rPr>
                <w:color w:val="231F20"/>
                <w:w w:val="110"/>
                <w:sz w:val="20"/>
              </w:rPr>
              <w:t>an</w:t>
            </w:r>
            <w:r>
              <w:rPr>
                <w:color w:val="231F20"/>
                <w:spacing w:val="-2"/>
                <w:w w:val="110"/>
                <w:sz w:val="20"/>
              </w:rPr>
              <w:t> </w:t>
            </w:r>
            <w:r>
              <w:rPr>
                <w:color w:val="231F20"/>
                <w:w w:val="110"/>
                <w:sz w:val="20"/>
              </w:rPr>
              <w:t>action</w:t>
            </w:r>
            <w:r>
              <w:rPr>
                <w:color w:val="231F20"/>
                <w:spacing w:val="-2"/>
                <w:w w:val="110"/>
                <w:sz w:val="20"/>
              </w:rPr>
              <w:t> </w:t>
            </w:r>
            <w:r>
              <w:rPr>
                <w:color w:val="231F20"/>
                <w:w w:val="110"/>
                <w:sz w:val="20"/>
              </w:rPr>
              <w:t>plan</w:t>
            </w:r>
            <w:r>
              <w:rPr>
                <w:color w:val="231F20"/>
                <w:spacing w:val="-2"/>
                <w:w w:val="110"/>
                <w:sz w:val="20"/>
              </w:rPr>
              <w:t> </w:t>
            </w:r>
            <w:r>
              <w:rPr>
                <w:color w:val="231F20"/>
                <w:w w:val="110"/>
                <w:sz w:val="20"/>
              </w:rPr>
              <w:t>using</w:t>
            </w:r>
            <w:r>
              <w:rPr>
                <w:color w:val="231F20"/>
                <w:spacing w:val="-2"/>
                <w:w w:val="110"/>
                <w:sz w:val="20"/>
              </w:rPr>
              <w:t> </w:t>
            </w:r>
            <w:r>
              <w:rPr>
                <w:color w:val="231F20"/>
                <w:w w:val="110"/>
                <w:sz w:val="20"/>
              </w:rPr>
              <w:t>the</w:t>
            </w:r>
            <w:r>
              <w:rPr>
                <w:color w:val="231F20"/>
                <w:spacing w:val="-2"/>
                <w:w w:val="110"/>
                <w:sz w:val="20"/>
              </w:rPr>
              <w:t> </w:t>
            </w:r>
            <w:r>
              <w:rPr>
                <w:color w:val="231F20"/>
                <w:w w:val="110"/>
                <w:sz w:val="20"/>
              </w:rPr>
              <w:t>skill</w:t>
            </w:r>
            <w:r>
              <w:rPr>
                <w:color w:val="231F20"/>
                <w:spacing w:val="-2"/>
                <w:w w:val="110"/>
                <w:sz w:val="20"/>
              </w:rPr>
              <w:t> </w:t>
            </w:r>
            <w:r>
              <w:rPr>
                <w:color w:val="231F20"/>
                <w:w w:val="110"/>
                <w:sz w:val="20"/>
              </w:rPr>
              <w:t>building</w:t>
            </w:r>
            <w:r>
              <w:rPr>
                <w:color w:val="231F20"/>
                <w:spacing w:val="-2"/>
                <w:w w:val="110"/>
                <w:sz w:val="20"/>
              </w:rPr>
              <w:t> </w:t>
            </w:r>
            <w:r>
              <w:rPr>
                <w:color w:val="231F20"/>
                <w:w w:val="110"/>
                <w:sz w:val="20"/>
              </w:rPr>
              <w:t>support</w:t>
            </w:r>
            <w:r>
              <w:rPr>
                <w:color w:val="231F20"/>
                <w:spacing w:val="-2"/>
                <w:w w:val="110"/>
                <w:sz w:val="20"/>
              </w:rPr>
              <w:t> </w:t>
            </w:r>
            <w:r>
              <w:rPr>
                <w:color w:val="231F20"/>
                <w:w w:val="110"/>
                <w:sz w:val="20"/>
              </w:rPr>
              <w:t>plan </w:t>
            </w:r>
            <w:r>
              <w:rPr>
                <w:color w:val="231F20"/>
                <w:spacing w:val="-2"/>
                <w:w w:val="110"/>
                <w:sz w:val="20"/>
              </w:rPr>
              <w:t>document.</w:t>
            </w:r>
          </w:p>
        </w:tc>
        <w:tc>
          <w:tcPr>
            <w:tcW w:w="2726" w:type="dxa"/>
          </w:tcPr>
          <w:p>
            <w:pPr>
              <w:pStyle w:val="TableParagraph"/>
              <w:rPr>
                <w:rFonts w:ascii="Times New Roman"/>
                <w:sz w:val="18"/>
              </w:rPr>
            </w:pPr>
          </w:p>
        </w:tc>
        <w:tc>
          <w:tcPr>
            <w:tcW w:w="1304" w:type="dxa"/>
          </w:tcPr>
          <w:p>
            <w:pPr>
              <w:pStyle w:val="TableParagraph"/>
              <w:rPr>
                <w:rFonts w:ascii="Times New Roman"/>
                <w:sz w:val="18"/>
              </w:rPr>
            </w:pPr>
          </w:p>
        </w:tc>
      </w:tr>
      <w:tr>
        <w:trPr>
          <w:trHeight w:val="683" w:hRule="atLeast"/>
        </w:trPr>
        <w:tc>
          <w:tcPr>
            <w:tcW w:w="6030" w:type="dxa"/>
          </w:tcPr>
          <w:p>
            <w:pPr>
              <w:pStyle w:val="TableParagraph"/>
              <w:spacing w:line="280" w:lineRule="atLeast" w:before="101"/>
              <w:ind w:left="80" w:right="347"/>
              <w:rPr>
                <w:sz w:val="20"/>
              </w:rPr>
            </w:pPr>
            <w:r>
              <w:rPr>
                <w:color w:val="231F20"/>
                <w:w w:val="110"/>
                <w:sz w:val="20"/>
              </w:rPr>
              <w:t>After</w:t>
            </w:r>
            <w:r>
              <w:rPr>
                <w:color w:val="231F20"/>
                <w:spacing w:val="-8"/>
                <w:w w:val="110"/>
                <w:sz w:val="20"/>
              </w:rPr>
              <w:t> </w:t>
            </w:r>
            <w:r>
              <w:rPr>
                <w:color w:val="231F20"/>
                <w:w w:val="110"/>
                <w:sz w:val="20"/>
              </w:rPr>
              <w:t>two</w:t>
            </w:r>
            <w:r>
              <w:rPr>
                <w:color w:val="231F20"/>
                <w:spacing w:val="-8"/>
                <w:w w:val="110"/>
                <w:sz w:val="20"/>
              </w:rPr>
              <w:t> </w:t>
            </w:r>
            <w:r>
              <w:rPr>
                <w:color w:val="231F20"/>
                <w:w w:val="110"/>
                <w:sz w:val="20"/>
              </w:rPr>
              <w:t>weeks,</w:t>
            </w:r>
            <w:r>
              <w:rPr>
                <w:color w:val="231F20"/>
                <w:spacing w:val="-8"/>
                <w:w w:val="110"/>
                <w:sz w:val="20"/>
              </w:rPr>
              <w:t> </w:t>
            </w:r>
            <w:r>
              <w:rPr>
                <w:color w:val="231F20"/>
                <w:w w:val="110"/>
                <w:sz w:val="20"/>
              </w:rPr>
              <w:t>hold</w:t>
            </w:r>
            <w:r>
              <w:rPr>
                <w:color w:val="231F20"/>
                <w:spacing w:val="-8"/>
                <w:w w:val="110"/>
                <w:sz w:val="20"/>
              </w:rPr>
              <w:t> </w:t>
            </w:r>
            <w:r>
              <w:rPr>
                <w:color w:val="231F20"/>
                <w:w w:val="110"/>
                <w:sz w:val="20"/>
              </w:rPr>
              <w:t>a</w:t>
            </w:r>
            <w:r>
              <w:rPr>
                <w:color w:val="231F20"/>
                <w:spacing w:val="-8"/>
                <w:w w:val="110"/>
                <w:sz w:val="20"/>
              </w:rPr>
              <w:t> </w:t>
            </w:r>
            <w:r>
              <w:rPr>
                <w:color w:val="231F20"/>
                <w:w w:val="110"/>
                <w:sz w:val="20"/>
              </w:rPr>
              <w:t>follow-up</w:t>
            </w:r>
            <w:r>
              <w:rPr>
                <w:color w:val="231F20"/>
                <w:spacing w:val="-8"/>
                <w:w w:val="110"/>
                <w:sz w:val="20"/>
              </w:rPr>
              <w:t> </w:t>
            </w:r>
            <w:r>
              <w:rPr>
                <w:color w:val="231F20"/>
                <w:w w:val="110"/>
                <w:sz w:val="20"/>
              </w:rPr>
              <w:t>meeting</w:t>
            </w:r>
            <w:r>
              <w:rPr>
                <w:color w:val="231F20"/>
                <w:spacing w:val="-8"/>
                <w:w w:val="110"/>
                <w:sz w:val="20"/>
              </w:rPr>
              <w:t> </w:t>
            </w:r>
            <w:r>
              <w:rPr>
                <w:color w:val="231F20"/>
                <w:w w:val="110"/>
                <w:sz w:val="20"/>
              </w:rPr>
              <w:t>to</w:t>
            </w:r>
            <w:r>
              <w:rPr>
                <w:color w:val="231F20"/>
                <w:spacing w:val="-8"/>
                <w:w w:val="110"/>
                <w:sz w:val="20"/>
              </w:rPr>
              <w:t> </w:t>
            </w:r>
            <w:r>
              <w:rPr>
                <w:color w:val="231F20"/>
                <w:w w:val="110"/>
                <w:sz w:val="20"/>
              </w:rPr>
              <w:t>discuss</w:t>
            </w:r>
            <w:r>
              <w:rPr>
                <w:color w:val="231F20"/>
                <w:spacing w:val="-8"/>
                <w:w w:val="110"/>
                <w:sz w:val="20"/>
              </w:rPr>
              <w:t> </w:t>
            </w:r>
            <w:r>
              <w:rPr>
                <w:color w:val="231F20"/>
                <w:w w:val="110"/>
                <w:sz w:val="20"/>
              </w:rPr>
              <w:t>the</w:t>
            </w:r>
            <w:r>
              <w:rPr>
                <w:color w:val="231F20"/>
                <w:spacing w:val="-8"/>
                <w:w w:val="110"/>
                <w:sz w:val="20"/>
              </w:rPr>
              <w:t> </w:t>
            </w:r>
            <w:r>
              <w:rPr>
                <w:color w:val="231F20"/>
                <w:w w:val="110"/>
                <w:sz w:val="20"/>
              </w:rPr>
              <w:t>case using the follow-up worksheet.</w:t>
            </w:r>
          </w:p>
        </w:tc>
        <w:tc>
          <w:tcPr>
            <w:tcW w:w="2726" w:type="dxa"/>
          </w:tcPr>
          <w:p>
            <w:pPr>
              <w:pStyle w:val="TableParagraph"/>
              <w:rPr>
                <w:rFonts w:ascii="Times New Roman"/>
                <w:sz w:val="18"/>
              </w:rPr>
            </w:pPr>
          </w:p>
        </w:tc>
        <w:tc>
          <w:tcPr>
            <w:tcW w:w="1304" w:type="dxa"/>
          </w:tcPr>
          <w:p>
            <w:pPr>
              <w:pStyle w:val="TableParagraph"/>
              <w:rPr>
                <w:rFonts w:ascii="Times New Roman"/>
                <w:sz w:val="18"/>
              </w:rPr>
            </w:pPr>
          </w:p>
        </w:tc>
      </w:tr>
      <w:tr>
        <w:trPr>
          <w:trHeight w:val="2427" w:hRule="atLeast"/>
        </w:trPr>
        <w:tc>
          <w:tcPr>
            <w:tcW w:w="6030" w:type="dxa"/>
          </w:tcPr>
          <w:p>
            <w:pPr>
              <w:pStyle w:val="TableParagraph"/>
              <w:spacing w:before="137"/>
              <w:ind w:left="80"/>
              <w:rPr>
                <w:sz w:val="20"/>
              </w:rPr>
            </w:pPr>
            <w:r>
              <w:rPr>
                <w:color w:val="231F20"/>
                <w:w w:val="105"/>
                <w:sz w:val="20"/>
              </w:rPr>
              <w:t>Additional</w:t>
            </w:r>
            <w:r>
              <w:rPr>
                <w:color w:val="231F20"/>
                <w:spacing w:val="11"/>
                <w:w w:val="105"/>
                <w:sz w:val="20"/>
              </w:rPr>
              <w:t> </w:t>
            </w:r>
            <w:r>
              <w:rPr>
                <w:color w:val="231F20"/>
                <w:spacing w:val="-2"/>
                <w:w w:val="105"/>
                <w:sz w:val="20"/>
              </w:rPr>
              <w:t>items:</w:t>
            </w:r>
          </w:p>
        </w:tc>
        <w:tc>
          <w:tcPr>
            <w:tcW w:w="2726" w:type="dxa"/>
          </w:tcPr>
          <w:p>
            <w:pPr>
              <w:pStyle w:val="TableParagraph"/>
              <w:rPr>
                <w:rFonts w:ascii="Times New Roman"/>
                <w:sz w:val="18"/>
              </w:rPr>
            </w:pPr>
          </w:p>
        </w:tc>
        <w:tc>
          <w:tcPr>
            <w:tcW w:w="1304" w:type="dxa"/>
          </w:tcPr>
          <w:p>
            <w:pPr>
              <w:pStyle w:val="TableParagraph"/>
              <w:rPr>
                <w:rFonts w:ascii="Times New Roman"/>
                <w:sz w:val="18"/>
              </w:rPr>
            </w:pPr>
          </w:p>
        </w:tc>
      </w:tr>
    </w:tbl>
    <w:p>
      <w:pPr>
        <w:pStyle w:val="TableParagraph"/>
        <w:spacing w:after="0"/>
        <w:rPr>
          <w:rFonts w:ascii="Times New Roman"/>
          <w:sz w:val="18"/>
        </w:rPr>
        <w:sectPr>
          <w:pgSz w:w="12240" w:h="15840"/>
          <w:pgMar w:header="268" w:footer="513" w:top="780" w:bottom="700" w:left="0" w:right="0"/>
        </w:sectPr>
      </w:pPr>
    </w:p>
    <w:p>
      <w:pPr>
        <w:pStyle w:val="ListParagraph"/>
        <w:numPr>
          <w:ilvl w:val="1"/>
          <w:numId w:val="15"/>
        </w:numPr>
        <w:tabs>
          <w:tab w:pos="2968" w:val="left" w:leader="none"/>
        </w:tabs>
        <w:spacing w:line="1176" w:lineRule="exact" w:before="0" w:after="0"/>
        <w:ind w:left="2968" w:right="0" w:hanging="2011"/>
        <w:jc w:val="left"/>
        <w:rPr>
          <w:rFonts w:ascii="Tahoma"/>
          <w:sz w:val="32"/>
        </w:rPr>
      </w:pPr>
      <w:bookmarkStart w:name="2-01 Bullying Report Template" w:id="49"/>
      <w:bookmarkEnd w:id="49"/>
      <w:r>
        <w:rPr/>
      </w:r>
      <w:bookmarkStart w:name="_bookmark26" w:id="50"/>
      <w:bookmarkEnd w:id="50"/>
      <w:r>
        <w:rPr/>
      </w:r>
      <w:bookmarkStart w:name="_bookmark25" w:id="51"/>
      <w:bookmarkEnd w:id="51"/>
      <w:r>
        <w:rPr/>
      </w:r>
      <w:r>
        <w:rPr>
          <w:rFonts w:ascii="Tahoma"/>
          <w:color w:val="00284B"/>
          <w:w w:val="105"/>
          <w:sz w:val="32"/>
        </w:rPr>
        <w:t>Bullying</w:t>
      </w:r>
      <w:r>
        <w:rPr>
          <w:rFonts w:ascii="Tahoma"/>
          <w:color w:val="00284B"/>
          <w:spacing w:val="-6"/>
          <w:w w:val="105"/>
          <w:sz w:val="32"/>
        </w:rPr>
        <w:t> </w:t>
      </w:r>
      <w:r>
        <w:rPr>
          <w:rFonts w:ascii="Tahoma"/>
          <w:color w:val="00284B"/>
          <w:w w:val="105"/>
          <w:sz w:val="32"/>
        </w:rPr>
        <w:t>Report</w:t>
      </w:r>
      <w:r>
        <w:rPr>
          <w:rFonts w:ascii="Tahoma"/>
          <w:color w:val="00284B"/>
          <w:spacing w:val="-5"/>
          <w:w w:val="105"/>
          <w:sz w:val="32"/>
        </w:rPr>
        <w:t> </w:t>
      </w:r>
      <w:r>
        <w:rPr>
          <w:rFonts w:ascii="Tahoma"/>
          <w:color w:val="00284B"/>
          <w:spacing w:val="-2"/>
          <w:w w:val="105"/>
          <w:sz w:val="32"/>
        </w:rPr>
        <w:t>Template</w:t>
      </w:r>
    </w:p>
    <w:p>
      <w:pPr>
        <w:spacing w:before="334"/>
        <w:ind w:left="990" w:right="0" w:firstLine="0"/>
        <w:jc w:val="left"/>
        <w:rPr>
          <w:rFonts w:ascii="Arial Black"/>
          <w:sz w:val="34"/>
        </w:rPr>
      </w:pPr>
      <w:r>
        <w:rPr>
          <w:rFonts w:ascii="Arial Black"/>
          <w:color w:val="00284B"/>
          <w:sz w:val="34"/>
        </w:rPr>
        <w:t>BullyIng</w:t>
      </w:r>
      <w:r>
        <w:rPr>
          <w:rFonts w:ascii="Arial Black"/>
          <w:color w:val="00284B"/>
          <w:spacing w:val="25"/>
          <w:w w:val="150"/>
          <w:sz w:val="34"/>
        </w:rPr>
        <w:t> </w:t>
      </w:r>
      <w:r>
        <w:rPr>
          <w:rFonts w:ascii="Arial Black"/>
          <w:color w:val="00284B"/>
          <w:sz w:val="34"/>
        </w:rPr>
        <w:t>InCIDent</w:t>
      </w:r>
      <w:r>
        <w:rPr>
          <w:rFonts w:ascii="Arial Black"/>
          <w:color w:val="00284B"/>
          <w:spacing w:val="26"/>
          <w:w w:val="150"/>
          <w:sz w:val="34"/>
        </w:rPr>
        <w:t> </w:t>
      </w:r>
      <w:r>
        <w:rPr>
          <w:rFonts w:ascii="Arial Black"/>
          <w:color w:val="00284B"/>
          <w:spacing w:val="-2"/>
          <w:sz w:val="34"/>
        </w:rPr>
        <w:t>rePort</w:t>
      </w:r>
    </w:p>
    <w:p>
      <w:pPr>
        <w:pStyle w:val="BodyText"/>
        <w:spacing w:before="145"/>
        <w:ind w:left="990"/>
      </w:pPr>
      <w:r>
        <w:rPr>
          <w:color w:val="231F20"/>
          <w:w w:val="110"/>
        </w:rPr>
        <w:t>To</w:t>
      </w:r>
      <w:r>
        <w:rPr>
          <w:color w:val="231F20"/>
          <w:spacing w:val="-6"/>
          <w:w w:val="110"/>
        </w:rPr>
        <w:t> </w:t>
      </w:r>
      <w:r>
        <w:rPr>
          <w:color w:val="231F20"/>
          <w:w w:val="110"/>
        </w:rPr>
        <w:t>be</w:t>
      </w:r>
      <w:r>
        <w:rPr>
          <w:color w:val="231F20"/>
          <w:spacing w:val="-6"/>
          <w:w w:val="110"/>
        </w:rPr>
        <w:t> </w:t>
      </w:r>
      <w:r>
        <w:rPr>
          <w:color w:val="231F20"/>
          <w:w w:val="110"/>
        </w:rPr>
        <w:t>completed</w:t>
      </w:r>
      <w:r>
        <w:rPr>
          <w:color w:val="231F20"/>
          <w:spacing w:val="-6"/>
          <w:w w:val="110"/>
        </w:rPr>
        <w:t> </w:t>
      </w:r>
      <w:r>
        <w:rPr>
          <w:color w:val="231F20"/>
          <w:w w:val="110"/>
        </w:rPr>
        <w:t>by</w:t>
      </w:r>
      <w:r>
        <w:rPr>
          <w:color w:val="231F20"/>
          <w:spacing w:val="-6"/>
          <w:w w:val="110"/>
        </w:rPr>
        <w:t> </w:t>
      </w:r>
      <w:r>
        <w:rPr>
          <w:color w:val="231F20"/>
          <w:w w:val="110"/>
        </w:rPr>
        <w:t>a</w:t>
      </w:r>
      <w:r>
        <w:rPr>
          <w:color w:val="231F20"/>
          <w:spacing w:val="-6"/>
          <w:w w:val="110"/>
        </w:rPr>
        <w:t> </w:t>
      </w:r>
      <w:r>
        <w:rPr>
          <w:color w:val="231F20"/>
          <w:w w:val="110"/>
        </w:rPr>
        <w:t>witness,</w:t>
      </w:r>
      <w:r>
        <w:rPr>
          <w:color w:val="231F20"/>
          <w:spacing w:val="-5"/>
          <w:w w:val="110"/>
        </w:rPr>
        <w:t> </w:t>
      </w:r>
      <w:r>
        <w:rPr>
          <w:color w:val="231F20"/>
          <w:w w:val="110"/>
        </w:rPr>
        <w:t>person</w:t>
      </w:r>
      <w:r>
        <w:rPr>
          <w:color w:val="231F20"/>
          <w:spacing w:val="-6"/>
          <w:w w:val="110"/>
        </w:rPr>
        <w:t> </w:t>
      </w:r>
      <w:r>
        <w:rPr>
          <w:color w:val="231F20"/>
          <w:w w:val="110"/>
        </w:rPr>
        <w:t>who</w:t>
      </w:r>
      <w:r>
        <w:rPr>
          <w:color w:val="231F20"/>
          <w:spacing w:val="-6"/>
          <w:w w:val="110"/>
        </w:rPr>
        <w:t> </w:t>
      </w:r>
      <w:r>
        <w:rPr>
          <w:color w:val="231F20"/>
          <w:w w:val="110"/>
        </w:rPr>
        <w:t>was</w:t>
      </w:r>
      <w:r>
        <w:rPr>
          <w:color w:val="231F20"/>
          <w:spacing w:val="-6"/>
          <w:w w:val="110"/>
        </w:rPr>
        <w:t> </w:t>
      </w:r>
      <w:r>
        <w:rPr>
          <w:color w:val="231F20"/>
          <w:w w:val="110"/>
        </w:rPr>
        <w:t>bullied,</w:t>
      </w:r>
      <w:r>
        <w:rPr>
          <w:color w:val="231F20"/>
          <w:spacing w:val="-6"/>
          <w:w w:val="110"/>
        </w:rPr>
        <w:t> </w:t>
      </w:r>
      <w:r>
        <w:rPr>
          <w:color w:val="231F20"/>
          <w:w w:val="110"/>
        </w:rPr>
        <w:t>or</w:t>
      </w:r>
      <w:r>
        <w:rPr>
          <w:color w:val="231F20"/>
          <w:spacing w:val="-5"/>
          <w:w w:val="110"/>
        </w:rPr>
        <w:t> </w:t>
      </w:r>
      <w:r>
        <w:rPr>
          <w:color w:val="231F20"/>
          <w:w w:val="110"/>
        </w:rPr>
        <w:t>person</w:t>
      </w:r>
      <w:r>
        <w:rPr>
          <w:color w:val="231F20"/>
          <w:spacing w:val="-6"/>
          <w:w w:val="110"/>
        </w:rPr>
        <w:t> </w:t>
      </w:r>
      <w:r>
        <w:rPr>
          <w:color w:val="231F20"/>
          <w:w w:val="110"/>
        </w:rPr>
        <w:t>with</w:t>
      </w:r>
      <w:r>
        <w:rPr>
          <w:color w:val="231F20"/>
          <w:spacing w:val="-6"/>
          <w:w w:val="110"/>
        </w:rPr>
        <w:t> </w:t>
      </w:r>
      <w:r>
        <w:rPr>
          <w:color w:val="231F20"/>
          <w:w w:val="110"/>
        </w:rPr>
        <w:t>information</w:t>
      </w:r>
      <w:r>
        <w:rPr>
          <w:color w:val="231F20"/>
          <w:spacing w:val="-6"/>
          <w:w w:val="110"/>
        </w:rPr>
        <w:t> </w:t>
      </w:r>
      <w:r>
        <w:rPr>
          <w:color w:val="231F20"/>
          <w:w w:val="110"/>
        </w:rPr>
        <w:t>regarding</w:t>
      </w:r>
      <w:r>
        <w:rPr>
          <w:color w:val="231F20"/>
          <w:spacing w:val="-6"/>
          <w:w w:val="110"/>
        </w:rPr>
        <w:t> </w:t>
      </w:r>
      <w:r>
        <w:rPr>
          <w:color w:val="231F20"/>
          <w:w w:val="110"/>
        </w:rPr>
        <w:t>a</w:t>
      </w:r>
      <w:r>
        <w:rPr>
          <w:color w:val="231F20"/>
          <w:spacing w:val="-6"/>
          <w:w w:val="110"/>
        </w:rPr>
        <w:t> </w:t>
      </w:r>
      <w:r>
        <w:rPr>
          <w:color w:val="231F20"/>
          <w:w w:val="110"/>
        </w:rPr>
        <w:t>bullying</w:t>
      </w:r>
      <w:r>
        <w:rPr>
          <w:color w:val="231F20"/>
          <w:spacing w:val="-5"/>
          <w:w w:val="110"/>
        </w:rPr>
        <w:t> </w:t>
      </w:r>
      <w:r>
        <w:rPr>
          <w:color w:val="231F20"/>
          <w:spacing w:val="-2"/>
          <w:w w:val="110"/>
        </w:rPr>
        <w:t>incident.</w:t>
      </w:r>
    </w:p>
    <w:p>
      <w:pPr>
        <w:tabs>
          <w:tab w:pos="7869" w:val="left" w:leader="none"/>
        </w:tabs>
        <w:spacing w:before="189"/>
        <w:ind w:left="990" w:right="0" w:firstLine="0"/>
        <w:jc w:val="left"/>
        <w:rPr>
          <w:rFonts w:ascii="Tahoma"/>
          <w:position w:val="9"/>
          <w:sz w:val="18"/>
        </w:rPr>
      </w:pPr>
      <w:r>
        <w:rPr>
          <w:color w:val="231F20"/>
          <w:w w:val="105"/>
          <w:sz w:val="18"/>
        </w:rPr>
        <w:t>Name</w:t>
      </w:r>
      <w:r>
        <w:rPr>
          <w:color w:val="231F20"/>
          <w:spacing w:val="19"/>
          <w:w w:val="105"/>
          <w:sz w:val="18"/>
        </w:rPr>
        <w:t> </w:t>
      </w:r>
      <w:r>
        <w:rPr>
          <w:color w:val="231F20"/>
          <w:w w:val="105"/>
          <w:sz w:val="18"/>
        </w:rPr>
        <w:t>of</w:t>
      </w:r>
      <w:r>
        <w:rPr>
          <w:color w:val="231F20"/>
          <w:spacing w:val="19"/>
          <w:w w:val="105"/>
          <w:sz w:val="18"/>
        </w:rPr>
        <w:t> </w:t>
      </w:r>
      <w:r>
        <w:rPr>
          <w:color w:val="231F20"/>
          <w:w w:val="105"/>
          <w:sz w:val="18"/>
        </w:rPr>
        <w:t>individual</w:t>
      </w:r>
      <w:r>
        <w:rPr>
          <w:color w:val="231F20"/>
          <w:spacing w:val="19"/>
          <w:w w:val="105"/>
          <w:sz w:val="18"/>
        </w:rPr>
        <w:t> </w:t>
      </w:r>
      <w:r>
        <w:rPr>
          <w:color w:val="231F20"/>
          <w:w w:val="105"/>
          <w:sz w:val="18"/>
        </w:rPr>
        <w:t>filling</w:t>
      </w:r>
      <w:r>
        <w:rPr>
          <w:color w:val="231F20"/>
          <w:spacing w:val="19"/>
          <w:w w:val="105"/>
          <w:sz w:val="18"/>
        </w:rPr>
        <w:t> </w:t>
      </w:r>
      <w:r>
        <w:rPr>
          <w:color w:val="231F20"/>
          <w:w w:val="105"/>
          <w:sz w:val="18"/>
        </w:rPr>
        <w:t>out</w:t>
      </w:r>
      <w:r>
        <w:rPr>
          <w:color w:val="231F20"/>
          <w:spacing w:val="19"/>
          <w:w w:val="105"/>
          <w:sz w:val="18"/>
        </w:rPr>
        <w:t> </w:t>
      </w:r>
      <w:r>
        <w:rPr>
          <w:color w:val="231F20"/>
          <w:spacing w:val="-4"/>
          <w:w w:val="105"/>
          <w:sz w:val="18"/>
        </w:rPr>
        <w:t>form</w:t>
      </w:r>
      <w:r>
        <w:rPr>
          <w:color w:val="231F20"/>
          <w:sz w:val="18"/>
        </w:rPr>
        <w:tab/>
      </w:r>
      <w:r>
        <w:rPr>
          <w:color w:val="231F20"/>
          <w:w w:val="105"/>
          <w:position w:val="9"/>
          <w:sz w:val="18"/>
        </w:rPr>
        <w:t>I am</w:t>
      </w:r>
      <w:r>
        <w:rPr>
          <w:color w:val="231F20"/>
          <w:spacing w:val="1"/>
          <w:w w:val="105"/>
          <w:position w:val="9"/>
          <w:sz w:val="18"/>
        </w:rPr>
        <w:t> </w:t>
      </w:r>
      <w:r>
        <w:rPr>
          <w:color w:val="231F20"/>
          <w:w w:val="105"/>
          <w:position w:val="9"/>
          <w:sz w:val="18"/>
        </w:rPr>
        <w:t>a</w:t>
      </w:r>
      <w:r>
        <w:rPr>
          <w:color w:val="231F20"/>
          <w:spacing w:val="-1"/>
          <w:w w:val="105"/>
          <w:position w:val="9"/>
          <w:sz w:val="18"/>
        </w:rPr>
        <w:t> </w:t>
      </w:r>
      <w:r>
        <w:rPr>
          <w:i/>
          <w:color w:val="231F20"/>
          <w:w w:val="105"/>
          <w:position w:val="9"/>
          <w:sz w:val="18"/>
        </w:rPr>
        <w:t>(choose</w:t>
      </w:r>
      <w:r>
        <w:rPr>
          <w:i/>
          <w:color w:val="231F20"/>
          <w:spacing w:val="1"/>
          <w:w w:val="105"/>
          <w:position w:val="9"/>
          <w:sz w:val="18"/>
        </w:rPr>
        <w:t> </w:t>
      </w:r>
      <w:r>
        <w:rPr>
          <w:i/>
          <w:color w:val="231F20"/>
          <w:w w:val="105"/>
          <w:position w:val="9"/>
          <w:sz w:val="18"/>
        </w:rPr>
        <w:t>one</w:t>
      </w:r>
      <w:r>
        <w:rPr>
          <w:i/>
          <w:color w:val="231F20"/>
          <w:spacing w:val="1"/>
          <w:w w:val="105"/>
          <w:position w:val="9"/>
          <w:sz w:val="18"/>
        </w:rPr>
        <w:t> </w:t>
      </w:r>
      <w:r>
        <w:rPr>
          <w:i/>
          <w:color w:val="231F20"/>
          <w:spacing w:val="-2"/>
          <w:w w:val="105"/>
          <w:position w:val="9"/>
          <w:sz w:val="18"/>
        </w:rPr>
        <w:t>option)</w:t>
      </w:r>
      <w:r>
        <w:rPr>
          <w:rFonts w:ascii="Tahoma"/>
          <w:color w:val="231F20"/>
          <w:spacing w:val="-2"/>
          <w:w w:val="105"/>
          <w:position w:val="9"/>
          <w:sz w:val="18"/>
        </w:rPr>
        <w:t>:</w:t>
      </w:r>
    </w:p>
    <w:p>
      <w:pPr>
        <w:spacing w:after="0"/>
        <w:jc w:val="left"/>
        <w:rPr>
          <w:rFonts w:ascii="Tahoma"/>
          <w:position w:val="9"/>
          <w:sz w:val="18"/>
        </w:rPr>
        <w:sectPr>
          <w:pgSz w:w="12240" w:h="15840"/>
          <w:pgMar w:header="268" w:footer="513" w:top="760" w:bottom="700" w:left="0" w:right="0"/>
        </w:sectPr>
      </w:pPr>
    </w:p>
    <w:p>
      <w:pPr>
        <w:spacing w:before="7"/>
        <w:ind w:left="7870" w:right="0" w:firstLine="0"/>
        <w:jc w:val="left"/>
        <w:rPr>
          <w:sz w:val="18"/>
        </w:rPr>
      </w:pPr>
      <w:r>
        <w:rPr>
          <w:rFonts w:ascii="Verdana"/>
          <w:color w:val="231F20"/>
          <w:w w:val="120"/>
          <w:sz w:val="20"/>
        </w:rPr>
        <w:t>D</w:t>
      </w:r>
      <w:r>
        <w:rPr>
          <w:rFonts w:ascii="Verdana"/>
          <w:color w:val="231F20"/>
          <w:spacing w:val="-20"/>
          <w:w w:val="120"/>
          <w:sz w:val="20"/>
        </w:rPr>
        <w:t> </w:t>
      </w:r>
      <w:r>
        <w:rPr>
          <w:color w:val="231F20"/>
          <w:spacing w:val="-2"/>
          <w:w w:val="110"/>
          <w:sz w:val="18"/>
        </w:rPr>
        <w:t>Student</w:t>
      </w:r>
    </w:p>
    <w:p>
      <w:pPr>
        <w:tabs>
          <w:tab w:pos="7629" w:val="left" w:leader="none"/>
          <w:tab w:pos="7869" w:val="left" w:leader="none"/>
        </w:tabs>
        <w:spacing w:before="101"/>
        <w:ind w:left="990" w:right="0" w:firstLine="0"/>
        <w:jc w:val="left"/>
        <w:rPr>
          <w:sz w:val="18"/>
        </w:rPr>
      </w:pPr>
      <w:r>
        <w:rPr>
          <w:rFonts w:ascii="Times New Roman"/>
          <w:color w:val="231F20"/>
          <w:sz w:val="20"/>
          <w:u w:val="single" w:color="231F20"/>
        </w:rPr>
        <w:tab/>
      </w:r>
      <w:r>
        <w:rPr>
          <w:rFonts w:ascii="Times New Roman"/>
          <w:color w:val="231F20"/>
          <w:sz w:val="20"/>
          <w:u w:val="none"/>
        </w:rPr>
        <w:tab/>
      </w:r>
      <w:r>
        <w:rPr>
          <w:rFonts w:ascii="Verdana"/>
          <w:color w:val="231F20"/>
          <w:w w:val="115"/>
          <w:sz w:val="20"/>
          <w:u w:val="none"/>
        </w:rPr>
        <w:t>D</w:t>
      </w:r>
      <w:r>
        <w:rPr>
          <w:rFonts w:ascii="Verdana"/>
          <w:color w:val="231F20"/>
          <w:spacing w:val="-8"/>
          <w:w w:val="115"/>
          <w:sz w:val="20"/>
          <w:u w:val="none"/>
        </w:rPr>
        <w:t> </w:t>
      </w:r>
      <w:r>
        <w:rPr>
          <w:color w:val="231F20"/>
          <w:spacing w:val="-2"/>
          <w:w w:val="115"/>
          <w:sz w:val="18"/>
          <w:u w:val="none"/>
        </w:rPr>
        <w:t>Staff</w:t>
      </w:r>
    </w:p>
    <w:p>
      <w:pPr>
        <w:pStyle w:val="BodyText"/>
        <w:spacing w:before="53" w:after="1"/>
      </w:pPr>
    </w:p>
    <w:tbl>
      <w:tblPr>
        <w:tblW w:w="0" w:type="auto"/>
        <w:jc w:val="left"/>
        <w:tblInd w:w="9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038"/>
        <w:gridCol w:w="1128"/>
        <w:gridCol w:w="457"/>
      </w:tblGrid>
      <w:tr>
        <w:trPr>
          <w:trHeight w:val="245" w:hRule="atLeast"/>
        </w:trPr>
        <w:tc>
          <w:tcPr>
            <w:tcW w:w="4038" w:type="dxa"/>
          </w:tcPr>
          <w:p>
            <w:pPr>
              <w:pStyle w:val="TableParagraph"/>
              <w:spacing w:line="204" w:lineRule="exact" w:before="21"/>
              <w:ind w:left="50"/>
              <w:rPr>
                <w:sz w:val="18"/>
              </w:rPr>
            </w:pPr>
            <w:r>
              <w:rPr>
                <w:color w:val="231F20"/>
                <w:w w:val="110"/>
                <w:sz w:val="18"/>
              </w:rPr>
              <w:t>Would</w:t>
            </w:r>
            <w:r>
              <w:rPr>
                <w:color w:val="231F20"/>
                <w:spacing w:val="-8"/>
                <w:w w:val="110"/>
                <w:sz w:val="18"/>
              </w:rPr>
              <w:t> </w:t>
            </w:r>
            <w:r>
              <w:rPr>
                <w:color w:val="231F20"/>
                <w:w w:val="110"/>
                <w:sz w:val="18"/>
              </w:rPr>
              <w:t>you</w:t>
            </w:r>
            <w:r>
              <w:rPr>
                <w:color w:val="231F20"/>
                <w:spacing w:val="-7"/>
                <w:w w:val="110"/>
                <w:sz w:val="18"/>
              </w:rPr>
              <w:t> </w:t>
            </w:r>
            <w:r>
              <w:rPr>
                <w:color w:val="231F20"/>
                <w:w w:val="110"/>
                <w:sz w:val="18"/>
              </w:rPr>
              <w:t>prefer</w:t>
            </w:r>
            <w:r>
              <w:rPr>
                <w:color w:val="231F20"/>
                <w:spacing w:val="-7"/>
                <w:w w:val="110"/>
                <w:sz w:val="18"/>
              </w:rPr>
              <w:t> </w:t>
            </w:r>
            <w:r>
              <w:rPr>
                <w:color w:val="231F20"/>
                <w:w w:val="110"/>
                <w:sz w:val="18"/>
              </w:rPr>
              <w:t>to</w:t>
            </w:r>
            <w:r>
              <w:rPr>
                <w:color w:val="231F20"/>
                <w:spacing w:val="-7"/>
                <w:w w:val="110"/>
                <w:sz w:val="18"/>
              </w:rPr>
              <w:t> </w:t>
            </w:r>
            <w:r>
              <w:rPr>
                <w:color w:val="231F20"/>
                <w:w w:val="110"/>
                <w:sz w:val="18"/>
              </w:rPr>
              <w:t>remain</w:t>
            </w:r>
            <w:r>
              <w:rPr>
                <w:color w:val="231F20"/>
                <w:spacing w:val="-7"/>
                <w:w w:val="110"/>
                <w:sz w:val="18"/>
              </w:rPr>
              <w:t> </w:t>
            </w:r>
            <w:r>
              <w:rPr>
                <w:color w:val="231F20"/>
                <w:spacing w:val="-2"/>
                <w:w w:val="110"/>
                <w:sz w:val="18"/>
              </w:rPr>
              <w:t>anonymous?</w:t>
            </w:r>
          </w:p>
        </w:tc>
        <w:tc>
          <w:tcPr>
            <w:tcW w:w="1128" w:type="dxa"/>
          </w:tcPr>
          <w:p>
            <w:pPr>
              <w:pStyle w:val="TableParagraph"/>
              <w:spacing w:line="225" w:lineRule="exact"/>
              <w:ind w:left="431"/>
              <w:rPr>
                <w:sz w:val="18"/>
              </w:rPr>
            </w:pPr>
            <w:r>
              <w:rPr>
                <w:rFonts w:ascii="Verdana"/>
                <w:color w:val="231F20"/>
                <w:w w:val="120"/>
                <w:sz w:val="20"/>
              </w:rPr>
              <w:t>D</w:t>
            </w:r>
            <w:r>
              <w:rPr>
                <w:rFonts w:ascii="Verdana"/>
                <w:color w:val="231F20"/>
                <w:spacing w:val="-25"/>
                <w:w w:val="120"/>
                <w:sz w:val="20"/>
              </w:rPr>
              <w:t> </w:t>
            </w:r>
            <w:r>
              <w:rPr>
                <w:color w:val="231F20"/>
                <w:spacing w:val="-5"/>
                <w:w w:val="120"/>
                <w:sz w:val="18"/>
              </w:rPr>
              <w:t>Yes</w:t>
            </w:r>
          </w:p>
        </w:tc>
        <w:tc>
          <w:tcPr>
            <w:tcW w:w="457" w:type="dxa"/>
          </w:tcPr>
          <w:p>
            <w:pPr>
              <w:pStyle w:val="TableParagraph"/>
              <w:spacing w:line="225" w:lineRule="exact"/>
              <w:ind w:left="-77"/>
              <w:rPr>
                <w:sz w:val="18"/>
              </w:rPr>
            </w:pPr>
            <w:r>
              <w:rPr>
                <w:rFonts w:ascii="Verdana"/>
                <w:color w:val="231F20"/>
                <w:w w:val="120"/>
                <w:sz w:val="20"/>
              </w:rPr>
              <w:t>D</w:t>
            </w:r>
            <w:r>
              <w:rPr>
                <w:rFonts w:ascii="Verdana"/>
                <w:color w:val="231F20"/>
                <w:spacing w:val="-25"/>
                <w:w w:val="120"/>
                <w:sz w:val="20"/>
              </w:rPr>
              <w:t> </w:t>
            </w:r>
            <w:r>
              <w:rPr>
                <w:color w:val="231F20"/>
                <w:spacing w:val="-5"/>
                <w:w w:val="120"/>
                <w:sz w:val="18"/>
              </w:rPr>
              <w:t>No</w:t>
            </w:r>
          </w:p>
        </w:tc>
      </w:tr>
    </w:tbl>
    <w:p>
      <w:pPr>
        <w:pStyle w:val="BodyText"/>
        <w:spacing w:before="8" w:after="1"/>
      </w:pPr>
    </w:p>
    <w:tbl>
      <w:tblPr>
        <w:tblW w:w="0" w:type="auto"/>
        <w:jc w:val="left"/>
        <w:tblInd w:w="9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481"/>
        <w:gridCol w:w="684"/>
        <w:gridCol w:w="456"/>
      </w:tblGrid>
      <w:tr>
        <w:trPr>
          <w:trHeight w:val="245" w:hRule="atLeast"/>
        </w:trPr>
        <w:tc>
          <w:tcPr>
            <w:tcW w:w="4481" w:type="dxa"/>
          </w:tcPr>
          <w:p>
            <w:pPr>
              <w:pStyle w:val="TableParagraph"/>
              <w:spacing w:line="204" w:lineRule="exact" w:before="21"/>
              <w:ind w:left="50"/>
              <w:rPr>
                <w:sz w:val="18"/>
              </w:rPr>
            </w:pPr>
            <w:r>
              <w:rPr>
                <w:color w:val="231F20"/>
                <w:w w:val="105"/>
                <w:sz w:val="18"/>
              </w:rPr>
              <w:t>Are</w:t>
            </w:r>
            <w:r>
              <w:rPr>
                <w:color w:val="231F20"/>
                <w:spacing w:val="11"/>
                <w:w w:val="105"/>
                <w:sz w:val="18"/>
              </w:rPr>
              <w:t> </w:t>
            </w:r>
            <w:r>
              <w:rPr>
                <w:color w:val="231F20"/>
                <w:w w:val="105"/>
                <w:sz w:val="18"/>
              </w:rPr>
              <w:t>the</w:t>
            </w:r>
            <w:r>
              <w:rPr>
                <w:color w:val="231F20"/>
                <w:spacing w:val="11"/>
                <w:w w:val="105"/>
                <w:sz w:val="18"/>
              </w:rPr>
              <w:t> </w:t>
            </w:r>
            <w:r>
              <w:rPr>
                <w:color w:val="231F20"/>
                <w:w w:val="105"/>
                <w:sz w:val="18"/>
              </w:rPr>
              <w:t>target</w:t>
            </w:r>
            <w:r>
              <w:rPr>
                <w:color w:val="231F20"/>
                <w:spacing w:val="11"/>
                <w:w w:val="105"/>
                <w:sz w:val="18"/>
              </w:rPr>
              <w:t> </w:t>
            </w:r>
            <w:r>
              <w:rPr>
                <w:color w:val="231F20"/>
                <w:w w:val="105"/>
                <w:sz w:val="18"/>
              </w:rPr>
              <w:t>of</w:t>
            </w:r>
            <w:r>
              <w:rPr>
                <w:color w:val="231F20"/>
                <w:spacing w:val="11"/>
                <w:w w:val="105"/>
                <w:sz w:val="18"/>
              </w:rPr>
              <w:t> </w:t>
            </w:r>
            <w:r>
              <w:rPr>
                <w:color w:val="231F20"/>
                <w:w w:val="105"/>
                <w:sz w:val="18"/>
              </w:rPr>
              <w:t>the</w:t>
            </w:r>
            <w:r>
              <w:rPr>
                <w:color w:val="231F20"/>
                <w:spacing w:val="11"/>
                <w:w w:val="105"/>
                <w:sz w:val="18"/>
              </w:rPr>
              <w:t> </w:t>
            </w:r>
            <w:r>
              <w:rPr>
                <w:color w:val="231F20"/>
                <w:w w:val="105"/>
                <w:sz w:val="18"/>
              </w:rPr>
              <w:t>bullying</w:t>
            </w:r>
            <w:r>
              <w:rPr>
                <w:color w:val="231F20"/>
                <w:spacing w:val="11"/>
                <w:w w:val="105"/>
                <w:sz w:val="18"/>
              </w:rPr>
              <w:t> </w:t>
            </w:r>
            <w:r>
              <w:rPr>
                <w:color w:val="231F20"/>
                <w:w w:val="105"/>
                <w:sz w:val="18"/>
              </w:rPr>
              <w:t>that</w:t>
            </w:r>
            <w:r>
              <w:rPr>
                <w:color w:val="231F20"/>
                <w:spacing w:val="12"/>
                <w:w w:val="105"/>
                <w:sz w:val="18"/>
              </w:rPr>
              <w:t> </w:t>
            </w:r>
            <w:r>
              <w:rPr>
                <w:color w:val="231F20"/>
                <w:w w:val="105"/>
                <w:sz w:val="18"/>
              </w:rPr>
              <w:t>you</w:t>
            </w:r>
            <w:r>
              <w:rPr>
                <w:color w:val="231F20"/>
                <w:spacing w:val="11"/>
                <w:w w:val="105"/>
                <w:sz w:val="18"/>
              </w:rPr>
              <w:t> </w:t>
            </w:r>
            <w:r>
              <w:rPr>
                <w:color w:val="231F20"/>
                <w:w w:val="105"/>
                <w:sz w:val="18"/>
              </w:rPr>
              <w:t>are</w:t>
            </w:r>
            <w:r>
              <w:rPr>
                <w:color w:val="231F20"/>
                <w:spacing w:val="11"/>
                <w:w w:val="105"/>
                <w:sz w:val="18"/>
              </w:rPr>
              <w:t> </w:t>
            </w:r>
            <w:r>
              <w:rPr>
                <w:color w:val="231F20"/>
                <w:spacing w:val="-2"/>
                <w:w w:val="105"/>
                <w:sz w:val="18"/>
              </w:rPr>
              <w:t>reporting?</w:t>
            </w:r>
          </w:p>
        </w:tc>
        <w:tc>
          <w:tcPr>
            <w:tcW w:w="684" w:type="dxa"/>
          </w:tcPr>
          <w:p>
            <w:pPr>
              <w:pStyle w:val="TableParagraph"/>
              <w:spacing w:line="225" w:lineRule="exact"/>
              <w:ind w:left="-12"/>
              <w:rPr>
                <w:sz w:val="18"/>
              </w:rPr>
            </w:pPr>
            <w:r>
              <w:rPr>
                <w:rFonts w:ascii="Verdana"/>
                <w:color w:val="231F20"/>
                <w:w w:val="120"/>
                <w:sz w:val="20"/>
              </w:rPr>
              <w:t>D</w:t>
            </w:r>
            <w:r>
              <w:rPr>
                <w:rFonts w:ascii="Verdana"/>
                <w:color w:val="231F20"/>
                <w:spacing w:val="-25"/>
                <w:w w:val="120"/>
                <w:sz w:val="20"/>
              </w:rPr>
              <w:t> </w:t>
            </w:r>
            <w:r>
              <w:rPr>
                <w:color w:val="231F20"/>
                <w:spacing w:val="-5"/>
                <w:w w:val="120"/>
                <w:sz w:val="18"/>
              </w:rPr>
              <w:t>Yes</w:t>
            </w:r>
          </w:p>
        </w:tc>
        <w:tc>
          <w:tcPr>
            <w:tcW w:w="456" w:type="dxa"/>
          </w:tcPr>
          <w:p>
            <w:pPr>
              <w:pStyle w:val="TableParagraph"/>
              <w:spacing w:line="225" w:lineRule="exact"/>
              <w:ind w:left="-76"/>
              <w:rPr>
                <w:sz w:val="18"/>
              </w:rPr>
            </w:pPr>
            <w:r>
              <w:rPr>
                <w:rFonts w:ascii="Verdana"/>
                <w:color w:val="231F20"/>
                <w:w w:val="120"/>
                <w:sz w:val="20"/>
              </w:rPr>
              <w:t>D</w:t>
            </w:r>
            <w:r>
              <w:rPr>
                <w:rFonts w:ascii="Verdana"/>
                <w:color w:val="231F20"/>
                <w:spacing w:val="-25"/>
                <w:w w:val="120"/>
                <w:sz w:val="20"/>
              </w:rPr>
              <w:t> </w:t>
            </w:r>
            <w:r>
              <w:rPr>
                <w:color w:val="231F20"/>
                <w:spacing w:val="-5"/>
                <w:w w:val="120"/>
                <w:sz w:val="18"/>
              </w:rPr>
              <w:t>No</w:t>
            </w:r>
          </w:p>
        </w:tc>
      </w:tr>
    </w:tbl>
    <w:p>
      <w:pPr>
        <w:spacing w:before="54"/>
        <w:ind w:left="990" w:right="0" w:firstLine="0"/>
        <w:jc w:val="left"/>
        <w:rPr>
          <w:rFonts w:ascii="Arial Black"/>
          <w:sz w:val="20"/>
        </w:rPr>
      </w:pPr>
      <w:r>
        <w:rPr>
          <w:rFonts w:ascii="Arial Black"/>
          <w:color w:val="231F20"/>
          <w:sz w:val="20"/>
        </w:rPr>
        <w:t>InCIDent </w:t>
      </w:r>
      <w:r>
        <w:rPr>
          <w:rFonts w:ascii="Arial Black"/>
          <w:color w:val="231F20"/>
          <w:spacing w:val="-2"/>
          <w:sz w:val="20"/>
        </w:rPr>
        <w:t>InforMatIon</w:t>
      </w:r>
    </w:p>
    <w:p>
      <w:pPr>
        <w:tabs>
          <w:tab w:pos="4429" w:val="left" w:leader="none"/>
        </w:tabs>
        <w:spacing w:before="244"/>
        <w:ind w:left="990" w:right="0" w:firstLine="0"/>
        <w:jc w:val="left"/>
        <w:rPr>
          <w:sz w:val="18"/>
        </w:rPr>
      </w:pPr>
      <w:r>
        <w:rPr>
          <w:color w:val="231F20"/>
          <w:w w:val="110"/>
          <w:sz w:val="18"/>
        </w:rPr>
        <w:t>Date</w:t>
      </w:r>
      <w:r>
        <w:rPr>
          <w:color w:val="231F20"/>
          <w:spacing w:val="-2"/>
          <w:w w:val="110"/>
          <w:sz w:val="18"/>
        </w:rPr>
        <w:t> </w:t>
      </w:r>
      <w:r>
        <w:rPr>
          <w:color w:val="231F20"/>
          <w:w w:val="110"/>
          <w:sz w:val="18"/>
        </w:rPr>
        <w:t>of</w:t>
      </w:r>
      <w:r>
        <w:rPr>
          <w:color w:val="231F20"/>
          <w:spacing w:val="-1"/>
          <w:w w:val="110"/>
          <w:sz w:val="18"/>
        </w:rPr>
        <w:t> </w:t>
      </w:r>
      <w:r>
        <w:rPr>
          <w:color w:val="231F20"/>
          <w:spacing w:val="-2"/>
          <w:w w:val="110"/>
          <w:sz w:val="18"/>
        </w:rPr>
        <w:t>incident</w:t>
      </w:r>
      <w:r>
        <w:rPr>
          <w:color w:val="231F20"/>
          <w:sz w:val="18"/>
        </w:rPr>
        <w:tab/>
      </w:r>
      <w:r>
        <w:rPr>
          <w:color w:val="231F20"/>
          <w:w w:val="110"/>
          <w:sz w:val="18"/>
        </w:rPr>
        <w:t>Time</w:t>
      </w:r>
      <w:r>
        <w:rPr>
          <w:color w:val="231F20"/>
          <w:spacing w:val="-5"/>
          <w:w w:val="110"/>
          <w:sz w:val="18"/>
        </w:rPr>
        <w:t> </w:t>
      </w:r>
      <w:r>
        <w:rPr>
          <w:color w:val="231F20"/>
          <w:w w:val="110"/>
          <w:sz w:val="18"/>
        </w:rPr>
        <w:t>of</w:t>
      </w:r>
      <w:r>
        <w:rPr>
          <w:color w:val="231F20"/>
          <w:spacing w:val="-5"/>
          <w:w w:val="110"/>
          <w:sz w:val="18"/>
        </w:rPr>
        <w:t> </w:t>
      </w:r>
      <w:r>
        <w:rPr>
          <w:color w:val="231F20"/>
          <w:spacing w:val="-2"/>
          <w:w w:val="110"/>
          <w:sz w:val="18"/>
        </w:rPr>
        <w:t>incident</w:t>
      </w:r>
    </w:p>
    <w:p>
      <w:pPr>
        <w:pStyle w:val="BodyText"/>
        <w:spacing w:before="61"/>
      </w:pPr>
      <w:r>
        <w:rPr/>
        <mc:AlternateContent>
          <mc:Choice Requires="wps">
            <w:drawing>
              <wp:anchor distT="0" distB="0" distL="0" distR="0" allowOverlap="1" layoutInCell="1" locked="0" behindDoc="1" simplePos="0" relativeHeight="487627776">
                <wp:simplePos x="0" y="0"/>
                <wp:positionH relativeFrom="page">
                  <wp:posOffset>2813050</wp:posOffset>
                </wp:positionH>
                <wp:positionV relativeFrom="paragraph">
                  <wp:posOffset>209366</wp:posOffset>
                </wp:positionV>
                <wp:extent cx="1428750" cy="1270"/>
                <wp:effectExtent l="0" t="0" r="0" b="0"/>
                <wp:wrapTopAndBottom/>
                <wp:docPr id="626" name="Graphic 626"/>
                <wp:cNvGraphicFramePr>
                  <a:graphicFrameLocks/>
                </wp:cNvGraphicFramePr>
                <a:graphic>
                  <a:graphicData uri="http://schemas.microsoft.com/office/word/2010/wordprocessingShape">
                    <wps:wsp>
                      <wps:cNvPr id="626" name="Graphic 626"/>
                      <wps:cNvSpPr/>
                      <wps:spPr>
                        <a:xfrm>
                          <a:off x="0" y="0"/>
                          <a:ext cx="1428750" cy="1270"/>
                        </a:xfrm>
                        <a:custGeom>
                          <a:avLst/>
                          <a:gdLst/>
                          <a:ahLst/>
                          <a:cxnLst/>
                          <a:rect l="l" t="t" r="r" b="b"/>
                          <a:pathLst>
                            <a:path w="1428750" h="0">
                              <a:moveTo>
                                <a:pt x="0" y="0"/>
                              </a:moveTo>
                              <a:lnTo>
                                <a:pt x="1428750"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221.5pt;margin-top:16.485538pt;width:112.5pt;height:.1pt;mso-position-horizontal-relative:page;mso-position-vertical-relative:paragraph;z-index:-15688704;mso-wrap-distance-left:0;mso-wrap-distance-right:0" id="docshape553" coordorigin="4430,330" coordsize="2250,0" path="m4430,330l6680,330e" filled="false" stroked="true" strokeweight=".5pt" strokecolor="#231f2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28288">
                <wp:simplePos x="0" y="0"/>
                <wp:positionH relativeFrom="page">
                  <wp:posOffset>628650</wp:posOffset>
                </wp:positionH>
                <wp:positionV relativeFrom="paragraph">
                  <wp:posOffset>219083</wp:posOffset>
                </wp:positionV>
                <wp:extent cx="1428750" cy="1270"/>
                <wp:effectExtent l="0" t="0" r="0" b="0"/>
                <wp:wrapTopAndBottom/>
                <wp:docPr id="627" name="Graphic 627"/>
                <wp:cNvGraphicFramePr>
                  <a:graphicFrameLocks/>
                </wp:cNvGraphicFramePr>
                <a:graphic>
                  <a:graphicData uri="http://schemas.microsoft.com/office/word/2010/wordprocessingShape">
                    <wps:wsp>
                      <wps:cNvPr id="627" name="Graphic 627"/>
                      <wps:cNvSpPr/>
                      <wps:spPr>
                        <a:xfrm>
                          <a:off x="0" y="0"/>
                          <a:ext cx="1428750" cy="1270"/>
                        </a:xfrm>
                        <a:custGeom>
                          <a:avLst/>
                          <a:gdLst/>
                          <a:ahLst/>
                          <a:cxnLst/>
                          <a:rect l="l" t="t" r="r" b="b"/>
                          <a:pathLst>
                            <a:path w="1428750" h="0">
                              <a:moveTo>
                                <a:pt x="0" y="0"/>
                              </a:moveTo>
                              <a:lnTo>
                                <a:pt x="1428750"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49.5pt;margin-top:17.250639pt;width:112.5pt;height:.1pt;mso-position-horizontal-relative:page;mso-position-vertical-relative:paragraph;z-index:-15688192;mso-wrap-distance-left:0;mso-wrap-distance-right:0" id="docshape554" coordorigin="990,345" coordsize="2250,0" path="m990,345l3240,345e" filled="false" stroked="true" strokeweight=".5pt" strokecolor="#231f20">
                <v:path arrowok="t"/>
                <v:stroke dashstyle="solid"/>
                <w10:wrap type="topAndBottom"/>
              </v:shape>
            </w:pict>
          </mc:Fallback>
        </mc:AlternateContent>
      </w:r>
    </w:p>
    <w:p>
      <w:pPr>
        <w:pStyle w:val="BodyText"/>
        <w:spacing w:before="83"/>
        <w:rPr>
          <w:sz w:val="18"/>
        </w:rPr>
      </w:pPr>
    </w:p>
    <w:p>
      <w:pPr>
        <w:spacing w:before="0"/>
        <w:ind w:left="990" w:right="0" w:firstLine="0"/>
        <w:jc w:val="left"/>
        <w:rPr>
          <w:sz w:val="18"/>
        </w:rPr>
      </w:pPr>
      <w:r>
        <w:rPr>
          <w:color w:val="231F20"/>
          <w:sz w:val="18"/>
        </w:rPr>
        <w:t>Person(s)</w:t>
      </w:r>
      <w:r>
        <w:rPr>
          <w:color w:val="231F20"/>
          <w:spacing w:val="19"/>
          <w:sz w:val="18"/>
        </w:rPr>
        <w:t> </w:t>
      </w:r>
      <w:r>
        <w:rPr>
          <w:color w:val="231F20"/>
          <w:sz w:val="18"/>
        </w:rPr>
        <w:t>being</w:t>
      </w:r>
      <w:r>
        <w:rPr>
          <w:color w:val="231F20"/>
          <w:spacing w:val="19"/>
          <w:sz w:val="18"/>
        </w:rPr>
        <w:t> </w:t>
      </w:r>
      <w:r>
        <w:rPr>
          <w:color w:val="231F20"/>
          <w:sz w:val="18"/>
        </w:rPr>
        <w:t>reported</w:t>
      </w:r>
      <w:r>
        <w:rPr>
          <w:color w:val="231F20"/>
          <w:spacing w:val="19"/>
          <w:sz w:val="18"/>
        </w:rPr>
        <w:t> </w:t>
      </w:r>
      <w:r>
        <w:rPr>
          <w:color w:val="231F20"/>
          <w:sz w:val="18"/>
        </w:rPr>
        <w:t>as</w:t>
      </w:r>
      <w:r>
        <w:rPr>
          <w:color w:val="231F20"/>
          <w:spacing w:val="20"/>
          <w:sz w:val="18"/>
        </w:rPr>
        <w:t> </w:t>
      </w:r>
      <w:r>
        <w:rPr>
          <w:rFonts w:ascii="Arial Black"/>
          <w:color w:val="00284B"/>
          <w:sz w:val="18"/>
        </w:rPr>
        <w:t>tHe</w:t>
      </w:r>
      <w:r>
        <w:rPr>
          <w:rFonts w:ascii="Arial Black"/>
          <w:color w:val="00284B"/>
          <w:spacing w:val="-1"/>
          <w:sz w:val="18"/>
        </w:rPr>
        <w:t> </w:t>
      </w:r>
      <w:r>
        <w:rPr>
          <w:rFonts w:ascii="Arial Black"/>
          <w:color w:val="00284B"/>
          <w:sz w:val="18"/>
        </w:rPr>
        <w:t>StuDent(S)</w:t>
      </w:r>
      <w:r>
        <w:rPr>
          <w:rFonts w:ascii="Arial Black"/>
          <w:color w:val="00284B"/>
          <w:spacing w:val="-1"/>
          <w:sz w:val="18"/>
        </w:rPr>
        <w:t> </w:t>
      </w:r>
      <w:r>
        <w:rPr>
          <w:rFonts w:ascii="Arial Black"/>
          <w:color w:val="00284B"/>
          <w:sz w:val="18"/>
        </w:rPr>
        <w:t>BeIng</w:t>
      </w:r>
      <w:r>
        <w:rPr>
          <w:rFonts w:ascii="Arial Black"/>
          <w:color w:val="00284B"/>
          <w:spacing w:val="-1"/>
          <w:sz w:val="18"/>
        </w:rPr>
        <w:t> </w:t>
      </w:r>
      <w:r>
        <w:rPr>
          <w:rFonts w:ascii="Arial Black"/>
          <w:color w:val="00284B"/>
          <w:spacing w:val="-2"/>
          <w:sz w:val="18"/>
        </w:rPr>
        <w:t>targeteD</w:t>
      </w:r>
      <w:r>
        <w:rPr>
          <w:color w:val="231F20"/>
          <w:spacing w:val="-2"/>
          <w:sz w:val="18"/>
        </w:rPr>
        <w:t>:</w:t>
      </w:r>
    </w:p>
    <w:p>
      <w:pPr>
        <w:spacing w:before="7"/>
        <w:ind w:left="791" w:right="0" w:firstLine="0"/>
        <w:jc w:val="left"/>
        <w:rPr>
          <w:sz w:val="18"/>
        </w:rPr>
      </w:pPr>
      <w:r>
        <w:rPr/>
        <w:br w:type="column"/>
      </w:r>
      <w:r>
        <w:rPr>
          <w:rFonts w:ascii="Verdana"/>
          <w:color w:val="231F20"/>
          <w:w w:val="120"/>
          <w:sz w:val="20"/>
        </w:rPr>
        <w:t>D</w:t>
      </w:r>
      <w:r>
        <w:rPr>
          <w:rFonts w:ascii="Verdana"/>
          <w:color w:val="231F20"/>
          <w:spacing w:val="-20"/>
          <w:w w:val="120"/>
          <w:sz w:val="20"/>
        </w:rPr>
        <w:t> </w:t>
      </w:r>
      <w:r>
        <w:rPr>
          <w:color w:val="231F20"/>
          <w:spacing w:val="-2"/>
          <w:w w:val="120"/>
          <w:sz w:val="18"/>
        </w:rPr>
        <w:t>Parent</w:t>
      </w:r>
    </w:p>
    <w:p>
      <w:pPr>
        <w:spacing w:before="101"/>
        <w:ind w:left="791" w:right="0" w:firstLine="0"/>
        <w:jc w:val="left"/>
        <w:rPr>
          <w:sz w:val="18"/>
        </w:rPr>
      </w:pPr>
      <w:r>
        <w:rPr>
          <w:rFonts w:ascii="Verdana"/>
          <w:color w:val="231F20"/>
          <w:w w:val="120"/>
          <w:sz w:val="20"/>
        </w:rPr>
        <w:t>D</w:t>
      </w:r>
      <w:r>
        <w:rPr>
          <w:rFonts w:ascii="Verdana"/>
          <w:color w:val="231F20"/>
          <w:spacing w:val="-25"/>
          <w:w w:val="120"/>
          <w:sz w:val="20"/>
        </w:rPr>
        <w:t> </w:t>
      </w:r>
      <w:r>
        <w:rPr>
          <w:color w:val="231F20"/>
          <w:spacing w:val="-2"/>
          <w:w w:val="120"/>
          <w:sz w:val="18"/>
        </w:rPr>
        <w:t>Other</w:t>
      </w:r>
    </w:p>
    <w:p>
      <w:pPr>
        <w:spacing w:after="0"/>
        <w:jc w:val="left"/>
        <w:rPr>
          <w:sz w:val="18"/>
        </w:rPr>
        <w:sectPr>
          <w:type w:val="continuous"/>
          <w:pgSz w:w="12240" w:h="15840"/>
          <w:pgMar w:header="268" w:footer="513" w:top="0" w:bottom="280" w:left="0" w:right="0"/>
          <w:cols w:num="2" w:equalWidth="0">
            <w:col w:w="8759" w:space="40"/>
            <w:col w:w="3441"/>
          </w:cols>
        </w:sectPr>
      </w:pPr>
    </w:p>
    <w:p>
      <w:pPr>
        <w:pStyle w:val="BodyText"/>
        <w:spacing w:before="17"/>
        <w:rPr>
          <w:sz w:val="18"/>
        </w:rPr>
      </w:pPr>
    </w:p>
    <w:p>
      <w:pPr>
        <w:tabs>
          <w:tab w:pos="7401" w:val="left" w:leader="none"/>
        </w:tabs>
        <w:spacing w:before="0"/>
        <w:ind w:left="990" w:right="0" w:firstLine="0"/>
        <w:jc w:val="left"/>
        <w:rPr>
          <w:sz w:val="18"/>
        </w:rPr>
      </w:pPr>
      <w:r>
        <w:rPr>
          <w:rFonts w:ascii="Times New Roman"/>
          <w:color w:val="231F20"/>
          <w:sz w:val="20"/>
          <w:u w:val="single" w:color="231F20"/>
        </w:rPr>
        <w:tab/>
      </w:r>
      <w:r>
        <w:rPr>
          <w:rFonts w:ascii="Times New Roman"/>
          <w:color w:val="231F20"/>
          <w:spacing w:val="26"/>
          <w:w w:val="115"/>
          <w:sz w:val="20"/>
          <w:u w:val="none"/>
        </w:rPr>
        <w:t> </w:t>
      </w:r>
      <w:r>
        <w:rPr>
          <w:rFonts w:ascii="Verdana"/>
          <w:color w:val="231F20"/>
          <w:w w:val="115"/>
          <w:sz w:val="20"/>
          <w:u w:val="none"/>
        </w:rPr>
        <w:t>D</w:t>
      </w:r>
      <w:r>
        <w:rPr>
          <w:rFonts w:ascii="Verdana"/>
          <w:color w:val="231F20"/>
          <w:spacing w:val="-21"/>
          <w:w w:val="115"/>
          <w:sz w:val="20"/>
          <w:u w:val="none"/>
        </w:rPr>
        <w:t> </w:t>
      </w:r>
      <w:r>
        <w:rPr>
          <w:color w:val="231F20"/>
          <w:w w:val="115"/>
          <w:sz w:val="18"/>
          <w:u w:val="none"/>
        </w:rPr>
        <w:t>Student</w:t>
      </w:r>
      <w:r>
        <w:rPr>
          <w:color w:val="231F20"/>
          <w:spacing w:val="69"/>
          <w:w w:val="115"/>
          <w:sz w:val="18"/>
          <w:u w:val="none"/>
        </w:rPr>
        <w:t> </w:t>
      </w:r>
      <w:r>
        <w:rPr>
          <w:rFonts w:ascii="Verdana"/>
          <w:color w:val="231F20"/>
          <w:w w:val="115"/>
          <w:sz w:val="20"/>
          <w:u w:val="none"/>
        </w:rPr>
        <w:t>D</w:t>
      </w:r>
      <w:r>
        <w:rPr>
          <w:rFonts w:ascii="Verdana"/>
          <w:color w:val="231F20"/>
          <w:spacing w:val="-21"/>
          <w:w w:val="115"/>
          <w:sz w:val="20"/>
          <w:u w:val="none"/>
        </w:rPr>
        <w:t> </w:t>
      </w:r>
      <w:r>
        <w:rPr>
          <w:color w:val="231F20"/>
          <w:w w:val="115"/>
          <w:sz w:val="18"/>
          <w:u w:val="none"/>
        </w:rPr>
        <w:t>Staff</w:t>
      </w:r>
    </w:p>
    <w:p>
      <w:pPr>
        <w:pStyle w:val="BodyText"/>
        <w:spacing w:before="66"/>
        <w:rPr>
          <w:sz w:val="18"/>
        </w:rPr>
      </w:pPr>
    </w:p>
    <w:p>
      <w:pPr>
        <w:tabs>
          <w:tab w:pos="7401" w:val="left" w:leader="none"/>
        </w:tabs>
        <w:spacing w:before="0"/>
        <w:ind w:left="990" w:right="0" w:firstLine="0"/>
        <w:jc w:val="left"/>
        <w:rPr>
          <w:sz w:val="18"/>
        </w:rPr>
      </w:pPr>
      <w:r>
        <w:rPr>
          <w:rFonts w:ascii="Times New Roman"/>
          <w:color w:val="231F20"/>
          <w:sz w:val="20"/>
          <w:u w:val="single" w:color="231F20"/>
        </w:rPr>
        <w:tab/>
      </w:r>
      <w:r>
        <w:rPr>
          <w:rFonts w:ascii="Times New Roman"/>
          <w:color w:val="231F20"/>
          <w:spacing w:val="26"/>
          <w:w w:val="115"/>
          <w:sz w:val="20"/>
          <w:u w:val="none"/>
        </w:rPr>
        <w:t> </w:t>
      </w:r>
      <w:r>
        <w:rPr>
          <w:rFonts w:ascii="Verdana"/>
          <w:color w:val="231F20"/>
          <w:w w:val="115"/>
          <w:sz w:val="20"/>
          <w:u w:val="none"/>
        </w:rPr>
        <w:t>D</w:t>
      </w:r>
      <w:r>
        <w:rPr>
          <w:rFonts w:ascii="Verdana"/>
          <w:color w:val="231F20"/>
          <w:spacing w:val="-21"/>
          <w:w w:val="115"/>
          <w:sz w:val="20"/>
          <w:u w:val="none"/>
        </w:rPr>
        <w:t> </w:t>
      </w:r>
      <w:r>
        <w:rPr>
          <w:color w:val="231F20"/>
          <w:w w:val="115"/>
          <w:sz w:val="18"/>
          <w:u w:val="none"/>
        </w:rPr>
        <w:t>Student</w:t>
      </w:r>
      <w:r>
        <w:rPr>
          <w:color w:val="231F20"/>
          <w:spacing w:val="69"/>
          <w:w w:val="115"/>
          <w:sz w:val="18"/>
          <w:u w:val="none"/>
        </w:rPr>
        <w:t> </w:t>
      </w:r>
      <w:r>
        <w:rPr>
          <w:rFonts w:ascii="Verdana"/>
          <w:color w:val="231F20"/>
          <w:w w:val="115"/>
          <w:sz w:val="20"/>
          <w:u w:val="none"/>
        </w:rPr>
        <w:t>D</w:t>
      </w:r>
      <w:r>
        <w:rPr>
          <w:rFonts w:ascii="Verdana"/>
          <w:color w:val="231F20"/>
          <w:spacing w:val="-21"/>
          <w:w w:val="115"/>
          <w:sz w:val="20"/>
          <w:u w:val="none"/>
        </w:rPr>
        <w:t> </w:t>
      </w:r>
      <w:r>
        <w:rPr>
          <w:color w:val="231F20"/>
          <w:w w:val="115"/>
          <w:sz w:val="18"/>
          <w:u w:val="none"/>
        </w:rPr>
        <w:t>Staff</w:t>
      </w:r>
    </w:p>
    <w:p>
      <w:pPr>
        <w:pStyle w:val="BodyText"/>
        <w:spacing w:before="66"/>
        <w:rPr>
          <w:sz w:val="18"/>
        </w:rPr>
      </w:pPr>
    </w:p>
    <w:p>
      <w:pPr>
        <w:tabs>
          <w:tab w:pos="7401" w:val="left" w:leader="none"/>
        </w:tabs>
        <w:spacing w:before="0"/>
        <w:ind w:left="990" w:right="0" w:firstLine="0"/>
        <w:jc w:val="left"/>
        <w:rPr>
          <w:sz w:val="18"/>
        </w:rPr>
      </w:pPr>
      <w:r>
        <w:rPr>
          <w:rFonts w:ascii="Times New Roman"/>
          <w:color w:val="231F20"/>
          <w:sz w:val="20"/>
          <w:u w:val="single" w:color="231F20"/>
        </w:rPr>
        <w:tab/>
      </w:r>
      <w:r>
        <w:rPr>
          <w:rFonts w:ascii="Times New Roman"/>
          <w:color w:val="231F20"/>
          <w:spacing w:val="26"/>
          <w:w w:val="115"/>
          <w:sz w:val="20"/>
          <w:u w:val="none"/>
        </w:rPr>
        <w:t> </w:t>
      </w:r>
      <w:r>
        <w:rPr>
          <w:rFonts w:ascii="Verdana"/>
          <w:color w:val="231F20"/>
          <w:w w:val="115"/>
          <w:sz w:val="20"/>
          <w:u w:val="none"/>
        </w:rPr>
        <w:t>D</w:t>
      </w:r>
      <w:r>
        <w:rPr>
          <w:rFonts w:ascii="Verdana"/>
          <w:color w:val="231F20"/>
          <w:spacing w:val="-21"/>
          <w:w w:val="115"/>
          <w:sz w:val="20"/>
          <w:u w:val="none"/>
        </w:rPr>
        <w:t> </w:t>
      </w:r>
      <w:r>
        <w:rPr>
          <w:color w:val="231F20"/>
          <w:w w:val="115"/>
          <w:sz w:val="18"/>
          <w:u w:val="none"/>
        </w:rPr>
        <w:t>Student</w:t>
      </w:r>
      <w:r>
        <w:rPr>
          <w:color w:val="231F20"/>
          <w:spacing w:val="69"/>
          <w:w w:val="115"/>
          <w:sz w:val="18"/>
          <w:u w:val="none"/>
        </w:rPr>
        <w:t> </w:t>
      </w:r>
      <w:r>
        <w:rPr>
          <w:rFonts w:ascii="Verdana"/>
          <w:color w:val="231F20"/>
          <w:w w:val="115"/>
          <w:sz w:val="20"/>
          <w:u w:val="none"/>
        </w:rPr>
        <w:t>D</w:t>
      </w:r>
      <w:r>
        <w:rPr>
          <w:rFonts w:ascii="Verdana"/>
          <w:color w:val="231F20"/>
          <w:spacing w:val="-21"/>
          <w:w w:val="115"/>
          <w:sz w:val="20"/>
          <w:u w:val="none"/>
        </w:rPr>
        <w:t> </w:t>
      </w:r>
      <w:r>
        <w:rPr>
          <w:color w:val="231F20"/>
          <w:w w:val="115"/>
          <w:sz w:val="18"/>
          <w:u w:val="none"/>
        </w:rPr>
        <w:t>Staff</w:t>
      </w:r>
    </w:p>
    <w:p>
      <w:pPr>
        <w:pStyle w:val="BodyText"/>
        <w:spacing w:before="66"/>
        <w:rPr>
          <w:sz w:val="18"/>
        </w:rPr>
      </w:pPr>
    </w:p>
    <w:p>
      <w:pPr>
        <w:tabs>
          <w:tab w:pos="7401" w:val="left" w:leader="none"/>
        </w:tabs>
        <w:spacing w:line="456" w:lineRule="auto" w:before="0"/>
        <w:ind w:left="990" w:right="3160" w:firstLine="0"/>
        <w:jc w:val="left"/>
        <w:rPr>
          <w:sz w:val="18"/>
        </w:rPr>
      </w:pPr>
      <w:r>
        <w:rPr>
          <w:rFonts w:ascii="Times New Roman"/>
          <w:color w:val="231F20"/>
          <w:sz w:val="20"/>
          <w:u w:val="single" w:color="231F20"/>
        </w:rPr>
        <w:tab/>
      </w:r>
      <w:r>
        <w:rPr>
          <w:rFonts w:ascii="Times New Roman"/>
          <w:color w:val="231F20"/>
          <w:spacing w:val="21"/>
          <w:w w:val="110"/>
          <w:sz w:val="20"/>
          <w:u w:val="none"/>
        </w:rPr>
        <w:t> </w:t>
      </w:r>
      <w:r>
        <w:rPr>
          <w:rFonts w:ascii="Verdana"/>
          <w:color w:val="231F20"/>
          <w:w w:val="110"/>
          <w:sz w:val="20"/>
          <w:u w:val="none"/>
        </w:rPr>
        <w:t>D</w:t>
      </w:r>
      <w:r>
        <w:rPr>
          <w:rFonts w:ascii="Verdana"/>
          <w:color w:val="231F20"/>
          <w:spacing w:val="-23"/>
          <w:w w:val="110"/>
          <w:sz w:val="20"/>
          <w:u w:val="none"/>
        </w:rPr>
        <w:t> </w:t>
      </w:r>
      <w:r>
        <w:rPr>
          <w:color w:val="231F20"/>
          <w:w w:val="110"/>
          <w:sz w:val="18"/>
          <w:u w:val="none"/>
        </w:rPr>
        <w:t>Student</w:t>
      </w:r>
      <w:r>
        <w:rPr>
          <w:color w:val="231F20"/>
          <w:spacing w:val="40"/>
          <w:w w:val="110"/>
          <w:sz w:val="18"/>
          <w:u w:val="none"/>
        </w:rPr>
        <w:t> </w:t>
      </w:r>
      <w:r>
        <w:rPr>
          <w:rFonts w:ascii="Verdana"/>
          <w:color w:val="231F20"/>
          <w:w w:val="110"/>
          <w:sz w:val="20"/>
          <w:u w:val="none"/>
        </w:rPr>
        <w:t>D</w:t>
      </w:r>
      <w:r>
        <w:rPr>
          <w:rFonts w:ascii="Verdana"/>
          <w:color w:val="231F20"/>
          <w:spacing w:val="-23"/>
          <w:w w:val="110"/>
          <w:sz w:val="20"/>
          <w:u w:val="none"/>
        </w:rPr>
        <w:t> </w:t>
      </w:r>
      <w:r>
        <w:rPr>
          <w:color w:val="231F20"/>
          <w:w w:val="110"/>
          <w:sz w:val="18"/>
          <w:u w:val="none"/>
        </w:rPr>
        <w:t>Staff Person(s)</w:t>
      </w:r>
      <w:r>
        <w:rPr>
          <w:color w:val="231F20"/>
          <w:spacing w:val="-12"/>
          <w:w w:val="110"/>
          <w:sz w:val="18"/>
          <w:u w:val="none"/>
        </w:rPr>
        <w:t> </w:t>
      </w:r>
      <w:r>
        <w:rPr>
          <w:color w:val="231F20"/>
          <w:w w:val="110"/>
          <w:sz w:val="18"/>
          <w:u w:val="none"/>
        </w:rPr>
        <w:t>being</w:t>
      </w:r>
      <w:r>
        <w:rPr>
          <w:color w:val="231F20"/>
          <w:spacing w:val="-11"/>
          <w:w w:val="110"/>
          <w:sz w:val="18"/>
          <w:u w:val="none"/>
        </w:rPr>
        <w:t> </w:t>
      </w:r>
      <w:r>
        <w:rPr>
          <w:color w:val="231F20"/>
          <w:w w:val="110"/>
          <w:sz w:val="18"/>
          <w:u w:val="none"/>
        </w:rPr>
        <w:t>reported</w:t>
      </w:r>
      <w:r>
        <w:rPr>
          <w:color w:val="231F20"/>
          <w:spacing w:val="-11"/>
          <w:w w:val="110"/>
          <w:sz w:val="18"/>
          <w:u w:val="none"/>
        </w:rPr>
        <w:t> </w:t>
      </w:r>
      <w:r>
        <w:rPr>
          <w:color w:val="231F20"/>
          <w:w w:val="110"/>
          <w:sz w:val="18"/>
          <w:u w:val="none"/>
        </w:rPr>
        <w:t>as</w:t>
      </w:r>
      <w:r>
        <w:rPr>
          <w:color w:val="231F20"/>
          <w:spacing w:val="-11"/>
          <w:w w:val="110"/>
          <w:sz w:val="18"/>
          <w:u w:val="none"/>
        </w:rPr>
        <w:t> </w:t>
      </w:r>
      <w:r>
        <w:rPr>
          <w:rFonts w:ascii="Arial Black"/>
          <w:color w:val="00284B"/>
          <w:w w:val="110"/>
          <w:sz w:val="18"/>
          <w:u w:val="none"/>
        </w:rPr>
        <w:t>engagIng</w:t>
      </w:r>
      <w:r>
        <w:rPr>
          <w:rFonts w:ascii="Arial Black"/>
          <w:color w:val="00284B"/>
          <w:spacing w:val="-20"/>
          <w:w w:val="110"/>
          <w:sz w:val="18"/>
          <w:u w:val="none"/>
        </w:rPr>
        <w:t> </w:t>
      </w:r>
      <w:r>
        <w:rPr>
          <w:rFonts w:ascii="Arial Black"/>
          <w:color w:val="00284B"/>
          <w:w w:val="110"/>
          <w:sz w:val="18"/>
          <w:u w:val="none"/>
        </w:rPr>
        <w:t>In</w:t>
      </w:r>
      <w:r>
        <w:rPr>
          <w:rFonts w:ascii="Arial Black"/>
          <w:color w:val="00284B"/>
          <w:spacing w:val="-20"/>
          <w:w w:val="110"/>
          <w:sz w:val="18"/>
          <w:u w:val="none"/>
        </w:rPr>
        <w:t> </w:t>
      </w:r>
      <w:r>
        <w:rPr>
          <w:rFonts w:ascii="Arial Black"/>
          <w:color w:val="00284B"/>
          <w:w w:val="110"/>
          <w:sz w:val="18"/>
          <w:u w:val="none"/>
        </w:rPr>
        <w:t>BullyIng</w:t>
      </w:r>
      <w:r>
        <w:rPr>
          <w:rFonts w:ascii="Arial Black"/>
          <w:color w:val="00284B"/>
          <w:spacing w:val="-20"/>
          <w:w w:val="110"/>
          <w:sz w:val="18"/>
          <w:u w:val="none"/>
        </w:rPr>
        <w:t> </w:t>
      </w:r>
      <w:r>
        <w:rPr>
          <w:rFonts w:ascii="Arial Black"/>
          <w:color w:val="00284B"/>
          <w:w w:val="110"/>
          <w:sz w:val="18"/>
          <w:u w:val="none"/>
        </w:rPr>
        <w:t>BeHavIorS</w:t>
      </w:r>
      <w:r>
        <w:rPr>
          <w:color w:val="231F20"/>
          <w:w w:val="110"/>
          <w:sz w:val="18"/>
          <w:u w:val="none"/>
        </w:rPr>
        <w:t>:</w:t>
      </w:r>
    </w:p>
    <w:p>
      <w:pPr>
        <w:tabs>
          <w:tab w:pos="7401" w:val="left" w:leader="none"/>
          <w:tab w:pos="8598" w:val="left" w:leader="none"/>
          <w:tab w:pos="9498" w:val="left" w:leader="none"/>
        </w:tabs>
        <w:spacing w:before="14"/>
        <w:ind w:left="990" w:right="0" w:firstLine="0"/>
        <w:jc w:val="left"/>
        <w:rPr>
          <w:sz w:val="18"/>
        </w:rPr>
      </w:pPr>
      <w:r>
        <w:rPr>
          <w:rFonts w:ascii="Times New Roman"/>
          <w:color w:val="231F20"/>
          <w:sz w:val="20"/>
          <w:u w:val="single" w:color="231F20"/>
        </w:rPr>
        <w:tab/>
      </w:r>
      <w:r>
        <w:rPr>
          <w:rFonts w:ascii="Times New Roman"/>
          <w:color w:val="231F20"/>
          <w:spacing w:val="40"/>
          <w:w w:val="115"/>
          <w:sz w:val="20"/>
          <w:u w:val="none"/>
        </w:rPr>
        <w:t> </w:t>
      </w:r>
      <w:r>
        <w:rPr>
          <w:rFonts w:ascii="Verdana"/>
          <w:color w:val="231F20"/>
          <w:w w:val="115"/>
          <w:sz w:val="20"/>
          <w:u w:val="none"/>
        </w:rPr>
        <w:t>D</w:t>
      </w:r>
      <w:r>
        <w:rPr>
          <w:rFonts w:ascii="Verdana"/>
          <w:color w:val="231F20"/>
          <w:spacing w:val="-4"/>
          <w:w w:val="115"/>
          <w:sz w:val="20"/>
          <w:u w:val="none"/>
        </w:rPr>
        <w:t> </w:t>
      </w:r>
      <w:r>
        <w:rPr>
          <w:color w:val="231F20"/>
          <w:w w:val="115"/>
          <w:sz w:val="18"/>
          <w:u w:val="none"/>
        </w:rPr>
        <w:t>Student</w:t>
      </w:r>
      <w:r>
        <w:rPr>
          <w:color w:val="231F20"/>
          <w:sz w:val="18"/>
          <w:u w:val="none"/>
        </w:rPr>
        <w:tab/>
      </w:r>
      <w:r>
        <w:rPr>
          <w:rFonts w:ascii="Verdana"/>
          <w:color w:val="231F20"/>
          <w:w w:val="115"/>
          <w:sz w:val="20"/>
          <w:u w:val="none"/>
        </w:rPr>
        <w:t>D</w:t>
      </w:r>
      <w:r>
        <w:rPr>
          <w:rFonts w:ascii="Verdana"/>
          <w:color w:val="231F20"/>
          <w:spacing w:val="-8"/>
          <w:w w:val="115"/>
          <w:sz w:val="20"/>
          <w:u w:val="none"/>
        </w:rPr>
        <w:t> </w:t>
      </w:r>
      <w:r>
        <w:rPr>
          <w:color w:val="231F20"/>
          <w:spacing w:val="-2"/>
          <w:w w:val="115"/>
          <w:sz w:val="18"/>
          <w:u w:val="none"/>
        </w:rPr>
        <w:t>Staff</w:t>
      </w:r>
      <w:r>
        <w:rPr>
          <w:color w:val="231F20"/>
          <w:sz w:val="18"/>
          <w:u w:val="none"/>
        </w:rPr>
        <w:tab/>
      </w:r>
      <w:r>
        <w:rPr>
          <w:rFonts w:ascii="Verdana"/>
          <w:color w:val="231F20"/>
          <w:w w:val="115"/>
          <w:sz w:val="20"/>
          <w:u w:val="none"/>
        </w:rPr>
        <w:t>D</w:t>
      </w:r>
      <w:r>
        <w:rPr>
          <w:rFonts w:ascii="Verdana"/>
          <w:color w:val="231F20"/>
          <w:spacing w:val="-8"/>
          <w:w w:val="115"/>
          <w:sz w:val="20"/>
          <w:u w:val="none"/>
        </w:rPr>
        <w:t> </w:t>
      </w:r>
      <w:r>
        <w:rPr>
          <w:color w:val="231F20"/>
          <w:spacing w:val="-2"/>
          <w:w w:val="115"/>
          <w:sz w:val="18"/>
          <w:u w:val="none"/>
        </w:rPr>
        <w:t>Other</w:t>
      </w:r>
    </w:p>
    <w:p>
      <w:pPr>
        <w:pStyle w:val="BodyText"/>
        <w:spacing w:before="66"/>
        <w:rPr>
          <w:sz w:val="18"/>
        </w:rPr>
      </w:pPr>
    </w:p>
    <w:p>
      <w:pPr>
        <w:tabs>
          <w:tab w:pos="7401" w:val="left" w:leader="none"/>
          <w:tab w:pos="8598" w:val="left" w:leader="none"/>
          <w:tab w:pos="9498" w:val="left" w:leader="none"/>
        </w:tabs>
        <w:spacing w:before="0"/>
        <w:ind w:left="990" w:right="0" w:firstLine="0"/>
        <w:jc w:val="left"/>
        <w:rPr>
          <w:sz w:val="18"/>
        </w:rPr>
      </w:pPr>
      <w:r>
        <w:rPr>
          <w:rFonts w:ascii="Times New Roman"/>
          <w:color w:val="231F20"/>
          <w:sz w:val="20"/>
          <w:u w:val="single" w:color="231F20"/>
        </w:rPr>
        <w:tab/>
      </w:r>
      <w:r>
        <w:rPr>
          <w:rFonts w:ascii="Times New Roman"/>
          <w:color w:val="231F20"/>
          <w:spacing w:val="40"/>
          <w:w w:val="115"/>
          <w:sz w:val="20"/>
          <w:u w:val="none"/>
        </w:rPr>
        <w:t> </w:t>
      </w:r>
      <w:r>
        <w:rPr>
          <w:rFonts w:ascii="Verdana"/>
          <w:color w:val="231F20"/>
          <w:w w:val="115"/>
          <w:sz w:val="20"/>
          <w:u w:val="none"/>
        </w:rPr>
        <w:t>D</w:t>
      </w:r>
      <w:r>
        <w:rPr>
          <w:rFonts w:ascii="Verdana"/>
          <w:color w:val="231F20"/>
          <w:spacing w:val="-4"/>
          <w:w w:val="115"/>
          <w:sz w:val="20"/>
          <w:u w:val="none"/>
        </w:rPr>
        <w:t> </w:t>
      </w:r>
      <w:r>
        <w:rPr>
          <w:color w:val="231F20"/>
          <w:w w:val="115"/>
          <w:sz w:val="18"/>
          <w:u w:val="none"/>
        </w:rPr>
        <w:t>Student</w:t>
      </w:r>
      <w:r>
        <w:rPr>
          <w:color w:val="231F20"/>
          <w:sz w:val="18"/>
          <w:u w:val="none"/>
        </w:rPr>
        <w:tab/>
      </w:r>
      <w:r>
        <w:rPr>
          <w:rFonts w:ascii="Verdana"/>
          <w:color w:val="231F20"/>
          <w:w w:val="115"/>
          <w:sz w:val="20"/>
          <w:u w:val="none"/>
        </w:rPr>
        <w:t>D</w:t>
      </w:r>
      <w:r>
        <w:rPr>
          <w:rFonts w:ascii="Verdana"/>
          <w:color w:val="231F20"/>
          <w:spacing w:val="-8"/>
          <w:w w:val="115"/>
          <w:sz w:val="20"/>
          <w:u w:val="none"/>
        </w:rPr>
        <w:t> </w:t>
      </w:r>
      <w:r>
        <w:rPr>
          <w:color w:val="231F20"/>
          <w:spacing w:val="-2"/>
          <w:w w:val="115"/>
          <w:sz w:val="18"/>
          <w:u w:val="none"/>
        </w:rPr>
        <w:t>Staff</w:t>
      </w:r>
      <w:r>
        <w:rPr>
          <w:color w:val="231F20"/>
          <w:sz w:val="18"/>
          <w:u w:val="none"/>
        </w:rPr>
        <w:tab/>
      </w:r>
      <w:r>
        <w:rPr>
          <w:rFonts w:ascii="Verdana"/>
          <w:color w:val="231F20"/>
          <w:w w:val="115"/>
          <w:sz w:val="20"/>
          <w:u w:val="none"/>
        </w:rPr>
        <w:t>D</w:t>
      </w:r>
      <w:r>
        <w:rPr>
          <w:rFonts w:ascii="Verdana"/>
          <w:color w:val="231F20"/>
          <w:spacing w:val="-8"/>
          <w:w w:val="115"/>
          <w:sz w:val="20"/>
          <w:u w:val="none"/>
        </w:rPr>
        <w:t> </w:t>
      </w:r>
      <w:r>
        <w:rPr>
          <w:color w:val="231F20"/>
          <w:spacing w:val="-2"/>
          <w:w w:val="115"/>
          <w:sz w:val="18"/>
          <w:u w:val="none"/>
        </w:rPr>
        <w:t>Other</w:t>
      </w:r>
    </w:p>
    <w:p>
      <w:pPr>
        <w:pStyle w:val="BodyText"/>
        <w:spacing w:before="66"/>
        <w:rPr>
          <w:sz w:val="18"/>
        </w:rPr>
      </w:pPr>
    </w:p>
    <w:p>
      <w:pPr>
        <w:tabs>
          <w:tab w:pos="7401" w:val="left" w:leader="none"/>
          <w:tab w:pos="8598" w:val="left" w:leader="none"/>
          <w:tab w:pos="9498" w:val="left" w:leader="none"/>
        </w:tabs>
        <w:spacing w:before="0"/>
        <w:ind w:left="990" w:right="0" w:firstLine="0"/>
        <w:jc w:val="left"/>
        <w:rPr>
          <w:sz w:val="18"/>
        </w:rPr>
      </w:pPr>
      <w:r>
        <w:rPr>
          <w:rFonts w:ascii="Times New Roman"/>
          <w:color w:val="231F20"/>
          <w:sz w:val="20"/>
          <w:u w:val="single" w:color="231F20"/>
        </w:rPr>
        <w:tab/>
      </w:r>
      <w:r>
        <w:rPr>
          <w:rFonts w:ascii="Times New Roman"/>
          <w:color w:val="231F20"/>
          <w:spacing w:val="40"/>
          <w:w w:val="115"/>
          <w:sz w:val="20"/>
          <w:u w:val="none"/>
        </w:rPr>
        <w:t> </w:t>
      </w:r>
      <w:r>
        <w:rPr>
          <w:rFonts w:ascii="Verdana"/>
          <w:color w:val="231F20"/>
          <w:w w:val="115"/>
          <w:sz w:val="20"/>
          <w:u w:val="none"/>
        </w:rPr>
        <w:t>D</w:t>
      </w:r>
      <w:r>
        <w:rPr>
          <w:rFonts w:ascii="Verdana"/>
          <w:color w:val="231F20"/>
          <w:spacing w:val="-4"/>
          <w:w w:val="115"/>
          <w:sz w:val="20"/>
          <w:u w:val="none"/>
        </w:rPr>
        <w:t> </w:t>
      </w:r>
      <w:r>
        <w:rPr>
          <w:color w:val="231F20"/>
          <w:w w:val="115"/>
          <w:sz w:val="18"/>
          <w:u w:val="none"/>
        </w:rPr>
        <w:t>Student</w:t>
      </w:r>
      <w:r>
        <w:rPr>
          <w:color w:val="231F20"/>
          <w:sz w:val="18"/>
          <w:u w:val="none"/>
        </w:rPr>
        <w:tab/>
      </w:r>
      <w:r>
        <w:rPr>
          <w:rFonts w:ascii="Verdana"/>
          <w:color w:val="231F20"/>
          <w:w w:val="115"/>
          <w:sz w:val="20"/>
          <w:u w:val="none"/>
        </w:rPr>
        <w:t>D</w:t>
      </w:r>
      <w:r>
        <w:rPr>
          <w:rFonts w:ascii="Verdana"/>
          <w:color w:val="231F20"/>
          <w:spacing w:val="-8"/>
          <w:w w:val="115"/>
          <w:sz w:val="20"/>
          <w:u w:val="none"/>
        </w:rPr>
        <w:t> </w:t>
      </w:r>
      <w:r>
        <w:rPr>
          <w:color w:val="231F20"/>
          <w:spacing w:val="-2"/>
          <w:w w:val="115"/>
          <w:sz w:val="18"/>
          <w:u w:val="none"/>
        </w:rPr>
        <w:t>Staff</w:t>
      </w:r>
      <w:r>
        <w:rPr>
          <w:color w:val="231F20"/>
          <w:sz w:val="18"/>
          <w:u w:val="none"/>
        </w:rPr>
        <w:tab/>
      </w:r>
      <w:r>
        <w:rPr>
          <w:rFonts w:ascii="Verdana"/>
          <w:color w:val="231F20"/>
          <w:w w:val="115"/>
          <w:sz w:val="20"/>
          <w:u w:val="none"/>
        </w:rPr>
        <w:t>D</w:t>
      </w:r>
      <w:r>
        <w:rPr>
          <w:rFonts w:ascii="Verdana"/>
          <w:color w:val="231F20"/>
          <w:spacing w:val="-8"/>
          <w:w w:val="115"/>
          <w:sz w:val="20"/>
          <w:u w:val="none"/>
        </w:rPr>
        <w:t> </w:t>
      </w:r>
      <w:r>
        <w:rPr>
          <w:color w:val="231F20"/>
          <w:spacing w:val="-2"/>
          <w:w w:val="115"/>
          <w:sz w:val="18"/>
          <w:u w:val="none"/>
        </w:rPr>
        <w:t>Other</w:t>
      </w:r>
    </w:p>
    <w:p>
      <w:pPr>
        <w:pStyle w:val="BodyText"/>
        <w:spacing w:before="66"/>
        <w:rPr>
          <w:sz w:val="18"/>
        </w:rPr>
      </w:pPr>
    </w:p>
    <w:p>
      <w:pPr>
        <w:tabs>
          <w:tab w:pos="7401" w:val="left" w:leader="none"/>
          <w:tab w:pos="8598" w:val="left" w:leader="none"/>
          <w:tab w:pos="9498" w:val="left" w:leader="none"/>
        </w:tabs>
        <w:spacing w:line="456" w:lineRule="auto" w:before="0"/>
        <w:ind w:left="989" w:right="2014" w:firstLine="0"/>
        <w:jc w:val="left"/>
        <w:rPr>
          <w:sz w:val="18"/>
        </w:rPr>
      </w:pPr>
      <w:r>
        <w:rPr>
          <w:rFonts w:ascii="Times New Roman"/>
          <w:color w:val="231F20"/>
          <w:sz w:val="20"/>
          <w:u w:val="single" w:color="231F20"/>
        </w:rPr>
        <w:tab/>
      </w:r>
      <w:r>
        <w:rPr>
          <w:rFonts w:ascii="Times New Roman"/>
          <w:color w:val="231F20"/>
          <w:spacing w:val="40"/>
          <w:w w:val="110"/>
          <w:sz w:val="20"/>
          <w:u w:val="none"/>
        </w:rPr>
        <w:t> </w:t>
      </w:r>
      <w:r>
        <w:rPr>
          <w:rFonts w:ascii="Verdana"/>
          <w:color w:val="231F20"/>
          <w:w w:val="110"/>
          <w:sz w:val="20"/>
          <w:u w:val="none"/>
        </w:rPr>
        <w:t>D </w:t>
      </w:r>
      <w:r>
        <w:rPr>
          <w:color w:val="231F20"/>
          <w:w w:val="110"/>
          <w:sz w:val="18"/>
          <w:u w:val="none"/>
        </w:rPr>
        <w:t>Student</w:t>
      </w:r>
      <w:r>
        <w:rPr>
          <w:color w:val="231F20"/>
          <w:sz w:val="18"/>
          <w:u w:val="none"/>
        </w:rPr>
        <w:tab/>
      </w:r>
      <w:r>
        <w:rPr>
          <w:rFonts w:ascii="Verdana"/>
          <w:color w:val="231F20"/>
          <w:w w:val="110"/>
          <w:sz w:val="20"/>
          <w:u w:val="none"/>
        </w:rPr>
        <w:t>D</w:t>
      </w:r>
      <w:r>
        <w:rPr>
          <w:rFonts w:ascii="Verdana"/>
          <w:color w:val="231F20"/>
          <w:spacing w:val="-15"/>
          <w:w w:val="110"/>
          <w:sz w:val="20"/>
          <w:u w:val="none"/>
        </w:rPr>
        <w:t> </w:t>
      </w:r>
      <w:r>
        <w:rPr>
          <w:color w:val="231F20"/>
          <w:w w:val="110"/>
          <w:sz w:val="18"/>
          <w:u w:val="none"/>
        </w:rPr>
        <w:t>Staff</w:t>
      </w:r>
      <w:r>
        <w:rPr>
          <w:color w:val="231F20"/>
          <w:sz w:val="18"/>
          <w:u w:val="none"/>
        </w:rPr>
        <w:tab/>
      </w:r>
      <w:r>
        <w:rPr>
          <w:rFonts w:ascii="Verdana"/>
          <w:color w:val="231F20"/>
          <w:w w:val="110"/>
          <w:sz w:val="20"/>
          <w:u w:val="none"/>
        </w:rPr>
        <w:t>D</w:t>
      </w:r>
      <w:r>
        <w:rPr>
          <w:rFonts w:ascii="Verdana"/>
          <w:color w:val="231F20"/>
          <w:spacing w:val="-27"/>
          <w:w w:val="110"/>
          <w:sz w:val="20"/>
          <w:u w:val="none"/>
        </w:rPr>
        <w:t> </w:t>
      </w:r>
      <w:r>
        <w:rPr>
          <w:color w:val="231F20"/>
          <w:w w:val="110"/>
          <w:sz w:val="18"/>
          <w:u w:val="none"/>
        </w:rPr>
        <w:t>Other </w:t>
      </w:r>
      <w:r>
        <w:rPr>
          <w:color w:val="231F20"/>
          <w:sz w:val="18"/>
          <w:u w:val="none"/>
        </w:rPr>
        <w:t>Person(s) </w:t>
      </w:r>
      <w:r>
        <w:rPr>
          <w:rFonts w:ascii="Arial Black"/>
          <w:color w:val="00284B"/>
          <w:sz w:val="18"/>
          <w:u w:val="none"/>
        </w:rPr>
        <w:t>wItneSSeD BullyIng BeHavIorS</w:t>
      </w:r>
      <w:r>
        <w:rPr>
          <w:color w:val="231F20"/>
          <w:sz w:val="18"/>
          <w:u w:val="none"/>
        </w:rPr>
        <w:t>:</w:t>
      </w:r>
    </w:p>
    <w:p>
      <w:pPr>
        <w:tabs>
          <w:tab w:pos="7401" w:val="left" w:leader="none"/>
          <w:tab w:pos="8598" w:val="left" w:leader="none"/>
          <w:tab w:pos="9498" w:val="left" w:leader="none"/>
        </w:tabs>
        <w:spacing w:before="15"/>
        <w:ind w:left="990" w:right="0" w:firstLine="0"/>
        <w:jc w:val="left"/>
        <w:rPr>
          <w:sz w:val="18"/>
        </w:rPr>
      </w:pPr>
      <w:r>
        <w:rPr>
          <w:rFonts w:ascii="Times New Roman"/>
          <w:color w:val="231F20"/>
          <w:sz w:val="20"/>
          <w:u w:val="single" w:color="231F20"/>
        </w:rPr>
        <w:tab/>
      </w:r>
      <w:r>
        <w:rPr>
          <w:rFonts w:ascii="Times New Roman"/>
          <w:color w:val="231F20"/>
          <w:spacing w:val="40"/>
          <w:w w:val="115"/>
          <w:sz w:val="20"/>
          <w:u w:val="none"/>
        </w:rPr>
        <w:t> </w:t>
      </w:r>
      <w:r>
        <w:rPr>
          <w:rFonts w:ascii="Verdana"/>
          <w:color w:val="231F20"/>
          <w:w w:val="115"/>
          <w:sz w:val="20"/>
          <w:u w:val="none"/>
        </w:rPr>
        <w:t>D</w:t>
      </w:r>
      <w:r>
        <w:rPr>
          <w:rFonts w:ascii="Verdana"/>
          <w:color w:val="231F20"/>
          <w:spacing w:val="-4"/>
          <w:w w:val="115"/>
          <w:sz w:val="20"/>
          <w:u w:val="none"/>
        </w:rPr>
        <w:t> </w:t>
      </w:r>
      <w:r>
        <w:rPr>
          <w:color w:val="231F20"/>
          <w:w w:val="115"/>
          <w:sz w:val="18"/>
          <w:u w:val="none"/>
        </w:rPr>
        <w:t>Student</w:t>
      </w:r>
      <w:r>
        <w:rPr>
          <w:color w:val="231F20"/>
          <w:sz w:val="18"/>
          <w:u w:val="none"/>
        </w:rPr>
        <w:tab/>
      </w:r>
      <w:r>
        <w:rPr>
          <w:rFonts w:ascii="Verdana"/>
          <w:color w:val="231F20"/>
          <w:w w:val="115"/>
          <w:sz w:val="20"/>
          <w:u w:val="none"/>
        </w:rPr>
        <w:t>D</w:t>
      </w:r>
      <w:r>
        <w:rPr>
          <w:rFonts w:ascii="Verdana"/>
          <w:color w:val="231F20"/>
          <w:spacing w:val="-8"/>
          <w:w w:val="115"/>
          <w:sz w:val="20"/>
          <w:u w:val="none"/>
        </w:rPr>
        <w:t> </w:t>
      </w:r>
      <w:r>
        <w:rPr>
          <w:color w:val="231F20"/>
          <w:spacing w:val="-2"/>
          <w:w w:val="115"/>
          <w:sz w:val="18"/>
          <w:u w:val="none"/>
        </w:rPr>
        <w:t>Staff</w:t>
      </w:r>
      <w:r>
        <w:rPr>
          <w:color w:val="231F20"/>
          <w:sz w:val="18"/>
          <w:u w:val="none"/>
        </w:rPr>
        <w:tab/>
      </w:r>
      <w:r>
        <w:rPr>
          <w:rFonts w:ascii="Verdana"/>
          <w:color w:val="231F20"/>
          <w:w w:val="115"/>
          <w:sz w:val="20"/>
          <w:u w:val="none"/>
        </w:rPr>
        <w:t>D</w:t>
      </w:r>
      <w:r>
        <w:rPr>
          <w:rFonts w:ascii="Verdana"/>
          <w:color w:val="231F20"/>
          <w:spacing w:val="-8"/>
          <w:w w:val="115"/>
          <w:sz w:val="20"/>
          <w:u w:val="none"/>
        </w:rPr>
        <w:t> </w:t>
      </w:r>
      <w:r>
        <w:rPr>
          <w:color w:val="231F20"/>
          <w:spacing w:val="-2"/>
          <w:w w:val="115"/>
          <w:sz w:val="18"/>
          <w:u w:val="none"/>
        </w:rPr>
        <w:t>Other</w:t>
      </w:r>
    </w:p>
    <w:p>
      <w:pPr>
        <w:pStyle w:val="BodyText"/>
        <w:spacing w:before="65"/>
        <w:rPr>
          <w:sz w:val="18"/>
        </w:rPr>
      </w:pPr>
    </w:p>
    <w:p>
      <w:pPr>
        <w:tabs>
          <w:tab w:pos="7401" w:val="left" w:leader="none"/>
          <w:tab w:pos="8598" w:val="left" w:leader="none"/>
          <w:tab w:pos="9498" w:val="left" w:leader="none"/>
        </w:tabs>
        <w:spacing w:before="0"/>
        <w:ind w:left="990" w:right="0" w:firstLine="0"/>
        <w:jc w:val="left"/>
        <w:rPr>
          <w:sz w:val="18"/>
        </w:rPr>
      </w:pPr>
      <w:r>
        <w:rPr>
          <w:rFonts w:ascii="Times New Roman"/>
          <w:color w:val="231F20"/>
          <w:sz w:val="20"/>
          <w:u w:val="single" w:color="231F20"/>
        </w:rPr>
        <w:tab/>
      </w:r>
      <w:r>
        <w:rPr>
          <w:rFonts w:ascii="Times New Roman"/>
          <w:color w:val="231F20"/>
          <w:spacing w:val="40"/>
          <w:w w:val="115"/>
          <w:sz w:val="20"/>
          <w:u w:val="none"/>
        </w:rPr>
        <w:t> </w:t>
      </w:r>
      <w:r>
        <w:rPr>
          <w:rFonts w:ascii="Verdana"/>
          <w:color w:val="231F20"/>
          <w:w w:val="115"/>
          <w:sz w:val="20"/>
          <w:u w:val="none"/>
        </w:rPr>
        <w:t>D</w:t>
      </w:r>
      <w:r>
        <w:rPr>
          <w:rFonts w:ascii="Verdana"/>
          <w:color w:val="231F20"/>
          <w:spacing w:val="-4"/>
          <w:w w:val="115"/>
          <w:sz w:val="20"/>
          <w:u w:val="none"/>
        </w:rPr>
        <w:t> </w:t>
      </w:r>
      <w:r>
        <w:rPr>
          <w:color w:val="231F20"/>
          <w:w w:val="115"/>
          <w:sz w:val="18"/>
          <w:u w:val="none"/>
        </w:rPr>
        <w:t>Student</w:t>
      </w:r>
      <w:r>
        <w:rPr>
          <w:color w:val="231F20"/>
          <w:sz w:val="18"/>
          <w:u w:val="none"/>
        </w:rPr>
        <w:tab/>
      </w:r>
      <w:r>
        <w:rPr>
          <w:rFonts w:ascii="Verdana"/>
          <w:color w:val="231F20"/>
          <w:w w:val="115"/>
          <w:sz w:val="20"/>
          <w:u w:val="none"/>
        </w:rPr>
        <w:t>D</w:t>
      </w:r>
      <w:r>
        <w:rPr>
          <w:rFonts w:ascii="Verdana"/>
          <w:color w:val="231F20"/>
          <w:spacing w:val="-8"/>
          <w:w w:val="115"/>
          <w:sz w:val="20"/>
          <w:u w:val="none"/>
        </w:rPr>
        <w:t> </w:t>
      </w:r>
      <w:r>
        <w:rPr>
          <w:color w:val="231F20"/>
          <w:spacing w:val="-2"/>
          <w:w w:val="115"/>
          <w:sz w:val="18"/>
          <w:u w:val="none"/>
        </w:rPr>
        <w:t>Staff</w:t>
      </w:r>
      <w:r>
        <w:rPr>
          <w:color w:val="231F20"/>
          <w:sz w:val="18"/>
          <w:u w:val="none"/>
        </w:rPr>
        <w:tab/>
      </w:r>
      <w:r>
        <w:rPr>
          <w:rFonts w:ascii="Verdana"/>
          <w:color w:val="231F20"/>
          <w:w w:val="115"/>
          <w:sz w:val="20"/>
          <w:u w:val="none"/>
        </w:rPr>
        <w:t>D</w:t>
      </w:r>
      <w:r>
        <w:rPr>
          <w:rFonts w:ascii="Verdana"/>
          <w:color w:val="231F20"/>
          <w:spacing w:val="-8"/>
          <w:w w:val="115"/>
          <w:sz w:val="20"/>
          <w:u w:val="none"/>
        </w:rPr>
        <w:t> </w:t>
      </w:r>
      <w:r>
        <w:rPr>
          <w:color w:val="231F20"/>
          <w:spacing w:val="-2"/>
          <w:w w:val="115"/>
          <w:sz w:val="18"/>
          <w:u w:val="none"/>
        </w:rPr>
        <w:t>Other</w:t>
      </w:r>
    </w:p>
    <w:p>
      <w:pPr>
        <w:pStyle w:val="BodyText"/>
        <w:spacing w:before="66"/>
        <w:rPr>
          <w:sz w:val="18"/>
        </w:rPr>
      </w:pPr>
    </w:p>
    <w:p>
      <w:pPr>
        <w:tabs>
          <w:tab w:pos="7401" w:val="left" w:leader="none"/>
          <w:tab w:pos="8598" w:val="left" w:leader="none"/>
          <w:tab w:pos="9498" w:val="left" w:leader="none"/>
        </w:tabs>
        <w:spacing w:before="0"/>
        <w:ind w:left="990" w:right="0" w:firstLine="0"/>
        <w:jc w:val="left"/>
        <w:rPr>
          <w:sz w:val="18"/>
        </w:rPr>
      </w:pPr>
      <w:r>
        <w:rPr>
          <w:rFonts w:ascii="Times New Roman"/>
          <w:color w:val="231F20"/>
          <w:sz w:val="20"/>
          <w:u w:val="single" w:color="231F20"/>
        </w:rPr>
        <w:tab/>
      </w:r>
      <w:r>
        <w:rPr>
          <w:rFonts w:ascii="Times New Roman"/>
          <w:color w:val="231F20"/>
          <w:spacing w:val="40"/>
          <w:w w:val="115"/>
          <w:sz w:val="20"/>
          <w:u w:val="none"/>
        </w:rPr>
        <w:t> </w:t>
      </w:r>
      <w:r>
        <w:rPr>
          <w:rFonts w:ascii="Verdana"/>
          <w:color w:val="231F20"/>
          <w:w w:val="115"/>
          <w:sz w:val="20"/>
          <w:u w:val="none"/>
        </w:rPr>
        <w:t>D</w:t>
      </w:r>
      <w:r>
        <w:rPr>
          <w:rFonts w:ascii="Verdana"/>
          <w:color w:val="231F20"/>
          <w:spacing w:val="-4"/>
          <w:w w:val="115"/>
          <w:sz w:val="20"/>
          <w:u w:val="none"/>
        </w:rPr>
        <w:t> </w:t>
      </w:r>
      <w:r>
        <w:rPr>
          <w:color w:val="231F20"/>
          <w:w w:val="115"/>
          <w:sz w:val="18"/>
          <w:u w:val="none"/>
        </w:rPr>
        <w:t>Student</w:t>
      </w:r>
      <w:r>
        <w:rPr>
          <w:color w:val="231F20"/>
          <w:sz w:val="18"/>
          <w:u w:val="none"/>
        </w:rPr>
        <w:tab/>
      </w:r>
      <w:r>
        <w:rPr>
          <w:rFonts w:ascii="Verdana"/>
          <w:color w:val="231F20"/>
          <w:w w:val="115"/>
          <w:sz w:val="20"/>
          <w:u w:val="none"/>
        </w:rPr>
        <w:t>D</w:t>
      </w:r>
      <w:r>
        <w:rPr>
          <w:rFonts w:ascii="Verdana"/>
          <w:color w:val="231F20"/>
          <w:spacing w:val="-8"/>
          <w:w w:val="115"/>
          <w:sz w:val="20"/>
          <w:u w:val="none"/>
        </w:rPr>
        <w:t> </w:t>
      </w:r>
      <w:r>
        <w:rPr>
          <w:color w:val="231F20"/>
          <w:spacing w:val="-2"/>
          <w:w w:val="115"/>
          <w:sz w:val="18"/>
          <w:u w:val="none"/>
        </w:rPr>
        <w:t>Staff</w:t>
      </w:r>
      <w:r>
        <w:rPr>
          <w:color w:val="231F20"/>
          <w:sz w:val="18"/>
          <w:u w:val="none"/>
        </w:rPr>
        <w:tab/>
      </w:r>
      <w:r>
        <w:rPr>
          <w:rFonts w:ascii="Verdana"/>
          <w:color w:val="231F20"/>
          <w:w w:val="115"/>
          <w:sz w:val="20"/>
          <w:u w:val="none"/>
        </w:rPr>
        <w:t>D</w:t>
      </w:r>
      <w:r>
        <w:rPr>
          <w:rFonts w:ascii="Verdana"/>
          <w:color w:val="231F20"/>
          <w:spacing w:val="-8"/>
          <w:w w:val="115"/>
          <w:sz w:val="20"/>
          <w:u w:val="none"/>
        </w:rPr>
        <w:t> </w:t>
      </w:r>
      <w:r>
        <w:rPr>
          <w:color w:val="231F20"/>
          <w:spacing w:val="-2"/>
          <w:w w:val="115"/>
          <w:sz w:val="18"/>
          <w:u w:val="none"/>
        </w:rPr>
        <w:t>Other</w:t>
      </w:r>
    </w:p>
    <w:p>
      <w:pPr>
        <w:pStyle w:val="BodyText"/>
        <w:spacing w:before="66"/>
        <w:rPr>
          <w:sz w:val="18"/>
        </w:rPr>
      </w:pPr>
    </w:p>
    <w:p>
      <w:pPr>
        <w:tabs>
          <w:tab w:pos="7401" w:val="left" w:leader="none"/>
          <w:tab w:pos="8598" w:val="left" w:leader="none"/>
          <w:tab w:pos="9498" w:val="left" w:leader="none"/>
        </w:tabs>
        <w:spacing w:before="0"/>
        <w:ind w:left="990" w:right="0" w:firstLine="0"/>
        <w:jc w:val="left"/>
        <w:rPr>
          <w:sz w:val="18"/>
        </w:rPr>
      </w:pPr>
      <w:r>
        <w:rPr>
          <w:rFonts w:ascii="Times New Roman"/>
          <w:color w:val="231F20"/>
          <w:sz w:val="20"/>
          <w:u w:val="single" w:color="231F20"/>
        </w:rPr>
        <w:tab/>
      </w:r>
      <w:r>
        <w:rPr>
          <w:rFonts w:ascii="Times New Roman"/>
          <w:color w:val="231F20"/>
          <w:spacing w:val="40"/>
          <w:w w:val="115"/>
          <w:sz w:val="20"/>
          <w:u w:val="none"/>
        </w:rPr>
        <w:t> </w:t>
      </w:r>
      <w:r>
        <w:rPr>
          <w:rFonts w:ascii="Verdana"/>
          <w:color w:val="231F20"/>
          <w:w w:val="115"/>
          <w:sz w:val="20"/>
          <w:u w:val="none"/>
        </w:rPr>
        <w:t>D</w:t>
      </w:r>
      <w:r>
        <w:rPr>
          <w:rFonts w:ascii="Verdana"/>
          <w:color w:val="231F20"/>
          <w:spacing w:val="-4"/>
          <w:w w:val="115"/>
          <w:sz w:val="20"/>
          <w:u w:val="none"/>
        </w:rPr>
        <w:t> </w:t>
      </w:r>
      <w:r>
        <w:rPr>
          <w:color w:val="231F20"/>
          <w:w w:val="115"/>
          <w:sz w:val="18"/>
          <w:u w:val="none"/>
        </w:rPr>
        <w:t>Student</w:t>
      </w:r>
      <w:r>
        <w:rPr>
          <w:color w:val="231F20"/>
          <w:sz w:val="18"/>
          <w:u w:val="none"/>
        </w:rPr>
        <w:tab/>
      </w:r>
      <w:r>
        <w:rPr>
          <w:rFonts w:ascii="Verdana"/>
          <w:color w:val="231F20"/>
          <w:w w:val="115"/>
          <w:sz w:val="20"/>
          <w:u w:val="none"/>
        </w:rPr>
        <w:t>D</w:t>
      </w:r>
      <w:r>
        <w:rPr>
          <w:rFonts w:ascii="Verdana"/>
          <w:color w:val="231F20"/>
          <w:spacing w:val="-8"/>
          <w:w w:val="115"/>
          <w:sz w:val="20"/>
          <w:u w:val="none"/>
        </w:rPr>
        <w:t> </w:t>
      </w:r>
      <w:r>
        <w:rPr>
          <w:color w:val="231F20"/>
          <w:spacing w:val="-2"/>
          <w:w w:val="115"/>
          <w:sz w:val="18"/>
          <w:u w:val="none"/>
        </w:rPr>
        <w:t>Staff</w:t>
      </w:r>
      <w:r>
        <w:rPr>
          <w:color w:val="231F20"/>
          <w:sz w:val="18"/>
          <w:u w:val="none"/>
        </w:rPr>
        <w:tab/>
      </w:r>
      <w:r>
        <w:rPr>
          <w:rFonts w:ascii="Verdana"/>
          <w:color w:val="231F20"/>
          <w:w w:val="115"/>
          <w:sz w:val="20"/>
          <w:u w:val="none"/>
        </w:rPr>
        <w:t>D</w:t>
      </w:r>
      <w:r>
        <w:rPr>
          <w:rFonts w:ascii="Verdana"/>
          <w:color w:val="231F20"/>
          <w:spacing w:val="-8"/>
          <w:w w:val="115"/>
          <w:sz w:val="20"/>
          <w:u w:val="none"/>
        </w:rPr>
        <w:t> </w:t>
      </w:r>
      <w:r>
        <w:rPr>
          <w:color w:val="231F20"/>
          <w:spacing w:val="-2"/>
          <w:w w:val="115"/>
          <w:sz w:val="18"/>
          <w:u w:val="none"/>
        </w:rPr>
        <w:t>Other</w:t>
      </w:r>
    </w:p>
    <w:p>
      <w:pPr>
        <w:spacing w:after="0"/>
        <w:jc w:val="left"/>
        <w:rPr>
          <w:sz w:val="18"/>
        </w:rPr>
        <w:sectPr>
          <w:type w:val="continuous"/>
          <w:pgSz w:w="12240" w:h="15840"/>
          <w:pgMar w:header="268" w:footer="513" w:top="0" w:bottom="280" w:left="0" w:right="0"/>
        </w:sectPr>
      </w:pPr>
    </w:p>
    <w:p>
      <w:pPr>
        <w:pStyle w:val="BodyText"/>
      </w:pPr>
    </w:p>
    <w:p>
      <w:pPr>
        <w:pStyle w:val="BodyText"/>
        <w:spacing w:before="2"/>
      </w:pPr>
    </w:p>
    <w:p>
      <w:pPr>
        <w:spacing w:before="0"/>
        <w:ind w:left="1152" w:right="0" w:firstLine="0"/>
        <w:jc w:val="left"/>
        <w:rPr>
          <w:rFonts w:ascii="Arial Black"/>
          <w:sz w:val="20"/>
        </w:rPr>
      </w:pPr>
      <w:r>
        <w:rPr>
          <w:rFonts w:ascii="Arial Black"/>
          <w:color w:val="231F20"/>
          <w:spacing w:val="-2"/>
          <w:sz w:val="20"/>
        </w:rPr>
        <w:t>loCatIon(S)</w:t>
      </w:r>
    </w:p>
    <w:p>
      <w:pPr>
        <w:spacing w:before="27"/>
        <w:ind w:left="1152" w:right="0" w:firstLine="0"/>
        <w:jc w:val="left"/>
        <w:rPr>
          <w:sz w:val="18"/>
        </w:rPr>
      </w:pPr>
      <w:r>
        <w:rPr>
          <w:color w:val="231F20"/>
          <w:w w:val="110"/>
          <w:sz w:val="18"/>
        </w:rPr>
        <w:t>Student(s)</w:t>
      </w:r>
      <w:r>
        <w:rPr>
          <w:color w:val="231F20"/>
          <w:spacing w:val="-10"/>
          <w:w w:val="110"/>
          <w:sz w:val="18"/>
        </w:rPr>
        <w:t> </w:t>
      </w:r>
      <w:r>
        <w:rPr>
          <w:color w:val="231F20"/>
          <w:w w:val="110"/>
          <w:sz w:val="18"/>
        </w:rPr>
        <w:t>experienced</w:t>
      </w:r>
      <w:r>
        <w:rPr>
          <w:color w:val="231F20"/>
          <w:spacing w:val="-9"/>
          <w:w w:val="110"/>
          <w:sz w:val="18"/>
        </w:rPr>
        <w:t> </w:t>
      </w:r>
      <w:r>
        <w:rPr>
          <w:color w:val="231F20"/>
          <w:w w:val="110"/>
          <w:sz w:val="18"/>
        </w:rPr>
        <w:t>bullying</w:t>
      </w:r>
      <w:r>
        <w:rPr>
          <w:color w:val="231F20"/>
          <w:spacing w:val="-10"/>
          <w:w w:val="110"/>
          <w:sz w:val="18"/>
        </w:rPr>
        <w:t> </w:t>
      </w:r>
      <w:r>
        <w:rPr>
          <w:color w:val="231F20"/>
          <w:w w:val="110"/>
          <w:sz w:val="18"/>
        </w:rPr>
        <w:t>in</w:t>
      </w:r>
      <w:r>
        <w:rPr>
          <w:color w:val="231F20"/>
          <w:spacing w:val="-9"/>
          <w:w w:val="110"/>
          <w:sz w:val="18"/>
        </w:rPr>
        <w:t> </w:t>
      </w:r>
      <w:r>
        <w:rPr>
          <w:color w:val="231F20"/>
          <w:w w:val="110"/>
          <w:sz w:val="18"/>
        </w:rPr>
        <w:t>the</w:t>
      </w:r>
      <w:r>
        <w:rPr>
          <w:color w:val="231F20"/>
          <w:spacing w:val="-10"/>
          <w:w w:val="110"/>
          <w:sz w:val="18"/>
        </w:rPr>
        <w:t> </w:t>
      </w:r>
      <w:r>
        <w:rPr>
          <w:color w:val="231F20"/>
          <w:w w:val="110"/>
          <w:sz w:val="18"/>
        </w:rPr>
        <w:t>following</w:t>
      </w:r>
      <w:r>
        <w:rPr>
          <w:color w:val="231F20"/>
          <w:spacing w:val="-9"/>
          <w:w w:val="110"/>
          <w:sz w:val="18"/>
        </w:rPr>
        <w:t> </w:t>
      </w:r>
      <w:r>
        <w:rPr>
          <w:color w:val="231F20"/>
          <w:spacing w:val="-2"/>
          <w:w w:val="110"/>
          <w:sz w:val="18"/>
        </w:rPr>
        <w:t>place(s):</w:t>
      </w:r>
    </w:p>
    <w:p>
      <w:pPr>
        <w:numPr>
          <w:ilvl w:val="1"/>
          <w:numId w:val="24"/>
        </w:numPr>
        <w:tabs>
          <w:tab w:pos="1669" w:val="left" w:leader="none"/>
        </w:tabs>
        <w:spacing w:line="276" w:lineRule="exact" w:before="0"/>
        <w:ind w:left="1669" w:right="0" w:hanging="517"/>
        <w:jc w:val="left"/>
        <w:rPr>
          <w:rFonts w:ascii="Arial Black"/>
          <w:sz w:val="20"/>
        </w:rPr>
      </w:pPr>
      <w:r>
        <w:rPr/>
        <w:br w:type="column"/>
      </w:r>
      <w:r>
        <w:rPr>
          <w:rFonts w:ascii="Arial Black"/>
          <w:color w:val="231F20"/>
          <w:w w:val="110"/>
          <w:sz w:val="20"/>
        </w:rPr>
        <w:t>BullyIng</w:t>
      </w:r>
      <w:r>
        <w:rPr>
          <w:rFonts w:ascii="Arial Black"/>
          <w:color w:val="231F20"/>
          <w:spacing w:val="37"/>
          <w:w w:val="110"/>
          <w:sz w:val="20"/>
        </w:rPr>
        <w:t> </w:t>
      </w:r>
      <w:r>
        <w:rPr>
          <w:rFonts w:ascii="Arial Black"/>
          <w:color w:val="231F20"/>
          <w:spacing w:val="9"/>
          <w:w w:val="110"/>
          <w:sz w:val="20"/>
        </w:rPr>
        <w:t>rePort</w:t>
      </w:r>
      <w:r>
        <w:rPr>
          <w:rFonts w:ascii="Arial Black"/>
          <w:color w:val="231F20"/>
          <w:spacing w:val="38"/>
          <w:w w:val="110"/>
          <w:sz w:val="20"/>
        </w:rPr>
        <w:t> </w:t>
      </w:r>
      <w:r>
        <w:rPr>
          <w:rFonts w:ascii="Arial Black"/>
          <w:color w:val="231F20"/>
          <w:spacing w:val="7"/>
          <w:w w:val="110"/>
          <w:sz w:val="20"/>
        </w:rPr>
        <w:t>teMPlate</w:t>
      </w:r>
    </w:p>
    <w:p>
      <w:pPr>
        <w:spacing w:after="0" w:line="276" w:lineRule="exact"/>
        <w:jc w:val="left"/>
        <w:rPr>
          <w:rFonts w:ascii="Arial Black"/>
          <w:sz w:val="20"/>
        </w:rPr>
        <w:sectPr>
          <w:pgSz w:w="12240" w:h="15840"/>
          <w:pgMar w:header="268" w:footer="513" w:top="780" w:bottom="700" w:left="0" w:right="0"/>
          <w:cols w:num="2" w:equalWidth="0">
            <w:col w:w="5694" w:space="794"/>
            <w:col w:w="5752"/>
          </w:cols>
        </w:sectPr>
      </w:pPr>
    </w:p>
    <w:p>
      <w:pPr>
        <w:spacing w:line="316" w:lineRule="auto" w:before="171"/>
        <w:ind w:left="1242" w:right="0" w:firstLine="0"/>
        <w:jc w:val="left"/>
        <w:rPr>
          <w:sz w:val="18"/>
        </w:rPr>
      </w:pPr>
      <w:r>
        <w:rPr>
          <w:rFonts w:ascii="Verdana"/>
          <w:color w:val="231F20"/>
          <w:w w:val="115"/>
          <w:sz w:val="20"/>
        </w:rPr>
        <w:t>D</w:t>
      </w:r>
      <w:r>
        <w:rPr>
          <w:rFonts w:ascii="Verdana"/>
          <w:color w:val="231F20"/>
          <w:spacing w:val="-21"/>
          <w:w w:val="115"/>
          <w:sz w:val="20"/>
        </w:rPr>
        <w:t> </w:t>
      </w:r>
      <w:r>
        <w:rPr>
          <w:color w:val="231F20"/>
          <w:w w:val="115"/>
          <w:sz w:val="18"/>
        </w:rPr>
        <w:t>Classroom </w:t>
      </w:r>
      <w:r>
        <w:rPr>
          <w:rFonts w:ascii="Verdana"/>
          <w:color w:val="231F20"/>
          <w:w w:val="115"/>
          <w:sz w:val="20"/>
        </w:rPr>
        <w:t>D </w:t>
      </w:r>
      <w:r>
        <w:rPr>
          <w:color w:val="231F20"/>
          <w:w w:val="115"/>
          <w:sz w:val="18"/>
        </w:rPr>
        <w:t>Cafeteria </w:t>
      </w:r>
      <w:r>
        <w:rPr>
          <w:rFonts w:ascii="Verdana"/>
          <w:color w:val="231F20"/>
          <w:w w:val="115"/>
          <w:sz w:val="20"/>
        </w:rPr>
        <w:t>D</w:t>
      </w:r>
      <w:r>
        <w:rPr>
          <w:rFonts w:ascii="Verdana"/>
          <w:color w:val="231F20"/>
          <w:spacing w:val="34"/>
          <w:w w:val="115"/>
          <w:sz w:val="20"/>
        </w:rPr>
        <w:t> </w:t>
      </w:r>
      <w:r>
        <w:rPr>
          <w:color w:val="231F20"/>
          <w:spacing w:val="-2"/>
          <w:w w:val="115"/>
          <w:sz w:val="18"/>
        </w:rPr>
        <w:t>Bathroom</w:t>
      </w:r>
    </w:p>
    <w:p>
      <w:pPr>
        <w:spacing w:before="171"/>
        <w:ind w:left="505" w:right="0" w:firstLine="0"/>
        <w:jc w:val="left"/>
        <w:rPr>
          <w:sz w:val="18"/>
        </w:rPr>
      </w:pPr>
      <w:r>
        <w:rPr/>
        <w:br w:type="column"/>
      </w:r>
      <w:r>
        <w:rPr>
          <w:rFonts w:ascii="Verdana"/>
          <w:color w:val="231F20"/>
          <w:w w:val="115"/>
          <w:sz w:val="20"/>
        </w:rPr>
        <w:t>D</w:t>
      </w:r>
      <w:r>
        <w:rPr>
          <w:rFonts w:ascii="Verdana"/>
          <w:color w:val="231F20"/>
          <w:spacing w:val="34"/>
          <w:w w:val="115"/>
          <w:sz w:val="20"/>
        </w:rPr>
        <w:t> </w:t>
      </w:r>
      <w:r>
        <w:rPr>
          <w:color w:val="231F20"/>
          <w:spacing w:val="-2"/>
          <w:w w:val="115"/>
          <w:sz w:val="18"/>
        </w:rPr>
        <w:t>Hallway</w:t>
      </w:r>
    </w:p>
    <w:p>
      <w:pPr>
        <w:spacing w:before="80"/>
        <w:ind w:left="505" w:right="0" w:firstLine="0"/>
        <w:jc w:val="left"/>
        <w:rPr>
          <w:sz w:val="18"/>
        </w:rPr>
      </w:pPr>
      <w:r>
        <w:rPr>
          <w:rFonts w:ascii="Verdana"/>
          <w:color w:val="231F20"/>
          <w:w w:val="115"/>
          <w:sz w:val="20"/>
        </w:rPr>
        <w:t>D</w:t>
      </w:r>
      <w:r>
        <w:rPr>
          <w:rFonts w:ascii="Verdana"/>
          <w:color w:val="231F20"/>
          <w:spacing w:val="13"/>
          <w:w w:val="115"/>
          <w:sz w:val="20"/>
        </w:rPr>
        <w:t> </w:t>
      </w:r>
      <w:r>
        <w:rPr>
          <w:color w:val="231F20"/>
          <w:w w:val="115"/>
          <w:sz w:val="18"/>
        </w:rPr>
        <w:t>Locker</w:t>
      </w:r>
      <w:r>
        <w:rPr>
          <w:color w:val="231F20"/>
          <w:spacing w:val="1"/>
          <w:w w:val="115"/>
          <w:sz w:val="18"/>
        </w:rPr>
        <w:t> </w:t>
      </w:r>
      <w:r>
        <w:rPr>
          <w:color w:val="231F20"/>
          <w:spacing w:val="-6"/>
          <w:w w:val="115"/>
          <w:sz w:val="18"/>
        </w:rPr>
        <w:t>room</w:t>
      </w:r>
    </w:p>
    <w:p>
      <w:pPr>
        <w:spacing w:before="81"/>
        <w:ind w:left="505" w:right="0" w:firstLine="0"/>
        <w:jc w:val="left"/>
        <w:rPr>
          <w:sz w:val="18"/>
        </w:rPr>
      </w:pPr>
      <w:r>
        <w:rPr>
          <w:rFonts w:ascii="Verdana"/>
          <w:color w:val="231F20"/>
          <w:w w:val="120"/>
          <w:sz w:val="20"/>
        </w:rPr>
        <w:t>D</w:t>
      </w:r>
      <w:r>
        <w:rPr>
          <w:rFonts w:ascii="Verdana"/>
          <w:color w:val="231F20"/>
          <w:spacing w:val="22"/>
          <w:w w:val="120"/>
          <w:sz w:val="20"/>
        </w:rPr>
        <w:t> </w:t>
      </w:r>
      <w:r>
        <w:rPr>
          <w:color w:val="231F20"/>
          <w:spacing w:val="-5"/>
          <w:w w:val="120"/>
          <w:sz w:val="18"/>
        </w:rPr>
        <w:t>Bus</w:t>
      </w:r>
    </w:p>
    <w:p>
      <w:pPr>
        <w:spacing w:before="171"/>
        <w:ind w:left="335" w:right="0" w:firstLine="0"/>
        <w:jc w:val="left"/>
        <w:rPr>
          <w:sz w:val="18"/>
        </w:rPr>
      </w:pPr>
      <w:r>
        <w:rPr/>
        <w:br w:type="column"/>
      </w:r>
      <w:r>
        <w:rPr>
          <w:rFonts w:ascii="Verdana"/>
          <w:color w:val="231F20"/>
          <w:w w:val="115"/>
          <w:sz w:val="20"/>
        </w:rPr>
        <w:t>D</w:t>
      </w:r>
      <w:r>
        <w:rPr>
          <w:rFonts w:ascii="Verdana"/>
          <w:color w:val="231F20"/>
          <w:spacing w:val="26"/>
          <w:w w:val="115"/>
          <w:sz w:val="20"/>
        </w:rPr>
        <w:t> </w:t>
      </w:r>
      <w:r>
        <w:rPr>
          <w:color w:val="231F20"/>
          <w:w w:val="115"/>
          <w:sz w:val="18"/>
        </w:rPr>
        <w:t>Bus</w:t>
      </w:r>
      <w:r>
        <w:rPr>
          <w:color w:val="231F20"/>
          <w:spacing w:val="7"/>
          <w:w w:val="115"/>
          <w:sz w:val="18"/>
        </w:rPr>
        <w:t> </w:t>
      </w:r>
      <w:r>
        <w:rPr>
          <w:color w:val="231F20"/>
          <w:spacing w:val="-6"/>
          <w:w w:val="115"/>
          <w:sz w:val="18"/>
        </w:rPr>
        <w:t>Stop</w:t>
      </w:r>
    </w:p>
    <w:p>
      <w:pPr>
        <w:spacing w:before="80"/>
        <w:ind w:left="335" w:right="0" w:firstLine="0"/>
        <w:jc w:val="left"/>
        <w:rPr>
          <w:sz w:val="18"/>
        </w:rPr>
      </w:pPr>
      <w:r>
        <w:rPr>
          <w:rFonts w:ascii="Verdana"/>
          <w:color w:val="231F20"/>
          <w:w w:val="115"/>
          <w:sz w:val="20"/>
        </w:rPr>
        <w:t>D</w:t>
      </w:r>
      <w:r>
        <w:rPr>
          <w:rFonts w:ascii="Verdana"/>
          <w:color w:val="231F20"/>
          <w:spacing w:val="34"/>
          <w:w w:val="115"/>
          <w:sz w:val="20"/>
        </w:rPr>
        <w:t> </w:t>
      </w:r>
      <w:r>
        <w:rPr>
          <w:color w:val="231F20"/>
          <w:spacing w:val="-5"/>
          <w:w w:val="115"/>
          <w:sz w:val="18"/>
        </w:rPr>
        <w:t>Gym</w:t>
      </w:r>
    </w:p>
    <w:p>
      <w:pPr>
        <w:spacing w:before="81"/>
        <w:ind w:left="335" w:right="0" w:firstLine="0"/>
        <w:jc w:val="left"/>
        <w:rPr>
          <w:sz w:val="18"/>
        </w:rPr>
      </w:pPr>
      <w:r>
        <w:rPr>
          <w:rFonts w:ascii="Verdana"/>
          <w:color w:val="231F20"/>
          <w:w w:val="120"/>
          <w:sz w:val="20"/>
        </w:rPr>
        <w:t>D</w:t>
      </w:r>
      <w:r>
        <w:rPr>
          <w:rFonts w:ascii="Verdana"/>
          <w:color w:val="231F20"/>
          <w:spacing w:val="22"/>
          <w:w w:val="120"/>
          <w:sz w:val="20"/>
        </w:rPr>
        <w:t> </w:t>
      </w:r>
      <w:r>
        <w:rPr>
          <w:color w:val="231F20"/>
          <w:spacing w:val="-2"/>
          <w:w w:val="120"/>
          <w:sz w:val="18"/>
        </w:rPr>
        <w:t>Online</w:t>
      </w:r>
    </w:p>
    <w:p>
      <w:pPr>
        <w:spacing w:before="171"/>
        <w:ind w:left="550" w:right="0" w:firstLine="0"/>
        <w:jc w:val="left"/>
        <w:rPr>
          <w:sz w:val="18"/>
        </w:rPr>
      </w:pPr>
      <w:r>
        <w:rPr/>
        <w:br w:type="column"/>
      </w:r>
      <w:r>
        <w:rPr>
          <w:rFonts w:ascii="Verdana"/>
          <w:color w:val="231F20"/>
          <w:w w:val="110"/>
          <w:sz w:val="20"/>
        </w:rPr>
        <w:t>D</w:t>
      </w:r>
      <w:r>
        <w:rPr>
          <w:rFonts w:ascii="Verdana"/>
          <w:color w:val="231F20"/>
          <w:spacing w:val="72"/>
          <w:w w:val="110"/>
          <w:sz w:val="20"/>
        </w:rPr>
        <w:t> </w:t>
      </w:r>
      <w:r>
        <w:rPr>
          <w:color w:val="231F20"/>
          <w:w w:val="110"/>
          <w:sz w:val="18"/>
        </w:rPr>
        <w:t>School</w:t>
      </w:r>
      <w:r>
        <w:rPr>
          <w:color w:val="231F20"/>
          <w:spacing w:val="-1"/>
          <w:w w:val="110"/>
          <w:sz w:val="18"/>
        </w:rPr>
        <w:t> </w:t>
      </w:r>
      <w:r>
        <w:rPr>
          <w:color w:val="231F20"/>
          <w:w w:val="110"/>
          <w:sz w:val="18"/>
        </w:rPr>
        <w:t>or</w:t>
      </w:r>
      <w:r>
        <w:rPr>
          <w:color w:val="231F20"/>
          <w:spacing w:val="-1"/>
          <w:w w:val="110"/>
          <w:sz w:val="18"/>
        </w:rPr>
        <w:t> </w:t>
      </w:r>
      <w:r>
        <w:rPr>
          <w:color w:val="231F20"/>
          <w:w w:val="110"/>
          <w:sz w:val="18"/>
        </w:rPr>
        <w:t>related activity</w:t>
      </w:r>
      <w:r>
        <w:rPr>
          <w:color w:val="231F20"/>
          <w:spacing w:val="-1"/>
          <w:w w:val="110"/>
          <w:sz w:val="18"/>
        </w:rPr>
        <w:t> </w:t>
      </w:r>
      <w:r>
        <w:rPr>
          <w:color w:val="231F20"/>
          <w:w w:val="110"/>
          <w:sz w:val="18"/>
        </w:rPr>
        <w:t>or</w:t>
      </w:r>
      <w:r>
        <w:rPr>
          <w:color w:val="231F20"/>
          <w:spacing w:val="-1"/>
          <w:w w:val="110"/>
          <w:sz w:val="18"/>
        </w:rPr>
        <w:t> </w:t>
      </w:r>
      <w:r>
        <w:rPr>
          <w:color w:val="231F20"/>
          <w:spacing w:val="-2"/>
          <w:w w:val="110"/>
          <w:sz w:val="18"/>
        </w:rPr>
        <w:t>event</w:t>
      </w:r>
    </w:p>
    <w:p>
      <w:pPr>
        <w:spacing w:before="80"/>
        <w:ind w:left="550" w:right="0" w:firstLine="0"/>
        <w:jc w:val="left"/>
        <w:rPr>
          <w:sz w:val="18"/>
        </w:rPr>
      </w:pPr>
      <w:r>
        <w:rPr>
          <w:rFonts w:ascii="Verdana"/>
          <w:color w:val="231F20"/>
          <w:w w:val="115"/>
          <w:sz w:val="20"/>
        </w:rPr>
        <w:t>D</w:t>
      </w:r>
      <w:r>
        <w:rPr>
          <w:rFonts w:ascii="Verdana"/>
          <w:color w:val="231F20"/>
          <w:spacing w:val="42"/>
          <w:w w:val="115"/>
          <w:sz w:val="20"/>
        </w:rPr>
        <w:t> </w:t>
      </w:r>
      <w:r>
        <w:rPr>
          <w:color w:val="231F20"/>
          <w:w w:val="115"/>
          <w:sz w:val="18"/>
        </w:rPr>
        <w:t>Extracurricular</w:t>
      </w:r>
      <w:r>
        <w:rPr>
          <w:color w:val="231F20"/>
          <w:spacing w:val="-10"/>
          <w:w w:val="115"/>
          <w:sz w:val="18"/>
        </w:rPr>
        <w:t> </w:t>
      </w:r>
      <w:r>
        <w:rPr>
          <w:color w:val="231F20"/>
          <w:spacing w:val="-2"/>
          <w:w w:val="115"/>
          <w:sz w:val="18"/>
        </w:rPr>
        <w:t>activity</w:t>
      </w:r>
    </w:p>
    <w:p>
      <w:pPr>
        <w:spacing w:after="0"/>
        <w:jc w:val="left"/>
        <w:rPr>
          <w:sz w:val="18"/>
        </w:rPr>
        <w:sectPr>
          <w:type w:val="continuous"/>
          <w:pgSz w:w="12240" w:h="15840"/>
          <w:pgMar w:header="268" w:footer="513" w:top="0" w:bottom="280" w:left="0" w:right="0"/>
          <w:cols w:num="4" w:equalWidth="0">
            <w:col w:w="2392" w:space="40"/>
            <w:col w:w="1826" w:space="39"/>
            <w:col w:w="1350" w:space="39"/>
            <w:col w:w="6554"/>
          </w:cols>
        </w:sectPr>
      </w:pPr>
    </w:p>
    <w:p>
      <w:pPr>
        <w:tabs>
          <w:tab w:pos="10843" w:val="left" w:leader="none"/>
        </w:tabs>
        <w:spacing w:before="132"/>
        <w:ind w:left="1242" w:right="0" w:firstLine="0"/>
        <w:jc w:val="left"/>
        <w:rPr>
          <w:sz w:val="18"/>
        </w:rPr>
      </w:pPr>
      <w:r>
        <w:rPr>
          <w:rFonts w:ascii="Verdana"/>
          <w:color w:val="231F20"/>
          <w:w w:val="115"/>
          <w:sz w:val="18"/>
        </w:rPr>
        <w:t>D</w:t>
      </w:r>
      <w:r>
        <w:rPr>
          <w:rFonts w:ascii="Verdana"/>
          <w:color w:val="231F20"/>
          <w:spacing w:val="34"/>
          <w:w w:val="115"/>
          <w:sz w:val="18"/>
        </w:rPr>
        <w:t>  </w:t>
      </w:r>
      <w:r>
        <w:rPr>
          <w:color w:val="231F20"/>
          <w:w w:val="115"/>
          <w:sz w:val="18"/>
        </w:rPr>
        <w:t>Other:</w:t>
      </w:r>
      <w:r>
        <w:rPr>
          <w:color w:val="231F20"/>
          <w:spacing w:val="28"/>
          <w:w w:val="115"/>
          <w:sz w:val="18"/>
        </w:rPr>
        <w:t> </w:t>
      </w:r>
      <w:r>
        <w:rPr>
          <w:color w:val="231F20"/>
          <w:sz w:val="18"/>
          <w:u w:val="single" w:color="221E1F"/>
        </w:rPr>
        <w:tab/>
      </w:r>
    </w:p>
    <w:p>
      <w:pPr>
        <w:pStyle w:val="BodyText"/>
      </w:pPr>
    </w:p>
    <w:p>
      <w:pPr>
        <w:pStyle w:val="BodyText"/>
        <w:spacing w:before="4"/>
      </w:pPr>
    </w:p>
    <w:p>
      <w:pPr>
        <w:spacing w:before="0"/>
        <w:ind w:left="1170" w:right="0" w:firstLine="0"/>
        <w:jc w:val="left"/>
        <w:rPr>
          <w:rFonts w:ascii="Arial Black"/>
          <w:sz w:val="20"/>
        </w:rPr>
      </w:pPr>
      <w:r>
        <w:rPr>
          <w:rFonts w:ascii="Arial Black"/>
          <w:color w:val="231F20"/>
          <w:w w:val="105"/>
          <w:sz w:val="20"/>
        </w:rPr>
        <w:t>tyPeS</w:t>
      </w:r>
      <w:r>
        <w:rPr>
          <w:rFonts w:ascii="Arial Black"/>
          <w:color w:val="231F20"/>
          <w:spacing w:val="-2"/>
          <w:w w:val="105"/>
          <w:sz w:val="20"/>
        </w:rPr>
        <w:t> </w:t>
      </w:r>
      <w:r>
        <w:rPr>
          <w:rFonts w:ascii="Arial Black"/>
          <w:color w:val="231F20"/>
          <w:w w:val="105"/>
          <w:sz w:val="20"/>
        </w:rPr>
        <w:t>of</w:t>
      </w:r>
      <w:r>
        <w:rPr>
          <w:rFonts w:ascii="Arial Black"/>
          <w:color w:val="231F20"/>
          <w:spacing w:val="-1"/>
          <w:w w:val="105"/>
          <w:sz w:val="20"/>
        </w:rPr>
        <w:t> </w:t>
      </w:r>
      <w:r>
        <w:rPr>
          <w:rFonts w:ascii="Arial Black"/>
          <w:color w:val="231F20"/>
          <w:w w:val="105"/>
          <w:sz w:val="20"/>
        </w:rPr>
        <w:t>BullyIng</w:t>
      </w:r>
      <w:r>
        <w:rPr>
          <w:rFonts w:ascii="Arial Black"/>
          <w:color w:val="231F20"/>
          <w:spacing w:val="-10"/>
          <w:w w:val="105"/>
          <w:sz w:val="20"/>
        </w:rPr>
        <w:t> </w:t>
      </w:r>
      <w:r>
        <w:rPr>
          <w:rFonts w:ascii="Arial Black"/>
          <w:color w:val="231F20"/>
          <w:spacing w:val="-2"/>
          <w:w w:val="105"/>
          <w:sz w:val="20"/>
        </w:rPr>
        <w:t>BeHavIor</w:t>
      </w:r>
    </w:p>
    <w:p>
      <w:pPr>
        <w:spacing w:before="178"/>
        <w:ind w:left="1170" w:right="0" w:firstLine="0"/>
        <w:jc w:val="left"/>
        <w:rPr>
          <w:sz w:val="18"/>
        </w:rPr>
      </w:pPr>
      <w:r>
        <w:rPr>
          <w:color w:val="231F20"/>
          <w:spacing w:val="-6"/>
          <w:sz w:val="18"/>
        </w:rPr>
        <w:t>Student(s)</w:t>
      </w:r>
      <w:r>
        <w:rPr>
          <w:color w:val="231F20"/>
          <w:spacing w:val="6"/>
          <w:sz w:val="18"/>
        </w:rPr>
        <w:t> </w:t>
      </w:r>
      <w:r>
        <w:rPr>
          <w:color w:val="231F20"/>
          <w:spacing w:val="-6"/>
          <w:sz w:val="18"/>
        </w:rPr>
        <w:t>were</w:t>
      </w:r>
      <w:r>
        <w:rPr>
          <w:color w:val="231F20"/>
          <w:spacing w:val="6"/>
          <w:sz w:val="18"/>
        </w:rPr>
        <w:t> </w:t>
      </w:r>
      <w:r>
        <w:rPr>
          <w:rFonts w:ascii="Arial Black"/>
          <w:color w:val="00284B"/>
          <w:spacing w:val="-6"/>
          <w:sz w:val="20"/>
        </w:rPr>
        <w:t>t</w:t>
      </w:r>
      <w:r>
        <w:rPr>
          <w:rFonts w:ascii="Arial Black"/>
          <w:color w:val="231F20"/>
          <w:spacing w:val="-6"/>
          <w:sz w:val="20"/>
        </w:rPr>
        <w:t>argeted</w:t>
      </w:r>
      <w:r>
        <w:rPr>
          <w:rFonts w:ascii="Arial Black"/>
          <w:color w:val="231F20"/>
          <w:spacing w:val="-15"/>
          <w:sz w:val="20"/>
        </w:rPr>
        <w:t> </w:t>
      </w:r>
      <w:r>
        <w:rPr>
          <w:rFonts w:ascii="Arial Black"/>
          <w:color w:val="231F20"/>
          <w:spacing w:val="-6"/>
          <w:sz w:val="20"/>
        </w:rPr>
        <w:t>for</w:t>
      </w:r>
      <w:r>
        <w:rPr>
          <w:rFonts w:ascii="Arial Black"/>
          <w:color w:val="231F20"/>
          <w:spacing w:val="-14"/>
          <w:sz w:val="20"/>
        </w:rPr>
        <w:t> </w:t>
      </w:r>
      <w:r>
        <w:rPr>
          <w:rFonts w:ascii="Arial Black"/>
          <w:color w:val="231F20"/>
          <w:spacing w:val="-6"/>
          <w:sz w:val="20"/>
        </w:rPr>
        <w:t>bullying</w:t>
      </w:r>
      <w:r>
        <w:rPr>
          <w:rFonts w:ascii="Arial Black"/>
          <w:color w:val="231F20"/>
          <w:spacing w:val="-15"/>
          <w:sz w:val="20"/>
        </w:rPr>
        <w:t> </w:t>
      </w:r>
      <w:r>
        <w:rPr>
          <w:rFonts w:ascii="Arial Black"/>
          <w:color w:val="231F20"/>
          <w:spacing w:val="-6"/>
          <w:sz w:val="20"/>
        </w:rPr>
        <w:t>in</w:t>
      </w:r>
      <w:r>
        <w:rPr>
          <w:rFonts w:ascii="Arial Black"/>
          <w:color w:val="231F20"/>
          <w:spacing w:val="-14"/>
          <w:sz w:val="20"/>
        </w:rPr>
        <w:t> </w:t>
      </w:r>
      <w:r>
        <w:rPr>
          <w:rFonts w:ascii="Arial Black"/>
          <w:color w:val="231F20"/>
          <w:spacing w:val="-6"/>
          <w:sz w:val="20"/>
        </w:rPr>
        <w:t>the</w:t>
      </w:r>
      <w:r>
        <w:rPr>
          <w:rFonts w:ascii="Arial Black"/>
          <w:color w:val="231F20"/>
          <w:spacing w:val="-15"/>
          <w:sz w:val="20"/>
        </w:rPr>
        <w:t> </w:t>
      </w:r>
      <w:r>
        <w:rPr>
          <w:rFonts w:ascii="Arial Black"/>
          <w:color w:val="231F20"/>
          <w:spacing w:val="-6"/>
          <w:sz w:val="20"/>
        </w:rPr>
        <w:t>following</w:t>
      </w:r>
      <w:r>
        <w:rPr>
          <w:rFonts w:ascii="Arial Black"/>
          <w:color w:val="231F20"/>
          <w:spacing w:val="-14"/>
          <w:sz w:val="20"/>
        </w:rPr>
        <w:t> </w:t>
      </w:r>
      <w:r>
        <w:rPr>
          <w:rFonts w:ascii="Arial Black"/>
          <w:color w:val="231F20"/>
          <w:spacing w:val="-6"/>
          <w:sz w:val="20"/>
        </w:rPr>
        <w:t>way(s).</w:t>
      </w:r>
      <w:r>
        <w:rPr>
          <w:rFonts w:ascii="Arial Black"/>
          <w:color w:val="231F20"/>
          <w:spacing w:val="-19"/>
          <w:sz w:val="20"/>
        </w:rPr>
        <w:t> </w:t>
      </w:r>
      <w:r>
        <w:rPr>
          <w:color w:val="231F20"/>
          <w:spacing w:val="-6"/>
          <w:sz w:val="18"/>
        </w:rPr>
        <w:t>Check</w:t>
      </w:r>
      <w:r>
        <w:rPr>
          <w:color w:val="231F20"/>
          <w:spacing w:val="6"/>
          <w:sz w:val="18"/>
        </w:rPr>
        <w:t> </w:t>
      </w:r>
      <w:r>
        <w:rPr>
          <w:color w:val="231F20"/>
          <w:spacing w:val="-6"/>
          <w:sz w:val="18"/>
        </w:rPr>
        <w:t>all</w:t>
      </w:r>
      <w:r>
        <w:rPr>
          <w:color w:val="231F20"/>
          <w:spacing w:val="7"/>
          <w:sz w:val="18"/>
        </w:rPr>
        <w:t> </w:t>
      </w:r>
      <w:r>
        <w:rPr>
          <w:color w:val="231F20"/>
          <w:spacing w:val="-6"/>
          <w:sz w:val="18"/>
        </w:rPr>
        <w:t>that</w:t>
      </w:r>
      <w:r>
        <w:rPr>
          <w:color w:val="231F20"/>
          <w:spacing w:val="6"/>
          <w:sz w:val="18"/>
        </w:rPr>
        <w:t> </w:t>
      </w:r>
      <w:r>
        <w:rPr>
          <w:color w:val="231F20"/>
          <w:spacing w:val="-6"/>
          <w:sz w:val="18"/>
        </w:rPr>
        <w:t>apply.</w:t>
      </w:r>
    </w:p>
    <w:p>
      <w:pPr>
        <w:pStyle w:val="BodyText"/>
        <w:spacing w:before="4"/>
        <w:rPr>
          <w:sz w:val="13"/>
        </w:rPr>
      </w:pPr>
    </w:p>
    <w:p>
      <w:pPr>
        <w:pStyle w:val="BodyText"/>
        <w:spacing w:after="0"/>
        <w:rPr>
          <w:sz w:val="13"/>
        </w:rPr>
        <w:sectPr>
          <w:type w:val="continuous"/>
          <w:pgSz w:w="12240" w:h="15840"/>
          <w:pgMar w:header="268" w:footer="513" w:top="0" w:bottom="280" w:left="0" w:right="0"/>
        </w:sectPr>
      </w:pPr>
    </w:p>
    <w:p>
      <w:pPr>
        <w:pStyle w:val="BodyText"/>
        <w:spacing w:line="314" w:lineRule="auto" w:before="113"/>
        <w:ind w:left="1620" w:right="684" w:hanging="360"/>
      </w:pPr>
      <w:r>
        <w:rPr>
          <w:rFonts w:ascii="Verdana"/>
          <w:color w:val="231F20"/>
          <w:w w:val="105"/>
        </w:rPr>
        <w:t>D</w:t>
      </w:r>
      <w:r>
        <w:rPr>
          <w:rFonts w:ascii="Verdana"/>
          <w:color w:val="231F20"/>
          <w:spacing w:val="40"/>
          <w:w w:val="105"/>
        </w:rPr>
        <w:t> </w:t>
      </w:r>
      <w:r>
        <w:rPr>
          <w:color w:val="231F20"/>
          <w:w w:val="105"/>
        </w:rPr>
        <w:t>Electronic devices (e.g., internet, social media platforms, text, email, cyberbullying, etc.)</w:t>
      </w:r>
    </w:p>
    <w:p>
      <w:pPr>
        <w:pStyle w:val="BodyText"/>
        <w:spacing w:line="312" w:lineRule="auto" w:before="70"/>
        <w:ind w:left="1620" w:hanging="360"/>
      </w:pPr>
      <w:r>
        <w:rPr>
          <w:rFonts w:ascii="Verdana"/>
          <w:color w:val="231F20"/>
          <w:w w:val="110"/>
        </w:rPr>
        <w:t>D</w:t>
      </w:r>
      <w:r>
        <w:rPr>
          <w:rFonts w:ascii="Verdana"/>
          <w:color w:val="231F20"/>
          <w:spacing w:val="40"/>
          <w:w w:val="110"/>
        </w:rPr>
        <w:t> </w:t>
      </w:r>
      <w:r>
        <w:rPr>
          <w:color w:val="231F20"/>
          <w:w w:val="110"/>
        </w:rPr>
        <w:t>Written communication (e.g., handwritten notes, other </w:t>
      </w:r>
      <w:r>
        <w:rPr>
          <w:color w:val="231F20"/>
        </w:rPr>
        <w:t>written documents, email, </w:t>
      </w:r>
      <w:r>
        <w:rPr>
          <w:color w:val="231F20"/>
        </w:rPr>
        <w:t>etc.)</w:t>
      </w:r>
    </w:p>
    <w:p>
      <w:pPr>
        <w:pStyle w:val="BodyText"/>
        <w:spacing w:line="312" w:lineRule="auto" w:before="113"/>
        <w:ind w:left="657" w:right="-7" w:hanging="360"/>
      </w:pPr>
      <w:r>
        <w:rPr/>
        <w:br w:type="column"/>
      </w:r>
      <w:r>
        <w:rPr>
          <w:rFonts w:ascii="Verdana"/>
          <w:color w:val="231F20"/>
          <w:w w:val="110"/>
        </w:rPr>
        <w:t>D</w:t>
      </w:r>
      <w:r>
        <w:rPr>
          <w:rFonts w:ascii="Verdana"/>
          <w:color w:val="231F20"/>
          <w:spacing w:val="40"/>
          <w:w w:val="110"/>
        </w:rPr>
        <w:t> </w:t>
      </w:r>
      <w:r>
        <w:rPr>
          <w:color w:val="231F20"/>
          <w:w w:val="110"/>
        </w:rPr>
        <w:t>Physical act or conduct (e.g., pushing,</w:t>
      </w:r>
      <w:r>
        <w:rPr>
          <w:color w:val="231F20"/>
          <w:spacing w:val="-13"/>
          <w:w w:val="110"/>
        </w:rPr>
        <w:t> </w:t>
      </w:r>
      <w:r>
        <w:rPr>
          <w:color w:val="231F20"/>
          <w:w w:val="110"/>
        </w:rPr>
        <w:t>hitting,</w:t>
      </w:r>
      <w:r>
        <w:rPr>
          <w:color w:val="231F20"/>
          <w:spacing w:val="-12"/>
          <w:w w:val="110"/>
        </w:rPr>
        <w:t> </w:t>
      </w:r>
      <w:r>
        <w:rPr>
          <w:color w:val="231F20"/>
          <w:w w:val="110"/>
        </w:rPr>
        <w:t>destruction</w:t>
      </w:r>
      <w:r>
        <w:rPr>
          <w:color w:val="231F20"/>
          <w:spacing w:val="-13"/>
          <w:w w:val="110"/>
        </w:rPr>
        <w:t> </w:t>
      </w:r>
      <w:r>
        <w:rPr>
          <w:color w:val="231F20"/>
          <w:w w:val="110"/>
        </w:rPr>
        <w:t>of</w:t>
      </w:r>
      <w:r>
        <w:rPr>
          <w:color w:val="231F20"/>
          <w:w w:val="110"/>
        </w:rPr>
        <w:t> property, stalking, etc.)</w:t>
      </w:r>
    </w:p>
    <w:p>
      <w:pPr>
        <w:pStyle w:val="BodyText"/>
        <w:spacing w:line="312" w:lineRule="auto" w:before="77"/>
        <w:ind w:left="657" w:right="-7" w:hanging="360"/>
      </w:pPr>
      <w:r>
        <w:rPr>
          <w:rFonts w:ascii="Verdana"/>
          <w:color w:val="231F20"/>
          <w:w w:val="110"/>
        </w:rPr>
        <w:t>D</w:t>
      </w:r>
      <w:r>
        <w:rPr>
          <w:rFonts w:ascii="Verdana"/>
          <w:color w:val="231F20"/>
          <w:spacing w:val="40"/>
          <w:w w:val="110"/>
        </w:rPr>
        <w:t> </w:t>
      </w:r>
      <w:r>
        <w:rPr>
          <w:color w:val="231F20"/>
          <w:w w:val="110"/>
        </w:rPr>
        <w:t>Verbal act or conduct (e.g., rumors, lies, name-calling, using</w:t>
      </w:r>
      <w:r>
        <w:rPr>
          <w:color w:val="231F20"/>
          <w:spacing w:val="-13"/>
          <w:w w:val="110"/>
        </w:rPr>
        <w:t> </w:t>
      </w:r>
      <w:r>
        <w:rPr>
          <w:color w:val="231F20"/>
          <w:w w:val="110"/>
        </w:rPr>
        <w:t>derogatory</w:t>
      </w:r>
      <w:r>
        <w:rPr>
          <w:color w:val="231F20"/>
          <w:spacing w:val="-12"/>
          <w:w w:val="110"/>
        </w:rPr>
        <w:t> </w:t>
      </w:r>
      <w:r>
        <w:rPr>
          <w:color w:val="231F20"/>
          <w:w w:val="110"/>
        </w:rPr>
        <w:t>slurs,</w:t>
      </w:r>
      <w:r>
        <w:rPr>
          <w:color w:val="231F20"/>
          <w:spacing w:val="-13"/>
          <w:w w:val="110"/>
        </w:rPr>
        <w:t> </w:t>
      </w:r>
      <w:r>
        <w:rPr>
          <w:color w:val="231F20"/>
          <w:w w:val="110"/>
        </w:rPr>
        <w:t>etc.)</w:t>
      </w:r>
    </w:p>
    <w:p>
      <w:pPr>
        <w:pStyle w:val="BodyText"/>
        <w:spacing w:line="312" w:lineRule="auto" w:before="113"/>
        <w:ind w:left="671" w:right="1546" w:hanging="360"/>
      </w:pPr>
      <w:r>
        <w:rPr/>
        <w:br w:type="column"/>
      </w:r>
      <w:r>
        <w:rPr>
          <w:rFonts w:ascii="Verdana"/>
          <w:color w:val="231F20"/>
          <w:w w:val="110"/>
        </w:rPr>
        <w:t>D</w:t>
      </w:r>
      <w:r>
        <w:rPr>
          <w:rFonts w:ascii="Verdana"/>
          <w:color w:val="231F20"/>
          <w:spacing w:val="40"/>
          <w:w w:val="110"/>
        </w:rPr>
        <w:t> </w:t>
      </w:r>
      <w:r>
        <w:rPr>
          <w:color w:val="231F20"/>
          <w:w w:val="110"/>
        </w:rPr>
        <w:t>Social (e.g., purposeful exclusion, causing </w:t>
      </w:r>
      <w:r>
        <w:rPr>
          <w:color w:val="231F20"/>
          <w:spacing w:val="-2"/>
          <w:w w:val="110"/>
        </w:rPr>
        <w:t>psychological</w:t>
      </w:r>
      <w:r>
        <w:rPr>
          <w:color w:val="231F20"/>
          <w:spacing w:val="-11"/>
          <w:w w:val="110"/>
        </w:rPr>
        <w:t> </w:t>
      </w:r>
      <w:r>
        <w:rPr>
          <w:color w:val="231F20"/>
          <w:spacing w:val="-2"/>
          <w:w w:val="110"/>
        </w:rPr>
        <w:t>harm,</w:t>
      </w:r>
      <w:r>
        <w:rPr>
          <w:color w:val="231F20"/>
          <w:spacing w:val="-10"/>
          <w:w w:val="110"/>
        </w:rPr>
        <w:t> </w:t>
      </w:r>
      <w:r>
        <w:rPr>
          <w:color w:val="231F20"/>
          <w:spacing w:val="-2"/>
          <w:w w:val="110"/>
        </w:rPr>
        <w:t>etc.)</w:t>
      </w:r>
    </w:p>
    <w:p>
      <w:pPr>
        <w:pStyle w:val="BodyText"/>
        <w:spacing w:line="312" w:lineRule="auto" w:before="77"/>
        <w:ind w:left="671" w:right="1004" w:hanging="360"/>
      </w:pPr>
      <w:r>
        <w:rPr>
          <w:rFonts w:ascii="Verdana"/>
          <w:color w:val="231F20"/>
          <w:w w:val="110"/>
        </w:rPr>
        <w:t>D</w:t>
      </w:r>
      <w:r>
        <w:rPr>
          <w:rFonts w:ascii="Verdana"/>
          <w:color w:val="231F20"/>
          <w:spacing w:val="40"/>
          <w:w w:val="110"/>
        </w:rPr>
        <w:t> </w:t>
      </w:r>
      <w:r>
        <w:rPr>
          <w:color w:val="231F20"/>
          <w:w w:val="110"/>
        </w:rPr>
        <w:t>Items</w:t>
      </w:r>
      <w:r>
        <w:rPr>
          <w:color w:val="231F20"/>
          <w:spacing w:val="-2"/>
          <w:w w:val="110"/>
        </w:rPr>
        <w:t> </w:t>
      </w:r>
      <w:r>
        <w:rPr>
          <w:color w:val="231F20"/>
          <w:w w:val="110"/>
        </w:rPr>
        <w:t>depicting</w:t>
      </w:r>
      <w:r>
        <w:rPr>
          <w:color w:val="231F20"/>
          <w:spacing w:val="-2"/>
          <w:w w:val="110"/>
        </w:rPr>
        <w:t> </w:t>
      </w:r>
      <w:r>
        <w:rPr>
          <w:color w:val="231F20"/>
          <w:w w:val="110"/>
        </w:rPr>
        <w:t>implied</w:t>
      </w:r>
      <w:r>
        <w:rPr>
          <w:color w:val="231F20"/>
          <w:spacing w:val="-2"/>
          <w:w w:val="110"/>
        </w:rPr>
        <w:t> </w:t>
      </w:r>
      <w:r>
        <w:rPr>
          <w:color w:val="231F20"/>
          <w:w w:val="110"/>
        </w:rPr>
        <w:t>hatred or prejudice were worn, possessed, or displayed</w:t>
      </w:r>
    </w:p>
    <w:p>
      <w:pPr>
        <w:pStyle w:val="BodyText"/>
        <w:spacing w:after="0" w:line="312" w:lineRule="auto"/>
        <w:sectPr>
          <w:type w:val="continuous"/>
          <w:pgSz w:w="12240" w:h="15840"/>
          <w:pgMar w:header="268" w:footer="513" w:top="0" w:bottom="280" w:left="0" w:right="0"/>
          <w:cols w:num="3" w:equalWidth="0">
            <w:col w:w="4363" w:space="40"/>
            <w:col w:w="3386" w:space="39"/>
            <w:col w:w="4412"/>
          </w:cols>
        </w:sectPr>
      </w:pPr>
    </w:p>
    <w:p>
      <w:pPr>
        <w:pStyle w:val="BodyText"/>
        <w:spacing w:before="38"/>
        <w:rPr>
          <w:sz w:val="18"/>
        </w:rPr>
      </w:pPr>
    </w:p>
    <w:p>
      <w:pPr>
        <w:tabs>
          <w:tab w:pos="10861" w:val="left" w:leader="none"/>
        </w:tabs>
        <w:spacing w:before="0"/>
        <w:ind w:left="1260" w:right="0" w:firstLine="0"/>
        <w:jc w:val="left"/>
        <w:rPr>
          <w:sz w:val="18"/>
        </w:rPr>
      </w:pPr>
      <w:r>
        <w:rPr>
          <w:rFonts w:ascii="Verdana"/>
          <w:color w:val="231F20"/>
          <w:w w:val="115"/>
          <w:sz w:val="18"/>
        </w:rPr>
        <w:t>D</w:t>
      </w:r>
      <w:r>
        <w:rPr>
          <w:rFonts w:ascii="Verdana"/>
          <w:color w:val="231F20"/>
          <w:spacing w:val="34"/>
          <w:w w:val="115"/>
          <w:sz w:val="18"/>
        </w:rPr>
        <w:t>  </w:t>
      </w:r>
      <w:r>
        <w:rPr>
          <w:color w:val="231F20"/>
          <w:w w:val="115"/>
          <w:sz w:val="18"/>
        </w:rPr>
        <w:t>Other:</w:t>
      </w:r>
      <w:r>
        <w:rPr>
          <w:color w:val="231F20"/>
          <w:spacing w:val="28"/>
          <w:w w:val="115"/>
          <w:sz w:val="18"/>
        </w:rPr>
        <w:t> </w:t>
      </w:r>
      <w:r>
        <w:rPr>
          <w:color w:val="231F20"/>
          <w:sz w:val="18"/>
          <w:u w:val="single" w:color="221E1F"/>
        </w:rPr>
        <w:tab/>
      </w:r>
    </w:p>
    <w:p>
      <w:pPr>
        <w:pStyle w:val="BodyText"/>
        <w:spacing w:before="71"/>
        <w:rPr>
          <w:sz w:val="18"/>
        </w:rPr>
      </w:pPr>
    </w:p>
    <w:p>
      <w:pPr>
        <w:pStyle w:val="BodyText"/>
        <w:spacing w:line="254" w:lineRule="auto"/>
        <w:ind w:left="1170" w:right="956"/>
      </w:pPr>
      <w:r>
        <w:rPr>
          <w:color w:val="231F20"/>
          <w:w w:val="110"/>
        </w:rPr>
        <w:t>Please</w:t>
      </w:r>
      <w:r>
        <w:rPr>
          <w:color w:val="231F20"/>
          <w:spacing w:val="-4"/>
          <w:w w:val="110"/>
        </w:rPr>
        <w:t> </w:t>
      </w:r>
      <w:r>
        <w:rPr>
          <w:color w:val="231F20"/>
          <w:w w:val="110"/>
        </w:rPr>
        <w:t>tell</w:t>
      </w:r>
      <w:r>
        <w:rPr>
          <w:color w:val="231F20"/>
          <w:spacing w:val="-4"/>
          <w:w w:val="110"/>
        </w:rPr>
        <w:t> </w:t>
      </w:r>
      <w:r>
        <w:rPr>
          <w:color w:val="231F20"/>
          <w:w w:val="110"/>
        </w:rPr>
        <w:t>us</w:t>
      </w:r>
      <w:r>
        <w:rPr>
          <w:color w:val="231F20"/>
          <w:spacing w:val="-4"/>
          <w:w w:val="110"/>
        </w:rPr>
        <w:t> </w:t>
      </w:r>
      <w:r>
        <w:rPr>
          <w:color w:val="231F20"/>
          <w:w w:val="110"/>
        </w:rPr>
        <w:t>about</w:t>
      </w:r>
      <w:r>
        <w:rPr>
          <w:color w:val="231F20"/>
          <w:spacing w:val="-4"/>
          <w:w w:val="110"/>
        </w:rPr>
        <w:t> </w:t>
      </w:r>
      <w:r>
        <w:rPr>
          <w:color w:val="231F20"/>
          <w:w w:val="110"/>
        </w:rPr>
        <w:t>the</w:t>
      </w:r>
      <w:r>
        <w:rPr>
          <w:color w:val="231F20"/>
          <w:spacing w:val="-4"/>
          <w:w w:val="110"/>
        </w:rPr>
        <w:t> </w:t>
      </w:r>
      <w:r>
        <w:rPr>
          <w:color w:val="231F20"/>
          <w:w w:val="110"/>
        </w:rPr>
        <w:t>incident</w:t>
      </w:r>
      <w:r>
        <w:rPr>
          <w:color w:val="231F20"/>
          <w:spacing w:val="-4"/>
          <w:w w:val="110"/>
        </w:rPr>
        <w:t> </w:t>
      </w:r>
      <w:r>
        <w:rPr>
          <w:color w:val="231F20"/>
          <w:w w:val="110"/>
        </w:rPr>
        <w:t>in</w:t>
      </w:r>
      <w:r>
        <w:rPr>
          <w:color w:val="231F20"/>
          <w:spacing w:val="-4"/>
          <w:w w:val="110"/>
        </w:rPr>
        <w:t> </w:t>
      </w:r>
      <w:r>
        <w:rPr>
          <w:color w:val="231F20"/>
          <w:w w:val="110"/>
        </w:rPr>
        <w:t>your</w:t>
      </w:r>
      <w:r>
        <w:rPr>
          <w:color w:val="231F20"/>
          <w:spacing w:val="-4"/>
          <w:w w:val="110"/>
        </w:rPr>
        <w:t> </w:t>
      </w:r>
      <w:r>
        <w:rPr>
          <w:color w:val="231F20"/>
          <w:w w:val="110"/>
        </w:rPr>
        <w:t>own</w:t>
      </w:r>
      <w:r>
        <w:rPr>
          <w:color w:val="231F20"/>
          <w:spacing w:val="-4"/>
          <w:w w:val="110"/>
        </w:rPr>
        <w:t> </w:t>
      </w:r>
      <w:r>
        <w:rPr>
          <w:color w:val="231F20"/>
          <w:w w:val="110"/>
        </w:rPr>
        <w:t>words.</w:t>
      </w:r>
      <w:r>
        <w:rPr>
          <w:color w:val="231F20"/>
          <w:spacing w:val="-4"/>
          <w:w w:val="110"/>
        </w:rPr>
        <w:t> </w:t>
      </w:r>
      <w:r>
        <w:rPr>
          <w:color w:val="231F20"/>
          <w:w w:val="110"/>
        </w:rPr>
        <w:t>Use</w:t>
      </w:r>
      <w:r>
        <w:rPr>
          <w:color w:val="231F20"/>
          <w:spacing w:val="-4"/>
          <w:w w:val="110"/>
        </w:rPr>
        <w:t> </w:t>
      </w:r>
      <w:r>
        <w:rPr>
          <w:color w:val="231F20"/>
          <w:w w:val="110"/>
        </w:rPr>
        <w:t>as</w:t>
      </w:r>
      <w:r>
        <w:rPr>
          <w:color w:val="231F20"/>
          <w:spacing w:val="-4"/>
          <w:w w:val="110"/>
        </w:rPr>
        <w:t> </w:t>
      </w:r>
      <w:r>
        <w:rPr>
          <w:color w:val="231F20"/>
          <w:w w:val="110"/>
        </w:rPr>
        <w:t>much</w:t>
      </w:r>
      <w:r>
        <w:rPr>
          <w:color w:val="231F20"/>
          <w:spacing w:val="-4"/>
          <w:w w:val="110"/>
        </w:rPr>
        <w:t> </w:t>
      </w:r>
      <w:r>
        <w:rPr>
          <w:color w:val="231F20"/>
          <w:w w:val="110"/>
        </w:rPr>
        <w:t>detail</w:t>
      </w:r>
      <w:r>
        <w:rPr>
          <w:color w:val="231F20"/>
          <w:spacing w:val="-4"/>
          <w:w w:val="110"/>
        </w:rPr>
        <w:t> </w:t>
      </w:r>
      <w:r>
        <w:rPr>
          <w:color w:val="231F20"/>
          <w:w w:val="110"/>
        </w:rPr>
        <w:t>as</w:t>
      </w:r>
      <w:r>
        <w:rPr>
          <w:color w:val="231F20"/>
          <w:spacing w:val="-4"/>
          <w:w w:val="110"/>
        </w:rPr>
        <w:t> </w:t>
      </w:r>
      <w:r>
        <w:rPr>
          <w:color w:val="231F20"/>
          <w:w w:val="110"/>
        </w:rPr>
        <w:t>possible.</w:t>
      </w:r>
      <w:r>
        <w:rPr>
          <w:color w:val="231F20"/>
          <w:spacing w:val="-4"/>
          <w:w w:val="110"/>
        </w:rPr>
        <w:t> </w:t>
      </w:r>
      <w:r>
        <w:rPr>
          <w:color w:val="231F20"/>
          <w:w w:val="110"/>
        </w:rPr>
        <w:t>Attach</w:t>
      </w:r>
      <w:r>
        <w:rPr>
          <w:color w:val="231F20"/>
          <w:spacing w:val="-4"/>
          <w:w w:val="110"/>
        </w:rPr>
        <w:t> </w:t>
      </w:r>
      <w:r>
        <w:rPr>
          <w:color w:val="231F20"/>
          <w:w w:val="110"/>
        </w:rPr>
        <w:t>a</w:t>
      </w:r>
      <w:r>
        <w:rPr>
          <w:color w:val="231F20"/>
          <w:spacing w:val="-4"/>
          <w:w w:val="110"/>
        </w:rPr>
        <w:t> </w:t>
      </w:r>
      <w:r>
        <w:rPr>
          <w:color w:val="231F20"/>
          <w:w w:val="110"/>
        </w:rPr>
        <w:t>written</w:t>
      </w:r>
      <w:r>
        <w:rPr>
          <w:color w:val="231F20"/>
          <w:spacing w:val="-4"/>
          <w:w w:val="110"/>
        </w:rPr>
        <w:t> </w:t>
      </w:r>
      <w:r>
        <w:rPr>
          <w:color w:val="231F20"/>
          <w:w w:val="110"/>
        </w:rPr>
        <w:t>statement</w:t>
      </w:r>
      <w:r>
        <w:rPr>
          <w:color w:val="231F20"/>
          <w:spacing w:val="-4"/>
          <w:w w:val="110"/>
        </w:rPr>
        <w:t> </w:t>
      </w:r>
      <w:r>
        <w:rPr>
          <w:color w:val="231F20"/>
          <w:w w:val="110"/>
        </w:rPr>
        <w:t>if more space is required.</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59"/>
      </w:pPr>
    </w:p>
    <w:p>
      <w:pPr>
        <w:pStyle w:val="BodyText"/>
        <w:ind w:left="1260"/>
      </w:pPr>
      <w:r>
        <w:rPr>
          <w:rFonts w:ascii="Verdana"/>
          <w:color w:val="231F20"/>
          <w:w w:val="110"/>
        </w:rPr>
        <w:t>D</w:t>
      </w:r>
      <w:r>
        <w:rPr>
          <w:rFonts w:ascii="Verdana"/>
          <w:color w:val="231F20"/>
          <w:spacing w:val="78"/>
          <w:w w:val="110"/>
        </w:rPr>
        <w:t> </w:t>
      </w:r>
      <w:r>
        <w:rPr>
          <w:color w:val="231F20"/>
          <w:w w:val="110"/>
        </w:rPr>
        <w:t>The</w:t>
      </w:r>
      <w:r>
        <w:rPr>
          <w:color w:val="231F20"/>
          <w:spacing w:val="1"/>
          <w:w w:val="110"/>
        </w:rPr>
        <w:t> </w:t>
      </w:r>
      <w:r>
        <w:rPr>
          <w:color w:val="231F20"/>
          <w:w w:val="110"/>
        </w:rPr>
        <w:t>above information is</w:t>
      </w:r>
      <w:r>
        <w:rPr>
          <w:color w:val="231F20"/>
          <w:spacing w:val="1"/>
          <w:w w:val="110"/>
        </w:rPr>
        <w:t> </w:t>
      </w:r>
      <w:r>
        <w:rPr>
          <w:color w:val="231F20"/>
          <w:w w:val="110"/>
        </w:rPr>
        <w:t>true and</w:t>
      </w:r>
      <w:r>
        <w:rPr>
          <w:color w:val="231F20"/>
          <w:spacing w:val="1"/>
          <w:w w:val="110"/>
        </w:rPr>
        <w:t> </w:t>
      </w:r>
      <w:r>
        <w:rPr>
          <w:color w:val="231F20"/>
          <w:w w:val="110"/>
        </w:rPr>
        <w:t>accurate to the</w:t>
      </w:r>
      <w:r>
        <w:rPr>
          <w:color w:val="231F20"/>
          <w:spacing w:val="1"/>
          <w:w w:val="110"/>
        </w:rPr>
        <w:t> </w:t>
      </w:r>
      <w:r>
        <w:rPr>
          <w:color w:val="231F20"/>
          <w:w w:val="110"/>
        </w:rPr>
        <w:t>best of</w:t>
      </w:r>
      <w:r>
        <w:rPr>
          <w:color w:val="231F20"/>
          <w:spacing w:val="1"/>
          <w:w w:val="110"/>
        </w:rPr>
        <w:t> </w:t>
      </w:r>
      <w:r>
        <w:rPr>
          <w:color w:val="231F20"/>
          <w:w w:val="110"/>
        </w:rPr>
        <w:t>my </w:t>
      </w:r>
      <w:r>
        <w:rPr>
          <w:color w:val="231F20"/>
          <w:spacing w:val="-2"/>
          <w:w w:val="110"/>
        </w:rPr>
        <w:t>knowledge.</w:t>
      </w:r>
    </w:p>
    <w:p>
      <w:pPr>
        <w:pStyle w:val="BodyText"/>
        <w:spacing w:before="195"/>
        <w:rPr>
          <w:sz w:val="18"/>
        </w:rPr>
      </w:pPr>
    </w:p>
    <w:p>
      <w:pPr>
        <w:tabs>
          <w:tab w:pos="8458" w:val="left" w:leader="none"/>
        </w:tabs>
        <w:spacing w:before="0"/>
        <w:ind w:left="1620" w:right="0" w:firstLine="0"/>
        <w:jc w:val="left"/>
        <w:rPr>
          <w:sz w:val="18"/>
        </w:rPr>
      </w:pPr>
      <w:r>
        <w:rPr>
          <w:color w:val="231F20"/>
          <w:spacing w:val="-2"/>
          <w:w w:val="110"/>
          <w:sz w:val="18"/>
        </w:rPr>
        <w:t>Signature</w:t>
      </w:r>
      <w:r>
        <w:rPr>
          <w:color w:val="231F20"/>
          <w:sz w:val="18"/>
        </w:rPr>
        <w:tab/>
      </w:r>
      <w:r>
        <w:rPr>
          <w:color w:val="231F20"/>
          <w:w w:val="110"/>
          <w:sz w:val="18"/>
        </w:rPr>
        <w:t>Signed</w:t>
      </w:r>
      <w:r>
        <w:rPr>
          <w:color w:val="231F20"/>
          <w:spacing w:val="1"/>
          <w:w w:val="110"/>
          <w:sz w:val="18"/>
        </w:rPr>
        <w:t> </w:t>
      </w:r>
      <w:r>
        <w:rPr>
          <w:color w:val="231F20"/>
          <w:spacing w:val="-4"/>
          <w:w w:val="110"/>
          <w:sz w:val="18"/>
        </w:rPr>
        <w:t>date</w:t>
      </w:r>
    </w:p>
    <w:p>
      <w:pPr>
        <w:pStyle w:val="BodyText"/>
        <w:spacing w:before="62"/>
      </w:pPr>
      <w:r>
        <w:rPr/>
        <mc:AlternateContent>
          <mc:Choice Requires="wps">
            <w:drawing>
              <wp:anchor distT="0" distB="0" distL="0" distR="0" allowOverlap="1" layoutInCell="1" locked="0" behindDoc="1" simplePos="0" relativeHeight="487628800">
                <wp:simplePos x="0" y="0"/>
                <wp:positionH relativeFrom="page">
                  <wp:posOffset>1028700</wp:posOffset>
                </wp:positionH>
                <wp:positionV relativeFrom="paragraph">
                  <wp:posOffset>209666</wp:posOffset>
                </wp:positionV>
                <wp:extent cx="3651250" cy="1270"/>
                <wp:effectExtent l="0" t="0" r="0" b="0"/>
                <wp:wrapTopAndBottom/>
                <wp:docPr id="628" name="Graphic 628"/>
                <wp:cNvGraphicFramePr>
                  <a:graphicFrameLocks/>
                </wp:cNvGraphicFramePr>
                <a:graphic>
                  <a:graphicData uri="http://schemas.microsoft.com/office/word/2010/wordprocessingShape">
                    <wps:wsp>
                      <wps:cNvPr id="628" name="Graphic 628"/>
                      <wps:cNvSpPr/>
                      <wps:spPr>
                        <a:xfrm>
                          <a:off x="0" y="0"/>
                          <a:ext cx="3651250" cy="1270"/>
                        </a:xfrm>
                        <a:custGeom>
                          <a:avLst/>
                          <a:gdLst/>
                          <a:ahLst/>
                          <a:cxnLst/>
                          <a:rect l="l" t="t" r="r" b="b"/>
                          <a:pathLst>
                            <a:path w="3651250" h="0">
                              <a:moveTo>
                                <a:pt x="0" y="0"/>
                              </a:moveTo>
                              <a:lnTo>
                                <a:pt x="3650741"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81pt;margin-top:16.509184pt;width:287.5pt;height:.1pt;mso-position-horizontal-relative:page;mso-position-vertical-relative:paragraph;z-index:-15687680;mso-wrap-distance-left:0;mso-wrap-distance-right:0" id="docshape555" coordorigin="1620,330" coordsize="5750,0" path="m1620,330l7369,330e" filled="false" stroked="true" strokeweight=".5pt" strokecolor="#231f2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29312">
                <wp:simplePos x="0" y="0"/>
                <wp:positionH relativeFrom="page">
                  <wp:posOffset>5371084</wp:posOffset>
                </wp:positionH>
                <wp:positionV relativeFrom="paragraph">
                  <wp:posOffset>219383</wp:posOffset>
                </wp:positionV>
                <wp:extent cx="1513840" cy="1270"/>
                <wp:effectExtent l="0" t="0" r="0" b="0"/>
                <wp:wrapTopAndBottom/>
                <wp:docPr id="629" name="Graphic 629"/>
                <wp:cNvGraphicFramePr>
                  <a:graphicFrameLocks/>
                </wp:cNvGraphicFramePr>
                <a:graphic>
                  <a:graphicData uri="http://schemas.microsoft.com/office/word/2010/wordprocessingShape">
                    <wps:wsp>
                      <wps:cNvPr id="629" name="Graphic 629"/>
                      <wps:cNvSpPr/>
                      <wps:spPr>
                        <a:xfrm>
                          <a:off x="0" y="0"/>
                          <a:ext cx="1513840" cy="1270"/>
                        </a:xfrm>
                        <a:custGeom>
                          <a:avLst/>
                          <a:gdLst/>
                          <a:ahLst/>
                          <a:cxnLst/>
                          <a:rect l="l" t="t" r="r" b="b"/>
                          <a:pathLst>
                            <a:path w="1513840" h="0">
                              <a:moveTo>
                                <a:pt x="0" y="0"/>
                              </a:moveTo>
                              <a:lnTo>
                                <a:pt x="1513332"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422.920013pt;margin-top:17.274284pt;width:119.2pt;height:.1pt;mso-position-horizontal-relative:page;mso-position-vertical-relative:paragraph;z-index:-15687168;mso-wrap-distance-left:0;mso-wrap-distance-right:0" id="docshape556" coordorigin="8458,345" coordsize="2384,0" path="m8458,345l10842,345e" filled="false" stroked="true" strokeweight=".5pt" strokecolor="#231f20">
                <v:path arrowok="t"/>
                <v:stroke dashstyle="solid"/>
                <w10:wrap type="topAndBottom"/>
              </v:shape>
            </w:pict>
          </mc:Fallback>
        </mc:AlternateContent>
      </w:r>
    </w:p>
    <w:p>
      <w:pPr>
        <w:pStyle w:val="BodyText"/>
        <w:spacing w:after="0"/>
        <w:sectPr>
          <w:type w:val="continuous"/>
          <w:pgSz w:w="12240" w:h="15840"/>
          <w:pgMar w:header="268" w:footer="513" w:top="0" w:bottom="280" w:left="0" w:right="0"/>
        </w:sectPr>
      </w:pPr>
    </w:p>
    <w:p>
      <w:pPr>
        <w:numPr>
          <w:ilvl w:val="1"/>
          <w:numId w:val="25"/>
        </w:numPr>
        <w:tabs>
          <w:tab w:pos="1527" w:val="left" w:leader="none"/>
        </w:tabs>
        <w:spacing w:line="276" w:lineRule="exact" w:before="0"/>
        <w:ind w:left="1527" w:right="0" w:hanging="537"/>
        <w:jc w:val="left"/>
        <w:rPr>
          <w:rFonts w:ascii="Arial Black"/>
          <w:sz w:val="20"/>
        </w:rPr>
      </w:pPr>
      <w:r>
        <w:rPr>
          <w:rFonts w:ascii="Arial Black"/>
          <w:color w:val="231F20"/>
          <w:spacing w:val="9"/>
          <w:w w:val="110"/>
          <w:sz w:val="20"/>
        </w:rPr>
        <w:t>Bully</w:t>
      </w:r>
      <w:r>
        <w:rPr>
          <w:rFonts w:ascii="Arial Black"/>
          <w:color w:val="231F20"/>
          <w:spacing w:val="-55"/>
          <w:w w:val="110"/>
          <w:sz w:val="20"/>
        </w:rPr>
        <w:t> </w:t>
      </w:r>
      <w:r>
        <w:rPr>
          <w:rFonts w:ascii="Arial Black"/>
          <w:color w:val="231F20"/>
          <w:spacing w:val="9"/>
          <w:w w:val="110"/>
          <w:sz w:val="20"/>
        </w:rPr>
        <w:t>Ing</w:t>
      </w:r>
      <w:r>
        <w:rPr>
          <w:rFonts w:ascii="Arial Black"/>
          <w:color w:val="231F20"/>
          <w:spacing w:val="12"/>
          <w:w w:val="110"/>
          <w:sz w:val="20"/>
        </w:rPr>
        <w:t> </w:t>
      </w:r>
      <w:r>
        <w:rPr>
          <w:rFonts w:ascii="Arial Black"/>
          <w:color w:val="231F20"/>
          <w:spacing w:val="13"/>
          <w:w w:val="110"/>
          <w:sz w:val="20"/>
        </w:rPr>
        <w:t>rePort</w:t>
      </w:r>
      <w:r>
        <w:rPr>
          <w:rFonts w:ascii="Arial Black"/>
          <w:color w:val="231F20"/>
          <w:spacing w:val="12"/>
          <w:w w:val="110"/>
          <w:sz w:val="20"/>
        </w:rPr>
        <w:t> </w:t>
      </w:r>
      <w:r>
        <w:rPr>
          <w:rFonts w:ascii="Arial Black"/>
          <w:color w:val="231F20"/>
          <w:spacing w:val="10"/>
          <w:w w:val="110"/>
          <w:sz w:val="20"/>
        </w:rPr>
        <w:t>teMPlate</w:t>
      </w:r>
    </w:p>
    <w:p>
      <w:pPr>
        <w:pStyle w:val="Heading7"/>
        <w:spacing w:before="217"/>
        <w:rPr>
          <w:b w:val="0"/>
        </w:rPr>
      </w:pPr>
      <w:r>
        <w:rPr>
          <w:b w:val="0"/>
          <w:color w:val="00284B"/>
          <w:w w:val="110"/>
        </w:rPr>
        <w:t>BullyIng</w:t>
      </w:r>
      <w:r>
        <w:rPr>
          <w:b w:val="0"/>
          <w:color w:val="00284B"/>
          <w:spacing w:val="57"/>
          <w:w w:val="110"/>
        </w:rPr>
        <w:t> </w:t>
      </w:r>
      <w:r>
        <w:rPr>
          <w:b w:val="0"/>
          <w:color w:val="00284B"/>
          <w:w w:val="110"/>
        </w:rPr>
        <w:t>rePort</w:t>
      </w:r>
      <w:r>
        <w:rPr>
          <w:b w:val="0"/>
          <w:color w:val="00284B"/>
          <w:spacing w:val="57"/>
          <w:w w:val="110"/>
        </w:rPr>
        <w:t> </w:t>
      </w:r>
      <w:r>
        <w:rPr>
          <w:b w:val="0"/>
          <w:color w:val="00284B"/>
          <w:w w:val="110"/>
        </w:rPr>
        <w:t>follow</w:t>
      </w:r>
      <w:r>
        <w:rPr>
          <w:b w:val="0"/>
          <w:color w:val="00284B"/>
          <w:spacing w:val="58"/>
          <w:w w:val="110"/>
        </w:rPr>
        <w:t> </w:t>
      </w:r>
      <w:r>
        <w:rPr>
          <w:b w:val="0"/>
          <w:color w:val="00284B"/>
          <w:spacing w:val="-5"/>
          <w:w w:val="110"/>
        </w:rPr>
        <w:t>uP</w:t>
      </w:r>
    </w:p>
    <w:p>
      <w:pPr>
        <w:pStyle w:val="BodyText"/>
        <w:spacing w:before="146"/>
        <w:rPr>
          <w:rFonts w:ascii="Arial Black"/>
          <w:sz w:val="18"/>
        </w:rPr>
      </w:pPr>
    </w:p>
    <w:p>
      <w:pPr>
        <w:tabs>
          <w:tab w:pos="4429" w:val="left" w:leader="none"/>
          <w:tab w:pos="7869" w:val="left" w:leader="none"/>
        </w:tabs>
        <w:spacing w:before="0"/>
        <w:ind w:left="990" w:right="0" w:firstLine="0"/>
        <w:jc w:val="left"/>
        <w:rPr>
          <w:sz w:val="18"/>
        </w:rPr>
      </w:pPr>
      <w:r>
        <w:rPr>
          <w:color w:val="231F20"/>
          <w:w w:val="105"/>
          <w:sz w:val="18"/>
        </w:rPr>
        <w:t>Report</w:t>
      </w:r>
      <w:r>
        <w:rPr>
          <w:color w:val="231F20"/>
          <w:spacing w:val="22"/>
          <w:w w:val="105"/>
          <w:sz w:val="18"/>
        </w:rPr>
        <w:t> </w:t>
      </w:r>
      <w:r>
        <w:rPr>
          <w:color w:val="231F20"/>
          <w:w w:val="105"/>
          <w:sz w:val="18"/>
        </w:rPr>
        <w:t>received</w:t>
      </w:r>
      <w:r>
        <w:rPr>
          <w:color w:val="231F20"/>
          <w:spacing w:val="23"/>
          <w:w w:val="105"/>
          <w:sz w:val="18"/>
        </w:rPr>
        <w:t> </w:t>
      </w:r>
      <w:r>
        <w:rPr>
          <w:color w:val="231F20"/>
          <w:spacing w:val="-2"/>
          <w:w w:val="105"/>
          <w:sz w:val="18"/>
        </w:rPr>
        <w:t>(date):</w:t>
      </w:r>
      <w:r>
        <w:rPr>
          <w:color w:val="231F20"/>
          <w:sz w:val="18"/>
        </w:rPr>
        <w:tab/>
      </w:r>
      <w:r>
        <w:rPr>
          <w:color w:val="231F20"/>
          <w:w w:val="105"/>
          <w:sz w:val="18"/>
        </w:rPr>
        <w:t>Received</w:t>
      </w:r>
      <w:r>
        <w:rPr>
          <w:color w:val="231F20"/>
          <w:spacing w:val="23"/>
          <w:w w:val="105"/>
          <w:sz w:val="18"/>
        </w:rPr>
        <w:t> </w:t>
      </w:r>
      <w:r>
        <w:rPr>
          <w:color w:val="231F20"/>
          <w:spacing w:val="-5"/>
          <w:w w:val="105"/>
          <w:sz w:val="18"/>
        </w:rPr>
        <w:t>by:</w:t>
      </w:r>
      <w:r>
        <w:rPr>
          <w:color w:val="231F20"/>
          <w:sz w:val="18"/>
        </w:rPr>
        <w:tab/>
      </w:r>
      <w:r>
        <w:rPr>
          <w:color w:val="231F20"/>
          <w:w w:val="105"/>
          <w:sz w:val="18"/>
        </w:rPr>
        <w:t>Investigation</w:t>
      </w:r>
      <w:r>
        <w:rPr>
          <w:color w:val="231F20"/>
          <w:spacing w:val="27"/>
          <w:w w:val="105"/>
          <w:sz w:val="18"/>
        </w:rPr>
        <w:t> </w:t>
      </w:r>
      <w:r>
        <w:rPr>
          <w:color w:val="231F20"/>
          <w:w w:val="105"/>
          <w:sz w:val="18"/>
        </w:rPr>
        <w:t>begins</w:t>
      </w:r>
      <w:r>
        <w:rPr>
          <w:color w:val="231F20"/>
          <w:spacing w:val="28"/>
          <w:w w:val="105"/>
          <w:sz w:val="18"/>
        </w:rPr>
        <w:t> </w:t>
      </w:r>
      <w:r>
        <w:rPr>
          <w:color w:val="231F20"/>
          <w:spacing w:val="-2"/>
          <w:w w:val="105"/>
          <w:sz w:val="18"/>
        </w:rPr>
        <w:t>(date):</w:t>
      </w:r>
    </w:p>
    <w:p>
      <w:pPr>
        <w:pStyle w:val="BodyText"/>
        <w:spacing w:before="123"/>
      </w:pPr>
      <w:r>
        <w:rPr/>
        <mc:AlternateContent>
          <mc:Choice Requires="wps">
            <w:drawing>
              <wp:anchor distT="0" distB="0" distL="0" distR="0" allowOverlap="1" layoutInCell="1" locked="0" behindDoc="1" simplePos="0" relativeHeight="487629824">
                <wp:simplePos x="0" y="0"/>
                <wp:positionH relativeFrom="page">
                  <wp:posOffset>628650</wp:posOffset>
                </wp:positionH>
                <wp:positionV relativeFrom="paragraph">
                  <wp:posOffset>248810</wp:posOffset>
                </wp:positionV>
                <wp:extent cx="1600200" cy="1270"/>
                <wp:effectExtent l="0" t="0" r="0" b="0"/>
                <wp:wrapTopAndBottom/>
                <wp:docPr id="630" name="Graphic 630"/>
                <wp:cNvGraphicFramePr>
                  <a:graphicFrameLocks/>
                </wp:cNvGraphicFramePr>
                <a:graphic>
                  <a:graphicData uri="http://schemas.microsoft.com/office/word/2010/wordprocessingShape">
                    <wps:wsp>
                      <wps:cNvPr id="630" name="Graphic 630"/>
                      <wps:cNvSpPr/>
                      <wps:spPr>
                        <a:xfrm>
                          <a:off x="0" y="0"/>
                          <a:ext cx="1600200" cy="1270"/>
                        </a:xfrm>
                        <a:custGeom>
                          <a:avLst/>
                          <a:gdLst/>
                          <a:ahLst/>
                          <a:cxnLst/>
                          <a:rect l="l" t="t" r="r" b="b"/>
                          <a:pathLst>
                            <a:path w="1600200" h="0">
                              <a:moveTo>
                                <a:pt x="0" y="0"/>
                              </a:moveTo>
                              <a:lnTo>
                                <a:pt x="1600200"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49.5pt;margin-top:19.591354pt;width:126pt;height:.1pt;mso-position-horizontal-relative:page;mso-position-vertical-relative:paragraph;z-index:-15686656;mso-wrap-distance-left:0;mso-wrap-distance-right:0" id="docshape557" coordorigin="990,392" coordsize="2520,0" path="m990,392l3510,392e" filled="false" stroked="true" strokeweight=".5pt" strokecolor="#231f2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30336">
                <wp:simplePos x="0" y="0"/>
                <wp:positionH relativeFrom="page">
                  <wp:posOffset>2813050</wp:posOffset>
                </wp:positionH>
                <wp:positionV relativeFrom="paragraph">
                  <wp:posOffset>248810</wp:posOffset>
                </wp:positionV>
                <wp:extent cx="2032000" cy="1270"/>
                <wp:effectExtent l="0" t="0" r="0" b="0"/>
                <wp:wrapTopAndBottom/>
                <wp:docPr id="631" name="Graphic 631"/>
                <wp:cNvGraphicFramePr>
                  <a:graphicFrameLocks/>
                </wp:cNvGraphicFramePr>
                <a:graphic>
                  <a:graphicData uri="http://schemas.microsoft.com/office/word/2010/wordprocessingShape">
                    <wps:wsp>
                      <wps:cNvPr id="631" name="Graphic 631"/>
                      <wps:cNvSpPr/>
                      <wps:spPr>
                        <a:xfrm>
                          <a:off x="0" y="0"/>
                          <a:ext cx="2032000" cy="1270"/>
                        </a:xfrm>
                        <a:custGeom>
                          <a:avLst/>
                          <a:gdLst/>
                          <a:ahLst/>
                          <a:cxnLst/>
                          <a:rect l="l" t="t" r="r" b="b"/>
                          <a:pathLst>
                            <a:path w="2032000" h="0">
                              <a:moveTo>
                                <a:pt x="0" y="0"/>
                              </a:moveTo>
                              <a:lnTo>
                                <a:pt x="2032000"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221.5pt;margin-top:19.591354pt;width:160pt;height:.1pt;mso-position-horizontal-relative:page;mso-position-vertical-relative:paragraph;z-index:-15686144;mso-wrap-distance-left:0;mso-wrap-distance-right:0" id="docshape558" coordorigin="4430,392" coordsize="3200,0" path="m4430,392l7630,392e" filled="false" stroked="true" strokeweight=".5pt" strokecolor="#231f2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30848">
                <wp:simplePos x="0" y="0"/>
                <wp:positionH relativeFrom="page">
                  <wp:posOffset>4997450</wp:posOffset>
                </wp:positionH>
                <wp:positionV relativeFrom="paragraph">
                  <wp:posOffset>248810</wp:posOffset>
                </wp:positionV>
                <wp:extent cx="1600200" cy="1270"/>
                <wp:effectExtent l="0" t="0" r="0" b="0"/>
                <wp:wrapTopAndBottom/>
                <wp:docPr id="632" name="Graphic 632"/>
                <wp:cNvGraphicFramePr>
                  <a:graphicFrameLocks/>
                </wp:cNvGraphicFramePr>
                <a:graphic>
                  <a:graphicData uri="http://schemas.microsoft.com/office/word/2010/wordprocessingShape">
                    <wps:wsp>
                      <wps:cNvPr id="632" name="Graphic 632"/>
                      <wps:cNvSpPr/>
                      <wps:spPr>
                        <a:xfrm>
                          <a:off x="0" y="0"/>
                          <a:ext cx="1600200" cy="1270"/>
                        </a:xfrm>
                        <a:custGeom>
                          <a:avLst/>
                          <a:gdLst/>
                          <a:ahLst/>
                          <a:cxnLst/>
                          <a:rect l="l" t="t" r="r" b="b"/>
                          <a:pathLst>
                            <a:path w="1600200" h="0">
                              <a:moveTo>
                                <a:pt x="0" y="0"/>
                              </a:moveTo>
                              <a:lnTo>
                                <a:pt x="1600200"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393.5pt;margin-top:19.591354pt;width:126pt;height:.1pt;mso-position-horizontal-relative:page;mso-position-vertical-relative:paragraph;z-index:-15685632;mso-wrap-distance-left:0;mso-wrap-distance-right:0" id="docshape559" coordorigin="7870,392" coordsize="2520,0" path="m7870,392l10390,392e" filled="false" stroked="true" strokeweight=".5pt" strokecolor="#231f20">
                <v:path arrowok="t"/>
                <v:stroke dashstyle="solid"/>
                <w10:wrap type="topAndBottom"/>
              </v:shape>
            </w:pict>
          </mc:Fallback>
        </mc:AlternateContent>
      </w:r>
    </w:p>
    <w:p>
      <w:pPr>
        <w:pStyle w:val="BodyText"/>
        <w:spacing w:before="30"/>
        <w:rPr>
          <w:sz w:val="18"/>
        </w:rPr>
      </w:pPr>
    </w:p>
    <w:p>
      <w:pPr>
        <w:spacing w:before="0"/>
        <w:ind w:left="990" w:right="0" w:firstLine="0"/>
        <w:jc w:val="left"/>
        <w:rPr>
          <w:rFonts w:ascii="Arial Black"/>
          <w:sz w:val="20"/>
        </w:rPr>
      </w:pPr>
      <w:r>
        <w:rPr>
          <w:rFonts w:ascii="Arial Black"/>
          <w:color w:val="231F20"/>
          <w:sz w:val="20"/>
        </w:rPr>
        <w:t>BullyIng</w:t>
      </w:r>
      <w:r>
        <w:rPr>
          <w:rFonts w:ascii="Arial Black"/>
          <w:color w:val="231F20"/>
          <w:spacing w:val="42"/>
          <w:sz w:val="20"/>
        </w:rPr>
        <w:t> </w:t>
      </w:r>
      <w:r>
        <w:rPr>
          <w:rFonts w:ascii="Arial Black"/>
          <w:color w:val="231F20"/>
          <w:sz w:val="20"/>
        </w:rPr>
        <w:t>PreventIon</w:t>
      </w:r>
      <w:r>
        <w:rPr>
          <w:rFonts w:ascii="Arial Black"/>
          <w:color w:val="231F20"/>
          <w:spacing w:val="43"/>
          <w:sz w:val="20"/>
        </w:rPr>
        <w:t> </w:t>
      </w:r>
      <w:r>
        <w:rPr>
          <w:rFonts w:ascii="Arial Black"/>
          <w:color w:val="231F20"/>
          <w:sz w:val="20"/>
        </w:rPr>
        <w:t>taSK</w:t>
      </w:r>
      <w:r>
        <w:rPr>
          <w:rFonts w:ascii="Arial Black"/>
          <w:color w:val="231F20"/>
          <w:spacing w:val="43"/>
          <w:sz w:val="20"/>
        </w:rPr>
        <w:t> </w:t>
      </w:r>
      <w:r>
        <w:rPr>
          <w:rFonts w:ascii="Arial Black"/>
          <w:color w:val="231F20"/>
          <w:sz w:val="20"/>
        </w:rPr>
        <w:t>forCe</w:t>
      </w:r>
      <w:r>
        <w:rPr>
          <w:rFonts w:ascii="Arial Black"/>
          <w:color w:val="231F20"/>
          <w:spacing w:val="42"/>
          <w:sz w:val="20"/>
        </w:rPr>
        <w:t> </w:t>
      </w:r>
      <w:r>
        <w:rPr>
          <w:rFonts w:ascii="Arial Black"/>
          <w:color w:val="231F20"/>
          <w:spacing w:val="-2"/>
          <w:sz w:val="20"/>
        </w:rPr>
        <w:t>MeMBerS</w:t>
      </w:r>
    </w:p>
    <w:p>
      <w:pPr>
        <w:spacing w:before="7"/>
        <w:ind w:left="990" w:right="0" w:firstLine="0"/>
        <w:jc w:val="left"/>
        <w:rPr>
          <w:sz w:val="18"/>
        </w:rPr>
      </w:pPr>
      <w:r>
        <w:rPr>
          <w:color w:val="231F20"/>
          <w:w w:val="110"/>
          <w:sz w:val="18"/>
        </w:rPr>
        <w:t>Names</w:t>
      </w:r>
      <w:r>
        <w:rPr>
          <w:color w:val="231F20"/>
          <w:spacing w:val="1"/>
          <w:w w:val="110"/>
          <w:sz w:val="18"/>
        </w:rPr>
        <w:t> </w:t>
      </w:r>
      <w:r>
        <w:rPr>
          <w:color w:val="231F20"/>
          <w:w w:val="110"/>
          <w:sz w:val="18"/>
        </w:rPr>
        <w:t>of</w:t>
      </w:r>
      <w:r>
        <w:rPr>
          <w:color w:val="231F20"/>
          <w:spacing w:val="1"/>
          <w:w w:val="110"/>
          <w:sz w:val="18"/>
        </w:rPr>
        <w:t> </w:t>
      </w:r>
      <w:r>
        <w:rPr>
          <w:color w:val="231F20"/>
          <w:spacing w:val="-2"/>
          <w:w w:val="110"/>
          <w:sz w:val="18"/>
        </w:rPr>
        <w:t>investigators:</w:t>
      </w: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spacing w:before="44"/>
        <w:rPr>
          <w:sz w:val="18"/>
        </w:rPr>
      </w:pPr>
    </w:p>
    <w:p>
      <w:pPr>
        <w:spacing w:before="0"/>
        <w:ind w:left="990" w:right="0" w:firstLine="0"/>
        <w:jc w:val="left"/>
        <w:rPr>
          <w:rFonts w:ascii="Arial Black"/>
          <w:sz w:val="20"/>
        </w:rPr>
      </w:pPr>
      <w:r>
        <w:rPr>
          <w:rFonts w:ascii="Arial Black"/>
          <w:color w:val="231F20"/>
          <w:w w:val="105"/>
          <w:sz w:val="20"/>
        </w:rPr>
        <w:t>fInDIngS</w:t>
      </w:r>
      <w:r>
        <w:rPr>
          <w:rFonts w:ascii="Arial Black"/>
          <w:color w:val="231F20"/>
          <w:spacing w:val="15"/>
          <w:w w:val="105"/>
          <w:sz w:val="20"/>
        </w:rPr>
        <w:t> </w:t>
      </w:r>
      <w:r>
        <w:rPr>
          <w:rFonts w:ascii="Arial Black"/>
          <w:color w:val="231F20"/>
          <w:w w:val="105"/>
          <w:sz w:val="20"/>
        </w:rPr>
        <w:t>froM</w:t>
      </w:r>
      <w:r>
        <w:rPr>
          <w:rFonts w:ascii="Arial Black"/>
          <w:color w:val="231F20"/>
          <w:spacing w:val="16"/>
          <w:w w:val="105"/>
          <w:sz w:val="20"/>
        </w:rPr>
        <w:t> </w:t>
      </w:r>
      <w:r>
        <w:rPr>
          <w:rFonts w:ascii="Arial Black"/>
          <w:color w:val="231F20"/>
          <w:spacing w:val="-2"/>
          <w:w w:val="105"/>
          <w:sz w:val="20"/>
        </w:rPr>
        <w:t>InveStIgatIon</w:t>
      </w: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spacing w:before="196"/>
        <w:rPr>
          <w:rFonts w:ascii="Arial Black"/>
        </w:rPr>
      </w:pPr>
    </w:p>
    <w:p>
      <w:pPr>
        <w:spacing w:before="0"/>
        <w:ind w:left="990" w:right="0" w:firstLine="0"/>
        <w:jc w:val="left"/>
        <w:rPr>
          <w:rFonts w:ascii="Arial Black"/>
          <w:sz w:val="20"/>
        </w:rPr>
      </w:pPr>
      <w:r>
        <w:rPr>
          <w:rFonts w:ascii="Arial Black"/>
          <w:color w:val="231F20"/>
          <w:spacing w:val="2"/>
          <w:w w:val="80"/>
          <w:sz w:val="20"/>
        </w:rPr>
        <w:t>ACTIONS</w:t>
      </w:r>
      <w:r>
        <w:rPr>
          <w:rFonts w:ascii="Arial Black"/>
          <w:color w:val="231F20"/>
          <w:spacing w:val="43"/>
          <w:sz w:val="20"/>
        </w:rPr>
        <w:t> </w:t>
      </w:r>
      <w:r>
        <w:rPr>
          <w:rFonts w:ascii="Arial Black"/>
          <w:color w:val="231F20"/>
          <w:spacing w:val="-2"/>
          <w:w w:val="95"/>
          <w:sz w:val="20"/>
        </w:rPr>
        <w:t>TAKEN</w:t>
      </w:r>
    </w:p>
    <w:p>
      <w:pPr>
        <w:pStyle w:val="BodyText"/>
        <w:rPr>
          <w:rFonts w:ascii="Arial Black"/>
          <w:sz w:val="18"/>
        </w:rPr>
      </w:pPr>
    </w:p>
    <w:p>
      <w:pPr>
        <w:pStyle w:val="BodyText"/>
        <w:rPr>
          <w:rFonts w:ascii="Arial Black"/>
          <w:sz w:val="18"/>
        </w:rPr>
      </w:pPr>
    </w:p>
    <w:p>
      <w:pPr>
        <w:pStyle w:val="BodyText"/>
        <w:rPr>
          <w:rFonts w:ascii="Arial Black"/>
          <w:sz w:val="18"/>
        </w:rPr>
      </w:pPr>
    </w:p>
    <w:p>
      <w:pPr>
        <w:pStyle w:val="BodyText"/>
        <w:rPr>
          <w:rFonts w:ascii="Arial Black"/>
          <w:sz w:val="18"/>
        </w:rPr>
      </w:pPr>
    </w:p>
    <w:p>
      <w:pPr>
        <w:pStyle w:val="BodyText"/>
        <w:rPr>
          <w:rFonts w:ascii="Arial Black"/>
          <w:sz w:val="18"/>
        </w:rPr>
      </w:pPr>
    </w:p>
    <w:p>
      <w:pPr>
        <w:pStyle w:val="BodyText"/>
        <w:rPr>
          <w:rFonts w:ascii="Arial Black"/>
          <w:sz w:val="18"/>
        </w:rPr>
      </w:pPr>
    </w:p>
    <w:p>
      <w:pPr>
        <w:pStyle w:val="BodyText"/>
        <w:rPr>
          <w:rFonts w:ascii="Arial Black"/>
          <w:sz w:val="18"/>
        </w:rPr>
      </w:pPr>
    </w:p>
    <w:p>
      <w:pPr>
        <w:pStyle w:val="BodyText"/>
        <w:rPr>
          <w:rFonts w:ascii="Arial Black"/>
          <w:sz w:val="18"/>
        </w:rPr>
      </w:pPr>
    </w:p>
    <w:p>
      <w:pPr>
        <w:pStyle w:val="BodyText"/>
        <w:rPr>
          <w:rFonts w:ascii="Arial Black"/>
          <w:sz w:val="18"/>
        </w:rPr>
      </w:pPr>
    </w:p>
    <w:p>
      <w:pPr>
        <w:pStyle w:val="BodyText"/>
        <w:rPr>
          <w:rFonts w:ascii="Arial Black"/>
          <w:sz w:val="18"/>
        </w:rPr>
      </w:pPr>
    </w:p>
    <w:p>
      <w:pPr>
        <w:pStyle w:val="BodyText"/>
        <w:rPr>
          <w:rFonts w:ascii="Arial Black"/>
          <w:sz w:val="18"/>
        </w:rPr>
      </w:pPr>
    </w:p>
    <w:p>
      <w:pPr>
        <w:pStyle w:val="BodyText"/>
        <w:rPr>
          <w:rFonts w:ascii="Arial Black"/>
          <w:sz w:val="18"/>
        </w:rPr>
      </w:pPr>
    </w:p>
    <w:p>
      <w:pPr>
        <w:pStyle w:val="BodyText"/>
        <w:rPr>
          <w:rFonts w:ascii="Arial Black"/>
          <w:sz w:val="18"/>
        </w:rPr>
      </w:pPr>
    </w:p>
    <w:p>
      <w:pPr>
        <w:pStyle w:val="BodyText"/>
        <w:rPr>
          <w:rFonts w:ascii="Arial Black"/>
          <w:sz w:val="18"/>
        </w:rPr>
      </w:pPr>
    </w:p>
    <w:p>
      <w:pPr>
        <w:pStyle w:val="BodyText"/>
        <w:spacing w:before="11"/>
        <w:rPr>
          <w:rFonts w:ascii="Arial Black"/>
          <w:sz w:val="18"/>
        </w:rPr>
      </w:pPr>
    </w:p>
    <w:p>
      <w:pPr>
        <w:tabs>
          <w:tab w:pos="8189" w:val="left" w:leader="none"/>
        </w:tabs>
        <w:spacing w:before="0"/>
        <w:ind w:left="990" w:right="0" w:firstLine="0"/>
        <w:jc w:val="left"/>
        <w:rPr>
          <w:rFonts w:ascii="Tahoma"/>
          <w:sz w:val="18"/>
        </w:rPr>
      </w:pPr>
      <w:r>
        <w:rPr>
          <w:color w:val="231F20"/>
          <w:w w:val="105"/>
          <w:sz w:val="18"/>
        </w:rPr>
        <w:t>Administration</w:t>
      </w:r>
      <w:r>
        <w:rPr>
          <w:color w:val="231F20"/>
          <w:spacing w:val="52"/>
          <w:w w:val="105"/>
          <w:sz w:val="18"/>
        </w:rPr>
        <w:t> </w:t>
      </w:r>
      <w:r>
        <w:rPr>
          <w:color w:val="231F20"/>
          <w:spacing w:val="-2"/>
          <w:w w:val="105"/>
          <w:sz w:val="18"/>
        </w:rPr>
        <w:t>reviewer</w:t>
      </w:r>
      <w:r>
        <w:rPr>
          <w:color w:val="231F20"/>
          <w:sz w:val="18"/>
        </w:rPr>
        <w:tab/>
      </w:r>
      <w:r>
        <w:rPr>
          <w:rFonts w:ascii="Tahoma"/>
          <w:color w:val="231F20"/>
          <w:w w:val="105"/>
          <w:sz w:val="18"/>
        </w:rPr>
        <w:t>Date</w:t>
      </w:r>
      <w:r>
        <w:rPr>
          <w:rFonts w:ascii="Tahoma"/>
          <w:color w:val="231F20"/>
          <w:spacing w:val="-1"/>
          <w:w w:val="105"/>
          <w:sz w:val="18"/>
        </w:rPr>
        <w:t> </w:t>
      </w:r>
      <w:r>
        <w:rPr>
          <w:rFonts w:ascii="Tahoma"/>
          <w:color w:val="231F20"/>
          <w:w w:val="105"/>
          <w:sz w:val="18"/>
        </w:rPr>
        <w:t>reviewed</w:t>
      </w:r>
      <w:r>
        <w:rPr>
          <w:rFonts w:ascii="Tahoma"/>
          <w:color w:val="231F20"/>
          <w:spacing w:val="-1"/>
          <w:w w:val="105"/>
          <w:sz w:val="18"/>
        </w:rPr>
        <w:t> </w:t>
      </w:r>
      <w:r>
        <w:rPr>
          <w:rFonts w:ascii="Tahoma"/>
          <w:color w:val="231F20"/>
          <w:w w:val="105"/>
          <w:sz w:val="18"/>
        </w:rPr>
        <w:t>by</w:t>
      </w:r>
      <w:r>
        <w:rPr>
          <w:rFonts w:ascii="Tahoma"/>
          <w:color w:val="231F20"/>
          <w:spacing w:val="-1"/>
          <w:w w:val="105"/>
          <w:sz w:val="18"/>
        </w:rPr>
        <w:t> </w:t>
      </w:r>
      <w:r>
        <w:rPr>
          <w:rFonts w:ascii="Tahoma"/>
          <w:color w:val="231F20"/>
          <w:spacing w:val="-2"/>
          <w:w w:val="105"/>
          <w:sz w:val="18"/>
        </w:rPr>
        <w:t>administration</w:t>
      </w:r>
    </w:p>
    <w:p>
      <w:pPr>
        <w:pStyle w:val="BodyText"/>
        <w:spacing w:before="216"/>
        <w:rPr>
          <w:rFonts w:ascii="Tahoma"/>
        </w:rPr>
      </w:pPr>
      <w:r>
        <w:rPr>
          <w:rFonts w:ascii="Tahoma"/>
        </w:rPr>
        <mc:AlternateContent>
          <mc:Choice Requires="wps">
            <w:drawing>
              <wp:anchor distT="0" distB="0" distL="0" distR="0" allowOverlap="1" layoutInCell="1" locked="0" behindDoc="1" simplePos="0" relativeHeight="487631360">
                <wp:simplePos x="0" y="0"/>
                <wp:positionH relativeFrom="page">
                  <wp:posOffset>628650</wp:posOffset>
                </wp:positionH>
                <wp:positionV relativeFrom="paragraph">
                  <wp:posOffset>305692</wp:posOffset>
                </wp:positionV>
                <wp:extent cx="3779520" cy="1270"/>
                <wp:effectExtent l="0" t="0" r="0" b="0"/>
                <wp:wrapTopAndBottom/>
                <wp:docPr id="633" name="Graphic 633"/>
                <wp:cNvGraphicFramePr>
                  <a:graphicFrameLocks/>
                </wp:cNvGraphicFramePr>
                <a:graphic>
                  <a:graphicData uri="http://schemas.microsoft.com/office/word/2010/wordprocessingShape">
                    <wps:wsp>
                      <wps:cNvPr id="633" name="Graphic 633"/>
                      <wps:cNvSpPr/>
                      <wps:spPr>
                        <a:xfrm>
                          <a:off x="0" y="0"/>
                          <a:ext cx="3779520" cy="1270"/>
                        </a:xfrm>
                        <a:custGeom>
                          <a:avLst/>
                          <a:gdLst/>
                          <a:ahLst/>
                          <a:cxnLst/>
                          <a:rect l="l" t="t" r="r" b="b"/>
                          <a:pathLst>
                            <a:path w="3779520" h="0">
                              <a:moveTo>
                                <a:pt x="0" y="0"/>
                              </a:moveTo>
                              <a:lnTo>
                                <a:pt x="3779520"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49.5pt;margin-top:24.070313pt;width:297.6pt;height:.1pt;mso-position-horizontal-relative:page;mso-position-vertical-relative:paragraph;z-index:-15685120;mso-wrap-distance-left:0;mso-wrap-distance-right:0" id="docshape560" coordorigin="990,481" coordsize="5952,0" path="m990,481l6942,481e" filled="false" stroked="true" strokeweight=".5pt" strokecolor="#231f20">
                <v:path arrowok="t"/>
                <v:stroke dashstyle="solid"/>
                <w10:wrap type="topAndBottom"/>
              </v:shape>
            </w:pict>
          </mc:Fallback>
        </mc:AlternateContent>
      </w:r>
      <w:r>
        <w:rPr>
          <w:rFonts w:ascii="Tahoma"/>
        </w:rPr>
        <mc:AlternateContent>
          <mc:Choice Requires="wps">
            <w:drawing>
              <wp:anchor distT="0" distB="0" distL="0" distR="0" allowOverlap="1" layoutInCell="1" locked="0" behindDoc="1" simplePos="0" relativeHeight="487631872">
                <wp:simplePos x="0" y="0"/>
                <wp:positionH relativeFrom="page">
                  <wp:posOffset>5200650</wp:posOffset>
                </wp:positionH>
                <wp:positionV relativeFrom="paragraph">
                  <wp:posOffset>305692</wp:posOffset>
                </wp:positionV>
                <wp:extent cx="1828800" cy="1270"/>
                <wp:effectExtent l="0" t="0" r="0" b="0"/>
                <wp:wrapTopAndBottom/>
                <wp:docPr id="634" name="Graphic 634"/>
                <wp:cNvGraphicFramePr>
                  <a:graphicFrameLocks/>
                </wp:cNvGraphicFramePr>
                <a:graphic>
                  <a:graphicData uri="http://schemas.microsoft.com/office/word/2010/wordprocessingShape">
                    <wps:wsp>
                      <wps:cNvPr id="634" name="Graphic 634"/>
                      <wps:cNvSpPr/>
                      <wps:spPr>
                        <a:xfrm>
                          <a:off x="0" y="0"/>
                          <a:ext cx="1828800" cy="1270"/>
                        </a:xfrm>
                        <a:custGeom>
                          <a:avLst/>
                          <a:gdLst/>
                          <a:ahLst/>
                          <a:cxnLst/>
                          <a:rect l="l" t="t" r="r" b="b"/>
                          <a:pathLst>
                            <a:path w="1828800" h="0">
                              <a:moveTo>
                                <a:pt x="0" y="0"/>
                              </a:moveTo>
                              <a:lnTo>
                                <a:pt x="1828800"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409.5pt;margin-top:24.070313pt;width:144pt;height:.1pt;mso-position-horizontal-relative:page;mso-position-vertical-relative:paragraph;z-index:-15684608;mso-wrap-distance-left:0;mso-wrap-distance-right:0" id="docshape561" coordorigin="8190,481" coordsize="2880,0" path="m8190,481l11070,481e" filled="false" stroked="true" strokeweight=".5pt" strokecolor="#231f20">
                <v:path arrowok="t"/>
                <v:stroke dashstyle="solid"/>
                <w10:wrap type="topAndBottom"/>
              </v:shape>
            </w:pict>
          </mc:Fallback>
        </mc:AlternateContent>
      </w:r>
    </w:p>
    <w:p>
      <w:pPr>
        <w:pStyle w:val="BodyText"/>
        <w:spacing w:after="0"/>
        <w:rPr>
          <w:rFonts w:ascii="Tahoma"/>
        </w:rPr>
        <w:sectPr>
          <w:pgSz w:w="12240" w:h="15840"/>
          <w:pgMar w:header="268" w:footer="513" w:top="780" w:bottom="700" w:left="0" w:right="0"/>
        </w:sectPr>
      </w:pPr>
    </w:p>
    <w:p>
      <w:pPr>
        <w:pStyle w:val="ListParagraph"/>
        <w:numPr>
          <w:ilvl w:val="1"/>
          <w:numId w:val="26"/>
        </w:numPr>
        <w:tabs>
          <w:tab w:pos="3148" w:val="left" w:leader="none"/>
        </w:tabs>
        <w:spacing w:line="1176" w:lineRule="exact" w:before="0" w:after="0"/>
        <w:ind w:left="3148" w:right="0" w:hanging="2011"/>
        <w:jc w:val="left"/>
        <w:rPr>
          <w:rFonts w:ascii="Tahoma"/>
          <w:sz w:val="32"/>
        </w:rPr>
      </w:pPr>
      <w:bookmarkStart w:name="2-02 Bullying Interview" w:id="52"/>
      <w:bookmarkEnd w:id="52"/>
      <w:r>
        <w:rPr/>
      </w:r>
      <w:bookmarkStart w:name="_bookmark28" w:id="53"/>
      <w:bookmarkEnd w:id="53"/>
      <w:r>
        <w:rPr/>
      </w:r>
      <w:bookmarkStart w:name="_bookmark27" w:id="54"/>
      <w:bookmarkEnd w:id="54"/>
      <w:r>
        <w:rPr/>
      </w:r>
      <w:r>
        <w:rPr>
          <w:rFonts w:ascii="Tahoma"/>
          <w:color w:val="00284B"/>
          <w:w w:val="105"/>
          <w:sz w:val="32"/>
        </w:rPr>
        <w:t>Bullying</w:t>
      </w:r>
      <w:r>
        <w:rPr>
          <w:rFonts w:ascii="Tahoma"/>
          <w:color w:val="00284B"/>
          <w:spacing w:val="-10"/>
          <w:w w:val="105"/>
          <w:sz w:val="32"/>
        </w:rPr>
        <w:t> </w:t>
      </w:r>
      <w:r>
        <w:rPr>
          <w:rFonts w:ascii="Tahoma"/>
          <w:color w:val="00284B"/>
          <w:spacing w:val="-2"/>
          <w:w w:val="105"/>
          <w:sz w:val="32"/>
        </w:rPr>
        <w:t>Interview</w:t>
      </w:r>
    </w:p>
    <w:p>
      <w:pPr>
        <w:pStyle w:val="Heading7"/>
        <w:spacing w:before="328"/>
        <w:ind w:left="1170"/>
        <w:rPr>
          <w:b w:val="0"/>
        </w:rPr>
      </w:pPr>
      <w:r>
        <w:rPr>
          <w:b w:val="0"/>
          <w:color w:val="00284B"/>
          <w:w w:val="105"/>
        </w:rPr>
        <w:t>SCHool</w:t>
      </w:r>
      <w:r>
        <w:rPr>
          <w:b w:val="0"/>
          <w:color w:val="00284B"/>
          <w:spacing w:val="8"/>
          <w:w w:val="105"/>
        </w:rPr>
        <w:t> </w:t>
      </w:r>
      <w:r>
        <w:rPr>
          <w:b w:val="0"/>
          <w:color w:val="00284B"/>
          <w:w w:val="105"/>
        </w:rPr>
        <w:t>Mental</w:t>
      </w:r>
      <w:r>
        <w:rPr>
          <w:b w:val="0"/>
          <w:color w:val="00284B"/>
          <w:spacing w:val="8"/>
          <w:w w:val="105"/>
        </w:rPr>
        <w:t> </w:t>
      </w:r>
      <w:r>
        <w:rPr>
          <w:b w:val="0"/>
          <w:color w:val="00284B"/>
          <w:w w:val="105"/>
        </w:rPr>
        <w:t>HealtH</w:t>
      </w:r>
      <w:r>
        <w:rPr>
          <w:b w:val="0"/>
          <w:color w:val="00284B"/>
          <w:spacing w:val="9"/>
          <w:w w:val="105"/>
        </w:rPr>
        <w:t> </w:t>
      </w:r>
      <w:r>
        <w:rPr>
          <w:b w:val="0"/>
          <w:color w:val="00284B"/>
          <w:w w:val="105"/>
        </w:rPr>
        <w:t>teaM</w:t>
      </w:r>
      <w:r>
        <w:rPr>
          <w:b w:val="0"/>
          <w:color w:val="00284B"/>
          <w:spacing w:val="8"/>
          <w:w w:val="105"/>
        </w:rPr>
        <w:t> </w:t>
      </w:r>
      <w:r>
        <w:rPr>
          <w:b w:val="0"/>
          <w:color w:val="00284B"/>
          <w:w w:val="105"/>
        </w:rPr>
        <w:t>PotentIal</w:t>
      </w:r>
      <w:r>
        <w:rPr>
          <w:b w:val="0"/>
          <w:color w:val="00284B"/>
          <w:spacing w:val="9"/>
          <w:w w:val="105"/>
        </w:rPr>
        <w:t> </w:t>
      </w:r>
      <w:r>
        <w:rPr>
          <w:b w:val="0"/>
          <w:color w:val="00284B"/>
          <w:w w:val="105"/>
        </w:rPr>
        <w:t>BullyIng</w:t>
      </w:r>
      <w:r>
        <w:rPr>
          <w:b w:val="0"/>
          <w:color w:val="00284B"/>
          <w:spacing w:val="8"/>
          <w:w w:val="105"/>
        </w:rPr>
        <w:t> </w:t>
      </w:r>
      <w:r>
        <w:rPr>
          <w:b w:val="0"/>
          <w:color w:val="00284B"/>
          <w:spacing w:val="-2"/>
          <w:w w:val="105"/>
        </w:rPr>
        <w:t>IntervIew</w:t>
      </w:r>
    </w:p>
    <w:p>
      <w:pPr>
        <w:pStyle w:val="BodyText"/>
        <w:spacing w:before="97"/>
        <w:rPr>
          <w:rFonts w:ascii="Arial Black"/>
        </w:rPr>
      </w:pPr>
    </w:p>
    <w:tbl>
      <w:tblPr>
        <w:tblW w:w="0" w:type="auto"/>
        <w:jc w:val="left"/>
        <w:tblInd w:w="11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435"/>
        <w:gridCol w:w="3205"/>
        <w:gridCol w:w="240"/>
        <w:gridCol w:w="2250"/>
      </w:tblGrid>
      <w:tr>
        <w:trPr>
          <w:trHeight w:val="580" w:hRule="atLeast"/>
        </w:trPr>
        <w:tc>
          <w:tcPr>
            <w:tcW w:w="3435" w:type="dxa"/>
            <w:tcBorders>
              <w:bottom w:val="single" w:sz="4" w:space="0" w:color="231F20"/>
            </w:tcBorders>
          </w:tcPr>
          <w:p>
            <w:pPr>
              <w:pStyle w:val="TableParagraph"/>
              <w:spacing w:before="21"/>
              <w:rPr>
                <w:sz w:val="18"/>
              </w:rPr>
            </w:pPr>
            <w:r>
              <w:rPr>
                <w:color w:val="231F20"/>
                <w:spacing w:val="-4"/>
                <w:w w:val="110"/>
                <w:sz w:val="18"/>
              </w:rPr>
              <w:t>Name</w:t>
            </w:r>
          </w:p>
        </w:tc>
        <w:tc>
          <w:tcPr>
            <w:tcW w:w="3205" w:type="dxa"/>
            <w:tcBorders>
              <w:bottom w:val="single" w:sz="4" w:space="0" w:color="231F20"/>
            </w:tcBorders>
          </w:tcPr>
          <w:p>
            <w:pPr>
              <w:pStyle w:val="TableParagraph"/>
              <w:rPr>
                <w:rFonts w:ascii="Times New Roman"/>
                <w:sz w:val="20"/>
              </w:rPr>
            </w:pPr>
          </w:p>
        </w:tc>
        <w:tc>
          <w:tcPr>
            <w:tcW w:w="240" w:type="dxa"/>
          </w:tcPr>
          <w:p>
            <w:pPr>
              <w:pStyle w:val="TableParagraph"/>
              <w:rPr>
                <w:rFonts w:ascii="Times New Roman"/>
                <w:sz w:val="20"/>
              </w:rPr>
            </w:pPr>
          </w:p>
        </w:tc>
        <w:tc>
          <w:tcPr>
            <w:tcW w:w="2250" w:type="dxa"/>
            <w:tcBorders>
              <w:bottom w:val="single" w:sz="4" w:space="0" w:color="231F20"/>
            </w:tcBorders>
          </w:tcPr>
          <w:p>
            <w:pPr>
              <w:pStyle w:val="TableParagraph"/>
              <w:spacing w:before="21"/>
              <w:rPr>
                <w:sz w:val="18"/>
              </w:rPr>
            </w:pPr>
            <w:r>
              <w:rPr>
                <w:color w:val="231F20"/>
                <w:w w:val="110"/>
                <w:sz w:val="18"/>
              </w:rPr>
              <w:t>Today's</w:t>
            </w:r>
            <w:r>
              <w:rPr>
                <w:color w:val="231F20"/>
                <w:spacing w:val="-10"/>
                <w:w w:val="110"/>
                <w:sz w:val="18"/>
              </w:rPr>
              <w:t> </w:t>
            </w:r>
            <w:r>
              <w:rPr>
                <w:color w:val="231F20"/>
                <w:spacing w:val="-4"/>
                <w:w w:val="110"/>
                <w:sz w:val="18"/>
              </w:rPr>
              <w:t>date</w:t>
            </w:r>
          </w:p>
        </w:tc>
      </w:tr>
      <w:tr>
        <w:trPr>
          <w:trHeight w:val="955" w:hRule="atLeast"/>
        </w:trPr>
        <w:tc>
          <w:tcPr>
            <w:tcW w:w="3435" w:type="dxa"/>
            <w:tcBorders>
              <w:top w:val="single" w:sz="4" w:space="0" w:color="231F20"/>
              <w:bottom w:val="single" w:sz="4" w:space="0" w:color="231F20"/>
            </w:tcBorders>
          </w:tcPr>
          <w:p>
            <w:pPr>
              <w:pStyle w:val="TableParagraph"/>
              <w:spacing w:before="142"/>
              <w:rPr>
                <w:rFonts w:ascii="Arial Black"/>
                <w:sz w:val="18"/>
              </w:rPr>
            </w:pPr>
          </w:p>
          <w:p>
            <w:pPr>
              <w:pStyle w:val="TableParagraph"/>
              <w:rPr>
                <w:sz w:val="18"/>
              </w:rPr>
            </w:pPr>
            <w:r>
              <w:rPr>
                <w:color w:val="231F20"/>
                <w:w w:val="105"/>
                <w:sz w:val="18"/>
              </w:rPr>
              <w:t>Interviewer</w:t>
            </w:r>
            <w:r>
              <w:rPr>
                <w:color w:val="231F20"/>
                <w:w w:val="110"/>
                <w:sz w:val="18"/>
              </w:rPr>
              <w:t> </w:t>
            </w:r>
            <w:r>
              <w:rPr>
                <w:color w:val="231F20"/>
                <w:spacing w:val="-4"/>
                <w:w w:val="110"/>
                <w:sz w:val="18"/>
              </w:rPr>
              <w:t>name</w:t>
            </w:r>
          </w:p>
        </w:tc>
        <w:tc>
          <w:tcPr>
            <w:tcW w:w="3205" w:type="dxa"/>
            <w:tcBorders>
              <w:top w:val="single" w:sz="4" w:space="0" w:color="231F20"/>
              <w:bottom w:val="single" w:sz="4" w:space="0" w:color="231F20"/>
            </w:tcBorders>
          </w:tcPr>
          <w:p>
            <w:pPr>
              <w:pStyle w:val="TableParagraph"/>
              <w:rPr>
                <w:rFonts w:ascii="Times New Roman"/>
                <w:sz w:val="20"/>
              </w:rPr>
            </w:pPr>
          </w:p>
        </w:tc>
        <w:tc>
          <w:tcPr>
            <w:tcW w:w="240" w:type="dxa"/>
            <w:tcBorders>
              <w:bottom w:val="single" w:sz="4" w:space="0" w:color="231F20"/>
            </w:tcBorders>
          </w:tcPr>
          <w:p>
            <w:pPr>
              <w:pStyle w:val="TableParagraph"/>
              <w:rPr>
                <w:rFonts w:ascii="Times New Roman"/>
                <w:sz w:val="20"/>
              </w:rPr>
            </w:pPr>
          </w:p>
        </w:tc>
        <w:tc>
          <w:tcPr>
            <w:tcW w:w="2250" w:type="dxa"/>
            <w:tcBorders>
              <w:top w:val="single" w:sz="4" w:space="0" w:color="231F20"/>
              <w:bottom w:val="single" w:sz="4" w:space="0" w:color="231F20"/>
            </w:tcBorders>
          </w:tcPr>
          <w:p>
            <w:pPr>
              <w:pStyle w:val="TableParagraph"/>
              <w:rPr>
                <w:rFonts w:ascii="Times New Roman"/>
                <w:sz w:val="20"/>
              </w:rPr>
            </w:pPr>
          </w:p>
        </w:tc>
      </w:tr>
      <w:tr>
        <w:trPr>
          <w:trHeight w:val="1090" w:hRule="atLeast"/>
        </w:trPr>
        <w:tc>
          <w:tcPr>
            <w:tcW w:w="3435" w:type="dxa"/>
            <w:tcBorders>
              <w:top w:val="single" w:sz="4" w:space="0" w:color="231F20"/>
            </w:tcBorders>
          </w:tcPr>
          <w:p>
            <w:pPr>
              <w:pStyle w:val="TableParagraph"/>
              <w:spacing w:before="57"/>
              <w:rPr>
                <w:rFonts w:ascii="Arial Black"/>
                <w:sz w:val="20"/>
              </w:rPr>
            </w:pPr>
          </w:p>
          <w:p>
            <w:pPr>
              <w:pStyle w:val="TableParagraph"/>
              <w:spacing w:before="1"/>
              <w:rPr>
                <w:rFonts w:ascii="Arial Black"/>
                <w:sz w:val="20"/>
              </w:rPr>
            </w:pPr>
            <w:r>
              <w:rPr>
                <w:rFonts w:ascii="Arial Black"/>
                <w:color w:val="231F20"/>
                <w:sz w:val="20"/>
              </w:rPr>
              <w:t>InCIDent </w:t>
            </w:r>
            <w:r>
              <w:rPr>
                <w:rFonts w:ascii="Arial Black"/>
                <w:color w:val="231F20"/>
                <w:spacing w:val="-2"/>
                <w:sz w:val="20"/>
              </w:rPr>
              <w:t>InforMatIon</w:t>
            </w:r>
          </w:p>
          <w:p>
            <w:pPr>
              <w:pStyle w:val="TableParagraph"/>
              <w:spacing w:line="204" w:lineRule="exact" w:before="244"/>
              <w:rPr>
                <w:sz w:val="18"/>
              </w:rPr>
            </w:pPr>
            <w:r>
              <w:rPr>
                <w:color w:val="231F20"/>
                <w:spacing w:val="-2"/>
                <w:w w:val="110"/>
                <w:sz w:val="18"/>
              </w:rPr>
              <w:t>Location</w:t>
            </w:r>
          </w:p>
        </w:tc>
        <w:tc>
          <w:tcPr>
            <w:tcW w:w="3205" w:type="dxa"/>
            <w:tcBorders>
              <w:top w:val="single" w:sz="4" w:space="0" w:color="231F20"/>
            </w:tcBorders>
          </w:tcPr>
          <w:p>
            <w:pPr>
              <w:pStyle w:val="TableParagraph"/>
              <w:rPr>
                <w:rFonts w:ascii="Arial Black"/>
                <w:sz w:val="18"/>
              </w:rPr>
            </w:pPr>
          </w:p>
          <w:p>
            <w:pPr>
              <w:pStyle w:val="TableParagraph"/>
              <w:rPr>
                <w:rFonts w:ascii="Arial Black"/>
                <w:sz w:val="18"/>
              </w:rPr>
            </w:pPr>
          </w:p>
          <w:p>
            <w:pPr>
              <w:pStyle w:val="TableParagraph"/>
              <w:spacing w:before="104"/>
              <w:rPr>
                <w:rFonts w:ascii="Arial Black"/>
                <w:sz w:val="18"/>
              </w:rPr>
            </w:pPr>
          </w:p>
          <w:p>
            <w:pPr>
              <w:pStyle w:val="TableParagraph"/>
              <w:spacing w:line="204" w:lineRule="exact" w:before="1"/>
              <w:ind w:left="955"/>
              <w:rPr>
                <w:sz w:val="18"/>
              </w:rPr>
            </w:pPr>
            <w:r>
              <w:rPr>
                <w:color w:val="231F20"/>
                <w:w w:val="110"/>
                <w:sz w:val="18"/>
              </w:rPr>
              <w:t>Date</w:t>
            </w:r>
            <w:r>
              <w:rPr>
                <w:color w:val="231F20"/>
                <w:spacing w:val="-2"/>
                <w:w w:val="110"/>
                <w:sz w:val="18"/>
              </w:rPr>
              <w:t> </w:t>
            </w:r>
            <w:r>
              <w:rPr>
                <w:color w:val="231F20"/>
                <w:w w:val="110"/>
                <w:sz w:val="18"/>
              </w:rPr>
              <w:t>of</w:t>
            </w:r>
            <w:r>
              <w:rPr>
                <w:color w:val="231F20"/>
                <w:spacing w:val="-1"/>
                <w:w w:val="110"/>
                <w:sz w:val="18"/>
              </w:rPr>
              <w:t> </w:t>
            </w:r>
            <w:r>
              <w:rPr>
                <w:color w:val="231F20"/>
                <w:spacing w:val="-2"/>
                <w:w w:val="110"/>
                <w:sz w:val="18"/>
              </w:rPr>
              <w:t>incident</w:t>
            </w:r>
          </w:p>
        </w:tc>
        <w:tc>
          <w:tcPr>
            <w:tcW w:w="240" w:type="dxa"/>
            <w:tcBorders>
              <w:top w:val="single" w:sz="4" w:space="0" w:color="231F20"/>
            </w:tcBorders>
          </w:tcPr>
          <w:p>
            <w:pPr>
              <w:pStyle w:val="TableParagraph"/>
              <w:rPr>
                <w:rFonts w:ascii="Times New Roman"/>
                <w:sz w:val="20"/>
              </w:rPr>
            </w:pPr>
          </w:p>
        </w:tc>
        <w:tc>
          <w:tcPr>
            <w:tcW w:w="2250" w:type="dxa"/>
            <w:tcBorders>
              <w:top w:val="single" w:sz="4" w:space="0" w:color="231F20"/>
            </w:tcBorders>
          </w:tcPr>
          <w:p>
            <w:pPr>
              <w:pStyle w:val="TableParagraph"/>
              <w:rPr>
                <w:rFonts w:ascii="Arial Black"/>
                <w:sz w:val="18"/>
              </w:rPr>
            </w:pPr>
          </w:p>
          <w:p>
            <w:pPr>
              <w:pStyle w:val="TableParagraph"/>
              <w:rPr>
                <w:rFonts w:ascii="Arial Black"/>
                <w:sz w:val="18"/>
              </w:rPr>
            </w:pPr>
          </w:p>
          <w:p>
            <w:pPr>
              <w:pStyle w:val="TableParagraph"/>
              <w:spacing w:before="104"/>
              <w:rPr>
                <w:rFonts w:ascii="Arial Black"/>
                <w:sz w:val="18"/>
              </w:rPr>
            </w:pPr>
          </w:p>
          <w:p>
            <w:pPr>
              <w:pStyle w:val="TableParagraph"/>
              <w:spacing w:line="204" w:lineRule="exact" w:before="1"/>
              <w:ind w:left="475"/>
              <w:rPr>
                <w:sz w:val="18"/>
              </w:rPr>
            </w:pPr>
            <w:r>
              <w:rPr>
                <w:color w:val="231F20"/>
                <w:w w:val="105"/>
                <w:sz w:val="18"/>
              </w:rPr>
              <w:t>Time</w:t>
            </w:r>
            <w:r>
              <w:rPr>
                <w:color w:val="231F20"/>
                <w:spacing w:val="10"/>
                <w:w w:val="105"/>
                <w:sz w:val="18"/>
              </w:rPr>
              <w:t> </w:t>
            </w:r>
            <w:r>
              <w:rPr>
                <w:color w:val="231F20"/>
                <w:w w:val="105"/>
                <w:sz w:val="18"/>
              </w:rPr>
              <w:t>of</w:t>
            </w:r>
            <w:r>
              <w:rPr>
                <w:color w:val="231F20"/>
                <w:spacing w:val="10"/>
                <w:w w:val="105"/>
                <w:sz w:val="18"/>
              </w:rPr>
              <w:t> </w:t>
            </w:r>
            <w:r>
              <w:rPr>
                <w:color w:val="231F20"/>
                <w:spacing w:val="-2"/>
                <w:w w:val="105"/>
                <w:sz w:val="18"/>
              </w:rPr>
              <w:t>incident</w:t>
            </w:r>
          </w:p>
        </w:tc>
      </w:tr>
    </w:tbl>
    <w:p>
      <w:pPr>
        <w:pStyle w:val="BodyText"/>
        <w:spacing w:before="20"/>
        <w:rPr>
          <w:rFonts w:ascii="Arial Black"/>
        </w:rPr>
      </w:pPr>
      <w:r>
        <w:rPr>
          <w:rFonts w:ascii="Arial Black"/>
        </w:rPr>
        <mc:AlternateContent>
          <mc:Choice Requires="wps">
            <w:drawing>
              <wp:anchor distT="0" distB="0" distL="0" distR="0" allowOverlap="1" layoutInCell="1" locked="0" behindDoc="1" simplePos="0" relativeHeight="487632384">
                <wp:simplePos x="0" y="0"/>
                <wp:positionH relativeFrom="page">
                  <wp:posOffset>5413375</wp:posOffset>
                </wp:positionH>
                <wp:positionV relativeFrom="paragraph">
                  <wp:posOffset>207404</wp:posOffset>
                </wp:positionV>
                <wp:extent cx="1428750" cy="1270"/>
                <wp:effectExtent l="0" t="0" r="0" b="0"/>
                <wp:wrapTopAndBottom/>
                <wp:docPr id="635" name="Graphic 635"/>
                <wp:cNvGraphicFramePr>
                  <a:graphicFrameLocks/>
                </wp:cNvGraphicFramePr>
                <a:graphic>
                  <a:graphicData uri="http://schemas.microsoft.com/office/word/2010/wordprocessingShape">
                    <wps:wsp>
                      <wps:cNvPr id="635" name="Graphic 635"/>
                      <wps:cNvSpPr/>
                      <wps:spPr>
                        <a:xfrm>
                          <a:off x="0" y="0"/>
                          <a:ext cx="1428750" cy="1270"/>
                        </a:xfrm>
                        <a:custGeom>
                          <a:avLst/>
                          <a:gdLst/>
                          <a:ahLst/>
                          <a:cxnLst/>
                          <a:rect l="l" t="t" r="r" b="b"/>
                          <a:pathLst>
                            <a:path w="1428750" h="0">
                              <a:moveTo>
                                <a:pt x="0" y="0"/>
                              </a:moveTo>
                              <a:lnTo>
                                <a:pt x="1428750"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426.25pt;margin-top:16.331028pt;width:112.5pt;height:.1pt;mso-position-horizontal-relative:page;mso-position-vertical-relative:paragraph;z-index:-15684096;mso-wrap-distance-left:0;mso-wrap-distance-right:0" id="docshape562" coordorigin="8525,327" coordsize="2250,0" path="m8525,327l10775,327e" filled="false" stroked="true" strokeweight=".5pt" strokecolor="#231f20">
                <v:path arrowok="t"/>
                <v:stroke dashstyle="solid"/>
                <w10:wrap type="topAndBottom"/>
              </v:shape>
            </w:pict>
          </mc:Fallback>
        </mc:AlternateContent>
      </w:r>
      <w:r>
        <w:rPr>
          <w:rFonts w:ascii="Arial Black"/>
        </w:rPr>
        <mc:AlternateContent>
          <mc:Choice Requires="wps">
            <w:drawing>
              <wp:anchor distT="0" distB="0" distL="0" distR="0" allowOverlap="1" layoutInCell="1" locked="0" behindDoc="1" simplePos="0" relativeHeight="487632896">
                <wp:simplePos x="0" y="0"/>
                <wp:positionH relativeFrom="page">
                  <wp:posOffset>742950</wp:posOffset>
                </wp:positionH>
                <wp:positionV relativeFrom="paragraph">
                  <wp:posOffset>217122</wp:posOffset>
                </wp:positionV>
                <wp:extent cx="2462530" cy="1270"/>
                <wp:effectExtent l="0" t="0" r="0" b="0"/>
                <wp:wrapTopAndBottom/>
                <wp:docPr id="636" name="Graphic 636"/>
                <wp:cNvGraphicFramePr>
                  <a:graphicFrameLocks/>
                </wp:cNvGraphicFramePr>
                <a:graphic>
                  <a:graphicData uri="http://schemas.microsoft.com/office/word/2010/wordprocessingShape">
                    <wps:wsp>
                      <wps:cNvPr id="636" name="Graphic 636"/>
                      <wps:cNvSpPr/>
                      <wps:spPr>
                        <a:xfrm>
                          <a:off x="0" y="0"/>
                          <a:ext cx="2462530" cy="1270"/>
                        </a:xfrm>
                        <a:custGeom>
                          <a:avLst/>
                          <a:gdLst/>
                          <a:ahLst/>
                          <a:cxnLst/>
                          <a:rect l="l" t="t" r="r" b="b"/>
                          <a:pathLst>
                            <a:path w="2462530" h="0">
                              <a:moveTo>
                                <a:pt x="0" y="0"/>
                              </a:moveTo>
                              <a:lnTo>
                                <a:pt x="2462022"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58.5pt;margin-top:17.096230pt;width:193.9pt;height:.1pt;mso-position-horizontal-relative:page;mso-position-vertical-relative:paragraph;z-index:-15683584;mso-wrap-distance-left:0;mso-wrap-distance-right:0" id="docshape563" coordorigin="1170,342" coordsize="3878,0" path="m1170,342l5047,342e" filled="false" stroked="true" strokeweight=".5pt" strokecolor="#231f20">
                <v:path arrowok="t"/>
                <v:stroke dashstyle="solid"/>
                <w10:wrap type="topAndBottom"/>
              </v:shape>
            </w:pict>
          </mc:Fallback>
        </mc:AlternateContent>
      </w:r>
      <w:r>
        <w:rPr>
          <w:rFonts w:ascii="Arial Black"/>
        </w:rPr>
        <mc:AlternateContent>
          <mc:Choice Requires="wps">
            <w:drawing>
              <wp:anchor distT="0" distB="0" distL="0" distR="0" allowOverlap="1" layoutInCell="1" locked="0" behindDoc="1" simplePos="0" relativeHeight="487633408">
                <wp:simplePos x="0" y="0"/>
                <wp:positionH relativeFrom="page">
                  <wp:posOffset>3530600</wp:posOffset>
                </wp:positionH>
                <wp:positionV relativeFrom="paragraph">
                  <wp:posOffset>217122</wp:posOffset>
                </wp:positionV>
                <wp:extent cx="1428750" cy="1270"/>
                <wp:effectExtent l="0" t="0" r="0" b="0"/>
                <wp:wrapTopAndBottom/>
                <wp:docPr id="637" name="Graphic 637"/>
                <wp:cNvGraphicFramePr>
                  <a:graphicFrameLocks/>
                </wp:cNvGraphicFramePr>
                <a:graphic>
                  <a:graphicData uri="http://schemas.microsoft.com/office/word/2010/wordprocessingShape">
                    <wps:wsp>
                      <wps:cNvPr id="637" name="Graphic 637"/>
                      <wps:cNvSpPr/>
                      <wps:spPr>
                        <a:xfrm>
                          <a:off x="0" y="0"/>
                          <a:ext cx="1428750" cy="1270"/>
                        </a:xfrm>
                        <a:custGeom>
                          <a:avLst/>
                          <a:gdLst/>
                          <a:ahLst/>
                          <a:cxnLst/>
                          <a:rect l="l" t="t" r="r" b="b"/>
                          <a:pathLst>
                            <a:path w="1428750" h="0">
                              <a:moveTo>
                                <a:pt x="0" y="0"/>
                              </a:moveTo>
                              <a:lnTo>
                                <a:pt x="1428750"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278pt;margin-top:17.096230pt;width:112.5pt;height:.1pt;mso-position-horizontal-relative:page;mso-position-vertical-relative:paragraph;z-index:-15683072;mso-wrap-distance-left:0;mso-wrap-distance-right:0" id="docshape564" coordorigin="5560,342" coordsize="2250,0" path="m5560,342l7810,342e" filled="false" stroked="true" strokeweight=".5pt" strokecolor="#231f20">
                <v:path arrowok="t"/>
                <v:stroke dashstyle="solid"/>
                <w10:wrap type="topAndBottom"/>
              </v:shape>
            </w:pict>
          </mc:Fallback>
        </mc:AlternateContent>
      </w:r>
    </w:p>
    <w:p>
      <w:pPr>
        <w:spacing w:before="250"/>
        <w:ind w:left="1170" w:right="0" w:firstLine="0"/>
        <w:jc w:val="left"/>
        <w:rPr>
          <w:rFonts w:ascii="Arial Black"/>
          <w:sz w:val="20"/>
        </w:rPr>
      </w:pPr>
      <w:r>
        <w:rPr>
          <w:rFonts w:ascii="Arial Black"/>
          <w:color w:val="231F20"/>
          <w:sz w:val="20"/>
        </w:rPr>
        <w:t>otHerS</w:t>
      </w:r>
      <w:r>
        <w:rPr>
          <w:rFonts w:ascii="Arial Black"/>
          <w:color w:val="231F20"/>
          <w:spacing w:val="20"/>
          <w:sz w:val="20"/>
        </w:rPr>
        <w:t> </w:t>
      </w:r>
      <w:r>
        <w:rPr>
          <w:rFonts w:ascii="Arial Black"/>
          <w:color w:val="231F20"/>
          <w:spacing w:val="-2"/>
          <w:sz w:val="20"/>
        </w:rPr>
        <w:t>InvolveD</w:t>
      </w:r>
    </w:p>
    <w:p>
      <w:pPr>
        <w:tabs>
          <w:tab w:pos="7034" w:val="left" w:leader="none"/>
          <w:tab w:pos="8231" w:val="left" w:leader="none"/>
          <w:tab w:pos="9131" w:val="left" w:leader="none"/>
        </w:tabs>
        <w:spacing w:before="231"/>
        <w:ind w:left="1170" w:right="0" w:firstLine="0"/>
        <w:jc w:val="left"/>
        <w:rPr>
          <w:sz w:val="18"/>
        </w:rPr>
      </w:pPr>
      <w:r>
        <w:rPr>
          <w:rFonts w:ascii="Times New Roman"/>
          <w:color w:val="231F20"/>
          <w:sz w:val="20"/>
          <w:u w:val="single" w:color="231F20"/>
        </w:rPr>
        <w:tab/>
      </w:r>
      <w:r>
        <w:rPr>
          <w:rFonts w:ascii="Times New Roman"/>
          <w:color w:val="231F20"/>
          <w:spacing w:val="40"/>
          <w:w w:val="115"/>
          <w:sz w:val="20"/>
          <w:u w:val="none"/>
        </w:rPr>
        <w:t> </w:t>
      </w:r>
      <w:r>
        <w:rPr>
          <w:rFonts w:ascii="Verdana"/>
          <w:color w:val="231F20"/>
          <w:w w:val="115"/>
          <w:sz w:val="20"/>
          <w:u w:val="none"/>
        </w:rPr>
        <w:t>D</w:t>
      </w:r>
      <w:r>
        <w:rPr>
          <w:rFonts w:ascii="Verdana"/>
          <w:color w:val="231F20"/>
          <w:spacing w:val="-4"/>
          <w:w w:val="115"/>
          <w:sz w:val="20"/>
          <w:u w:val="none"/>
        </w:rPr>
        <w:t> </w:t>
      </w:r>
      <w:r>
        <w:rPr>
          <w:color w:val="231F20"/>
          <w:w w:val="115"/>
          <w:sz w:val="18"/>
          <w:u w:val="none"/>
        </w:rPr>
        <w:t>Student</w:t>
      </w:r>
      <w:r>
        <w:rPr>
          <w:color w:val="231F20"/>
          <w:sz w:val="18"/>
          <w:u w:val="none"/>
        </w:rPr>
        <w:tab/>
      </w:r>
      <w:r>
        <w:rPr>
          <w:rFonts w:ascii="Verdana"/>
          <w:color w:val="231F20"/>
          <w:w w:val="115"/>
          <w:sz w:val="20"/>
          <w:u w:val="none"/>
        </w:rPr>
        <w:t>D</w:t>
      </w:r>
      <w:r>
        <w:rPr>
          <w:rFonts w:ascii="Verdana"/>
          <w:color w:val="231F20"/>
          <w:spacing w:val="-8"/>
          <w:w w:val="115"/>
          <w:sz w:val="20"/>
          <w:u w:val="none"/>
        </w:rPr>
        <w:t> </w:t>
      </w:r>
      <w:r>
        <w:rPr>
          <w:color w:val="231F20"/>
          <w:spacing w:val="-2"/>
          <w:w w:val="115"/>
          <w:sz w:val="18"/>
          <w:u w:val="none"/>
        </w:rPr>
        <w:t>Staff</w:t>
      </w:r>
      <w:r>
        <w:rPr>
          <w:color w:val="231F20"/>
          <w:sz w:val="18"/>
          <w:u w:val="none"/>
        </w:rPr>
        <w:tab/>
      </w:r>
      <w:r>
        <w:rPr>
          <w:rFonts w:ascii="Verdana"/>
          <w:color w:val="231F20"/>
          <w:w w:val="115"/>
          <w:sz w:val="20"/>
          <w:u w:val="none"/>
        </w:rPr>
        <w:t>D</w:t>
      </w:r>
      <w:r>
        <w:rPr>
          <w:rFonts w:ascii="Verdana"/>
          <w:color w:val="231F20"/>
          <w:spacing w:val="-8"/>
          <w:w w:val="115"/>
          <w:sz w:val="20"/>
          <w:u w:val="none"/>
        </w:rPr>
        <w:t> </w:t>
      </w:r>
      <w:r>
        <w:rPr>
          <w:color w:val="231F20"/>
          <w:spacing w:val="-2"/>
          <w:w w:val="115"/>
          <w:sz w:val="18"/>
          <w:u w:val="none"/>
        </w:rPr>
        <w:t>Other</w:t>
      </w:r>
    </w:p>
    <w:p>
      <w:pPr>
        <w:tabs>
          <w:tab w:pos="2609" w:val="left" w:leader="none"/>
          <w:tab w:pos="4049" w:val="left" w:leader="none"/>
        </w:tabs>
        <w:spacing w:before="61"/>
        <w:ind w:left="1170" w:right="0" w:firstLine="0"/>
        <w:jc w:val="left"/>
        <w:rPr>
          <w:sz w:val="18"/>
        </w:rPr>
      </w:pPr>
      <w:r>
        <w:rPr>
          <w:rFonts w:ascii="Verdana"/>
          <w:color w:val="231F20"/>
          <w:w w:val="120"/>
          <w:sz w:val="20"/>
        </w:rPr>
        <w:t>D</w:t>
      </w:r>
      <w:r>
        <w:rPr>
          <w:rFonts w:ascii="Verdana"/>
          <w:color w:val="231F20"/>
          <w:spacing w:val="-20"/>
          <w:w w:val="120"/>
          <w:sz w:val="20"/>
        </w:rPr>
        <w:t> </w:t>
      </w:r>
      <w:r>
        <w:rPr>
          <w:color w:val="231F20"/>
          <w:spacing w:val="-2"/>
          <w:w w:val="120"/>
          <w:sz w:val="18"/>
        </w:rPr>
        <w:t>Bystander</w:t>
      </w:r>
      <w:r>
        <w:rPr>
          <w:color w:val="231F20"/>
          <w:sz w:val="18"/>
        </w:rPr>
        <w:tab/>
      </w:r>
      <w:r>
        <w:rPr>
          <w:rFonts w:ascii="Verdana"/>
          <w:color w:val="231F20"/>
          <w:w w:val="120"/>
          <w:sz w:val="20"/>
        </w:rPr>
        <w:t>D</w:t>
      </w:r>
      <w:r>
        <w:rPr>
          <w:rFonts w:ascii="Verdana"/>
          <w:color w:val="231F20"/>
          <w:spacing w:val="-20"/>
          <w:w w:val="120"/>
          <w:sz w:val="20"/>
        </w:rPr>
        <w:t> </w:t>
      </w:r>
      <w:r>
        <w:rPr>
          <w:color w:val="231F20"/>
          <w:spacing w:val="-2"/>
          <w:w w:val="120"/>
          <w:sz w:val="18"/>
        </w:rPr>
        <w:t>Witness</w:t>
      </w:r>
      <w:r>
        <w:rPr>
          <w:color w:val="231F20"/>
          <w:sz w:val="18"/>
        </w:rPr>
        <w:tab/>
      </w:r>
      <w:r>
        <w:rPr>
          <w:rFonts w:ascii="Verdana"/>
          <w:color w:val="231F20"/>
          <w:w w:val="120"/>
          <w:sz w:val="20"/>
        </w:rPr>
        <w:t>D</w:t>
      </w:r>
      <w:r>
        <w:rPr>
          <w:rFonts w:ascii="Verdana"/>
          <w:color w:val="231F20"/>
          <w:spacing w:val="-20"/>
          <w:w w:val="120"/>
          <w:sz w:val="20"/>
        </w:rPr>
        <w:t> </w:t>
      </w:r>
      <w:r>
        <w:rPr>
          <w:color w:val="231F20"/>
          <w:spacing w:val="-2"/>
          <w:w w:val="120"/>
          <w:sz w:val="18"/>
        </w:rPr>
        <w:t>Upstander</w:t>
      </w:r>
    </w:p>
    <w:p>
      <w:pPr>
        <w:pStyle w:val="BodyText"/>
        <w:rPr>
          <w:sz w:val="18"/>
        </w:rPr>
      </w:pPr>
    </w:p>
    <w:p>
      <w:pPr>
        <w:pStyle w:val="BodyText"/>
        <w:spacing w:before="75"/>
        <w:rPr>
          <w:sz w:val="18"/>
        </w:rPr>
      </w:pPr>
    </w:p>
    <w:p>
      <w:pPr>
        <w:tabs>
          <w:tab w:pos="6991" w:val="left" w:leader="none"/>
          <w:tab w:pos="8188" w:val="left" w:leader="none"/>
          <w:tab w:pos="9088" w:val="left" w:leader="none"/>
        </w:tabs>
        <w:spacing w:before="0"/>
        <w:ind w:left="1170" w:right="0" w:firstLine="0"/>
        <w:jc w:val="left"/>
        <w:rPr>
          <w:sz w:val="18"/>
        </w:rPr>
      </w:pPr>
      <w:r>
        <w:rPr>
          <w:rFonts w:ascii="Times New Roman"/>
          <w:color w:val="231F20"/>
          <w:sz w:val="20"/>
          <w:u w:val="single" w:color="231F20"/>
        </w:rPr>
        <w:tab/>
      </w:r>
      <w:r>
        <w:rPr>
          <w:rFonts w:ascii="Times New Roman"/>
          <w:color w:val="231F20"/>
          <w:spacing w:val="40"/>
          <w:w w:val="115"/>
          <w:sz w:val="20"/>
          <w:u w:val="none"/>
        </w:rPr>
        <w:t> </w:t>
      </w:r>
      <w:r>
        <w:rPr>
          <w:rFonts w:ascii="Verdana"/>
          <w:color w:val="231F20"/>
          <w:w w:val="115"/>
          <w:sz w:val="20"/>
          <w:u w:val="none"/>
        </w:rPr>
        <w:t>D</w:t>
      </w:r>
      <w:r>
        <w:rPr>
          <w:rFonts w:ascii="Verdana"/>
          <w:color w:val="231F20"/>
          <w:spacing w:val="-4"/>
          <w:w w:val="115"/>
          <w:sz w:val="20"/>
          <w:u w:val="none"/>
        </w:rPr>
        <w:t> </w:t>
      </w:r>
      <w:r>
        <w:rPr>
          <w:color w:val="231F20"/>
          <w:w w:val="115"/>
          <w:sz w:val="18"/>
          <w:u w:val="none"/>
        </w:rPr>
        <w:t>Student</w:t>
      </w:r>
      <w:r>
        <w:rPr>
          <w:color w:val="231F20"/>
          <w:sz w:val="18"/>
          <w:u w:val="none"/>
        </w:rPr>
        <w:tab/>
      </w:r>
      <w:r>
        <w:rPr>
          <w:rFonts w:ascii="Verdana"/>
          <w:color w:val="231F20"/>
          <w:w w:val="115"/>
          <w:sz w:val="20"/>
          <w:u w:val="none"/>
        </w:rPr>
        <w:t>D</w:t>
      </w:r>
      <w:r>
        <w:rPr>
          <w:rFonts w:ascii="Verdana"/>
          <w:color w:val="231F20"/>
          <w:spacing w:val="-8"/>
          <w:w w:val="115"/>
          <w:sz w:val="20"/>
          <w:u w:val="none"/>
        </w:rPr>
        <w:t> </w:t>
      </w:r>
      <w:r>
        <w:rPr>
          <w:color w:val="231F20"/>
          <w:spacing w:val="-2"/>
          <w:w w:val="115"/>
          <w:sz w:val="18"/>
          <w:u w:val="none"/>
        </w:rPr>
        <w:t>Staff</w:t>
      </w:r>
      <w:r>
        <w:rPr>
          <w:color w:val="231F20"/>
          <w:sz w:val="18"/>
          <w:u w:val="none"/>
        </w:rPr>
        <w:tab/>
      </w:r>
      <w:r>
        <w:rPr>
          <w:rFonts w:ascii="Verdana"/>
          <w:color w:val="231F20"/>
          <w:w w:val="115"/>
          <w:sz w:val="20"/>
          <w:u w:val="none"/>
        </w:rPr>
        <w:t>D</w:t>
      </w:r>
      <w:r>
        <w:rPr>
          <w:rFonts w:ascii="Verdana"/>
          <w:color w:val="231F20"/>
          <w:spacing w:val="-8"/>
          <w:w w:val="115"/>
          <w:sz w:val="20"/>
          <w:u w:val="none"/>
        </w:rPr>
        <w:t> </w:t>
      </w:r>
      <w:r>
        <w:rPr>
          <w:color w:val="231F20"/>
          <w:spacing w:val="-2"/>
          <w:w w:val="115"/>
          <w:sz w:val="18"/>
          <w:u w:val="none"/>
        </w:rPr>
        <w:t>Other</w:t>
      </w:r>
    </w:p>
    <w:p>
      <w:pPr>
        <w:tabs>
          <w:tab w:pos="2609" w:val="left" w:leader="none"/>
          <w:tab w:pos="4049" w:val="left" w:leader="none"/>
        </w:tabs>
        <w:spacing w:before="62"/>
        <w:ind w:left="1170" w:right="0" w:firstLine="0"/>
        <w:jc w:val="left"/>
        <w:rPr>
          <w:sz w:val="18"/>
        </w:rPr>
      </w:pPr>
      <w:r>
        <w:rPr>
          <w:rFonts w:ascii="Verdana"/>
          <w:color w:val="231F20"/>
          <w:w w:val="120"/>
          <w:sz w:val="20"/>
        </w:rPr>
        <w:t>D</w:t>
      </w:r>
      <w:r>
        <w:rPr>
          <w:rFonts w:ascii="Verdana"/>
          <w:color w:val="231F20"/>
          <w:spacing w:val="-20"/>
          <w:w w:val="120"/>
          <w:sz w:val="20"/>
        </w:rPr>
        <w:t> </w:t>
      </w:r>
      <w:r>
        <w:rPr>
          <w:color w:val="231F20"/>
          <w:spacing w:val="-2"/>
          <w:w w:val="120"/>
          <w:sz w:val="18"/>
        </w:rPr>
        <w:t>Bystander</w:t>
      </w:r>
      <w:r>
        <w:rPr>
          <w:color w:val="231F20"/>
          <w:sz w:val="18"/>
        </w:rPr>
        <w:tab/>
      </w:r>
      <w:r>
        <w:rPr>
          <w:rFonts w:ascii="Verdana"/>
          <w:color w:val="231F20"/>
          <w:w w:val="120"/>
          <w:sz w:val="20"/>
        </w:rPr>
        <w:t>D</w:t>
      </w:r>
      <w:r>
        <w:rPr>
          <w:rFonts w:ascii="Verdana"/>
          <w:color w:val="231F20"/>
          <w:spacing w:val="-20"/>
          <w:w w:val="120"/>
          <w:sz w:val="20"/>
        </w:rPr>
        <w:t> </w:t>
      </w:r>
      <w:r>
        <w:rPr>
          <w:color w:val="231F20"/>
          <w:spacing w:val="-2"/>
          <w:w w:val="120"/>
          <w:sz w:val="18"/>
        </w:rPr>
        <w:t>Witness</w:t>
      </w:r>
      <w:r>
        <w:rPr>
          <w:color w:val="231F20"/>
          <w:sz w:val="18"/>
        </w:rPr>
        <w:tab/>
      </w:r>
      <w:r>
        <w:rPr>
          <w:rFonts w:ascii="Verdana"/>
          <w:color w:val="231F20"/>
          <w:w w:val="120"/>
          <w:sz w:val="20"/>
        </w:rPr>
        <w:t>D</w:t>
      </w:r>
      <w:r>
        <w:rPr>
          <w:rFonts w:ascii="Verdana"/>
          <w:color w:val="231F20"/>
          <w:spacing w:val="-20"/>
          <w:w w:val="120"/>
          <w:sz w:val="20"/>
        </w:rPr>
        <w:t> </w:t>
      </w:r>
      <w:r>
        <w:rPr>
          <w:color w:val="231F20"/>
          <w:spacing w:val="-2"/>
          <w:w w:val="120"/>
          <w:sz w:val="18"/>
        </w:rPr>
        <w:t>Upstander</w:t>
      </w:r>
    </w:p>
    <w:p>
      <w:pPr>
        <w:pStyle w:val="BodyText"/>
        <w:rPr>
          <w:sz w:val="18"/>
        </w:rPr>
      </w:pPr>
    </w:p>
    <w:p>
      <w:pPr>
        <w:pStyle w:val="BodyText"/>
        <w:spacing w:before="75"/>
        <w:rPr>
          <w:sz w:val="18"/>
        </w:rPr>
      </w:pPr>
    </w:p>
    <w:p>
      <w:pPr>
        <w:tabs>
          <w:tab w:pos="6976" w:val="left" w:leader="none"/>
          <w:tab w:pos="8173" w:val="left" w:leader="none"/>
          <w:tab w:pos="9073" w:val="left" w:leader="none"/>
        </w:tabs>
        <w:spacing w:before="0"/>
        <w:ind w:left="1170" w:right="0" w:firstLine="0"/>
        <w:jc w:val="left"/>
        <w:rPr>
          <w:sz w:val="18"/>
        </w:rPr>
      </w:pPr>
      <w:r>
        <w:rPr>
          <w:rFonts w:ascii="Times New Roman"/>
          <w:color w:val="231F20"/>
          <w:sz w:val="20"/>
          <w:u w:val="single" w:color="231F20"/>
        </w:rPr>
        <w:tab/>
      </w:r>
      <w:r>
        <w:rPr>
          <w:rFonts w:ascii="Times New Roman"/>
          <w:color w:val="231F20"/>
          <w:spacing w:val="40"/>
          <w:w w:val="115"/>
          <w:sz w:val="20"/>
          <w:u w:val="none"/>
        </w:rPr>
        <w:t> </w:t>
      </w:r>
      <w:r>
        <w:rPr>
          <w:rFonts w:ascii="Verdana"/>
          <w:color w:val="231F20"/>
          <w:w w:val="115"/>
          <w:sz w:val="20"/>
          <w:u w:val="none"/>
        </w:rPr>
        <w:t>D</w:t>
      </w:r>
      <w:r>
        <w:rPr>
          <w:rFonts w:ascii="Verdana"/>
          <w:color w:val="231F20"/>
          <w:spacing w:val="-4"/>
          <w:w w:val="115"/>
          <w:sz w:val="20"/>
          <w:u w:val="none"/>
        </w:rPr>
        <w:t> </w:t>
      </w:r>
      <w:r>
        <w:rPr>
          <w:color w:val="231F20"/>
          <w:w w:val="115"/>
          <w:sz w:val="18"/>
          <w:u w:val="none"/>
        </w:rPr>
        <w:t>Student</w:t>
      </w:r>
      <w:r>
        <w:rPr>
          <w:color w:val="231F20"/>
          <w:sz w:val="18"/>
          <w:u w:val="none"/>
        </w:rPr>
        <w:tab/>
      </w:r>
      <w:r>
        <w:rPr>
          <w:rFonts w:ascii="Verdana"/>
          <w:color w:val="231F20"/>
          <w:w w:val="115"/>
          <w:sz w:val="20"/>
          <w:u w:val="none"/>
        </w:rPr>
        <w:t>D</w:t>
      </w:r>
      <w:r>
        <w:rPr>
          <w:rFonts w:ascii="Verdana"/>
          <w:color w:val="231F20"/>
          <w:spacing w:val="-8"/>
          <w:w w:val="115"/>
          <w:sz w:val="20"/>
          <w:u w:val="none"/>
        </w:rPr>
        <w:t> </w:t>
      </w:r>
      <w:r>
        <w:rPr>
          <w:color w:val="231F20"/>
          <w:spacing w:val="-2"/>
          <w:w w:val="115"/>
          <w:sz w:val="18"/>
          <w:u w:val="none"/>
        </w:rPr>
        <w:t>Staff</w:t>
      </w:r>
      <w:r>
        <w:rPr>
          <w:color w:val="231F20"/>
          <w:sz w:val="18"/>
          <w:u w:val="none"/>
        </w:rPr>
        <w:tab/>
      </w:r>
      <w:r>
        <w:rPr>
          <w:rFonts w:ascii="Verdana"/>
          <w:color w:val="231F20"/>
          <w:w w:val="115"/>
          <w:sz w:val="20"/>
          <w:u w:val="none"/>
        </w:rPr>
        <w:t>D</w:t>
      </w:r>
      <w:r>
        <w:rPr>
          <w:rFonts w:ascii="Verdana"/>
          <w:color w:val="231F20"/>
          <w:spacing w:val="-8"/>
          <w:w w:val="115"/>
          <w:sz w:val="20"/>
          <w:u w:val="none"/>
        </w:rPr>
        <w:t> </w:t>
      </w:r>
      <w:r>
        <w:rPr>
          <w:color w:val="231F20"/>
          <w:spacing w:val="-2"/>
          <w:w w:val="115"/>
          <w:sz w:val="18"/>
          <w:u w:val="none"/>
        </w:rPr>
        <w:t>Other</w:t>
      </w:r>
    </w:p>
    <w:p>
      <w:pPr>
        <w:tabs>
          <w:tab w:pos="2609" w:val="left" w:leader="none"/>
          <w:tab w:pos="4049" w:val="left" w:leader="none"/>
        </w:tabs>
        <w:spacing w:before="62"/>
        <w:ind w:left="1170" w:right="0" w:firstLine="0"/>
        <w:jc w:val="left"/>
        <w:rPr>
          <w:sz w:val="18"/>
        </w:rPr>
      </w:pPr>
      <w:r>
        <w:rPr>
          <w:rFonts w:ascii="Verdana"/>
          <w:color w:val="231F20"/>
          <w:w w:val="120"/>
          <w:sz w:val="20"/>
        </w:rPr>
        <w:t>D</w:t>
      </w:r>
      <w:r>
        <w:rPr>
          <w:rFonts w:ascii="Verdana"/>
          <w:color w:val="231F20"/>
          <w:spacing w:val="-20"/>
          <w:w w:val="120"/>
          <w:sz w:val="20"/>
        </w:rPr>
        <w:t> </w:t>
      </w:r>
      <w:r>
        <w:rPr>
          <w:color w:val="231F20"/>
          <w:spacing w:val="-2"/>
          <w:w w:val="120"/>
          <w:sz w:val="18"/>
        </w:rPr>
        <w:t>Bystander</w:t>
      </w:r>
      <w:r>
        <w:rPr>
          <w:color w:val="231F20"/>
          <w:sz w:val="18"/>
        </w:rPr>
        <w:tab/>
      </w:r>
      <w:r>
        <w:rPr>
          <w:rFonts w:ascii="Verdana"/>
          <w:color w:val="231F20"/>
          <w:w w:val="120"/>
          <w:sz w:val="20"/>
        </w:rPr>
        <w:t>D</w:t>
      </w:r>
      <w:r>
        <w:rPr>
          <w:rFonts w:ascii="Verdana"/>
          <w:color w:val="231F20"/>
          <w:spacing w:val="-20"/>
          <w:w w:val="120"/>
          <w:sz w:val="20"/>
        </w:rPr>
        <w:t> </w:t>
      </w:r>
      <w:r>
        <w:rPr>
          <w:color w:val="231F20"/>
          <w:spacing w:val="-2"/>
          <w:w w:val="120"/>
          <w:sz w:val="18"/>
        </w:rPr>
        <w:t>Witness</w:t>
      </w:r>
      <w:r>
        <w:rPr>
          <w:color w:val="231F20"/>
          <w:sz w:val="18"/>
        </w:rPr>
        <w:tab/>
      </w:r>
      <w:r>
        <w:rPr>
          <w:rFonts w:ascii="Verdana"/>
          <w:color w:val="231F20"/>
          <w:w w:val="120"/>
          <w:sz w:val="20"/>
        </w:rPr>
        <w:t>D</w:t>
      </w:r>
      <w:r>
        <w:rPr>
          <w:rFonts w:ascii="Verdana"/>
          <w:color w:val="231F20"/>
          <w:spacing w:val="-20"/>
          <w:w w:val="120"/>
          <w:sz w:val="20"/>
        </w:rPr>
        <w:t> </w:t>
      </w:r>
      <w:r>
        <w:rPr>
          <w:color w:val="231F20"/>
          <w:spacing w:val="-2"/>
          <w:w w:val="120"/>
          <w:sz w:val="18"/>
        </w:rPr>
        <w:t>Upstander</w:t>
      </w:r>
    </w:p>
    <w:p>
      <w:pPr>
        <w:pStyle w:val="BodyText"/>
        <w:rPr>
          <w:sz w:val="18"/>
        </w:rPr>
      </w:pPr>
    </w:p>
    <w:p>
      <w:pPr>
        <w:pStyle w:val="BodyText"/>
        <w:spacing w:before="75"/>
        <w:rPr>
          <w:sz w:val="18"/>
        </w:rPr>
      </w:pPr>
    </w:p>
    <w:p>
      <w:pPr>
        <w:tabs>
          <w:tab w:pos="6976" w:val="left" w:leader="none"/>
          <w:tab w:pos="8173" w:val="left" w:leader="none"/>
          <w:tab w:pos="9073" w:val="left" w:leader="none"/>
        </w:tabs>
        <w:spacing w:before="0"/>
        <w:ind w:left="1170" w:right="0" w:firstLine="0"/>
        <w:jc w:val="left"/>
        <w:rPr>
          <w:sz w:val="18"/>
        </w:rPr>
      </w:pPr>
      <w:r>
        <w:rPr>
          <w:rFonts w:ascii="Times New Roman"/>
          <w:color w:val="231F20"/>
          <w:sz w:val="20"/>
          <w:u w:val="single" w:color="231F20"/>
        </w:rPr>
        <w:tab/>
      </w:r>
      <w:r>
        <w:rPr>
          <w:rFonts w:ascii="Times New Roman"/>
          <w:color w:val="231F20"/>
          <w:spacing w:val="40"/>
          <w:w w:val="115"/>
          <w:sz w:val="20"/>
          <w:u w:val="none"/>
        </w:rPr>
        <w:t> </w:t>
      </w:r>
      <w:r>
        <w:rPr>
          <w:rFonts w:ascii="Verdana"/>
          <w:color w:val="231F20"/>
          <w:w w:val="115"/>
          <w:sz w:val="20"/>
          <w:u w:val="none"/>
        </w:rPr>
        <w:t>D</w:t>
      </w:r>
      <w:r>
        <w:rPr>
          <w:rFonts w:ascii="Verdana"/>
          <w:color w:val="231F20"/>
          <w:spacing w:val="-4"/>
          <w:w w:val="115"/>
          <w:sz w:val="20"/>
          <w:u w:val="none"/>
        </w:rPr>
        <w:t> </w:t>
      </w:r>
      <w:r>
        <w:rPr>
          <w:color w:val="231F20"/>
          <w:w w:val="115"/>
          <w:sz w:val="18"/>
          <w:u w:val="none"/>
        </w:rPr>
        <w:t>Student</w:t>
      </w:r>
      <w:r>
        <w:rPr>
          <w:color w:val="231F20"/>
          <w:sz w:val="18"/>
          <w:u w:val="none"/>
        </w:rPr>
        <w:tab/>
      </w:r>
      <w:r>
        <w:rPr>
          <w:rFonts w:ascii="Verdana"/>
          <w:color w:val="231F20"/>
          <w:w w:val="115"/>
          <w:sz w:val="20"/>
          <w:u w:val="none"/>
        </w:rPr>
        <w:t>D</w:t>
      </w:r>
      <w:r>
        <w:rPr>
          <w:rFonts w:ascii="Verdana"/>
          <w:color w:val="231F20"/>
          <w:spacing w:val="-8"/>
          <w:w w:val="115"/>
          <w:sz w:val="20"/>
          <w:u w:val="none"/>
        </w:rPr>
        <w:t> </w:t>
      </w:r>
      <w:r>
        <w:rPr>
          <w:color w:val="231F20"/>
          <w:spacing w:val="-2"/>
          <w:w w:val="115"/>
          <w:sz w:val="18"/>
          <w:u w:val="none"/>
        </w:rPr>
        <w:t>Staff</w:t>
      </w:r>
      <w:r>
        <w:rPr>
          <w:color w:val="231F20"/>
          <w:sz w:val="18"/>
          <w:u w:val="none"/>
        </w:rPr>
        <w:tab/>
      </w:r>
      <w:r>
        <w:rPr>
          <w:rFonts w:ascii="Verdana"/>
          <w:color w:val="231F20"/>
          <w:w w:val="115"/>
          <w:sz w:val="20"/>
          <w:u w:val="none"/>
        </w:rPr>
        <w:t>D</w:t>
      </w:r>
      <w:r>
        <w:rPr>
          <w:rFonts w:ascii="Verdana"/>
          <w:color w:val="231F20"/>
          <w:spacing w:val="-8"/>
          <w:w w:val="115"/>
          <w:sz w:val="20"/>
          <w:u w:val="none"/>
        </w:rPr>
        <w:t> </w:t>
      </w:r>
      <w:r>
        <w:rPr>
          <w:color w:val="231F20"/>
          <w:spacing w:val="-2"/>
          <w:w w:val="115"/>
          <w:sz w:val="18"/>
          <w:u w:val="none"/>
        </w:rPr>
        <w:t>Other</w:t>
      </w:r>
    </w:p>
    <w:p>
      <w:pPr>
        <w:tabs>
          <w:tab w:pos="2609" w:val="left" w:leader="none"/>
          <w:tab w:pos="4049" w:val="left" w:leader="none"/>
        </w:tabs>
        <w:spacing w:before="61"/>
        <w:ind w:left="1170" w:right="0" w:firstLine="0"/>
        <w:jc w:val="left"/>
        <w:rPr>
          <w:sz w:val="18"/>
        </w:rPr>
      </w:pPr>
      <w:r>
        <w:rPr>
          <w:rFonts w:ascii="Verdana"/>
          <w:color w:val="231F20"/>
          <w:w w:val="120"/>
          <w:sz w:val="20"/>
        </w:rPr>
        <w:t>D</w:t>
      </w:r>
      <w:r>
        <w:rPr>
          <w:rFonts w:ascii="Verdana"/>
          <w:color w:val="231F20"/>
          <w:spacing w:val="-20"/>
          <w:w w:val="120"/>
          <w:sz w:val="20"/>
        </w:rPr>
        <w:t> </w:t>
      </w:r>
      <w:r>
        <w:rPr>
          <w:color w:val="231F20"/>
          <w:spacing w:val="-2"/>
          <w:w w:val="120"/>
          <w:sz w:val="18"/>
        </w:rPr>
        <w:t>Bystander</w:t>
      </w:r>
      <w:r>
        <w:rPr>
          <w:color w:val="231F20"/>
          <w:sz w:val="18"/>
        </w:rPr>
        <w:tab/>
      </w:r>
      <w:r>
        <w:rPr>
          <w:rFonts w:ascii="Verdana"/>
          <w:color w:val="231F20"/>
          <w:w w:val="120"/>
          <w:sz w:val="20"/>
        </w:rPr>
        <w:t>D</w:t>
      </w:r>
      <w:r>
        <w:rPr>
          <w:rFonts w:ascii="Verdana"/>
          <w:color w:val="231F20"/>
          <w:spacing w:val="-20"/>
          <w:w w:val="120"/>
          <w:sz w:val="20"/>
        </w:rPr>
        <w:t> </w:t>
      </w:r>
      <w:r>
        <w:rPr>
          <w:color w:val="231F20"/>
          <w:spacing w:val="-2"/>
          <w:w w:val="120"/>
          <w:sz w:val="18"/>
        </w:rPr>
        <w:t>Witness</w:t>
      </w:r>
      <w:r>
        <w:rPr>
          <w:color w:val="231F20"/>
          <w:sz w:val="18"/>
        </w:rPr>
        <w:tab/>
      </w:r>
      <w:r>
        <w:rPr>
          <w:rFonts w:ascii="Verdana"/>
          <w:color w:val="231F20"/>
          <w:w w:val="120"/>
          <w:sz w:val="20"/>
        </w:rPr>
        <w:t>D</w:t>
      </w:r>
      <w:r>
        <w:rPr>
          <w:rFonts w:ascii="Verdana"/>
          <w:color w:val="231F20"/>
          <w:spacing w:val="-20"/>
          <w:w w:val="120"/>
          <w:sz w:val="20"/>
        </w:rPr>
        <w:t> </w:t>
      </w:r>
      <w:r>
        <w:rPr>
          <w:color w:val="231F20"/>
          <w:spacing w:val="-2"/>
          <w:w w:val="120"/>
          <w:sz w:val="18"/>
        </w:rPr>
        <w:t>Upstander</w:t>
      </w:r>
    </w:p>
    <w:p>
      <w:pPr>
        <w:pStyle w:val="BodyText"/>
        <w:spacing w:before="178"/>
        <w:rPr>
          <w:sz w:val="28"/>
        </w:rPr>
      </w:pPr>
    </w:p>
    <w:p>
      <w:pPr>
        <w:pStyle w:val="Heading7"/>
        <w:ind w:left="1170"/>
        <w:rPr>
          <w:b w:val="0"/>
        </w:rPr>
      </w:pPr>
      <w:r>
        <w:rPr>
          <w:b w:val="0"/>
          <w:color w:val="00284B"/>
        </w:rPr>
        <w:t>anteCeDentS to</w:t>
      </w:r>
      <w:r>
        <w:rPr>
          <w:b w:val="0"/>
          <w:color w:val="00284B"/>
          <w:spacing w:val="1"/>
        </w:rPr>
        <w:t> </w:t>
      </w:r>
      <w:r>
        <w:rPr>
          <w:b w:val="0"/>
          <w:color w:val="00284B"/>
        </w:rPr>
        <w:t>tHe</w:t>
      </w:r>
      <w:r>
        <w:rPr>
          <w:b w:val="0"/>
          <w:color w:val="00284B"/>
          <w:spacing w:val="-12"/>
        </w:rPr>
        <w:t> </w:t>
      </w:r>
      <w:r>
        <w:rPr>
          <w:b w:val="0"/>
          <w:color w:val="00284B"/>
        </w:rPr>
        <w:t>event</w:t>
      </w:r>
      <w:r>
        <w:rPr>
          <w:b w:val="0"/>
          <w:color w:val="00284B"/>
          <w:spacing w:val="-12"/>
        </w:rPr>
        <w:t> </w:t>
      </w:r>
      <w:r>
        <w:rPr>
          <w:b w:val="0"/>
          <w:color w:val="00284B"/>
          <w:spacing w:val="-2"/>
        </w:rPr>
        <w:t>(BaCKStory)</w:t>
      </w:r>
    </w:p>
    <w:p>
      <w:pPr>
        <w:pStyle w:val="Heading7"/>
        <w:spacing w:after="0"/>
        <w:rPr>
          <w:b w:val="0"/>
        </w:rPr>
        <w:sectPr>
          <w:pgSz w:w="12240" w:h="15840"/>
          <w:pgMar w:header="268" w:footer="513" w:top="760" w:bottom="700" w:left="0" w:right="0"/>
        </w:sectPr>
      </w:pPr>
    </w:p>
    <w:p>
      <w:pPr>
        <w:numPr>
          <w:ilvl w:val="1"/>
          <w:numId w:val="25"/>
        </w:numPr>
        <w:tabs>
          <w:tab w:pos="1527" w:val="left" w:leader="none"/>
        </w:tabs>
        <w:spacing w:line="276" w:lineRule="exact" w:before="0"/>
        <w:ind w:left="1527" w:right="0" w:hanging="537"/>
        <w:jc w:val="left"/>
        <w:rPr>
          <w:rFonts w:ascii="Arial Black"/>
          <w:sz w:val="20"/>
        </w:rPr>
      </w:pPr>
      <w:r>
        <w:rPr>
          <w:rFonts w:ascii="Arial Black"/>
          <w:color w:val="231F20"/>
          <w:spacing w:val="9"/>
          <w:w w:val="110"/>
          <w:sz w:val="20"/>
        </w:rPr>
        <w:t>Bully</w:t>
      </w:r>
      <w:r>
        <w:rPr>
          <w:rFonts w:ascii="Arial Black"/>
          <w:color w:val="231F20"/>
          <w:spacing w:val="-56"/>
          <w:w w:val="110"/>
          <w:sz w:val="20"/>
        </w:rPr>
        <w:t> </w:t>
      </w:r>
      <w:r>
        <w:rPr>
          <w:rFonts w:ascii="Arial Black"/>
          <w:color w:val="231F20"/>
          <w:spacing w:val="9"/>
          <w:w w:val="110"/>
          <w:sz w:val="20"/>
        </w:rPr>
        <w:t>Ing</w:t>
      </w:r>
      <w:r>
        <w:rPr>
          <w:rFonts w:ascii="Arial Black"/>
          <w:color w:val="231F20"/>
          <w:spacing w:val="-8"/>
          <w:w w:val="110"/>
          <w:sz w:val="20"/>
        </w:rPr>
        <w:t> </w:t>
      </w:r>
      <w:r>
        <w:rPr>
          <w:rFonts w:ascii="Arial Black"/>
          <w:color w:val="231F20"/>
          <w:spacing w:val="12"/>
          <w:w w:val="110"/>
          <w:sz w:val="20"/>
        </w:rPr>
        <w:t>Interv</w:t>
      </w:r>
      <w:r>
        <w:rPr>
          <w:rFonts w:ascii="Arial Black"/>
          <w:color w:val="231F20"/>
          <w:spacing w:val="-56"/>
          <w:w w:val="110"/>
          <w:sz w:val="20"/>
        </w:rPr>
        <w:t> </w:t>
      </w:r>
      <w:r>
        <w:rPr>
          <w:rFonts w:ascii="Arial Black"/>
          <w:color w:val="231F20"/>
          <w:spacing w:val="6"/>
          <w:w w:val="110"/>
          <w:sz w:val="20"/>
        </w:rPr>
        <w:t>Iew</w:t>
      </w:r>
    </w:p>
    <w:p>
      <w:pPr>
        <w:pStyle w:val="Heading7"/>
        <w:spacing w:before="185"/>
        <w:rPr>
          <w:b w:val="0"/>
        </w:rPr>
      </w:pPr>
      <w:r>
        <w:rPr>
          <w:b w:val="0"/>
          <w:color w:val="00284B"/>
          <w:w w:val="110"/>
        </w:rPr>
        <w:t>Intent</w:t>
      </w:r>
      <w:r>
        <w:rPr>
          <w:b w:val="0"/>
          <w:color w:val="00284B"/>
          <w:spacing w:val="7"/>
          <w:w w:val="110"/>
        </w:rPr>
        <w:t> </w:t>
      </w:r>
      <w:r>
        <w:rPr>
          <w:b w:val="0"/>
          <w:color w:val="00284B"/>
          <w:w w:val="110"/>
        </w:rPr>
        <w:t>of</w:t>
      </w:r>
      <w:r>
        <w:rPr>
          <w:b w:val="0"/>
          <w:color w:val="00284B"/>
          <w:spacing w:val="7"/>
          <w:w w:val="110"/>
        </w:rPr>
        <w:t> </w:t>
      </w:r>
      <w:r>
        <w:rPr>
          <w:b w:val="0"/>
          <w:color w:val="00284B"/>
          <w:spacing w:val="-2"/>
          <w:w w:val="110"/>
        </w:rPr>
        <w:t>BeHavIor</w:t>
      </w:r>
    </w:p>
    <w:p>
      <w:pPr>
        <w:pStyle w:val="BodyText"/>
        <w:spacing w:before="160"/>
        <w:rPr>
          <w:rFonts w:ascii="Arial Black"/>
          <w:sz w:val="28"/>
        </w:rPr>
      </w:pPr>
    </w:p>
    <w:p>
      <w:pPr>
        <w:spacing w:before="0"/>
        <w:ind w:left="990" w:right="0" w:firstLine="0"/>
        <w:jc w:val="left"/>
        <w:rPr>
          <w:rFonts w:ascii="Arial Black"/>
          <w:sz w:val="18"/>
        </w:rPr>
      </w:pPr>
      <w:r>
        <w:rPr>
          <w:rFonts w:ascii="Arial Black"/>
          <w:color w:val="231F20"/>
          <w:w w:val="90"/>
          <w:sz w:val="18"/>
        </w:rPr>
        <w:t>was</w:t>
      </w:r>
      <w:r>
        <w:rPr>
          <w:rFonts w:ascii="Arial Black"/>
          <w:color w:val="231F20"/>
          <w:spacing w:val="-8"/>
          <w:w w:val="90"/>
          <w:sz w:val="18"/>
        </w:rPr>
        <w:t> </w:t>
      </w:r>
      <w:r>
        <w:rPr>
          <w:rFonts w:ascii="Arial Black"/>
          <w:color w:val="231F20"/>
          <w:spacing w:val="-2"/>
          <w:w w:val="95"/>
          <w:sz w:val="18"/>
        </w:rPr>
        <w:t>behavior:</w:t>
      </w:r>
    </w:p>
    <w:p>
      <w:pPr>
        <w:tabs>
          <w:tab w:pos="2799" w:val="left" w:leader="none"/>
          <w:tab w:pos="4519" w:val="left" w:leader="none"/>
          <w:tab w:pos="6239" w:val="left" w:leader="none"/>
        </w:tabs>
        <w:spacing w:before="239"/>
        <w:ind w:left="1080" w:right="0" w:firstLine="0"/>
        <w:jc w:val="left"/>
        <w:rPr>
          <w:sz w:val="18"/>
        </w:rPr>
      </w:pPr>
      <w:r>
        <w:rPr>
          <w:rFonts w:ascii="Verdana"/>
          <w:color w:val="231F20"/>
          <w:w w:val="115"/>
          <w:sz w:val="18"/>
        </w:rPr>
        <w:t>D</w:t>
      </w:r>
      <w:r>
        <w:rPr>
          <w:rFonts w:ascii="Verdana"/>
          <w:color w:val="231F20"/>
          <w:spacing w:val="26"/>
          <w:w w:val="115"/>
          <w:sz w:val="18"/>
        </w:rPr>
        <w:t>  </w:t>
      </w:r>
      <w:r>
        <w:rPr>
          <w:color w:val="231F20"/>
          <w:spacing w:val="-2"/>
          <w:w w:val="115"/>
          <w:sz w:val="18"/>
        </w:rPr>
        <w:t>Severe</w:t>
      </w:r>
      <w:r>
        <w:rPr>
          <w:color w:val="231F20"/>
          <w:sz w:val="18"/>
        </w:rPr>
        <w:tab/>
      </w:r>
      <w:r>
        <w:rPr>
          <w:rFonts w:ascii="Verdana"/>
          <w:color w:val="231F20"/>
          <w:w w:val="115"/>
          <w:sz w:val="18"/>
        </w:rPr>
        <w:t>D</w:t>
      </w:r>
      <w:r>
        <w:rPr>
          <w:rFonts w:ascii="Verdana"/>
          <w:color w:val="231F20"/>
          <w:spacing w:val="26"/>
          <w:w w:val="115"/>
          <w:sz w:val="18"/>
        </w:rPr>
        <w:t>  </w:t>
      </w:r>
      <w:r>
        <w:rPr>
          <w:color w:val="231F20"/>
          <w:spacing w:val="-2"/>
          <w:w w:val="115"/>
          <w:sz w:val="18"/>
        </w:rPr>
        <w:t>Persistent</w:t>
      </w:r>
      <w:r>
        <w:rPr>
          <w:color w:val="231F20"/>
          <w:sz w:val="18"/>
        </w:rPr>
        <w:tab/>
      </w:r>
      <w:r>
        <w:rPr>
          <w:rFonts w:ascii="Verdana"/>
          <w:color w:val="231F20"/>
          <w:w w:val="115"/>
          <w:sz w:val="18"/>
        </w:rPr>
        <w:t>D</w:t>
      </w:r>
      <w:r>
        <w:rPr>
          <w:rFonts w:ascii="Verdana"/>
          <w:color w:val="231F20"/>
          <w:spacing w:val="26"/>
          <w:w w:val="115"/>
          <w:sz w:val="18"/>
        </w:rPr>
        <w:t>  </w:t>
      </w:r>
      <w:r>
        <w:rPr>
          <w:color w:val="231F20"/>
          <w:spacing w:val="-2"/>
          <w:w w:val="115"/>
          <w:sz w:val="18"/>
        </w:rPr>
        <w:t>Pervasive</w:t>
      </w:r>
      <w:r>
        <w:rPr>
          <w:color w:val="231F20"/>
          <w:sz w:val="18"/>
        </w:rPr>
        <w:tab/>
      </w:r>
      <w:r>
        <w:rPr>
          <w:rFonts w:ascii="Verdana"/>
          <w:color w:val="231F20"/>
          <w:w w:val="115"/>
          <w:sz w:val="18"/>
        </w:rPr>
        <w:t>D</w:t>
      </w:r>
      <w:r>
        <w:rPr>
          <w:rFonts w:ascii="Verdana"/>
          <w:color w:val="231F20"/>
          <w:spacing w:val="74"/>
          <w:w w:val="150"/>
          <w:sz w:val="18"/>
        </w:rPr>
        <w:t> </w:t>
      </w:r>
      <w:r>
        <w:rPr>
          <w:color w:val="231F20"/>
          <w:w w:val="115"/>
          <w:sz w:val="18"/>
        </w:rPr>
        <w:t>Or</w:t>
      </w:r>
      <w:r>
        <w:rPr>
          <w:color w:val="231F20"/>
          <w:spacing w:val="-3"/>
          <w:w w:val="115"/>
          <w:sz w:val="18"/>
        </w:rPr>
        <w:t> </w:t>
      </w:r>
      <w:r>
        <w:rPr>
          <w:color w:val="231F20"/>
          <w:w w:val="115"/>
          <w:sz w:val="18"/>
        </w:rPr>
        <w:t>all</w:t>
      </w:r>
      <w:r>
        <w:rPr>
          <w:color w:val="231F20"/>
          <w:spacing w:val="-2"/>
          <w:w w:val="115"/>
          <w:sz w:val="18"/>
        </w:rPr>
        <w:t> </w:t>
      </w:r>
      <w:r>
        <w:rPr>
          <w:color w:val="231F20"/>
          <w:w w:val="115"/>
          <w:sz w:val="18"/>
        </w:rPr>
        <w:t>of</w:t>
      </w:r>
      <w:r>
        <w:rPr>
          <w:color w:val="231F20"/>
          <w:spacing w:val="-3"/>
          <w:w w:val="115"/>
          <w:sz w:val="18"/>
        </w:rPr>
        <w:t> </w:t>
      </w:r>
      <w:r>
        <w:rPr>
          <w:color w:val="231F20"/>
          <w:spacing w:val="-2"/>
          <w:w w:val="115"/>
          <w:sz w:val="18"/>
        </w:rPr>
        <w:t>these</w:t>
      </w:r>
    </w:p>
    <w:p>
      <w:pPr>
        <w:spacing w:before="216"/>
        <w:ind w:left="990" w:right="0" w:firstLine="0"/>
        <w:jc w:val="left"/>
        <w:rPr>
          <w:rFonts w:ascii="Arial Black"/>
          <w:sz w:val="20"/>
        </w:rPr>
      </w:pPr>
      <w:r>
        <w:rPr>
          <w:rFonts w:ascii="Arial Black"/>
          <w:color w:val="231F20"/>
          <w:w w:val="85"/>
          <w:sz w:val="20"/>
        </w:rPr>
        <w:t>Harm</w:t>
      </w:r>
      <w:r>
        <w:rPr>
          <w:rFonts w:ascii="Arial Black"/>
          <w:color w:val="231F20"/>
          <w:spacing w:val="4"/>
          <w:sz w:val="20"/>
        </w:rPr>
        <w:t> </w:t>
      </w:r>
      <w:r>
        <w:rPr>
          <w:rFonts w:ascii="Arial Black"/>
          <w:color w:val="231F20"/>
          <w:w w:val="85"/>
          <w:sz w:val="20"/>
        </w:rPr>
        <w:t>caused</w:t>
      </w:r>
      <w:r>
        <w:rPr>
          <w:rFonts w:ascii="Arial Black"/>
          <w:color w:val="231F20"/>
          <w:spacing w:val="4"/>
          <w:sz w:val="20"/>
        </w:rPr>
        <w:t> </w:t>
      </w:r>
      <w:r>
        <w:rPr>
          <w:rFonts w:ascii="Arial Black"/>
          <w:color w:val="231F20"/>
          <w:w w:val="85"/>
          <w:sz w:val="20"/>
        </w:rPr>
        <w:t>to</w:t>
      </w:r>
      <w:r>
        <w:rPr>
          <w:rFonts w:ascii="Arial Black"/>
          <w:color w:val="231F20"/>
          <w:spacing w:val="4"/>
          <w:sz w:val="20"/>
        </w:rPr>
        <w:t> </w:t>
      </w:r>
      <w:r>
        <w:rPr>
          <w:rFonts w:ascii="Arial Black"/>
          <w:color w:val="231F20"/>
          <w:spacing w:val="-2"/>
          <w:w w:val="85"/>
          <w:sz w:val="20"/>
        </w:rPr>
        <w:t>target:</w:t>
      </w:r>
    </w:p>
    <w:p>
      <w:pPr>
        <w:pStyle w:val="BodyText"/>
        <w:rPr>
          <w:rFonts w:ascii="Arial Black"/>
        </w:rPr>
      </w:pPr>
    </w:p>
    <w:p>
      <w:pPr>
        <w:pStyle w:val="BodyText"/>
        <w:rPr>
          <w:rFonts w:ascii="Arial Black"/>
        </w:rPr>
      </w:pPr>
    </w:p>
    <w:p>
      <w:pPr>
        <w:pStyle w:val="BodyText"/>
        <w:spacing w:before="162"/>
        <w:rPr>
          <w:rFonts w:ascii="Arial Black"/>
        </w:rPr>
      </w:pPr>
    </w:p>
    <w:p>
      <w:pPr>
        <w:spacing w:before="0"/>
        <w:ind w:left="990" w:right="0" w:firstLine="0"/>
        <w:jc w:val="left"/>
        <w:rPr>
          <w:rFonts w:ascii="Arial Black"/>
          <w:sz w:val="20"/>
        </w:rPr>
      </w:pPr>
      <w:r>
        <w:rPr>
          <w:rFonts w:ascii="Arial Black"/>
          <w:color w:val="231F20"/>
          <w:w w:val="85"/>
          <w:sz w:val="20"/>
        </w:rPr>
        <w:t>Perception</w:t>
      </w:r>
      <w:r>
        <w:rPr>
          <w:rFonts w:ascii="Arial Black"/>
          <w:color w:val="231F20"/>
          <w:spacing w:val="10"/>
          <w:sz w:val="20"/>
        </w:rPr>
        <w:t> </w:t>
      </w:r>
      <w:r>
        <w:rPr>
          <w:rFonts w:ascii="Arial Black"/>
          <w:color w:val="231F20"/>
          <w:w w:val="85"/>
          <w:sz w:val="20"/>
        </w:rPr>
        <w:t>of</w:t>
      </w:r>
      <w:r>
        <w:rPr>
          <w:rFonts w:ascii="Arial Black"/>
          <w:color w:val="231F20"/>
          <w:spacing w:val="11"/>
          <w:sz w:val="20"/>
        </w:rPr>
        <w:t> </w:t>
      </w:r>
      <w:r>
        <w:rPr>
          <w:rFonts w:ascii="Arial Black"/>
          <w:color w:val="231F20"/>
          <w:w w:val="85"/>
          <w:sz w:val="20"/>
        </w:rPr>
        <w:t>the</w:t>
      </w:r>
      <w:r>
        <w:rPr>
          <w:rFonts w:ascii="Arial Black"/>
          <w:color w:val="231F20"/>
          <w:spacing w:val="11"/>
          <w:sz w:val="20"/>
        </w:rPr>
        <w:t> </w:t>
      </w:r>
      <w:r>
        <w:rPr>
          <w:rFonts w:ascii="Arial Black"/>
          <w:color w:val="231F20"/>
          <w:w w:val="85"/>
          <w:sz w:val="20"/>
        </w:rPr>
        <w:t>person</w:t>
      </w:r>
      <w:r>
        <w:rPr>
          <w:rFonts w:ascii="Arial Black"/>
          <w:color w:val="231F20"/>
          <w:spacing w:val="11"/>
          <w:sz w:val="20"/>
        </w:rPr>
        <w:t> </w:t>
      </w:r>
      <w:r>
        <w:rPr>
          <w:rFonts w:ascii="Arial Black"/>
          <w:color w:val="231F20"/>
          <w:spacing w:val="-2"/>
          <w:w w:val="85"/>
          <w:sz w:val="20"/>
        </w:rPr>
        <w:t>involved:</w:t>
      </w:r>
    </w:p>
    <w:p>
      <w:pPr>
        <w:pStyle w:val="BodyText"/>
        <w:rPr>
          <w:rFonts w:ascii="Arial Black"/>
        </w:rPr>
      </w:pPr>
    </w:p>
    <w:p>
      <w:pPr>
        <w:pStyle w:val="BodyText"/>
        <w:rPr>
          <w:rFonts w:ascii="Arial Black"/>
        </w:rPr>
      </w:pPr>
    </w:p>
    <w:p>
      <w:pPr>
        <w:pStyle w:val="BodyText"/>
        <w:spacing w:before="161"/>
        <w:rPr>
          <w:rFonts w:ascii="Arial Black"/>
        </w:rPr>
      </w:pPr>
    </w:p>
    <w:p>
      <w:pPr>
        <w:spacing w:before="1"/>
        <w:ind w:left="990" w:right="0" w:firstLine="0"/>
        <w:jc w:val="left"/>
        <w:rPr>
          <w:rFonts w:ascii="Arial Black"/>
          <w:sz w:val="20"/>
        </w:rPr>
      </w:pPr>
      <w:r>
        <w:rPr>
          <w:rFonts w:ascii="Arial Black"/>
          <w:color w:val="231F20"/>
          <w:w w:val="85"/>
          <w:sz w:val="20"/>
        </w:rPr>
        <w:t>Potential</w:t>
      </w:r>
      <w:r>
        <w:rPr>
          <w:rFonts w:ascii="Arial Black"/>
          <w:color w:val="231F20"/>
          <w:spacing w:val="14"/>
          <w:sz w:val="20"/>
        </w:rPr>
        <w:t> </w:t>
      </w:r>
      <w:r>
        <w:rPr>
          <w:rFonts w:ascii="Arial Black"/>
          <w:color w:val="231F20"/>
          <w:spacing w:val="-2"/>
          <w:sz w:val="20"/>
        </w:rPr>
        <w:t>bully:</w:t>
      </w:r>
    </w:p>
    <w:p>
      <w:pPr>
        <w:pStyle w:val="BodyText"/>
        <w:rPr>
          <w:rFonts w:ascii="Arial Black"/>
        </w:rPr>
      </w:pPr>
    </w:p>
    <w:p>
      <w:pPr>
        <w:pStyle w:val="BodyText"/>
        <w:rPr>
          <w:rFonts w:ascii="Arial Black"/>
        </w:rPr>
      </w:pPr>
    </w:p>
    <w:p>
      <w:pPr>
        <w:pStyle w:val="BodyText"/>
        <w:spacing w:before="161"/>
        <w:rPr>
          <w:rFonts w:ascii="Arial Black"/>
        </w:rPr>
      </w:pPr>
    </w:p>
    <w:p>
      <w:pPr>
        <w:spacing w:before="0"/>
        <w:ind w:left="990" w:right="0" w:firstLine="0"/>
        <w:jc w:val="left"/>
        <w:rPr>
          <w:rFonts w:ascii="Arial Black"/>
          <w:sz w:val="20"/>
        </w:rPr>
      </w:pPr>
      <w:r>
        <w:rPr>
          <w:rFonts w:ascii="Arial Black"/>
          <w:color w:val="231F20"/>
          <w:w w:val="85"/>
          <w:sz w:val="20"/>
        </w:rPr>
        <w:t>Potential</w:t>
      </w:r>
      <w:r>
        <w:rPr>
          <w:rFonts w:ascii="Arial Black"/>
          <w:color w:val="231F20"/>
          <w:spacing w:val="14"/>
          <w:sz w:val="20"/>
        </w:rPr>
        <w:t> </w:t>
      </w:r>
      <w:r>
        <w:rPr>
          <w:rFonts w:ascii="Arial Black"/>
          <w:color w:val="231F20"/>
          <w:spacing w:val="-2"/>
          <w:sz w:val="20"/>
        </w:rPr>
        <w:t>target:</w:t>
      </w:r>
    </w:p>
    <w:p>
      <w:pPr>
        <w:pStyle w:val="BodyText"/>
        <w:rPr>
          <w:rFonts w:ascii="Arial Black"/>
        </w:rPr>
      </w:pPr>
    </w:p>
    <w:p>
      <w:pPr>
        <w:pStyle w:val="BodyText"/>
        <w:rPr>
          <w:rFonts w:ascii="Arial Black"/>
        </w:rPr>
      </w:pPr>
    </w:p>
    <w:p>
      <w:pPr>
        <w:pStyle w:val="BodyText"/>
        <w:spacing w:before="202"/>
        <w:rPr>
          <w:rFonts w:ascii="Arial Black"/>
        </w:rPr>
      </w:pPr>
    </w:p>
    <w:p>
      <w:pPr>
        <w:tabs>
          <w:tab w:pos="4519" w:val="left" w:leader="none"/>
          <w:tab w:pos="6239" w:val="left" w:leader="none"/>
        </w:tabs>
        <w:spacing w:before="0"/>
        <w:ind w:left="990" w:right="0" w:firstLine="0"/>
        <w:jc w:val="left"/>
        <w:rPr>
          <w:position w:val="-3"/>
          <w:sz w:val="20"/>
        </w:rPr>
      </w:pPr>
      <w:r>
        <w:rPr>
          <w:rFonts w:ascii="Tahoma"/>
          <w:color w:val="231F20"/>
          <w:w w:val="105"/>
          <w:sz w:val="18"/>
        </w:rPr>
        <w:t>Was</w:t>
      </w:r>
      <w:r>
        <w:rPr>
          <w:rFonts w:ascii="Tahoma"/>
          <w:color w:val="231F20"/>
          <w:spacing w:val="2"/>
          <w:w w:val="105"/>
          <w:sz w:val="18"/>
        </w:rPr>
        <w:t> </w:t>
      </w:r>
      <w:r>
        <w:rPr>
          <w:rFonts w:ascii="Tahoma"/>
          <w:color w:val="231F20"/>
          <w:w w:val="105"/>
          <w:sz w:val="18"/>
        </w:rPr>
        <w:t>there</w:t>
      </w:r>
      <w:r>
        <w:rPr>
          <w:rFonts w:ascii="Tahoma"/>
          <w:color w:val="231F20"/>
          <w:spacing w:val="3"/>
          <w:w w:val="105"/>
          <w:sz w:val="18"/>
        </w:rPr>
        <w:t> </w:t>
      </w:r>
      <w:r>
        <w:rPr>
          <w:rFonts w:ascii="Tahoma"/>
          <w:color w:val="231F20"/>
          <w:w w:val="105"/>
          <w:sz w:val="18"/>
        </w:rPr>
        <w:t>intimidation</w:t>
      </w:r>
      <w:r>
        <w:rPr>
          <w:rFonts w:ascii="Tahoma"/>
          <w:color w:val="231F20"/>
          <w:spacing w:val="2"/>
          <w:w w:val="105"/>
          <w:sz w:val="18"/>
        </w:rPr>
        <w:t> </w:t>
      </w:r>
      <w:r>
        <w:rPr>
          <w:rFonts w:ascii="Tahoma"/>
          <w:color w:val="231F20"/>
          <w:spacing w:val="-2"/>
          <w:w w:val="105"/>
          <w:sz w:val="18"/>
        </w:rPr>
        <w:t>perceived?</w:t>
      </w:r>
      <w:r>
        <w:rPr>
          <w:rFonts w:ascii="Tahoma"/>
          <w:color w:val="231F20"/>
          <w:sz w:val="18"/>
        </w:rPr>
        <w:tab/>
      </w:r>
      <w:r>
        <w:rPr>
          <w:rFonts w:ascii="Verdana"/>
          <w:color w:val="231F20"/>
          <w:w w:val="115"/>
          <w:position w:val="-3"/>
          <w:sz w:val="20"/>
        </w:rPr>
        <w:t>D</w:t>
      </w:r>
      <w:r>
        <w:rPr>
          <w:rFonts w:ascii="Verdana"/>
          <w:color w:val="231F20"/>
          <w:spacing w:val="75"/>
          <w:w w:val="150"/>
          <w:position w:val="-3"/>
          <w:sz w:val="20"/>
        </w:rPr>
        <w:t> </w:t>
      </w:r>
      <w:r>
        <w:rPr>
          <w:color w:val="231F20"/>
          <w:spacing w:val="-5"/>
          <w:w w:val="115"/>
          <w:position w:val="-3"/>
          <w:sz w:val="20"/>
        </w:rPr>
        <w:t>Yes</w:t>
      </w:r>
      <w:r>
        <w:rPr>
          <w:color w:val="231F20"/>
          <w:position w:val="-3"/>
          <w:sz w:val="20"/>
        </w:rPr>
        <w:tab/>
      </w:r>
      <w:r>
        <w:rPr>
          <w:rFonts w:ascii="Verdana"/>
          <w:color w:val="231F20"/>
          <w:w w:val="115"/>
          <w:position w:val="-3"/>
          <w:sz w:val="20"/>
        </w:rPr>
        <w:t>D</w:t>
      </w:r>
      <w:r>
        <w:rPr>
          <w:rFonts w:ascii="Verdana"/>
          <w:color w:val="231F20"/>
          <w:spacing w:val="75"/>
          <w:w w:val="150"/>
          <w:position w:val="-3"/>
          <w:sz w:val="20"/>
        </w:rPr>
        <w:t> </w:t>
      </w:r>
      <w:r>
        <w:rPr>
          <w:color w:val="231F20"/>
          <w:spacing w:val="-5"/>
          <w:w w:val="115"/>
          <w:position w:val="-3"/>
          <w:sz w:val="20"/>
        </w:rPr>
        <w:t>No</w:t>
      </w:r>
    </w:p>
    <w:p>
      <w:pPr>
        <w:pStyle w:val="BodyText"/>
        <w:rPr>
          <w:sz w:val="18"/>
        </w:rPr>
      </w:pPr>
    </w:p>
    <w:p>
      <w:pPr>
        <w:pStyle w:val="BodyText"/>
        <w:rPr>
          <w:sz w:val="18"/>
        </w:rPr>
      </w:pPr>
    </w:p>
    <w:p>
      <w:pPr>
        <w:pStyle w:val="BodyText"/>
        <w:rPr>
          <w:sz w:val="18"/>
        </w:rPr>
      </w:pPr>
    </w:p>
    <w:p>
      <w:pPr>
        <w:pStyle w:val="BodyText"/>
        <w:rPr>
          <w:sz w:val="18"/>
        </w:rPr>
      </w:pPr>
    </w:p>
    <w:p>
      <w:pPr>
        <w:pStyle w:val="BodyText"/>
        <w:spacing w:before="44"/>
        <w:rPr>
          <w:sz w:val="18"/>
        </w:rPr>
      </w:pPr>
    </w:p>
    <w:p>
      <w:pPr>
        <w:tabs>
          <w:tab w:pos="4519" w:val="left" w:leader="none"/>
          <w:tab w:pos="6239" w:val="left" w:leader="none"/>
        </w:tabs>
        <w:spacing w:before="0"/>
        <w:ind w:left="990" w:right="0" w:firstLine="0"/>
        <w:jc w:val="left"/>
        <w:rPr>
          <w:position w:val="-5"/>
          <w:sz w:val="18"/>
        </w:rPr>
      </w:pPr>
      <w:r>
        <w:rPr>
          <w:rFonts w:ascii="Tahoma"/>
          <w:color w:val="231F20"/>
          <w:w w:val="105"/>
          <w:sz w:val="18"/>
        </w:rPr>
        <w:t>Did</w:t>
      </w:r>
      <w:r>
        <w:rPr>
          <w:rFonts w:ascii="Tahoma"/>
          <w:color w:val="231F20"/>
          <w:spacing w:val="-8"/>
          <w:w w:val="105"/>
          <w:sz w:val="18"/>
        </w:rPr>
        <w:t> </w:t>
      </w:r>
      <w:r>
        <w:rPr>
          <w:rFonts w:ascii="Tahoma"/>
          <w:color w:val="231F20"/>
          <w:w w:val="105"/>
          <w:sz w:val="18"/>
        </w:rPr>
        <w:t>the</w:t>
      </w:r>
      <w:r>
        <w:rPr>
          <w:rFonts w:ascii="Tahoma"/>
          <w:color w:val="231F20"/>
          <w:spacing w:val="-7"/>
          <w:w w:val="105"/>
          <w:sz w:val="18"/>
        </w:rPr>
        <w:t> </w:t>
      </w:r>
      <w:r>
        <w:rPr>
          <w:rFonts w:ascii="Tahoma"/>
          <w:color w:val="231F20"/>
          <w:w w:val="105"/>
          <w:sz w:val="18"/>
        </w:rPr>
        <w:t>target</w:t>
      </w:r>
      <w:r>
        <w:rPr>
          <w:rFonts w:ascii="Tahoma"/>
          <w:color w:val="231F20"/>
          <w:spacing w:val="-8"/>
          <w:w w:val="105"/>
          <w:sz w:val="18"/>
        </w:rPr>
        <w:t> </w:t>
      </w:r>
      <w:r>
        <w:rPr>
          <w:rFonts w:ascii="Tahoma"/>
          <w:color w:val="231F20"/>
          <w:w w:val="105"/>
          <w:sz w:val="18"/>
        </w:rPr>
        <w:t>feel</w:t>
      </w:r>
      <w:r>
        <w:rPr>
          <w:rFonts w:ascii="Tahoma"/>
          <w:color w:val="231F20"/>
          <w:spacing w:val="-7"/>
          <w:w w:val="105"/>
          <w:sz w:val="18"/>
        </w:rPr>
        <w:t> </w:t>
      </w:r>
      <w:r>
        <w:rPr>
          <w:rFonts w:ascii="Tahoma"/>
          <w:color w:val="231F20"/>
          <w:spacing w:val="-2"/>
          <w:w w:val="105"/>
          <w:sz w:val="18"/>
        </w:rPr>
        <w:t>threatened?</w:t>
      </w:r>
      <w:r>
        <w:rPr>
          <w:rFonts w:ascii="Tahoma"/>
          <w:color w:val="231F20"/>
          <w:sz w:val="18"/>
        </w:rPr>
        <w:tab/>
      </w:r>
      <w:r>
        <w:rPr>
          <w:rFonts w:ascii="Verdana"/>
          <w:color w:val="231F20"/>
          <w:w w:val="110"/>
          <w:position w:val="-5"/>
          <w:sz w:val="18"/>
        </w:rPr>
        <w:t>D</w:t>
      </w:r>
      <w:r>
        <w:rPr>
          <w:rFonts w:ascii="Verdana"/>
          <w:color w:val="231F20"/>
          <w:spacing w:val="33"/>
          <w:w w:val="110"/>
          <w:position w:val="-5"/>
          <w:sz w:val="18"/>
        </w:rPr>
        <w:t>  </w:t>
      </w:r>
      <w:r>
        <w:rPr>
          <w:color w:val="231F20"/>
          <w:spacing w:val="-5"/>
          <w:w w:val="110"/>
          <w:position w:val="-5"/>
          <w:sz w:val="18"/>
        </w:rPr>
        <w:t>Yes</w:t>
      </w:r>
      <w:r>
        <w:rPr>
          <w:color w:val="231F20"/>
          <w:position w:val="-5"/>
          <w:sz w:val="18"/>
        </w:rPr>
        <w:tab/>
      </w:r>
      <w:r>
        <w:rPr>
          <w:rFonts w:ascii="Verdana"/>
          <w:color w:val="231F20"/>
          <w:w w:val="110"/>
          <w:position w:val="-5"/>
          <w:sz w:val="18"/>
        </w:rPr>
        <w:t>D</w:t>
      </w:r>
      <w:r>
        <w:rPr>
          <w:rFonts w:ascii="Verdana"/>
          <w:color w:val="231F20"/>
          <w:spacing w:val="33"/>
          <w:w w:val="110"/>
          <w:position w:val="-5"/>
          <w:sz w:val="18"/>
        </w:rPr>
        <w:t>  </w:t>
      </w:r>
      <w:r>
        <w:rPr>
          <w:color w:val="231F20"/>
          <w:spacing w:val="-5"/>
          <w:w w:val="110"/>
          <w:position w:val="-5"/>
          <w:sz w:val="18"/>
        </w:rPr>
        <w:t>No</w:t>
      </w:r>
    </w:p>
    <w:p>
      <w:pPr>
        <w:pStyle w:val="BodyText"/>
        <w:rPr>
          <w:sz w:val="18"/>
        </w:rPr>
      </w:pPr>
    </w:p>
    <w:p>
      <w:pPr>
        <w:pStyle w:val="BodyText"/>
        <w:spacing w:before="192"/>
        <w:rPr>
          <w:sz w:val="18"/>
        </w:rPr>
      </w:pPr>
    </w:p>
    <w:p>
      <w:pPr>
        <w:pStyle w:val="BodyText"/>
        <w:tabs>
          <w:tab w:pos="7959" w:val="left" w:leader="none"/>
          <w:tab w:pos="9679" w:val="left" w:leader="none"/>
        </w:tabs>
        <w:ind w:left="990"/>
        <w:rPr>
          <w:sz w:val="18"/>
        </w:rPr>
      </w:pPr>
      <w:r>
        <w:rPr>
          <w:rFonts w:ascii="Tahoma"/>
          <w:color w:val="231F20"/>
          <w:w w:val="105"/>
        </w:rPr>
        <w:t>Did</w:t>
      </w:r>
      <w:r>
        <w:rPr>
          <w:rFonts w:ascii="Tahoma"/>
          <w:color w:val="231F20"/>
          <w:spacing w:val="-3"/>
          <w:w w:val="105"/>
        </w:rPr>
        <w:t> </w:t>
      </w:r>
      <w:r>
        <w:rPr>
          <w:rFonts w:ascii="Tahoma"/>
          <w:color w:val="231F20"/>
          <w:w w:val="105"/>
        </w:rPr>
        <w:t>the</w:t>
      </w:r>
      <w:r>
        <w:rPr>
          <w:rFonts w:ascii="Tahoma"/>
          <w:color w:val="231F20"/>
          <w:spacing w:val="-3"/>
          <w:w w:val="105"/>
        </w:rPr>
        <w:t> </w:t>
      </w:r>
      <w:r>
        <w:rPr>
          <w:rFonts w:ascii="Tahoma"/>
          <w:color w:val="231F20"/>
          <w:w w:val="105"/>
        </w:rPr>
        <w:t>target</w:t>
      </w:r>
      <w:r>
        <w:rPr>
          <w:rFonts w:ascii="Tahoma"/>
          <w:color w:val="231F20"/>
          <w:spacing w:val="-3"/>
          <w:w w:val="105"/>
        </w:rPr>
        <w:t> </w:t>
      </w:r>
      <w:r>
        <w:rPr>
          <w:rFonts w:ascii="Tahoma"/>
          <w:color w:val="231F20"/>
          <w:w w:val="105"/>
        </w:rPr>
        <w:t>feel</w:t>
      </w:r>
      <w:r>
        <w:rPr>
          <w:rFonts w:ascii="Tahoma"/>
          <w:color w:val="231F20"/>
          <w:spacing w:val="-3"/>
          <w:w w:val="105"/>
        </w:rPr>
        <w:t> </w:t>
      </w:r>
      <w:r>
        <w:rPr>
          <w:rFonts w:ascii="Tahoma"/>
          <w:color w:val="231F20"/>
          <w:w w:val="105"/>
        </w:rPr>
        <w:t>the</w:t>
      </w:r>
      <w:r>
        <w:rPr>
          <w:rFonts w:ascii="Tahoma"/>
          <w:color w:val="231F20"/>
          <w:spacing w:val="-2"/>
          <w:w w:val="105"/>
        </w:rPr>
        <w:t> </w:t>
      </w:r>
      <w:r>
        <w:rPr>
          <w:rFonts w:ascii="Tahoma"/>
          <w:color w:val="231F20"/>
          <w:w w:val="105"/>
        </w:rPr>
        <w:t>educational</w:t>
      </w:r>
      <w:r>
        <w:rPr>
          <w:rFonts w:ascii="Tahoma"/>
          <w:color w:val="231F20"/>
          <w:spacing w:val="-3"/>
          <w:w w:val="105"/>
        </w:rPr>
        <w:t> </w:t>
      </w:r>
      <w:r>
        <w:rPr>
          <w:rFonts w:ascii="Tahoma"/>
          <w:color w:val="231F20"/>
          <w:w w:val="105"/>
        </w:rPr>
        <w:t>environment</w:t>
      </w:r>
      <w:r>
        <w:rPr>
          <w:rFonts w:ascii="Tahoma"/>
          <w:color w:val="231F20"/>
          <w:spacing w:val="-3"/>
          <w:w w:val="105"/>
        </w:rPr>
        <w:t> </w:t>
      </w:r>
      <w:r>
        <w:rPr>
          <w:rFonts w:ascii="Tahoma"/>
          <w:color w:val="231F20"/>
          <w:w w:val="105"/>
        </w:rPr>
        <w:t>was</w:t>
      </w:r>
      <w:r>
        <w:rPr>
          <w:rFonts w:ascii="Tahoma"/>
          <w:color w:val="231F20"/>
          <w:spacing w:val="-3"/>
          <w:w w:val="105"/>
        </w:rPr>
        <w:t> </w:t>
      </w:r>
      <w:r>
        <w:rPr>
          <w:rFonts w:ascii="Tahoma"/>
          <w:color w:val="231F20"/>
          <w:spacing w:val="-2"/>
          <w:w w:val="105"/>
        </w:rPr>
        <w:t>abusive?</w:t>
      </w:r>
      <w:r>
        <w:rPr>
          <w:rFonts w:ascii="Tahoma"/>
          <w:color w:val="231F20"/>
        </w:rPr>
        <w:tab/>
      </w:r>
      <w:r>
        <w:rPr>
          <w:rFonts w:ascii="Verdana"/>
          <w:color w:val="231F20"/>
          <w:w w:val="110"/>
          <w:sz w:val="18"/>
        </w:rPr>
        <w:t>D</w:t>
      </w:r>
      <w:r>
        <w:rPr>
          <w:rFonts w:ascii="Verdana"/>
          <w:color w:val="231F20"/>
          <w:spacing w:val="33"/>
          <w:w w:val="110"/>
          <w:sz w:val="18"/>
        </w:rPr>
        <w:t>  </w:t>
      </w:r>
      <w:r>
        <w:rPr>
          <w:color w:val="231F20"/>
          <w:spacing w:val="-5"/>
          <w:w w:val="110"/>
          <w:sz w:val="18"/>
        </w:rPr>
        <w:t>Yes</w:t>
      </w:r>
      <w:r>
        <w:rPr>
          <w:color w:val="231F20"/>
          <w:sz w:val="18"/>
        </w:rPr>
        <w:tab/>
      </w:r>
      <w:r>
        <w:rPr>
          <w:rFonts w:ascii="Verdana"/>
          <w:color w:val="231F20"/>
          <w:w w:val="110"/>
          <w:sz w:val="18"/>
        </w:rPr>
        <w:t>D</w:t>
      </w:r>
      <w:r>
        <w:rPr>
          <w:rFonts w:ascii="Verdana"/>
          <w:color w:val="231F20"/>
          <w:spacing w:val="33"/>
          <w:w w:val="110"/>
          <w:sz w:val="18"/>
        </w:rPr>
        <w:t>  </w:t>
      </w:r>
      <w:r>
        <w:rPr>
          <w:color w:val="231F20"/>
          <w:spacing w:val="-5"/>
          <w:w w:val="110"/>
          <w:sz w:val="18"/>
        </w:rPr>
        <w:t>No</w:t>
      </w:r>
    </w:p>
    <w:p>
      <w:pPr>
        <w:pStyle w:val="BodyText"/>
      </w:pPr>
    </w:p>
    <w:p>
      <w:pPr>
        <w:pStyle w:val="BodyText"/>
        <w:spacing w:before="233"/>
      </w:pPr>
    </w:p>
    <w:p>
      <w:pPr>
        <w:tabs>
          <w:tab w:pos="4519" w:val="left" w:leader="none"/>
          <w:tab w:pos="6239" w:val="left" w:leader="none"/>
        </w:tabs>
        <w:spacing w:before="0"/>
        <w:ind w:left="989" w:right="0" w:firstLine="0"/>
        <w:jc w:val="left"/>
        <w:rPr>
          <w:sz w:val="18"/>
        </w:rPr>
      </w:pPr>
      <w:r>
        <w:rPr>
          <w:rFonts w:ascii="Tahoma"/>
          <w:color w:val="231F20"/>
          <w:w w:val="105"/>
          <w:position w:val="1"/>
          <w:sz w:val="18"/>
        </w:rPr>
        <w:t>Did</w:t>
      </w:r>
      <w:r>
        <w:rPr>
          <w:rFonts w:ascii="Tahoma"/>
          <w:color w:val="231F20"/>
          <w:spacing w:val="-1"/>
          <w:w w:val="105"/>
          <w:position w:val="1"/>
          <w:sz w:val="18"/>
        </w:rPr>
        <w:t> </w:t>
      </w:r>
      <w:r>
        <w:rPr>
          <w:rFonts w:ascii="Tahoma"/>
          <w:color w:val="231F20"/>
          <w:w w:val="105"/>
          <w:position w:val="1"/>
          <w:sz w:val="18"/>
        </w:rPr>
        <w:t>physical or mental harm </w:t>
      </w:r>
      <w:r>
        <w:rPr>
          <w:rFonts w:ascii="Tahoma"/>
          <w:color w:val="231F20"/>
          <w:spacing w:val="-2"/>
          <w:w w:val="105"/>
          <w:position w:val="1"/>
          <w:sz w:val="18"/>
        </w:rPr>
        <w:t>occur?</w:t>
      </w:r>
      <w:r>
        <w:rPr>
          <w:rFonts w:ascii="Tahoma"/>
          <w:color w:val="231F20"/>
          <w:position w:val="1"/>
          <w:sz w:val="18"/>
        </w:rPr>
        <w:tab/>
      </w:r>
      <w:r>
        <w:rPr>
          <w:rFonts w:ascii="Verdana"/>
          <w:color w:val="231F20"/>
          <w:w w:val="110"/>
          <w:sz w:val="18"/>
        </w:rPr>
        <w:t>D</w:t>
      </w:r>
      <w:r>
        <w:rPr>
          <w:rFonts w:ascii="Verdana"/>
          <w:color w:val="231F20"/>
          <w:spacing w:val="33"/>
          <w:w w:val="110"/>
          <w:sz w:val="18"/>
        </w:rPr>
        <w:t>  </w:t>
      </w:r>
      <w:r>
        <w:rPr>
          <w:color w:val="231F20"/>
          <w:spacing w:val="-5"/>
          <w:w w:val="110"/>
          <w:sz w:val="18"/>
        </w:rPr>
        <w:t>Yes</w:t>
      </w:r>
      <w:r>
        <w:rPr>
          <w:color w:val="231F20"/>
          <w:sz w:val="18"/>
        </w:rPr>
        <w:tab/>
      </w:r>
      <w:r>
        <w:rPr>
          <w:rFonts w:ascii="Verdana"/>
          <w:color w:val="231F20"/>
          <w:w w:val="110"/>
          <w:sz w:val="18"/>
        </w:rPr>
        <w:t>D</w:t>
      </w:r>
      <w:r>
        <w:rPr>
          <w:rFonts w:ascii="Verdana"/>
          <w:color w:val="231F20"/>
          <w:spacing w:val="33"/>
          <w:w w:val="110"/>
          <w:sz w:val="18"/>
        </w:rPr>
        <w:t>  </w:t>
      </w:r>
      <w:r>
        <w:rPr>
          <w:color w:val="231F20"/>
          <w:spacing w:val="-5"/>
          <w:w w:val="110"/>
          <w:sz w:val="18"/>
        </w:rPr>
        <w:t>No</w:t>
      </w:r>
    </w:p>
    <w:p>
      <w:pPr>
        <w:pStyle w:val="BodyText"/>
        <w:rPr>
          <w:sz w:val="18"/>
        </w:rPr>
      </w:pPr>
    </w:p>
    <w:p>
      <w:pPr>
        <w:pStyle w:val="BodyText"/>
        <w:rPr>
          <w:sz w:val="18"/>
        </w:rPr>
      </w:pPr>
    </w:p>
    <w:p>
      <w:pPr>
        <w:pStyle w:val="BodyText"/>
        <w:spacing w:before="62"/>
        <w:rPr>
          <w:sz w:val="18"/>
        </w:rPr>
      </w:pPr>
    </w:p>
    <w:p>
      <w:pPr>
        <w:tabs>
          <w:tab w:pos="7959" w:val="left" w:leader="none"/>
          <w:tab w:pos="9679" w:val="left" w:leader="none"/>
        </w:tabs>
        <w:spacing w:before="1"/>
        <w:ind w:left="989" w:right="0" w:firstLine="0"/>
        <w:jc w:val="left"/>
        <w:rPr>
          <w:sz w:val="18"/>
        </w:rPr>
      </w:pPr>
      <w:r>
        <w:rPr>
          <w:rFonts w:ascii="Tahoma"/>
          <w:color w:val="231F20"/>
          <w:w w:val="105"/>
          <w:position w:val="1"/>
          <w:sz w:val="18"/>
        </w:rPr>
        <w:t>Did</w:t>
      </w:r>
      <w:r>
        <w:rPr>
          <w:rFonts w:ascii="Tahoma"/>
          <w:color w:val="231F20"/>
          <w:spacing w:val="-3"/>
          <w:w w:val="105"/>
          <w:position w:val="1"/>
          <w:sz w:val="18"/>
        </w:rPr>
        <w:t> </w:t>
      </w:r>
      <w:r>
        <w:rPr>
          <w:rFonts w:ascii="Tahoma"/>
          <w:color w:val="231F20"/>
          <w:w w:val="105"/>
          <w:position w:val="1"/>
          <w:sz w:val="18"/>
        </w:rPr>
        <w:t>the</w:t>
      </w:r>
      <w:r>
        <w:rPr>
          <w:rFonts w:ascii="Tahoma"/>
          <w:color w:val="231F20"/>
          <w:spacing w:val="-2"/>
          <w:w w:val="105"/>
          <w:position w:val="1"/>
          <w:sz w:val="18"/>
        </w:rPr>
        <w:t> </w:t>
      </w:r>
      <w:r>
        <w:rPr>
          <w:rFonts w:ascii="Tahoma"/>
          <w:color w:val="231F20"/>
          <w:w w:val="105"/>
          <w:position w:val="1"/>
          <w:sz w:val="18"/>
        </w:rPr>
        <w:t>target</w:t>
      </w:r>
      <w:r>
        <w:rPr>
          <w:rFonts w:ascii="Tahoma"/>
          <w:color w:val="231F20"/>
          <w:spacing w:val="-2"/>
          <w:w w:val="105"/>
          <w:position w:val="1"/>
          <w:sz w:val="18"/>
        </w:rPr>
        <w:t> </w:t>
      </w:r>
      <w:r>
        <w:rPr>
          <w:rFonts w:ascii="Tahoma"/>
          <w:color w:val="231F20"/>
          <w:w w:val="105"/>
          <w:position w:val="1"/>
          <w:sz w:val="18"/>
        </w:rPr>
        <w:t>experience</w:t>
      </w:r>
      <w:r>
        <w:rPr>
          <w:rFonts w:ascii="Tahoma"/>
          <w:color w:val="231F20"/>
          <w:spacing w:val="-2"/>
          <w:w w:val="105"/>
          <w:position w:val="1"/>
          <w:sz w:val="18"/>
        </w:rPr>
        <w:t> </w:t>
      </w:r>
      <w:r>
        <w:rPr>
          <w:rFonts w:ascii="Tahoma"/>
          <w:color w:val="231F20"/>
          <w:w w:val="105"/>
          <w:position w:val="1"/>
          <w:sz w:val="18"/>
        </w:rPr>
        <w:t>reasonable</w:t>
      </w:r>
      <w:r>
        <w:rPr>
          <w:rFonts w:ascii="Tahoma"/>
          <w:color w:val="231F20"/>
          <w:spacing w:val="-2"/>
          <w:w w:val="105"/>
          <w:position w:val="1"/>
          <w:sz w:val="18"/>
        </w:rPr>
        <w:t> </w:t>
      </w:r>
      <w:r>
        <w:rPr>
          <w:rFonts w:ascii="Tahoma"/>
          <w:color w:val="231F20"/>
          <w:w w:val="105"/>
          <w:position w:val="1"/>
          <w:sz w:val="18"/>
        </w:rPr>
        <w:t>fear</w:t>
      </w:r>
      <w:r>
        <w:rPr>
          <w:rFonts w:ascii="Tahoma"/>
          <w:color w:val="231F20"/>
          <w:spacing w:val="-2"/>
          <w:w w:val="105"/>
          <w:position w:val="1"/>
          <w:sz w:val="18"/>
        </w:rPr>
        <w:t> </w:t>
      </w:r>
      <w:r>
        <w:rPr>
          <w:rFonts w:ascii="Tahoma"/>
          <w:color w:val="231F20"/>
          <w:w w:val="105"/>
          <w:position w:val="1"/>
          <w:sz w:val="18"/>
        </w:rPr>
        <w:t>of</w:t>
      </w:r>
      <w:r>
        <w:rPr>
          <w:rFonts w:ascii="Tahoma"/>
          <w:color w:val="231F20"/>
          <w:spacing w:val="-2"/>
          <w:w w:val="105"/>
          <w:position w:val="1"/>
          <w:sz w:val="18"/>
        </w:rPr>
        <w:t> </w:t>
      </w:r>
      <w:r>
        <w:rPr>
          <w:rFonts w:ascii="Tahoma"/>
          <w:color w:val="231F20"/>
          <w:w w:val="105"/>
          <w:position w:val="1"/>
          <w:sz w:val="18"/>
        </w:rPr>
        <w:t>physical</w:t>
      </w:r>
      <w:r>
        <w:rPr>
          <w:rFonts w:ascii="Tahoma"/>
          <w:color w:val="231F20"/>
          <w:spacing w:val="-2"/>
          <w:w w:val="105"/>
          <w:position w:val="1"/>
          <w:sz w:val="18"/>
        </w:rPr>
        <w:t> </w:t>
      </w:r>
      <w:r>
        <w:rPr>
          <w:rFonts w:ascii="Tahoma"/>
          <w:color w:val="231F20"/>
          <w:w w:val="105"/>
          <w:position w:val="1"/>
          <w:sz w:val="18"/>
        </w:rPr>
        <w:t>or</w:t>
      </w:r>
      <w:r>
        <w:rPr>
          <w:rFonts w:ascii="Tahoma"/>
          <w:color w:val="231F20"/>
          <w:spacing w:val="-2"/>
          <w:w w:val="105"/>
          <w:position w:val="1"/>
          <w:sz w:val="18"/>
        </w:rPr>
        <w:t> </w:t>
      </w:r>
      <w:r>
        <w:rPr>
          <w:rFonts w:ascii="Tahoma"/>
          <w:color w:val="231F20"/>
          <w:w w:val="105"/>
          <w:position w:val="1"/>
          <w:sz w:val="18"/>
        </w:rPr>
        <w:t>mental</w:t>
      </w:r>
      <w:r>
        <w:rPr>
          <w:rFonts w:ascii="Tahoma"/>
          <w:color w:val="231F20"/>
          <w:spacing w:val="-2"/>
          <w:w w:val="105"/>
          <w:position w:val="1"/>
          <w:sz w:val="18"/>
        </w:rPr>
        <w:t> harm?</w:t>
      </w:r>
      <w:r>
        <w:rPr>
          <w:rFonts w:ascii="Tahoma"/>
          <w:color w:val="231F20"/>
          <w:position w:val="1"/>
          <w:sz w:val="18"/>
        </w:rPr>
        <w:tab/>
      </w:r>
      <w:r>
        <w:rPr>
          <w:rFonts w:ascii="Verdana"/>
          <w:color w:val="231F20"/>
          <w:w w:val="110"/>
          <w:sz w:val="18"/>
        </w:rPr>
        <w:t>D</w:t>
      </w:r>
      <w:r>
        <w:rPr>
          <w:rFonts w:ascii="Verdana"/>
          <w:color w:val="231F20"/>
          <w:spacing w:val="33"/>
          <w:w w:val="110"/>
          <w:sz w:val="18"/>
        </w:rPr>
        <w:t>  </w:t>
      </w:r>
      <w:r>
        <w:rPr>
          <w:color w:val="231F20"/>
          <w:spacing w:val="-5"/>
          <w:w w:val="110"/>
          <w:sz w:val="18"/>
        </w:rPr>
        <w:t>Yes</w:t>
      </w:r>
      <w:r>
        <w:rPr>
          <w:color w:val="231F20"/>
          <w:sz w:val="18"/>
        </w:rPr>
        <w:tab/>
      </w:r>
      <w:r>
        <w:rPr>
          <w:rFonts w:ascii="Verdana"/>
          <w:color w:val="231F20"/>
          <w:w w:val="110"/>
          <w:sz w:val="18"/>
        </w:rPr>
        <w:t>D</w:t>
      </w:r>
      <w:r>
        <w:rPr>
          <w:rFonts w:ascii="Verdana"/>
          <w:color w:val="231F20"/>
          <w:spacing w:val="33"/>
          <w:w w:val="110"/>
          <w:sz w:val="18"/>
        </w:rPr>
        <w:t>  </w:t>
      </w:r>
      <w:r>
        <w:rPr>
          <w:color w:val="231F20"/>
          <w:spacing w:val="-5"/>
          <w:w w:val="110"/>
          <w:sz w:val="18"/>
        </w:rPr>
        <w:t>No</w:t>
      </w:r>
    </w:p>
    <w:p>
      <w:pPr>
        <w:pStyle w:val="BodyText"/>
        <w:rPr>
          <w:sz w:val="18"/>
        </w:rPr>
      </w:pPr>
    </w:p>
    <w:p>
      <w:pPr>
        <w:pStyle w:val="BodyText"/>
        <w:rPr>
          <w:sz w:val="18"/>
        </w:rPr>
      </w:pPr>
    </w:p>
    <w:p>
      <w:pPr>
        <w:pStyle w:val="BodyText"/>
        <w:spacing w:before="62"/>
        <w:rPr>
          <w:sz w:val="18"/>
        </w:rPr>
      </w:pPr>
    </w:p>
    <w:p>
      <w:pPr>
        <w:tabs>
          <w:tab w:pos="4519" w:val="left" w:leader="none"/>
          <w:tab w:pos="6239" w:val="left" w:leader="none"/>
        </w:tabs>
        <w:spacing w:before="0"/>
        <w:ind w:left="989" w:right="0" w:firstLine="0"/>
        <w:jc w:val="left"/>
        <w:rPr>
          <w:sz w:val="18"/>
        </w:rPr>
      </w:pPr>
      <w:r>
        <w:rPr>
          <w:rFonts w:ascii="Tahoma"/>
          <w:color w:val="231F20"/>
          <w:w w:val="105"/>
          <w:position w:val="1"/>
          <w:sz w:val="18"/>
        </w:rPr>
        <w:t>Was</w:t>
      </w:r>
      <w:r>
        <w:rPr>
          <w:rFonts w:ascii="Tahoma"/>
          <w:color w:val="231F20"/>
          <w:spacing w:val="-1"/>
          <w:w w:val="105"/>
          <w:position w:val="1"/>
          <w:sz w:val="18"/>
        </w:rPr>
        <w:t> </w:t>
      </w:r>
      <w:r>
        <w:rPr>
          <w:rFonts w:ascii="Tahoma"/>
          <w:color w:val="231F20"/>
          <w:w w:val="105"/>
          <w:position w:val="1"/>
          <w:sz w:val="18"/>
        </w:rPr>
        <w:t>there</w:t>
      </w:r>
      <w:r>
        <w:rPr>
          <w:rFonts w:ascii="Tahoma"/>
          <w:color w:val="231F20"/>
          <w:spacing w:val="-1"/>
          <w:w w:val="105"/>
          <w:position w:val="1"/>
          <w:sz w:val="18"/>
        </w:rPr>
        <w:t> </w:t>
      </w:r>
      <w:r>
        <w:rPr>
          <w:rFonts w:ascii="Tahoma"/>
          <w:color w:val="231F20"/>
          <w:w w:val="105"/>
          <w:position w:val="1"/>
          <w:sz w:val="18"/>
        </w:rPr>
        <w:t>property</w:t>
      </w:r>
      <w:r>
        <w:rPr>
          <w:rFonts w:ascii="Tahoma"/>
          <w:color w:val="231F20"/>
          <w:spacing w:val="-1"/>
          <w:w w:val="105"/>
          <w:position w:val="1"/>
          <w:sz w:val="18"/>
        </w:rPr>
        <w:t> </w:t>
      </w:r>
      <w:r>
        <w:rPr>
          <w:rFonts w:ascii="Tahoma"/>
          <w:color w:val="231F20"/>
          <w:spacing w:val="-2"/>
          <w:w w:val="105"/>
          <w:position w:val="1"/>
          <w:sz w:val="18"/>
        </w:rPr>
        <w:t>damage?</w:t>
      </w:r>
      <w:r>
        <w:rPr>
          <w:rFonts w:ascii="Tahoma"/>
          <w:color w:val="231F20"/>
          <w:position w:val="1"/>
          <w:sz w:val="18"/>
        </w:rPr>
        <w:tab/>
      </w:r>
      <w:r>
        <w:rPr>
          <w:rFonts w:ascii="Verdana"/>
          <w:color w:val="231F20"/>
          <w:w w:val="110"/>
          <w:sz w:val="18"/>
        </w:rPr>
        <w:t>D</w:t>
      </w:r>
      <w:r>
        <w:rPr>
          <w:rFonts w:ascii="Verdana"/>
          <w:color w:val="231F20"/>
          <w:spacing w:val="33"/>
          <w:w w:val="110"/>
          <w:sz w:val="18"/>
        </w:rPr>
        <w:t>  </w:t>
      </w:r>
      <w:r>
        <w:rPr>
          <w:color w:val="231F20"/>
          <w:spacing w:val="-5"/>
          <w:w w:val="110"/>
          <w:sz w:val="18"/>
        </w:rPr>
        <w:t>Yes</w:t>
      </w:r>
      <w:r>
        <w:rPr>
          <w:color w:val="231F20"/>
          <w:sz w:val="18"/>
        </w:rPr>
        <w:tab/>
      </w:r>
      <w:r>
        <w:rPr>
          <w:rFonts w:ascii="Verdana"/>
          <w:color w:val="231F20"/>
          <w:w w:val="110"/>
          <w:sz w:val="18"/>
        </w:rPr>
        <w:t>D</w:t>
      </w:r>
      <w:r>
        <w:rPr>
          <w:rFonts w:ascii="Verdana"/>
          <w:color w:val="231F20"/>
          <w:spacing w:val="33"/>
          <w:w w:val="110"/>
          <w:sz w:val="18"/>
        </w:rPr>
        <w:t>  </w:t>
      </w:r>
      <w:r>
        <w:rPr>
          <w:color w:val="231F20"/>
          <w:spacing w:val="-5"/>
          <w:w w:val="110"/>
          <w:sz w:val="18"/>
        </w:rPr>
        <w:t>No</w:t>
      </w:r>
    </w:p>
    <w:p>
      <w:pPr>
        <w:pStyle w:val="BodyText"/>
        <w:rPr>
          <w:sz w:val="18"/>
        </w:rPr>
      </w:pPr>
    </w:p>
    <w:p>
      <w:pPr>
        <w:pStyle w:val="BodyText"/>
        <w:spacing w:before="202"/>
        <w:rPr>
          <w:sz w:val="18"/>
        </w:rPr>
      </w:pPr>
    </w:p>
    <w:p>
      <w:pPr>
        <w:tabs>
          <w:tab w:pos="6239" w:val="left" w:leader="none"/>
          <w:tab w:pos="7959" w:val="left" w:leader="none"/>
        </w:tabs>
        <w:spacing w:before="0"/>
        <w:ind w:left="989" w:right="0" w:firstLine="0"/>
        <w:jc w:val="left"/>
        <w:rPr>
          <w:sz w:val="18"/>
        </w:rPr>
      </w:pPr>
      <w:r>
        <w:rPr>
          <w:rFonts w:ascii="Tahoma"/>
          <w:color w:val="231F20"/>
          <w:w w:val="105"/>
          <w:position w:val="1"/>
          <w:sz w:val="18"/>
        </w:rPr>
        <w:t>Does</w:t>
      </w:r>
      <w:r>
        <w:rPr>
          <w:rFonts w:ascii="Tahoma"/>
          <w:color w:val="231F20"/>
          <w:spacing w:val="-7"/>
          <w:w w:val="105"/>
          <w:position w:val="1"/>
          <w:sz w:val="18"/>
        </w:rPr>
        <w:t> </w:t>
      </w:r>
      <w:r>
        <w:rPr>
          <w:rFonts w:ascii="Tahoma"/>
          <w:color w:val="231F20"/>
          <w:w w:val="105"/>
          <w:position w:val="1"/>
          <w:sz w:val="18"/>
        </w:rPr>
        <w:t>the</w:t>
      </w:r>
      <w:r>
        <w:rPr>
          <w:rFonts w:ascii="Tahoma"/>
          <w:color w:val="231F20"/>
          <w:spacing w:val="-7"/>
          <w:w w:val="105"/>
          <w:position w:val="1"/>
          <w:sz w:val="18"/>
        </w:rPr>
        <w:t> </w:t>
      </w:r>
      <w:r>
        <w:rPr>
          <w:rFonts w:ascii="Tahoma"/>
          <w:color w:val="231F20"/>
          <w:w w:val="105"/>
          <w:position w:val="1"/>
          <w:sz w:val="18"/>
        </w:rPr>
        <w:t>target</w:t>
      </w:r>
      <w:r>
        <w:rPr>
          <w:rFonts w:ascii="Tahoma"/>
          <w:color w:val="231F20"/>
          <w:spacing w:val="-6"/>
          <w:w w:val="105"/>
          <w:position w:val="1"/>
          <w:sz w:val="18"/>
        </w:rPr>
        <w:t> </w:t>
      </w:r>
      <w:r>
        <w:rPr>
          <w:rFonts w:ascii="Tahoma"/>
          <w:color w:val="231F20"/>
          <w:w w:val="105"/>
          <w:position w:val="1"/>
          <w:sz w:val="18"/>
        </w:rPr>
        <w:t>fear</w:t>
      </w:r>
      <w:r>
        <w:rPr>
          <w:rFonts w:ascii="Tahoma"/>
          <w:color w:val="231F20"/>
          <w:spacing w:val="-7"/>
          <w:w w:val="105"/>
          <w:position w:val="1"/>
          <w:sz w:val="18"/>
        </w:rPr>
        <w:t> </w:t>
      </w:r>
      <w:r>
        <w:rPr>
          <w:rFonts w:ascii="Tahoma"/>
          <w:color w:val="231F20"/>
          <w:w w:val="105"/>
          <w:position w:val="1"/>
          <w:sz w:val="18"/>
        </w:rPr>
        <w:t>damage</w:t>
      </w:r>
      <w:r>
        <w:rPr>
          <w:rFonts w:ascii="Tahoma"/>
          <w:color w:val="231F20"/>
          <w:spacing w:val="-7"/>
          <w:w w:val="105"/>
          <w:position w:val="1"/>
          <w:sz w:val="18"/>
        </w:rPr>
        <w:t> </w:t>
      </w:r>
      <w:r>
        <w:rPr>
          <w:rFonts w:ascii="Tahoma"/>
          <w:color w:val="231F20"/>
          <w:w w:val="105"/>
          <w:position w:val="1"/>
          <w:sz w:val="18"/>
        </w:rPr>
        <w:t>to</w:t>
      </w:r>
      <w:r>
        <w:rPr>
          <w:rFonts w:ascii="Tahoma"/>
          <w:color w:val="231F20"/>
          <w:spacing w:val="-6"/>
          <w:w w:val="105"/>
          <w:position w:val="1"/>
          <w:sz w:val="18"/>
        </w:rPr>
        <w:t> </w:t>
      </w:r>
      <w:r>
        <w:rPr>
          <w:rFonts w:ascii="Tahoma"/>
          <w:color w:val="231F20"/>
          <w:w w:val="105"/>
          <w:position w:val="1"/>
          <w:sz w:val="18"/>
        </w:rPr>
        <w:t>their</w:t>
      </w:r>
      <w:r>
        <w:rPr>
          <w:rFonts w:ascii="Tahoma"/>
          <w:color w:val="231F20"/>
          <w:spacing w:val="-7"/>
          <w:w w:val="105"/>
          <w:position w:val="1"/>
          <w:sz w:val="18"/>
        </w:rPr>
        <w:t> </w:t>
      </w:r>
      <w:r>
        <w:rPr>
          <w:rFonts w:ascii="Tahoma"/>
          <w:color w:val="231F20"/>
          <w:spacing w:val="-2"/>
          <w:w w:val="105"/>
          <w:position w:val="1"/>
          <w:sz w:val="18"/>
        </w:rPr>
        <w:t>property?</w:t>
      </w:r>
      <w:r>
        <w:rPr>
          <w:rFonts w:ascii="Tahoma"/>
          <w:color w:val="231F20"/>
          <w:position w:val="1"/>
          <w:sz w:val="18"/>
        </w:rPr>
        <w:tab/>
      </w:r>
      <w:r>
        <w:rPr>
          <w:rFonts w:ascii="Verdana"/>
          <w:color w:val="231F20"/>
          <w:w w:val="110"/>
          <w:sz w:val="18"/>
        </w:rPr>
        <w:t>D</w:t>
      </w:r>
      <w:r>
        <w:rPr>
          <w:rFonts w:ascii="Verdana"/>
          <w:color w:val="231F20"/>
          <w:spacing w:val="33"/>
          <w:w w:val="110"/>
          <w:sz w:val="18"/>
        </w:rPr>
        <w:t>  </w:t>
      </w:r>
      <w:r>
        <w:rPr>
          <w:color w:val="231F20"/>
          <w:spacing w:val="-5"/>
          <w:w w:val="110"/>
          <w:sz w:val="18"/>
        </w:rPr>
        <w:t>Yes</w:t>
      </w:r>
      <w:r>
        <w:rPr>
          <w:color w:val="231F20"/>
          <w:sz w:val="18"/>
        </w:rPr>
        <w:tab/>
      </w:r>
      <w:r>
        <w:rPr>
          <w:rFonts w:ascii="Verdana"/>
          <w:color w:val="231F20"/>
          <w:w w:val="110"/>
          <w:sz w:val="18"/>
        </w:rPr>
        <w:t>D</w:t>
      </w:r>
      <w:r>
        <w:rPr>
          <w:rFonts w:ascii="Verdana"/>
          <w:color w:val="231F20"/>
          <w:spacing w:val="33"/>
          <w:w w:val="110"/>
          <w:sz w:val="18"/>
        </w:rPr>
        <w:t>  </w:t>
      </w:r>
      <w:r>
        <w:rPr>
          <w:color w:val="231F20"/>
          <w:spacing w:val="-5"/>
          <w:w w:val="110"/>
          <w:sz w:val="18"/>
        </w:rPr>
        <w:t>No</w:t>
      </w:r>
    </w:p>
    <w:p>
      <w:pPr>
        <w:spacing w:after="0"/>
        <w:jc w:val="left"/>
        <w:rPr>
          <w:sz w:val="18"/>
        </w:rPr>
        <w:sectPr>
          <w:pgSz w:w="12240" w:h="15840"/>
          <w:pgMar w:header="268" w:footer="513" w:top="780" w:bottom="700" w:left="0" w:right="0"/>
        </w:sectPr>
      </w:pPr>
    </w:p>
    <w:p>
      <w:pPr>
        <w:spacing w:line="238" w:lineRule="exact" w:before="63"/>
        <w:ind w:left="0" w:right="987" w:firstLine="0"/>
        <w:jc w:val="right"/>
        <w:rPr>
          <w:rFonts w:ascii="Arial Black"/>
          <w:sz w:val="20"/>
        </w:rPr>
      </w:pPr>
      <w:bookmarkStart w:name="2-03 Teacher Interview of Bullying Incid" w:id="55"/>
      <w:bookmarkEnd w:id="55"/>
      <w:r>
        <w:rPr/>
      </w:r>
      <w:bookmarkStart w:name="_bookmark30" w:id="56"/>
      <w:bookmarkEnd w:id="56"/>
      <w:r>
        <w:rPr/>
      </w:r>
      <w:bookmarkStart w:name="_bookmark29" w:id="57"/>
      <w:bookmarkEnd w:id="57"/>
      <w:r>
        <w:rPr/>
      </w:r>
      <w:r>
        <w:rPr>
          <w:rFonts w:ascii="Arial Black"/>
          <w:color w:val="231F20"/>
          <w:spacing w:val="7"/>
          <w:w w:val="95"/>
          <w:sz w:val="20"/>
        </w:rPr>
        <w:t>APPENDIX</w:t>
      </w:r>
    </w:p>
    <w:p>
      <w:pPr>
        <w:pStyle w:val="ListParagraph"/>
        <w:numPr>
          <w:ilvl w:val="1"/>
          <w:numId w:val="26"/>
        </w:numPr>
        <w:tabs>
          <w:tab w:pos="3147" w:val="left" w:leader="none"/>
        </w:tabs>
        <w:spacing w:line="1155" w:lineRule="exact" w:before="0" w:after="0"/>
        <w:ind w:left="3147" w:right="0" w:hanging="2010"/>
        <w:jc w:val="left"/>
        <w:rPr>
          <w:rFonts w:ascii="Tahoma"/>
          <w:sz w:val="32"/>
        </w:rPr>
      </w:pPr>
      <w:r>
        <w:rPr>
          <w:rFonts w:ascii="Tahoma"/>
          <w:color w:val="00284B"/>
          <w:spacing w:val="-2"/>
          <w:w w:val="105"/>
          <w:sz w:val="32"/>
        </w:rPr>
        <w:t>Teacher</w:t>
      </w:r>
      <w:r>
        <w:rPr>
          <w:rFonts w:ascii="Tahoma"/>
          <w:color w:val="00284B"/>
          <w:spacing w:val="-22"/>
          <w:w w:val="105"/>
          <w:sz w:val="32"/>
        </w:rPr>
        <w:t> </w:t>
      </w:r>
      <w:r>
        <w:rPr>
          <w:rFonts w:ascii="Tahoma"/>
          <w:color w:val="00284B"/>
          <w:spacing w:val="-2"/>
          <w:w w:val="105"/>
          <w:sz w:val="32"/>
        </w:rPr>
        <w:t>Interview</w:t>
      </w:r>
      <w:r>
        <w:rPr>
          <w:rFonts w:ascii="Tahoma"/>
          <w:color w:val="00284B"/>
          <w:spacing w:val="-21"/>
          <w:w w:val="105"/>
          <w:sz w:val="32"/>
        </w:rPr>
        <w:t> </w:t>
      </w:r>
      <w:r>
        <w:rPr>
          <w:rFonts w:ascii="Tahoma"/>
          <w:color w:val="00284B"/>
          <w:spacing w:val="-2"/>
          <w:w w:val="105"/>
          <w:sz w:val="32"/>
        </w:rPr>
        <w:t>of</w:t>
      </w:r>
      <w:r>
        <w:rPr>
          <w:rFonts w:ascii="Tahoma"/>
          <w:color w:val="00284B"/>
          <w:spacing w:val="-21"/>
          <w:w w:val="105"/>
          <w:sz w:val="32"/>
        </w:rPr>
        <w:t> </w:t>
      </w:r>
      <w:r>
        <w:rPr>
          <w:rFonts w:ascii="Tahoma"/>
          <w:color w:val="00284B"/>
          <w:spacing w:val="-2"/>
          <w:w w:val="105"/>
          <w:sz w:val="32"/>
        </w:rPr>
        <w:t>Bullying</w:t>
      </w:r>
      <w:r>
        <w:rPr>
          <w:rFonts w:ascii="Tahoma"/>
          <w:color w:val="00284B"/>
          <w:spacing w:val="-21"/>
          <w:w w:val="105"/>
          <w:sz w:val="32"/>
        </w:rPr>
        <w:t> </w:t>
      </w:r>
      <w:r>
        <w:rPr>
          <w:rFonts w:ascii="Tahoma"/>
          <w:color w:val="00284B"/>
          <w:spacing w:val="-2"/>
          <w:w w:val="105"/>
          <w:sz w:val="32"/>
        </w:rPr>
        <w:t>Incident</w:t>
      </w:r>
      <w:r>
        <w:rPr>
          <w:rFonts w:ascii="Tahoma"/>
          <w:color w:val="00284B"/>
          <w:spacing w:val="-21"/>
          <w:w w:val="105"/>
          <w:sz w:val="32"/>
        </w:rPr>
        <w:t> </w:t>
      </w:r>
      <w:r>
        <w:rPr>
          <w:rFonts w:ascii="Tahoma"/>
          <w:color w:val="00284B"/>
          <w:spacing w:val="-2"/>
          <w:w w:val="105"/>
          <w:sz w:val="32"/>
        </w:rPr>
        <w:t>Template</w:t>
      </w:r>
    </w:p>
    <w:p>
      <w:pPr>
        <w:pStyle w:val="Heading7"/>
        <w:spacing w:before="328"/>
        <w:ind w:left="1170"/>
        <w:rPr>
          <w:b w:val="0"/>
        </w:rPr>
      </w:pPr>
      <w:r>
        <w:rPr>
          <w:b w:val="0"/>
          <w:color w:val="00284B"/>
        </w:rPr>
        <w:t>teaCHer</w:t>
      </w:r>
      <w:r>
        <w:rPr>
          <w:b w:val="0"/>
          <w:color w:val="00284B"/>
          <w:spacing w:val="55"/>
        </w:rPr>
        <w:t> </w:t>
      </w:r>
      <w:r>
        <w:rPr>
          <w:b w:val="0"/>
          <w:color w:val="00284B"/>
        </w:rPr>
        <w:t>IntervIew</w:t>
      </w:r>
      <w:r>
        <w:rPr>
          <w:b w:val="0"/>
          <w:color w:val="00284B"/>
          <w:spacing w:val="56"/>
        </w:rPr>
        <w:t> </w:t>
      </w:r>
      <w:r>
        <w:rPr>
          <w:b w:val="0"/>
          <w:color w:val="00284B"/>
        </w:rPr>
        <w:t>of</w:t>
      </w:r>
      <w:r>
        <w:rPr>
          <w:b w:val="0"/>
          <w:color w:val="00284B"/>
          <w:spacing w:val="56"/>
        </w:rPr>
        <w:t> </w:t>
      </w:r>
      <w:r>
        <w:rPr>
          <w:b w:val="0"/>
          <w:color w:val="00284B"/>
        </w:rPr>
        <w:t>BullyIng</w:t>
      </w:r>
      <w:r>
        <w:rPr>
          <w:b w:val="0"/>
          <w:color w:val="00284B"/>
          <w:spacing w:val="56"/>
        </w:rPr>
        <w:t> </w:t>
      </w:r>
      <w:r>
        <w:rPr>
          <w:b w:val="0"/>
          <w:color w:val="00284B"/>
          <w:spacing w:val="-2"/>
        </w:rPr>
        <w:t>InCIDent</w:t>
      </w:r>
    </w:p>
    <w:p>
      <w:pPr>
        <w:tabs>
          <w:tab w:pos="8049" w:val="left" w:leader="none"/>
        </w:tabs>
        <w:spacing w:before="211"/>
        <w:ind w:left="1170" w:right="0" w:firstLine="0"/>
        <w:jc w:val="left"/>
        <w:rPr>
          <w:rFonts w:ascii="Tahoma"/>
          <w:sz w:val="18"/>
        </w:rPr>
      </w:pPr>
      <w:r>
        <w:rPr>
          <w:rFonts w:ascii="Tahoma"/>
          <w:color w:val="231F20"/>
          <w:spacing w:val="-2"/>
          <w:w w:val="105"/>
          <w:sz w:val="18"/>
        </w:rPr>
        <w:t>Teacher</w:t>
      </w:r>
      <w:r>
        <w:rPr>
          <w:rFonts w:ascii="Tahoma"/>
          <w:color w:val="231F20"/>
          <w:spacing w:val="-5"/>
          <w:w w:val="105"/>
          <w:sz w:val="18"/>
        </w:rPr>
        <w:t> </w:t>
      </w:r>
      <w:r>
        <w:rPr>
          <w:rFonts w:ascii="Tahoma"/>
          <w:color w:val="231F20"/>
          <w:spacing w:val="-4"/>
          <w:w w:val="105"/>
          <w:sz w:val="18"/>
        </w:rPr>
        <w:t>name</w:t>
      </w:r>
      <w:r>
        <w:rPr>
          <w:rFonts w:ascii="Tahoma"/>
          <w:color w:val="231F20"/>
          <w:sz w:val="18"/>
        </w:rPr>
        <w:tab/>
      </w:r>
      <w:r>
        <w:rPr>
          <w:rFonts w:ascii="Tahoma"/>
          <w:color w:val="231F20"/>
          <w:w w:val="105"/>
          <w:sz w:val="18"/>
        </w:rPr>
        <w:t>Today's</w:t>
      </w:r>
      <w:r>
        <w:rPr>
          <w:rFonts w:ascii="Tahoma"/>
          <w:color w:val="231F20"/>
          <w:spacing w:val="-13"/>
          <w:w w:val="105"/>
          <w:sz w:val="18"/>
        </w:rPr>
        <w:t> </w:t>
      </w:r>
      <w:r>
        <w:rPr>
          <w:rFonts w:ascii="Tahoma"/>
          <w:color w:val="231F20"/>
          <w:spacing w:val="-4"/>
          <w:w w:val="105"/>
          <w:sz w:val="18"/>
        </w:rPr>
        <w:t>date</w:t>
      </w:r>
    </w:p>
    <w:p>
      <w:pPr>
        <w:pStyle w:val="BodyText"/>
        <w:spacing w:before="91"/>
        <w:rPr>
          <w:rFonts w:ascii="Tahoma"/>
        </w:rPr>
      </w:pPr>
      <w:r>
        <w:rPr>
          <w:rFonts w:ascii="Tahoma"/>
        </w:rPr>
        <mc:AlternateContent>
          <mc:Choice Requires="wps">
            <w:drawing>
              <wp:anchor distT="0" distB="0" distL="0" distR="0" allowOverlap="1" layoutInCell="1" locked="0" behindDoc="1" simplePos="0" relativeHeight="487633920">
                <wp:simplePos x="0" y="0"/>
                <wp:positionH relativeFrom="page">
                  <wp:posOffset>742950</wp:posOffset>
                </wp:positionH>
                <wp:positionV relativeFrom="paragraph">
                  <wp:posOffset>226387</wp:posOffset>
                </wp:positionV>
                <wp:extent cx="4216400" cy="1270"/>
                <wp:effectExtent l="0" t="0" r="0" b="0"/>
                <wp:wrapTopAndBottom/>
                <wp:docPr id="645" name="Graphic 645"/>
                <wp:cNvGraphicFramePr>
                  <a:graphicFrameLocks/>
                </wp:cNvGraphicFramePr>
                <a:graphic>
                  <a:graphicData uri="http://schemas.microsoft.com/office/word/2010/wordprocessingShape">
                    <wps:wsp>
                      <wps:cNvPr id="645" name="Graphic 645"/>
                      <wps:cNvSpPr/>
                      <wps:spPr>
                        <a:xfrm>
                          <a:off x="0" y="0"/>
                          <a:ext cx="4216400" cy="1270"/>
                        </a:xfrm>
                        <a:custGeom>
                          <a:avLst/>
                          <a:gdLst/>
                          <a:ahLst/>
                          <a:cxnLst/>
                          <a:rect l="l" t="t" r="r" b="b"/>
                          <a:pathLst>
                            <a:path w="4216400" h="0">
                              <a:moveTo>
                                <a:pt x="0" y="0"/>
                              </a:moveTo>
                              <a:lnTo>
                                <a:pt x="4216400"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58.5pt;margin-top:17.825825pt;width:332pt;height:.1pt;mso-position-horizontal-relative:page;mso-position-vertical-relative:paragraph;z-index:-15682560;mso-wrap-distance-left:0;mso-wrap-distance-right:0" id="docshape572" coordorigin="1170,357" coordsize="6640,0" path="m1170,357l7810,357e" filled="false" stroked="true" strokeweight=".5pt" strokecolor="#231f20">
                <v:path arrowok="t"/>
                <v:stroke dashstyle="solid"/>
                <w10:wrap type="topAndBottom"/>
              </v:shape>
            </w:pict>
          </mc:Fallback>
        </mc:AlternateContent>
      </w:r>
      <w:r>
        <w:rPr>
          <w:rFonts w:ascii="Tahoma"/>
        </w:rPr>
        <mc:AlternateContent>
          <mc:Choice Requires="wps">
            <w:drawing>
              <wp:anchor distT="0" distB="0" distL="0" distR="0" allowOverlap="1" layoutInCell="1" locked="0" behindDoc="1" simplePos="0" relativeHeight="487634432">
                <wp:simplePos x="0" y="0"/>
                <wp:positionH relativeFrom="page">
                  <wp:posOffset>5111750</wp:posOffset>
                </wp:positionH>
                <wp:positionV relativeFrom="paragraph">
                  <wp:posOffset>226387</wp:posOffset>
                </wp:positionV>
                <wp:extent cx="1428750" cy="1270"/>
                <wp:effectExtent l="0" t="0" r="0" b="0"/>
                <wp:wrapTopAndBottom/>
                <wp:docPr id="646" name="Graphic 646"/>
                <wp:cNvGraphicFramePr>
                  <a:graphicFrameLocks/>
                </wp:cNvGraphicFramePr>
                <a:graphic>
                  <a:graphicData uri="http://schemas.microsoft.com/office/word/2010/wordprocessingShape">
                    <wps:wsp>
                      <wps:cNvPr id="646" name="Graphic 646"/>
                      <wps:cNvSpPr/>
                      <wps:spPr>
                        <a:xfrm>
                          <a:off x="0" y="0"/>
                          <a:ext cx="1428750" cy="1270"/>
                        </a:xfrm>
                        <a:custGeom>
                          <a:avLst/>
                          <a:gdLst/>
                          <a:ahLst/>
                          <a:cxnLst/>
                          <a:rect l="l" t="t" r="r" b="b"/>
                          <a:pathLst>
                            <a:path w="1428750" h="0">
                              <a:moveTo>
                                <a:pt x="0" y="0"/>
                              </a:moveTo>
                              <a:lnTo>
                                <a:pt x="1428750"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402.5pt;margin-top:17.825825pt;width:112.5pt;height:.1pt;mso-position-horizontal-relative:page;mso-position-vertical-relative:paragraph;z-index:-15682048;mso-wrap-distance-left:0;mso-wrap-distance-right:0" id="docshape573" coordorigin="8050,357" coordsize="2250,0" path="m8050,357l10300,357e" filled="false" stroked="true" strokeweight=".5pt" strokecolor="#231f20">
                <v:path arrowok="t"/>
                <v:stroke dashstyle="solid"/>
                <w10:wrap type="topAndBottom"/>
              </v:shape>
            </w:pict>
          </mc:Fallback>
        </mc:AlternateContent>
      </w:r>
    </w:p>
    <w:p>
      <w:pPr>
        <w:spacing w:before="148"/>
        <w:ind w:left="1170" w:right="0" w:firstLine="0"/>
        <w:jc w:val="left"/>
        <w:rPr>
          <w:rFonts w:ascii="Arial Black"/>
          <w:sz w:val="18"/>
        </w:rPr>
      </w:pPr>
      <w:r>
        <w:rPr>
          <w:rFonts w:ascii="Arial Black"/>
          <w:color w:val="00284B"/>
          <w:sz w:val="18"/>
        </w:rPr>
        <w:t>relatIonSHIP</w:t>
      </w:r>
      <w:r>
        <w:rPr>
          <w:rFonts w:ascii="Arial Black"/>
          <w:color w:val="00284B"/>
          <w:spacing w:val="42"/>
          <w:sz w:val="18"/>
        </w:rPr>
        <w:t> </w:t>
      </w:r>
      <w:r>
        <w:rPr>
          <w:rFonts w:ascii="Arial Black"/>
          <w:color w:val="00284B"/>
          <w:sz w:val="18"/>
        </w:rPr>
        <w:t>to</w:t>
      </w:r>
      <w:r>
        <w:rPr>
          <w:rFonts w:ascii="Arial Black"/>
          <w:color w:val="00284B"/>
          <w:spacing w:val="40"/>
          <w:sz w:val="18"/>
        </w:rPr>
        <w:t> </w:t>
      </w:r>
      <w:r>
        <w:rPr>
          <w:rFonts w:ascii="Arial Black"/>
          <w:color w:val="00284B"/>
          <w:spacing w:val="-2"/>
          <w:sz w:val="18"/>
        </w:rPr>
        <w:t>StuDent(S):</w:t>
      </w:r>
    </w:p>
    <w:p>
      <w:pPr>
        <w:pStyle w:val="BodyText"/>
        <w:spacing w:before="147"/>
        <w:ind w:left="1250"/>
        <w:rPr>
          <w:rFonts w:ascii="Tahoma"/>
        </w:rPr>
      </w:pPr>
      <w:r>
        <w:rPr>
          <w:rFonts w:ascii="Tahoma"/>
          <w:color w:val="231F20"/>
          <w:spacing w:val="-2"/>
          <w:w w:val="105"/>
        </w:rPr>
        <w:t>Bully:</w:t>
      </w:r>
    </w:p>
    <w:p>
      <w:pPr>
        <w:pStyle w:val="BodyText"/>
        <w:spacing w:before="86"/>
        <w:rPr>
          <w:rFonts w:ascii="Tahoma"/>
        </w:rPr>
      </w:pPr>
      <w:r>
        <w:rPr>
          <w:rFonts w:ascii="Tahoma"/>
        </w:rPr>
        <mc:AlternateContent>
          <mc:Choice Requires="wps">
            <w:drawing>
              <wp:anchor distT="0" distB="0" distL="0" distR="0" allowOverlap="1" layoutInCell="1" locked="0" behindDoc="1" simplePos="0" relativeHeight="487634944">
                <wp:simplePos x="0" y="0"/>
                <wp:positionH relativeFrom="page">
                  <wp:posOffset>742950</wp:posOffset>
                </wp:positionH>
                <wp:positionV relativeFrom="paragraph">
                  <wp:posOffset>223405</wp:posOffset>
                </wp:positionV>
                <wp:extent cx="6400800" cy="1270"/>
                <wp:effectExtent l="0" t="0" r="0" b="0"/>
                <wp:wrapTopAndBottom/>
                <wp:docPr id="647" name="Graphic 647"/>
                <wp:cNvGraphicFramePr>
                  <a:graphicFrameLocks/>
                </wp:cNvGraphicFramePr>
                <a:graphic>
                  <a:graphicData uri="http://schemas.microsoft.com/office/word/2010/wordprocessingShape">
                    <wps:wsp>
                      <wps:cNvPr id="647" name="Graphic 647"/>
                      <wps:cNvSpPr/>
                      <wps:spPr>
                        <a:xfrm>
                          <a:off x="0" y="0"/>
                          <a:ext cx="6400800" cy="1270"/>
                        </a:xfrm>
                        <a:custGeom>
                          <a:avLst/>
                          <a:gdLst/>
                          <a:ahLst/>
                          <a:cxnLst/>
                          <a:rect l="l" t="t" r="r" b="b"/>
                          <a:pathLst>
                            <a:path w="6400800" h="0">
                              <a:moveTo>
                                <a:pt x="0" y="0"/>
                              </a:moveTo>
                              <a:lnTo>
                                <a:pt x="6400800"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58.5pt;margin-top:17.590981pt;width:504pt;height:.1pt;mso-position-horizontal-relative:page;mso-position-vertical-relative:paragraph;z-index:-15681536;mso-wrap-distance-left:0;mso-wrap-distance-right:0" id="docshape574" coordorigin="1170,352" coordsize="10080,0" path="m1170,352l11250,352e" filled="false" stroked="true" strokeweight=".5pt" strokecolor="#231f20">
                <v:path arrowok="t"/>
                <v:stroke dashstyle="solid"/>
                <w10:wrap type="topAndBottom"/>
              </v:shape>
            </w:pict>
          </mc:Fallback>
        </mc:AlternateContent>
      </w:r>
    </w:p>
    <w:p>
      <w:pPr>
        <w:pStyle w:val="BodyText"/>
        <w:spacing w:before="141"/>
        <w:rPr>
          <w:rFonts w:ascii="Tahoma"/>
        </w:rPr>
      </w:pPr>
    </w:p>
    <w:p>
      <w:pPr>
        <w:pStyle w:val="BodyText"/>
        <w:ind w:left="1250"/>
        <w:rPr>
          <w:rFonts w:ascii="Tahoma"/>
        </w:rPr>
      </w:pPr>
      <w:r>
        <w:rPr>
          <w:rFonts w:ascii="Tahoma"/>
          <w:color w:val="231F20"/>
          <w:w w:val="105"/>
        </w:rPr>
        <w:t>Student</w:t>
      </w:r>
      <w:r>
        <w:rPr>
          <w:rFonts w:ascii="Tahoma"/>
          <w:color w:val="231F20"/>
          <w:spacing w:val="-6"/>
          <w:w w:val="105"/>
        </w:rPr>
        <w:t> </w:t>
      </w:r>
      <w:r>
        <w:rPr>
          <w:rFonts w:ascii="Tahoma"/>
          <w:color w:val="231F20"/>
          <w:w w:val="105"/>
        </w:rPr>
        <w:t>being</w:t>
      </w:r>
      <w:r>
        <w:rPr>
          <w:rFonts w:ascii="Tahoma"/>
          <w:color w:val="231F20"/>
          <w:spacing w:val="-6"/>
          <w:w w:val="105"/>
        </w:rPr>
        <w:t> </w:t>
      </w:r>
      <w:r>
        <w:rPr>
          <w:rFonts w:ascii="Tahoma"/>
          <w:color w:val="231F20"/>
          <w:spacing w:val="-2"/>
          <w:w w:val="105"/>
        </w:rPr>
        <w:t>targeted:</w:t>
      </w:r>
    </w:p>
    <w:p>
      <w:pPr>
        <w:pStyle w:val="BodyText"/>
        <w:spacing w:before="86"/>
        <w:rPr>
          <w:rFonts w:ascii="Tahoma"/>
        </w:rPr>
      </w:pPr>
      <w:r>
        <w:rPr>
          <w:rFonts w:ascii="Tahoma"/>
        </w:rPr>
        <mc:AlternateContent>
          <mc:Choice Requires="wps">
            <w:drawing>
              <wp:anchor distT="0" distB="0" distL="0" distR="0" allowOverlap="1" layoutInCell="1" locked="0" behindDoc="1" simplePos="0" relativeHeight="487635456">
                <wp:simplePos x="0" y="0"/>
                <wp:positionH relativeFrom="page">
                  <wp:posOffset>742950</wp:posOffset>
                </wp:positionH>
                <wp:positionV relativeFrom="paragraph">
                  <wp:posOffset>223673</wp:posOffset>
                </wp:positionV>
                <wp:extent cx="6400800" cy="1270"/>
                <wp:effectExtent l="0" t="0" r="0" b="0"/>
                <wp:wrapTopAndBottom/>
                <wp:docPr id="648" name="Graphic 648"/>
                <wp:cNvGraphicFramePr>
                  <a:graphicFrameLocks/>
                </wp:cNvGraphicFramePr>
                <a:graphic>
                  <a:graphicData uri="http://schemas.microsoft.com/office/word/2010/wordprocessingShape">
                    <wps:wsp>
                      <wps:cNvPr id="648" name="Graphic 648"/>
                      <wps:cNvSpPr/>
                      <wps:spPr>
                        <a:xfrm>
                          <a:off x="0" y="0"/>
                          <a:ext cx="6400800" cy="1270"/>
                        </a:xfrm>
                        <a:custGeom>
                          <a:avLst/>
                          <a:gdLst/>
                          <a:ahLst/>
                          <a:cxnLst/>
                          <a:rect l="l" t="t" r="r" b="b"/>
                          <a:pathLst>
                            <a:path w="6400800" h="0">
                              <a:moveTo>
                                <a:pt x="0" y="0"/>
                              </a:moveTo>
                              <a:lnTo>
                                <a:pt x="6400800"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58.5pt;margin-top:17.612076pt;width:504pt;height:.1pt;mso-position-horizontal-relative:page;mso-position-vertical-relative:paragraph;z-index:-15681024;mso-wrap-distance-left:0;mso-wrap-distance-right:0" id="docshape575" coordorigin="1170,352" coordsize="10080,0" path="m1170,352l11250,352e" filled="false" stroked="true" strokeweight=".5pt" strokecolor="#231f20">
                <v:path arrowok="t"/>
                <v:stroke dashstyle="solid"/>
                <w10:wrap type="topAndBottom"/>
              </v:shape>
            </w:pict>
          </mc:Fallback>
        </mc:AlternateContent>
      </w:r>
    </w:p>
    <w:p>
      <w:pPr>
        <w:pStyle w:val="BodyText"/>
        <w:spacing w:before="136"/>
        <w:rPr>
          <w:rFonts w:ascii="Tahoma"/>
        </w:rPr>
      </w:pPr>
    </w:p>
    <w:p>
      <w:pPr>
        <w:spacing w:before="0"/>
        <w:ind w:left="1170" w:right="0" w:firstLine="0"/>
        <w:jc w:val="left"/>
        <w:rPr>
          <w:rFonts w:ascii="Arial Black"/>
          <w:sz w:val="18"/>
        </w:rPr>
      </w:pPr>
      <w:r>
        <w:rPr>
          <w:rFonts w:ascii="Arial Black"/>
          <w:color w:val="00284B"/>
          <w:sz w:val="18"/>
        </w:rPr>
        <w:t>How</w:t>
      </w:r>
      <w:r>
        <w:rPr>
          <w:rFonts w:ascii="Arial Black"/>
          <w:color w:val="00284B"/>
          <w:spacing w:val="15"/>
          <w:sz w:val="18"/>
        </w:rPr>
        <w:t> </w:t>
      </w:r>
      <w:r>
        <w:rPr>
          <w:rFonts w:ascii="Arial Black"/>
          <w:color w:val="00284B"/>
          <w:sz w:val="18"/>
        </w:rPr>
        <w:t>long</w:t>
      </w:r>
      <w:r>
        <w:rPr>
          <w:rFonts w:ascii="Arial Black"/>
          <w:color w:val="00284B"/>
          <w:spacing w:val="15"/>
          <w:sz w:val="18"/>
        </w:rPr>
        <w:t> </w:t>
      </w:r>
      <w:r>
        <w:rPr>
          <w:rFonts w:ascii="Arial Black"/>
          <w:color w:val="00284B"/>
          <w:sz w:val="18"/>
        </w:rPr>
        <w:t>Have</w:t>
      </w:r>
      <w:r>
        <w:rPr>
          <w:rFonts w:ascii="Arial Black"/>
          <w:color w:val="00284B"/>
          <w:spacing w:val="15"/>
          <w:sz w:val="18"/>
        </w:rPr>
        <w:t> </w:t>
      </w:r>
      <w:r>
        <w:rPr>
          <w:rFonts w:ascii="Arial Black"/>
          <w:color w:val="00284B"/>
          <w:sz w:val="18"/>
        </w:rPr>
        <w:t>tHey</w:t>
      </w:r>
      <w:r>
        <w:rPr>
          <w:rFonts w:ascii="Arial Black"/>
          <w:color w:val="00284B"/>
          <w:spacing w:val="15"/>
          <w:sz w:val="18"/>
        </w:rPr>
        <w:t> </w:t>
      </w:r>
      <w:r>
        <w:rPr>
          <w:rFonts w:ascii="Arial Black"/>
          <w:color w:val="00284B"/>
          <w:sz w:val="18"/>
        </w:rPr>
        <w:t>Known</w:t>
      </w:r>
      <w:r>
        <w:rPr>
          <w:rFonts w:ascii="Arial Black"/>
          <w:color w:val="00284B"/>
          <w:spacing w:val="17"/>
          <w:sz w:val="18"/>
        </w:rPr>
        <w:t> </w:t>
      </w:r>
      <w:r>
        <w:rPr>
          <w:rFonts w:ascii="Arial Black"/>
          <w:color w:val="00284B"/>
          <w:spacing w:val="-2"/>
          <w:sz w:val="18"/>
        </w:rPr>
        <w:t>StuDent(S):</w:t>
      </w:r>
    </w:p>
    <w:p>
      <w:pPr>
        <w:pStyle w:val="BodyText"/>
        <w:spacing w:before="147"/>
        <w:ind w:left="1250"/>
        <w:rPr>
          <w:rFonts w:ascii="Tahoma"/>
        </w:rPr>
      </w:pPr>
      <w:r>
        <w:rPr>
          <w:rFonts w:ascii="Tahoma"/>
          <w:color w:val="231F20"/>
          <w:spacing w:val="-2"/>
          <w:w w:val="105"/>
        </w:rPr>
        <w:t>Bully:</w:t>
      </w:r>
    </w:p>
    <w:p>
      <w:pPr>
        <w:pStyle w:val="BodyText"/>
        <w:spacing w:before="87"/>
        <w:rPr>
          <w:rFonts w:ascii="Tahoma"/>
        </w:rPr>
      </w:pPr>
      <w:r>
        <w:rPr>
          <w:rFonts w:ascii="Tahoma"/>
        </w:rPr>
        <mc:AlternateContent>
          <mc:Choice Requires="wps">
            <w:drawing>
              <wp:anchor distT="0" distB="0" distL="0" distR="0" allowOverlap="1" layoutInCell="1" locked="0" behindDoc="1" simplePos="0" relativeHeight="487635968">
                <wp:simplePos x="0" y="0"/>
                <wp:positionH relativeFrom="page">
                  <wp:posOffset>742950</wp:posOffset>
                </wp:positionH>
                <wp:positionV relativeFrom="paragraph">
                  <wp:posOffset>223783</wp:posOffset>
                </wp:positionV>
                <wp:extent cx="6400800" cy="1270"/>
                <wp:effectExtent l="0" t="0" r="0" b="0"/>
                <wp:wrapTopAndBottom/>
                <wp:docPr id="649" name="Graphic 649"/>
                <wp:cNvGraphicFramePr>
                  <a:graphicFrameLocks/>
                </wp:cNvGraphicFramePr>
                <a:graphic>
                  <a:graphicData uri="http://schemas.microsoft.com/office/word/2010/wordprocessingShape">
                    <wps:wsp>
                      <wps:cNvPr id="649" name="Graphic 649"/>
                      <wps:cNvSpPr/>
                      <wps:spPr>
                        <a:xfrm>
                          <a:off x="0" y="0"/>
                          <a:ext cx="6400800" cy="1270"/>
                        </a:xfrm>
                        <a:custGeom>
                          <a:avLst/>
                          <a:gdLst/>
                          <a:ahLst/>
                          <a:cxnLst/>
                          <a:rect l="l" t="t" r="r" b="b"/>
                          <a:pathLst>
                            <a:path w="6400800" h="0">
                              <a:moveTo>
                                <a:pt x="0" y="0"/>
                              </a:moveTo>
                              <a:lnTo>
                                <a:pt x="6400800"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58.5pt;margin-top:17.62077pt;width:504pt;height:.1pt;mso-position-horizontal-relative:page;mso-position-vertical-relative:paragraph;z-index:-15680512;mso-wrap-distance-left:0;mso-wrap-distance-right:0" id="docshape576" coordorigin="1170,352" coordsize="10080,0" path="m1170,352l11250,352e" filled="false" stroked="true" strokeweight=".5pt" strokecolor="#231f20">
                <v:path arrowok="t"/>
                <v:stroke dashstyle="solid"/>
                <w10:wrap type="topAndBottom"/>
              </v:shape>
            </w:pict>
          </mc:Fallback>
        </mc:AlternateContent>
      </w:r>
    </w:p>
    <w:p>
      <w:pPr>
        <w:pStyle w:val="BodyText"/>
        <w:spacing w:before="141"/>
        <w:rPr>
          <w:rFonts w:ascii="Tahoma"/>
        </w:rPr>
      </w:pPr>
    </w:p>
    <w:p>
      <w:pPr>
        <w:pStyle w:val="BodyText"/>
        <w:ind w:left="1250"/>
        <w:rPr>
          <w:rFonts w:ascii="Tahoma"/>
        </w:rPr>
      </w:pPr>
      <w:r>
        <w:rPr>
          <w:rFonts w:ascii="Tahoma"/>
          <w:color w:val="231F20"/>
          <w:w w:val="105"/>
        </w:rPr>
        <w:t>Student</w:t>
      </w:r>
      <w:r>
        <w:rPr>
          <w:rFonts w:ascii="Tahoma"/>
          <w:color w:val="231F20"/>
          <w:spacing w:val="-6"/>
          <w:w w:val="105"/>
        </w:rPr>
        <w:t> </w:t>
      </w:r>
      <w:r>
        <w:rPr>
          <w:rFonts w:ascii="Tahoma"/>
          <w:color w:val="231F20"/>
          <w:w w:val="105"/>
        </w:rPr>
        <w:t>being</w:t>
      </w:r>
      <w:r>
        <w:rPr>
          <w:rFonts w:ascii="Tahoma"/>
          <w:color w:val="231F20"/>
          <w:spacing w:val="-6"/>
          <w:w w:val="105"/>
        </w:rPr>
        <w:t> </w:t>
      </w:r>
      <w:r>
        <w:rPr>
          <w:rFonts w:ascii="Tahoma"/>
          <w:color w:val="231F20"/>
          <w:spacing w:val="-2"/>
          <w:w w:val="105"/>
        </w:rPr>
        <w:t>targeted:</w:t>
      </w:r>
    </w:p>
    <w:p>
      <w:pPr>
        <w:pStyle w:val="BodyText"/>
        <w:spacing w:before="86"/>
        <w:rPr>
          <w:rFonts w:ascii="Tahoma"/>
        </w:rPr>
      </w:pPr>
      <w:r>
        <w:rPr>
          <w:rFonts w:ascii="Tahoma"/>
        </w:rPr>
        <mc:AlternateContent>
          <mc:Choice Requires="wps">
            <w:drawing>
              <wp:anchor distT="0" distB="0" distL="0" distR="0" allowOverlap="1" layoutInCell="1" locked="0" behindDoc="1" simplePos="0" relativeHeight="487636480">
                <wp:simplePos x="0" y="0"/>
                <wp:positionH relativeFrom="page">
                  <wp:posOffset>742950</wp:posOffset>
                </wp:positionH>
                <wp:positionV relativeFrom="paragraph">
                  <wp:posOffset>223673</wp:posOffset>
                </wp:positionV>
                <wp:extent cx="6400800" cy="1270"/>
                <wp:effectExtent l="0" t="0" r="0" b="0"/>
                <wp:wrapTopAndBottom/>
                <wp:docPr id="650" name="Graphic 650"/>
                <wp:cNvGraphicFramePr>
                  <a:graphicFrameLocks/>
                </wp:cNvGraphicFramePr>
                <a:graphic>
                  <a:graphicData uri="http://schemas.microsoft.com/office/word/2010/wordprocessingShape">
                    <wps:wsp>
                      <wps:cNvPr id="650" name="Graphic 650"/>
                      <wps:cNvSpPr/>
                      <wps:spPr>
                        <a:xfrm>
                          <a:off x="0" y="0"/>
                          <a:ext cx="6400800" cy="1270"/>
                        </a:xfrm>
                        <a:custGeom>
                          <a:avLst/>
                          <a:gdLst/>
                          <a:ahLst/>
                          <a:cxnLst/>
                          <a:rect l="l" t="t" r="r" b="b"/>
                          <a:pathLst>
                            <a:path w="6400800" h="0">
                              <a:moveTo>
                                <a:pt x="0" y="0"/>
                              </a:moveTo>
                              <a:lnTo>
                                <a:pt x="6400800"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58.5pt;margin-top:17.612076pt;width:504pt;height:.1pt;mso-position-horizontal-relative:page;mso-position-vertical-relative:paragraph;z-index:-15680000;mso-wrap-distance-left:0;mso-wrap-distance-right:0" id="docshape577" coordorigin="1170,352" coordsize="10080,0" path="m1170,352l11250,352e" filled="false" stroked="true" strokeweight=".5pt" strokecolor="#231f20">
                <v:path arrowok="t"/>
                <v:stroke dashstyle="solid"/>
                <w10:wrap type="topAndBottom"/>
              </v:shape>
            </w:pict>
          </mc:Fallback>
        </mc:AlternateContent>
      </w:r>
    </w:p>
    <w:p>
      <w:pPr>
        <w:pStyle w:val="BodyText"/>
        <w:spacing w:before="46"/>
        <w:rPr>
          <w:rFonts w:ascii="Tahoma"/>
        </w:rPr>
      </w:pPr>
    </w:p>
    <w:p>
      <w:pPr>
        <w:spacing w:before="0"/>
        <w:ind w:left="1170" w:right="0" w:firstLine="0"/>
        <w:jc w:val="left"/>
        <w:rPr>
          <w:rFonts w:ascii="Arial Black"/>
          <w:sz w:val="18"/>
        </w:rPr>
      </w:pPr>
      <w:r>
        <w:rPr>
          <w:rFonts w:ascii="Arial Black"/>
          <w:color w:val="00284B"/>
          <w:sz w:val="18"/>
        </w:rPr>
        <w:t>StuDent</w:t>
      </w:r>
      <w:r>
        <w:rPr>
          <w:rFonts w:ascii="Arial Black"/>
          <w:color w:val="00284B"/>
          <w:spacing w:val="27"/>
          <w:sz w:val="18"/>
        </w:rPr>
        <w:t> </w:t>
      </w:r>
      <w:r>
        <w:rPr>
          <w:rFonts w:ascii="Arial Black"/>
          <w:color w:val="00284B"/>
          <w:spacing w:val="-2"/>
          <w:sz w:val="18"/>
        </w:rPr>
        <w:t>StrengtHS:</w:t>
      </w:r>
    </w:p>
    <w:p>
      <w:pPr>
        <w:pStyle w:val="BodyText"/>
        <w:spacing w:before="147"/>
        <w:ind w:left="1250"/>
        <w:rPr>
          <w:rFonts w:ascii="Tahoma"/>
        </w:rPr>
      </w:pPr>
      <w:r>
        <w:rPr>
          <w:rFonts w:ascii="Tahoma"/>
          <w:color w:val="231F20"/>
          <w:spacing w:val="-2"/>
          <w:w w:val="105"/>
        </w:rPr>
        <w:t>Bully:</w:t>
      </w:r>
    </w:p>
    <w:p>
      <w:pPr>
        <w:pStyle w:val="BodyText"/>
        <w:spacing w:before="87"/>
        <w:rPr>
          <w:rFonts w:ascii="Tahoma"/>
        </w:rPr>
      </w:pPr>
      <w:r>
        <w:rPr>
          <w:rFonts w:ascii="Tahoma"/>
        </w:rPr>
        <mc:AlternateContent>
          <mc:Choice Requires="wps">
            <w:drawing>
              <wp:anchor distT="0" distB="0" distL="0" distR="0" allowOverlap="1" layoutInCell="1" locked="0" behindDoc="1" simplePos="0" relativeHeight="487636992">
                <wp:simplePos x="0" y="0"/>
                <wp:positionH relativeFrom="page">
                  <wp:posOffset>742950</wp:posOffset>
                </wp:positionH>
                <wp:positionV relativeFrom="paragraph">
                  <wp:posOffset>223782</wp:posOffset>
                </wp:positionV>
                <wp:extent cx="6400800" cy="1270"/>
                <wp:effectExtent l="0" t="0" r="0" b="0"/>
                <wp:wrapTopAndBottom/>
                <wp:docPr id="651" name="Graphic 651"/>
                <wp:cNvGraphicFramePr>
                  <a:graphicFrameLocks/>
                </wp:cNvGraphicFramePr>
                <a:graphic>
                  <a:graphicData uri="http://schemas.microsoft.com/office/word/2010/wordprocessingShape">
                    <wps:wsp>
                      <wps:cNvPr id="651" name="Graphic 651"/>
                      <wps:cNvSpPr/>
                      <wps:spPr>
                        <a:xfrm>
                          <a:off x="0" y="0"/>
                          <a:ext cx="6400800" cy="1270"/>
                        </a:xfrm>
                        <a:custGeom>
                          <a:avLst/>
                          <a:gdLst/>
                          <a:ahLst/>
                          <a:cxnLst/>
                          <a:rect l="l" t="t" r="r" b="b"/>
                          <a:pathLst>
                            <a:path w="6400800" h="0">
                              <a:moveTo>
                                <a:pt x="0" y="0"/>
                              </a:moveTo>
                              <a:lnTo>
                                <a:pt x="6400800"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58.5pt;margin-top:17.620668pt;width:504pt;height:.1pt;mso-position-horizontal-relative:page;mso-position-vertical-relative:paragraph;z-index:-15679488;mso-wrap-distance-left:0;mso-wrap-distance-right:0" id="docshape578" coordorigin="1170,352" coordsize="10080,0" path="m1170,352l11250,352e" filled="false" stroked="true" strokeweight=".5pt" strokecolor="#231f20">
                <v:path arrowok="t"/>
                <v:stroke dashstyle="solid"/>
                <w10:wrap type="topAndBottom"/>
              </v:shape>
            </w:pict>
          </mc:Fallback>
        </mc:AlternateContent>
      </w:r>
    </w:p>
    <w:p>
      <w:pPr>
        <w:pStyle w:val="BodyText"/>
        <w:spacing w:before="141"/>
        <w:rPr>
          <w:rFonts w:ascii="Tahoma"/>
        </w:rPr>
      </w:pPr>
    </w:p>
    <w:p>
      <w:pPr>
        <w:pStyle w:val="BodyText"/>
        <w:ind w:left="1250"/>
        <w:rPr>
          <w:rFonts w:ascii="Tahoma"/>
        </w:rPr>
      </w:pPr>
      <w:r>
        <w:rPr>
          <w:rFonts w:ascii="Tahoma"/>
          <w:color w:val="231F20"/>
          <w:w w:val="105"/>
        </w:rPr>
        <w:t>Student</w:t>
      </w:r>
      <w:r>
        <w:rPr>
          <w:rFonts w:ascii="Tahoma"/>
          <w:color w:val="231F20"/>
          <w:spacing w:val="-6"/>
          <w:w w:val="105"/>
        </w:rPr>
        <w:t> </w:t>
      </w:r>
      <w:r>
        <w:rPr>
          <w:rFonts w:ascii="Tahoma"/>
          <w:color w:val="231F20"/>
          <w:w w:val="105"/>
        </w:rPr>
        <w:t>being</w:t>
      </w:r>
      <w:r>
        <w:rPr>
          <w:rFonts w:ascii="Tahoma"/>
          <w:color w:val="231F20"/>
          <w:spacing w:val="-6"/>
          <w:w w:val="105"/>
        </w:rPr>
        <w:t> </w:t>
      </w:r>
      <w:r>
        <w:rPr>
          <w:rFonts w:ascii="Tahoma"/>
          <w:color w:val="231F20"/>
          <w:spacing w:val="-2"/>
          <w:w w:val="105"/>
        </w:rPr>
        <w:t>targeted:</w:t>
      </w:r>
    </w:p>
    <w:p>
      <w:pPr>
        <w:pStyle w:val="BodyText"/>
        <w:spacing w:before="86"/>
        <w:rPr>
          <w:rFonts w:ascii="Tahoma"/>
        </w:rPr>
      </w:pPr>
      <w:r>
        <w:rPr>
          <w:rFonts w:ascii="Tahoma"/>
        </w:rPr>
        <mc:AlternateContent>
          <mc:Choice Requires="wps">
            <w:drawing>
              <wp:anchor distT="0" distB="0" distL="0" distR="0" allowOverlap="1" layoutInCell="1" locked="0" behindDoc="1" simplePos="0" relativeHeight="487637504">
                <wp:simplePos x="0" y="0"/>
                <wp:positionH relativeFrom="page">
                  <wp:posOffset>742950</wp:posOffset>
                </wp:positionH>
                <wp:positionV relativeFrom="paragraph">
                  <wp:posOffset>223674</wp:posOffset>
                </wp:positionV>
                <wp:extent cx="6400800" cy="1270"/>
                <wp:effectExtent l="0" t="0" r="0" b="0"/>
                <wp:wrapTopAndBottom/>
                <wp:docPr id="652" name="Graphic 652"/>
                <wp:cNvGraphicFramePr>
                  <a:graphicFrameLocks/>
                </wp:cNvGraphicFramePr>
                <a:graphic>
                  <a:graphicData uri="http://schemas.microsoft.com/office/word/2010/wordprocessingShape">
                    <wps:wsp>
                      <wps:cNvPr id="652" name="Graphic 652"/>
                      <wps:cNvSpPr/>
                      <wps:spPr>
                        <a:xfrm>
                          <a:off x="0" y="0"/>
                          <a:ext cx="6400800" cy="1270"/>
                        </a:xfrm>
                        <a:custGeom>
                          <a:avLst/>
                          <a:gdLst/>
                          <a:ahLst/>
                          <a:cxnLst/>
                          <a:rect l="l" t="t" r="r" b="b"/>
                          <a:pathLst>
                            <a:path w="6400800" h="0">
                              <a:moveTo>
                                <a:pt x="0" y="0"/>
                              </a:moveTo>
                              <a:lnTo>
                                <a:pt x="6400800"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58.5pt;margin-top:17.612175pt;width:504pt;height:.1pt;mso-position-horizontal-relative:page;mso-position-vertical-relative:paragraph;z-index:-15678976;mso-wrap-distance-left:0;mso-wrap-distance-right:0" id="docshape579" coordorigin="1170,352" coordsize="10080,0" path="m1170,352l11250,352e" filled="false" stroked="true" strokeweight=".5pt" strokecolor="#231f20">
                <v:path arrowok="t"/>
                <v:stroke dashstyle="solid"/>
                <w10:wrap type="topAndBottom"/>
              </v:shape>
            </w:pict>
          </mc:Fallback>
        </mc:AlternateContent>
      </w:r>
    </w:p>
    <w:p>
      <w:pPr>
        <w:pStyle w:val="BodyText"/>
        <w:spacing w:before="46"/>
        <w:rPr>
          <w:rFonts w:ascii="Tahoma"/>
        </w:rPr>
      </w:pPr>
    </w:p>
    <w:p>
      <w:pPr>
        <w:spacing w:before="0"/>
        <w:ind w:left="1170" w:right="0" w:firstLine="0"/>
        <w:jc w:val="left"/>
        <w:rPr>
          <w:rFonts w:ascii="Arial Black"/>
          <w:sz w:val="18"/>
        </w:rPr>
      </w:pPr>
      <w:r>
        <w:rPr>
          <w:rFonts w:ascii="Arial Black"/>
          <w:color w:val="00284B"/>
          <w:sz w:val="18"/>
        </w:rPr>
        <w:t>areaS</w:t>
      </w:r>
      <w:r>
        <w:rPr>
          <w:rFonts w:ascii="Arial Black"/>
          <w:color w:val="00284B"/>
          <w:spacing w:val="11"/>
          <w:sz w:val="18"/>
        </w:rPr>
        <w:t> </w:t>
      </w:r>
      <w:r>
        <w:rPr>
          <w:rFonts w:ascii="Arial Black"/>
          <w:color w:val="00284B"/>
          <w:sz w:val="18"/>
        </w:rPr>
        <w:t>to</w:t>
      </w:r>
      <w:r>
        <w:rPr>
          <w:rFonts w:ascii="Arial Black"/>
          <w:color w:val="00284B"/>
          <w:spacing w:val="13"/>
          <w:sz w:val="18"/>
        </w:rPr>
        <w:t> </w:t>
      </w:r>
      <w:r>
        <w:rPr>
          <w:rFonts w:ascii="Arial Black"/>
          <w:color w:val="00284B"/>
          <w:spacing w:val="-2"/>
          <w:sz w:val="18"/>
        </w:rPr>
        <w:t>IMProve</w:t>
      </w:r>
    </w:p>
    <w:p>
      <w:pPr>
        <w:pStyle w:val="BodyText"/>
        <w:spacing w:before="147"/>
        <w:ind w:left="1250"/>
        <w:rPr>
          <w:rFonts w:ascii="Tahoma"/>
        </w:rPr>
      </w:pPr>
      <w:r>
        <w:rPr>
          <w:rFonts w:ascii="Tahoma"/>
          <w:color w:val="231F20"/>
          <w:spacing w:val="-2"/>
          <w:w w:val="105"/>
        </w:rPr>
        <w:t>Bully:</w:t>
      </w:r>
    </w:p>
    <w:p>
      <w:pPr>
        <w:pStyle w:val="BodyText"/>
        <w:spacing w:before="87"/>
        <w:rPr>
          <w:rFonts w:ascii="Tahoma"/>
        </w:rPr>
      </w:pPr>
      <w:r>
        <w:rPr>
          <w:rFonts w:ascii="Tahoma"/>
        </w:rPr>
        <mc:AlternateContent>
          <mc:Choice Requires="wps">
            <w:drawing>
              <wp:anchor distT="0" distB="0" distL="0" distR="0" allowOverlap="1" layoutInCell="1" locked="0" behindDoc="1" simplePos="0" relativeHeight="487638016">
                <wp:simplePos x="0" y="0"/>
                <wp:positionH relativeFrom="page">
                  <wp:posOffset>742950</wp:posOffset>
                </wp:positionH>
                <wp:positionV relativeFrom="paragraph">
                  <wp:posOffset>223782</wp:posOffset>
                </wp:positionV>
                <wp:extent cx="6400800" cy="1270"/>
                <wp:effectExtent l="0" t="0" r="0" b="0"/>
                <wp:wrapTopAndBottom/>
                <wp:docPr id="653" name="Graphic 653"/>
                <wp:cNvGraphicFramePr>
                  <a:graphicFrameLocks/>
                </wp:cNvGraphicFramePr>
                <a:graphic>
                  <a:graphicData uri="http://schemas.microsoft.com/office/word/2010/wordprocessingShape">
                    <wps:wsp>
                      <wps:cNvPr id="653" name="Graphic 653"/>
                      <wps:cNvSpPr/>
                      <wps:spPr>
                        <a:xfrm>
                          <a:off x="0" y="0"/>
                          <a:ext cx="6400800" cy="1270"/>
                        </a:xfrm>
                        <a:custGeom>
                          <a:avLst/>
                          <a:gdLst/>
                          <a:ahLst/>
                          <a:cxnLst/>
                          <a:rect l="l" t="t" r="r" b="b"/>
                          <a:pathLst>
                            <a:path w="6400800" h="0">
                              <a:moveTo>
                                <a:pt x="0" y="0"/>
                              </a:moveTo>
                              <a:lnTo>
                                <a:pt x="6400800"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58.5pt;margin-top:17.620668pt;width:504pt;height:.1pt;mso-position-horizontal-relative:page;mso-position-vertical-relative:paragraph;z-index:-15678464;mso-wrap-distance-left:0;mso-wrap-distance-right:0" id="docshape580" coordorigin="1170,352" coordsize="10080,0" path="m1170,352l11250,352e" filled="false" stroked="true" strokeweight=".5pt" strokecolor="#231f20">
                <v:path arrowok="t"/>
                <v:stroke dashstyle="solid"/>
                <w10:wrap type="topAndBottom"/>
              </v:shape>
            </w:pict>
          </mc:Fallback>
        </mc:AlternateContent>
      </w:r>
    </w:p>
    <w:p>
      <w:pPr>
        <w:pStyle w:val="BodyText"/>
        <w:spacing w:before="141"/>
        <w:rPr>
          <w:rFonts w:ascii="Tahoma"/>
        </w:rPr>
      </w:pPr>
    </w:p>
    <w:p>
      <w:pPr>
        <w:pStyle w:val="BodyText"/>
        <w:ind w:left="1250"/>
        <w:rPr>
          <w:rFonts w:ascii="Tahoma"/>
        </w:rPr>
      </w:pPr>
      <w:r>
        <w:rPr>
          <w:rFonts w:ascii="Tahoma"/>
          <w:color w:val="231F20"/>
          <w:w w:val="105"/>
        </w:rPr>
        <w:t>Student</w:t>
      </w:r>
      <w:r>
        <w:rPr>
          <w:rFonts w:ascii="Tahoma"/>
          <w:color w:val="231F20"/>
          <w:spacing w:val="-6"/>
          <w:w w:val="105"/>
        </w:rPr>
        <w:t> </w:t>
      </w:r>
      <w:r>
        <w:rPr>
          <w:rFonts w:ascii="Tahoma"/>
          <w:color w:val="231F20"/>
          <w:w w:val="105"/>
        </w:rPr>
        <w:t>being</w:t>
      </w:r>
      <w:r>
        <w:rPr>
          <w:rFonts w:ascii="Tahoma"/>
          <w:color w:val="231F20"/>
          <w:spacing w:val="-6"/>
          <w:w w:val="105"/>
        </w:rPr>
        <w:t> </w:t>
      </w:r>
      <w:r>
        <w:rPr>
          <w:rFonts w:ascii="Tahoma"/>
          <w:color w:val="231F20"/>
          <w:spacing w:val="-2"/>
          <w:w w:val="105"/>
        </w:rPr>
        <w:t>targeted:</w:t>
      </w:r>
    </w:p>
    <w:p>
      <w:pPr>
        <w:pStyle w:val="BodyText"/>
        <w:spacing w:before="86"/>
        <w:rPr>
          <w:rFonts w:ascii="Tahoma"/>
        </w:rPr>
      </w:pPr>
      <w:r>
        <w:rPr>
          <w:rFonts w:ascii="Tahoma"/>
        </w:rPr>
        <mc:AlternateContent>
          <mc:Choice Requires="wps">
            <w:drawing>
              <wp:anchor distT="0" distB="0" distL="0" distR="0" allowOverlap="1" layoutInCell="1" locked="0" behindDoc="1" simplePos="0" relativeHeight="487638528">
                <wp:simplePos x="0" y="0"/>
                <wp:positionH relativeFrom="page">
                  <wp:posOffset>742950</wp:posOffset>
                </wp:positionH>
                <wp:positionV relativeFrom="paragraph">
                  <wp:posOffset>223674</wp:posOffset>
                </wp:positionV>
                <wp:extent cx="6400800" cy="1270"/>
                <wp:effectExtent l="0" t="0" r="0" b="0"/>
                <wp:wrapTopAndBottom/>
                <wp:docPr id="654" name="Graphic 654"/>
                <wp:cNvGraphicFramePr>
                  <a:graphicFrameLocks/>
                </wp:cNvGraphicFramePr>
                <a:graphic>
                  <a:graphicData uri="http://schemas.microsoft.com/office/word/2010/wordprocessingShape">
                    <wps:wsp>
                      <wps:cNvPr id="654" name="Graphic 654"/>
                      <wps:cNvSpPr/>
                      <wps:spPr>
                        <a:xfrm>
                          <a:off x="0" y="0"/>
                          <a:ext cx="6400800" cy="1270"/>
                        </a:xfrm>
                        <a:custGeom>
                          <a:avLst/>
                          <a:gdLst/>
                          <a:ahLst/>
                          <a:cxnLst/>
                          <a:rect l="l" t="t" r="r" b="b"/>
                          <a:pathLst>
                            <a:path w="6400800" h="0">
                              <a:moveTo>
                                <a:pt x="0" y="0"/>
                              </a:moveTo>
                              <a:lnTo>
                                <a:pt x="6400800"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58.5pt;margin-top:17.612175pt;width:504pt;height:.1pt;mso-position-horizontal-relative:page;mso-position-vertical-relative:paragraph;z-index:-15677952;mso-wrap-distance-left:0;mso-wrap-distance-right:0" id="docshape581" coordorigin="1170,352" coordsize="10080,0" path="m1170,352l11250,352e" filled="false" stroked="true" strokeweight=".5pt" strokecolor="#231f20">
                <v:path arrowok="t"/>
                <v:stroke dashstyle="solid"/>
                <w10:wrap type="topAndBottom"/>
              </v:shape>
            </w:pict>
          </mc:Fallback>
        </mc:AlternateContent>
      </w:r>
    </w:p>
    <w:p>
      <w:pPr>
        <w:pStyle w:val="BodyText"/>
        <w:spacing w:before="46"/>
        <w:rPr>
          <w:rFonts w:ascii="Tahoma"/>
        </w:rPr>
      </w:pPr>
    </w:p>
    <w:p>
      <w:pPr>
        <w:spacing w:before="0"/>
        <w:ind w:left="1170" w:right="0" w:firstLine="0"/>
        <w:jc w:val="left"/>
        <w:rPr>
          <w:rFonts w:ascii="Arial Black"/>
          <w:sz w:val="18"/>
        </w:rPr>
      </w:pPr>
      <w:r>
        <w:rPr>
          <w:rFonts w:ascii="Arial Black"/>
          <w:color w:val="00284B"/>
          <w:w w:val="90"/>
          <w:sz w:val="18"/>
        </w:rPr>
        <w:t>aCaDeMIC</w:t>
      </w:r>
      <w:r>
        <w:rPr>
          <w:rFonts w:ascii="Arial Black"/>
          <w:color w:val="00284B"/>
          <w:spacing w:val="12"/>
          <w:sz w:val="18"/>
        </w:rPr>
        <w:t> </w:t>
      </w:r>
      <w:r>
        <w:rPr>
          <w:rFonts w:ascii="Arial Black"/>
          <w:color w:val="00284B"/>
          <w:spacing w:val="-2"/>
          <w:sz w:val="18"/>
        </w:rPr>
        <w:t>funCtIonIng</w:t>
      </w:r>
    </w:p>
    <w:p>
      <w:pPr>
        <w:pStyle w:val="BodyText"/>
        <w:spacing w:before="147"/>
        <w:ind w:left="1250"/>
        <w:rPr>
          <w:rFonts w:ascii="Tahoma"/>
        </w:rPr>
      </w:pPr>
      <w:r>
        <w:rPr>
          <w:rFonts w:ascii="Tahoma"/>
          <w:color w:val="231F20"/>
          <w:spacing w:val="-2"/>
          <w:w w:val="105"/>
        </w:rPr>
        <w:t>Bully:</w:t>
      </w:r>
    </w:p>
    <w:p>
      <w:pPr>
        <w:pStyle w:val="BodyText"/>
        <w:spacing w:before="87"/>
        <w:rPr>
          <w:rFonts w:ascii="Tahoma"/>
        </w:rPr>
      </w:pPr>
      <w:r>
        <w:rPr>
          <w:rFonts w:ascii="Tahoma"/>
        </w:rPr>
        <mc:AlternateContent>
          <mc:Choice Requires="wps">
            <w:drawing>
              <wp:anchor distT="0" distB="0" distL="0" distR="0" allowOverlap="1" layoutInCell="1" locked="0" behindDoc="1" simplePos="0" relativeHeight="487639040">
                <wp:simplePos x="0" y="0"/>
                <wp:positionH relativeFrom="page">
                  <wp:posOffset>742950</wp:posOffset>
                </wp:positionH>
                <wp:positionV relativeFrom="paragraph">
                  <wp:posOffset>223782</wp:posOffset>
                </wp:positionV>
                <wp:extent cx="6400800" cy="1270"/>
                <wp:effectExtent l="0" t="0" r="0" b="0"/>
                <wp:wrapTopAndBottom/>
                <wp:docPr id="655" name="Graphic 655"/>
                <wp:cNvGraphicFramePr>
                  <a:graphicFrameLocks/>
                </wp:cNvGraphicFramePr>
                <a:graphic>
                  <a:graphicData uri="http://schemas.microsoft.com/office/word/2010/wordprocessingShape">
                    <wps:wsp>
                      <wps:cNvPr id="655" name="Graphic 655"/>
                      <wps:cNvSpPr/>
                      <wps:spPr>
                        <a:xfrm>
                          <a:off x="0" y="0"/>
                          <a:ext cx="6400800" cy="1270"/>
                        </a:xfrm>
                        <a:custGeom>
                          <a:avLst/>
                          <a:gdLst/>
                          <a:ahLst/>
                          <a:cxnLst/>
                          <a:rect l="l" t="t" r="r" b="b"/>
                          <a:pathLst>
                            <a:path w="6400800" h="0">
                              <a:moveTo>
                                <a:pt x="0" y="0"/>
                              </a:moveTo>
                              <a:lnTo>
                                <a:pt x="6400800"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58.5pt;margin-top:17.620668pt;width:504pt;height:.1pt;mso-position-horizontal-relative:page;mso-position-vertical-relative:paragraph;z-index:-15677440;mso-wrap-distance-left:0;mso-wrap-distance-right:0" id="docshape582" coordorigin="1170,352" coordsize="10080,0" path="m1170,352l11250,352e" filled="false" stroked="true" strokeweight=".5pt" strokecolor="#231f20">
                <v:path arrowok="t"/>
                <v:stroke dashstyle="solid"/>
                <w10:wrap type="topAndBottom"/>
              </v:shape>
            </w:pict>
          </mc:Fallback>
        </mc:AlternateContent>
      </w:r>
    </w:p>
    <w:p>
      <w:pPr>
        <w:pStyle w:val="BodyText"/>
        <w:spacing w:before="141"/>
        <w:rPr>
          <w:rFonts w:ascii="Tahoma"/>
        </w:rPr>
      </w:pPr>
    </w:p>
    <w:p>
      <w:pPr>
        <w:pStyle w:val="BodyText"/>
        <w:ind w:left="1250"/>
        <w:rPr>
          <w:rFonts w:ascii="Tahoma"/>
        </w:rPr>
      </w:pPr>
      <w:r>
        <w:rPr>
          <w:rFonts w:ascii="Tahoma"/>
          <w:color w:val="231F20"/>
          <w:w w:val="105"/>
        </w:rPr>
        <w:t>Student</w:t>
      </w:r>
      <w:r>
        <w:rPr>
          <w:rFonts w:ascii="Tahoma"/>
          <w:color w:val="231F20"/>
          <w:spacing w:val="-6"/>
          <w:w w:val="105"/>
        </w:rPr>
        <w:t> </w:t>
      </w:r>
      <w:r>
        <w:rPr>
          <w:rFonts w:ascii="Tahoma"/>
          <w:color w:val="231F20"/>
          <w:w w:val="105"/>
        </w:rPr>
        <w:t>being</w:t>
      </w:r>
      <w:r>
        <w:rPr>
          <w:rFonts w:ascii="Tahoma"/>
          <w:color w:val="231F20"/>
          <w:spacing w:val="-6"/>
          <w:w w:val="105"/>
        </w:rPr>
        <w:t> </w:t>
      </w:r>
      <w:r>
        <w:rPr>
          <w:rFonts w:ascii="Tahoma"/>
          <w:color w:val="231F20"/>
          <w:spacing w:val="-2"/>
          <w:w w:val="105"/>
        </w:rPr>
        <w:t>targeted:</w:t>
      </w:r>
    </w:p>
    <w:p>
      <w:pPr>
        <w:pStyle w:val="BodyText"/>
        <w:spacing w:before="86"/>
        <w:rPr>
          <w:rFonts w:ascii="Tahoma"/>
        </w:rPr>
      </w:pPr>
      <w:r>
        <w:rPr>
          <w:rFonts w:ascii="Tahoma"/>
        </w:rPr>
        <mc:AlternateContent>
          <mc:Choice Requires="wps">
            <w:drawing>
              <wp:anchor distT="0" distB="0" distL="0" distR="0" allowOverlap="1" layoutInCell="1" locked="0" behindDoc="1" simplePos="0" relativeHeight="487639552">
                <wp:simplePos x="0" y="0"/>
                <wp:positionH relativeFrom="page">
                  <wp:posOffset>742950</wp:posOffset>
                </wp:positionH>
                <wp:positionV relativeFrom="paragraph">
                  <wp:posOffset>223142</wp:posOffset>
                </wp:positionV>
                <wp:extent cx="6400800" cy="1270"/>
                <wp:effectExtent l="0" t="0" r="0" b="0"/>
                <wp:wrapTopAndBottom/>
                <wp:docPr id="656" name="Graphic 656"/>
                <wp:cNvGraphicFramePr>
                  <a:graphicFrameLocks/>
                </wp:cNvGraphicFramePr>
                <a:graphic>
                  <a:graphicData uri="http://schemas.microsoft.com/office/word/2010/wordprocessingShape">
                    <wps:wsp>
                      <wps:cNvPr id="656" name="Graphic 656"/>
                      <wps:cNvSpPr/>
                      <wps:spPr>
                        <a:xfrm>
                          <a:off x="0" y="0"/>
                          <a:ext cx="6400800" cy="1270"/>
                        </a:xfrm>
                        <a:custGeom>
                          <a:avLst/>
                          <a:gdLst/>
                          <a:ahLst/>
                          <a:cxnLst/>
                          <a:rect l="l" t="t" r="r" b="b"/>
                          <a:pathLst>
                            <a:path w="6400800" h="0">
                              <a:moveTo>
                                <a:pt x="0" y="0"/>
                              </a:moveTo>
                              <a:lnTo>
                                <a:pt x="6400800"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58.5pt;margin-top:17.570313pt;width:504pt;height:.1pt;mso-position-horizontal-relative:page;mso-position-vertical-relative:paragraph;z-index:-15676928;mso-wrap-distance-left:0;mso-wrap-distance-right:0" id="docshape583" coordorigin="1170,351" coordsize="10080,0" path="m1170,351l11250,351e" filled="false" stroked="true" strokeweight=".5pt" strokecolor="#231f20">
                <v:path arrowok="t"/>
                <v:stroke dashstyle="solid"/>
                <w10:wrap type="topAndBottom"/>
              </v:shape>
            </w:pict>
          </mc:Fallback>
        </mc:AlternateContent>
      </w:r>
    </w:p>
    <w:p>
      <w:pPr>
        <w:pStyle w:val="BodyText"/>
        <w:spacing w:after="0"/>
        <w:rPr>
          <w:rFonts w:ascii="Tahoma"/>
        </w:rPr>
        <w:sectPr>
          <w:headerReference w:type="default" r:id="rId181"/>
          <w:headerReference w:type="even" r:id="rId182"/>
          <w:footerReference w:type="default" r:id="rId183"/>
          <w:footerReference w:type="even" r:id="rId184"/>
          <w:pgSz w:w="12240" w:h="15840"/>
          <w:pgMar w:header="268" w:footer="513" w:top="480" w:bottom="700" w:left="0" w:right="0"/>
          <w:pgNumType w:start="53"/>
        </w:sectPr>
      </w:pPr>
    </w:p>
    <w:p>
      <w:pPr>
        <w:numPr>
          <w:ilvl w:val="1"/>
          <w:numId w:val="25"/>
        </w:numPr>
        <w:tabs>
          <w:tab w:pos="1529" w:val="left" w:leader="none"/>
        </w:tabs>
        <w:spacing w:line="276" w:lineRule="exact" w:before="0"/>
        <w:ind w:left="1529" w:right="0" w:hanging="539"/>
        <w:jc w:val="left"/>
        <w:rPr>
          <w:rFonts w:ascii="Arial Black"/>
          <w:sz w:val="20"/>
        </w:rPr>
      </w:pPr>
      <w:r>
        <w:rPr>
          <w:rFonts w:ascii="Arial Black"/>
          <w:color w:val="231F20"/>
          <w:spacing w:val="13"/>
          <w:w w:val="105"/>
          <w:sz w:val="20"/>
        </w:rPr>
        <w:t>teaCHer</w:t>
      </w:r>
      <w:r>
        <w:rPr>
          <w:rFonts w:ascii="Arial Black"/>
          <w:color w:val="231F20"/>
          <w:spacing w:val="5"/>
          <w:w w:val="105"/>
          <w:sz w:val="20"/>
        </w:rPr>
        <w:t> </w:t>
      </w:r>
      <w:r>
        <w:rPr>
          <w:rFonts w:ascii="Arial Black"/>
          <w:color w:val="231F20"/>
          <w:spacing w:val="12"/>
          <w:w w:val="105"/>
          <w:sz w:val="20"/>
        </w:rPr>
        <w:t>Interv</w:t>
      </w:r>
      <w:r>
        <w:rPr>
          <w:rFonts w:ascii="Arial Black"/>
          <w:color w:val="231F20"/>
          <w:spacing w:val="-52"/>
          <w:w w:val="105"/>
          <w:sz w:val="20"/>
        </w:rPr>
        <w:t> </w:t>
      </w:r>
      <w:r>
        <w:rPr>
          <w:rFonts w:ascii="Arial Black"/>
          <w:color w:val="231F20"/>
          <w:spacing w:val="11"/>
          <w:w w:val="105"/>
          <w:sz w:val="20"/>
        </w:rPr>
        <w:t>Iew</w:t>
      </w:r>
      <w:r>
        <w:rPr>
          <w:rFonts w:ascii="Arial Black"/>
          <w:color w:val="231F20"/>
          <w:spacing w:val="7"/>
          <w:w w:val="105"/>
          <w:sz w:val="20"/>
        </w:rPr>
        <w:t> </w:t>
      </w:r>
      <w:r>
        <w:rPr>
          <w:rFonts w:ascii="Arial Black"/>
          <w:color w:val="231F20"/>
          <w:w w:val="105"/>
          <w:sz w:val="20"/>
        </w:rPr>
        <w:t>of</w:t>
      </w:r>
      <w:r>
        <w:rPr>
          <w:rFonts w:ascii="Arial Black"/>
          <w:color w:val="231F20"/>
          <w:spacing w:val="7"/>
          <w:w w:val="105"/>
          <w:sz w:val="20"/>
        </w:rPr>
        <w:t> </w:t>
      </w:r>
      <w:r>
        <w:rPr>
          <w:rFonts w:ascii="Arial Black"/>
          <w:color w:val="231F20"/>
          <w:spacing w:val="9"/>
          <w:w w:val="105"/>
          <w:sz w:val="20"/>
        </w:rPr>
        <w:t>Bully</w:t>
      </w:r>
      <w:r>
        <w:rPr>
          <w:rFonts w:ascii="Arial Black"/>
          <w:color w:val="231F20"/>
          <w:spacing w:val="-52"/>
          <w:w w:val="105"/>
          <w:sz w:val="20"/>
        </w:rPr>
        <w:t> </w:t>
      </w:r>
      <w:r>
        <w:rPr>
          <w:rFonts w:ascii="Arial Black"/>
          <w:color w:val="231F20"/>
          <w:spacing w:val="9"/>
          <w:w w:val="105"/>
          <w:sz w:val="20"/>
        </w:rPr>
        <w:t>Ing</w:t>
      </w:r>
      <w:r>
        <w:rPr>
          <w:rFonts w:ascii="Arial Black"/>
          <w:color w:val="231F20"/>
          <w:spacing w:val="6"/>
          <w:w w:val="105"/>
          <w:sz w:val="20"/>
        </w:rPr>
        <w:t> </w:t>
      </w:r>
      <w:r>
        <w:rPr>
          <w:rFonts w:ascii="Arial Black"/>
          <w:color w:val="231F20"/>
          <w:spacing w:val="11"/>
          <w:w w:val="105"/>
          <w:sz w:val="20"/>
        </w:rPr>
        <w:t>InCIDent</w:t>
      </w:r>
    </w:p>
    <w:p>
      <w:pPr>
        <w:spacing w:before="218"/>
        <w:ind w:left="990" w:right="0" w:firstLine="0"/>
        <w:jc w:val="left"/>
        <w:rPr>
          <w:rFonts w:ascii="Arial Black"/>
          <w:sz w:val="18"/>
        </w:rPr>
      </w:pPr>
      <w:r>
        <w:rPr>
          <w:rFonts w:ascii="Arial Black"/>
          <w:color w:val="00284B"/>
          <w:spacing w:val="2"/>
          <w:sz w:val="18"/>
        </w:rPr>
        <w:t>SoCIal</w:t>
      </w:r>
      <w:r>
        <w:rPr>
          <w:rFonts w:ascii="Arial Black"/>
          <w:color w:val="00284B"/>
          <w:spacing w:val="37"/>
          <w:sz w:val="18"/>
        </w:rPr>
        <w:t> </w:t>
      </w:r>
      <w:r>
        <w:rPr>
          <w:rFonts w:ascii="Arial Black"/>
          <w:color w:val="00284B"/>
          <w:spacing w:val="2"/>
          <w:sz w:val="18"/>
        </w:rPr>
        <w:t>funCtIonIng/Peer</w:t>
      </w:r>
      <w:r>
        <w:rPr>
          <w:rFonts w:ascii="Arial Black"/>
          <w:color w:val="00284B"/>
          <w:spacing w:val="38"/>
          <w:sz w:val="18"/>
        </w:rPr>
        <w:t> </w:t>
      </w:r>
      <w:r>
        <w:rPr>
          <w:rFonts w:ascii="Arial Black"/>
          <w:color w:val="00284B"/>
          <w:spacing w:val="-2"/>
          <w:sz w:val="18"/>
        </w:rPr>
        <w:t>InteraCtIonS</w:t>
      </w:r>
    </w:p>
    <w:p>
      <w:pPr>
        <w:pStyle w:val="BodyText"/>
        <w:spacing w:before="147"/>
        <w:ind w:left="1070"/>
        <w:rPr>
          <w:rFonts w:ascii="Tahoma"/>
        </w:rPr>
      </w:pPr>
      <w:r>
        <w:rPr>
          <w:rFonts w:ascii="Tahoma"/>
          <w:color w:val="231F20"/>
          <w:spacing w:val="-2"/>
          <w:w w:val="105"/>
        </w:rPr>
        <w:t>Bully:</w:t>
      </w:r>
    </w:p>
    <w:p>
      <w:pPr>
        <w:pStyle w:val="BodyText"/>
        <w:spacing w:before="87"/>
        <w:rPr>
          <w:rFonts w:ascii="Tahoma"/>
        </w:rPr>
      </w:pPr>
      <w:r>
        <w:rPr>
          <w:rFonts w:ascii="Tahoma"/>
        </w:rPr>
        <mc:AlternateContent>
          <mc:Choice Requires="wps">
            <w:drawing>
              <wp:anchor distT="0" distB="0" distL="0" distR="0" allowOverlap="1" layoutInCell="1" locked="0" behindDoc="1" simplePos="0" relativeHeight="487640064">
                <wp:simplePos x="0" y="0"/>
                <wp:positionH relativeFrom="page">
                  <wp:posOffset>628650</wp:posOffset>
                </wp:positionH>
                <wp:positionV relativeFrom="paragraph">
                  <wp:posOffset>223779</wp:posOffset>
                </wp:positionV>
                <wp:extent cx="6400800" cy="1270"/>
                <wp:effectExtent l="0" t="0" r="0" b="0"/>
                <wp:wrapTopAndBottom/>
                <wp:docPr id="657" name="Graphic 657"/>
                <wp:cNvGraphicFramePr>
                  <a:graphicFrameLocks/>
                </wp:cNvGraphicFramePr>
                <a:graphic>
                  <a:graphicData uri="http://schemas.microsoft.com/office/word/2010/wordprocessingShape">
                    <wps:wsp>
                      <wps:cNvPr id="657" name="Graphic 657"/>
                      <wps:cNvSpPr/>
                      <wps:spPr>
                        <a:xfrm>
                          <a:off x="0" y="0"/>
                          <a:ext cx="6400800" cy="1270"/>
                        </a:xfrm>
                        <a:custGeom>
                          <a:avLst/>
                          <a:gdLst/>
                          <a:ahLst/>
                          <a:cxnLst/>
                          <a:rect l="l" t="t" r="r" b="b"/>
                          <a:pathLst>
                            <a:path w="6400800" h="0">
                              <a:moveTo>
                                <a:pt x="0" y="0"/>
                              </a:moveTo>
                              <a:lnTo>
                                <a:pt x="6400800"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49.5pt;margin-top:17.620457pt;width:504pt;height:.1pt;mso-position-horizontal-relative:page;mso-position-vertical-relative:paragraph;z-index:-15676416;mso-wrap-distance-left:0;mso-wrap-distance-right:0" id="docshape584" coordorigin="990,352" coordsize="10080,0" path="m990,352l11070,352e" filled="false" stroked="true" strokeweight=".5pt" strokecolor="#231f20">
                <v:path arrowok="t"/>
                <v:stroke dashstyle="solid"/>
                <w10:wrap type="topAndBottom"/>
              </v:shape>
            </w:pict>
          </mc:Fallback>
        </mc:AlternateContent>
      </w:r>
    </w:p>
    <w:p>
      <w:pPr>
        <w:pStyle w:val="BodyText"/>
        <w:spacing w:before="141"/>
        <w:rPr>
          <w:rFonts w:ascii="Tahoma"/>
        </w:rPr>
      </w:pPr>
    </w:p>
    <w:p>
      <w:pPr>
        <w:pStyle w:val="BodyText"/>
        <w:ind w:left="1070"/>
        <w:rPr>
          <w:rFonts w:ascii="Tahoma"/>
        </w:rPr>
      </w:pPr>
      <w:r>
        <w:rPr>
          <w:rFonts w:ascii="Tahoma"/>
          <w:color w:val="231F20"/>
          <w:w w:val="105"/>
        </w:rPr>
        <w:t>Student</w:t>
      </w:r>
      <w:r>
        <w:rPr>
          <w:rFonts w:ascii="Tahoma"/>
          <w:color w:val="231F20"/>
          <w:spacing w:val="-6"/>
          <w:w w:val="105"/>
        </w:rPr>
        <w:t> </w:t>
      </w:r>
      <w:r>
        <w:rPr>
          <w:rFonts w:ascii="Tahoma"/>
          <w:color w:val="231F20"/>
          <w:w w:val="105"/>
        </w:rPr>
        <w:t>being</w:t>
      </w:r>
      <w:r>
        <w:rPr>
          <w:rFonts w:ascii="Tahoma"/>
          <w:color w:val="231F20"/>
          <w:spacing w:val="-6"/>
          <w:w w:val="105"/>
        </w:rPr>
        <w:t> </w:t>
      </w:r>
      <w:r>
        <w:rPr>
          <w:rFonts w:ascii="Tahoma"/>
          <w:color w:val="231F20"/>
          <w:spacing w:val="-2"/>
          <w:w w:val="105"/>
        </w:rPr>
        <w:t>targeted:</w:t>
      </w:r>
    </w:p>
    <w:p>
      <w:pPr>
        <w:pStyle w:val="BodyText"/>
        <w:spacing w:before="86"/>
        <w:rPr>
          <w:rFonts w:ascii="Tahoma"/>
        </w:rPr>
      </w:pPr>
      <w:r>
        <w:rPr>
          <w:rFonts w:ascii="Tahoma"/>
        </w:rPr>
        <mc:AlternateContent>
          <mc:Choice Requires="wps">
            <w:drawing>
              <wp:anchor distT="0" distB="0" distL="0" distR="0" allowOverlap="1" layoutInCell="1" locked="0" behindDoc="1" simplePos="0" relativeHeight="487640576">
                <wp:simplePos x="0" y="0"/>
                <wp:positionH relativeFrom="page">
                  <wp:posOffset>628650</wp:posOffset>
                </wp:positionH>
                <wp:positionV relativeFrom="paragraph">
                  <wp:posOffset>223673</wp:posOffset>
                </wp:positionV>
                <wp:extent cx="6400800" cy="1270"/>
                <wp:effectExtent l="0" t="0" r="0" b="0"/>
                <wp:wrapTopAndBottom/>
                <wp:docPr id="658" name="Graphic 658"/>
                <wp:cNvGraphicFramePr>
                  <a:graphicFrameLocks/>
                </wp:cNvGraphicFramePr>
                <a:graphic>
                  <a:graphicData uri="http://schemas.microsoft.com/office/word/2010/wordprocessingShape">
                    <wps:wsp>
                      <wps:cNvPr id="658" name="Graphic 658"/>
                      <wps:cNvSpPr/>
                      <wps:spPr>
                        <a:xfrm>
                          <a:off x="0" y="0"/>
                          <a:ext cx="6400800" cy="1270"/>
                        </a:xfrm>
                        <a:custGeom>
                          <a:avLst/>
                          <a:gdLst/>
                          <a:ahLst/>
                          <a:cxnLst/>
                          <a:rect l="l" t="t" r="r" b="b"/>
                          <a:pathLst>
                            <a:path w="6400800" h="0">
                              <a:moveTo>
                                <a:pt x="0" y="0"/>
                              </a:moveTo>
                              <a:lnTo>
                                <a:pt x="6400800"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49.5pt;margin-top:17.612076pt;width:504pt;height:.1pt;mso-position-horizontal-relative:page;mso-position-vertical-relative:paragraph;z-index:-15675904;mso-wrap-distance-left:0;mso-wrap-distance-right:0" id="docshape585" coordorigin="990,352" coordsize="10080,0" path="m990,352l11070,352e" filled="false" stroked="true" strokeweight=".5pt" strokecolor="#231f20">
                <v:path arrowok="t"/>
                <v:stroke dashstyle="solid"/>
                <w10:wrap type="topAndBottom"/>
              </v:shape>
            </w:pict>
          </mc:Fallback>
        </mc:AlternateContent>
      </w:r>
    </w:p>
    <w:p>
      <w:pPr>
        <w:pStyle w:val="BodyText"/>
        <w:spacing w:before="46"/>
        <w:rPr>
          <w:rFonts w:ascii="Tahoma"/>
        </w:rPr>
      </w:pPr>
    </w:p>
    <w:p>
      <w:pPr>
        <w:spacing w:before="0"/>
        <w:ind w:left="990" w:right="0" w:firstLine="0"/>
        <w:jc w:val="left"/>
        <w:rPr>
          <w:rFonts w:ascii="Arial Black"/>
          <w:sz w:val="18"/>
        </w:rPr>
      </w:pPr>
      <w:r>
        <w:rPr>
          <w:rFonts w:ascii="Arial Black"/>
          <w:color w:val="00284B"/>
          <w:spacing w:val="2"/>
          <w:sz w:val="18"/>
        </w:rPr>
        <w:t>CoMMunICatIon</w:t>
      </w:r>
      <w:r>
        <w:rPr>
          <w:rFonts w:ascii="Arial Black"/>
          <w:color w:val="00284B"/>
          <w:spacing w:val="24"/>
          <w:sz w:val="18"/>
        </w:rPr>
        <w:t> </w:t>
      </w:r>
      <w:r>
        <w:rPr>
          <w:rFonts w:ascii="Arial Black"/>
          <w:color w:val="00284B"/>
          <w:spacing w:val="-2"/>
          <w:sz w:val="18"/>
        </w:rPr>
        <w:t>aBIlItIeS</w:t>
      </w:r>
    </w:p>
    <w:p>
      <w:pPr>
        <w:pStyle w:val="BodyText"/>
        <w:spacing w:before="147"/>
        <w:ind w:left="1070"/>
        <w:rPr>
          <w:rFonts w:ascii="Tahoma"/>
        </w:rPr>
      </w:pPr>
      <w:r>
        <w:rPr>
          <w:rFonts w:ascii="Tahoma"/>
          <w:color w:val="231F20"/>
          <w:spacing w:val="-2"/>
          <w:w w:val="105"/>
        </w:rPr>
        <w:t>Bully:</w:t>
      </w:r>
    </w:p>
    <w:p>
      <w:pPr>
        <w:pStyle w:val="BodyText"/>
        <w:spacing w:before="87"/>
        <w:rPr>
          <w:rFonts w:ascii="Tahoma"/>
        </w:rPr>
      </w:pPr>
      <w:r>
        <w:rPr>
          <w:rFonts w:ascii="Tahoma"/>
        </w:rPr>
        <mc:AlternateContent>
          <mc:Choice Requires="wps">
            <w:drawing>
              <wp:anchor distT="0" distB="0" distL="0" distR="0" allowOverlap="1" layoutInCell="1" locked="0" behindDoc="1" simplePos="0" relativeHeight="487641088">
                <wp:simplePos x="0" y="0"/>
                <wp:positionH relativeFrom="page">
                  <wp:posOffset>628650</wp:posOffset>
                </wp:positionH>
                <wp:positionV relativeFrom="paragraph">
                  <wp:posOffset>223782</wp:posOffset>
                </wp:positionV>
                <wp:extent cx="6400800" cy="1270"/>
                <wp:effectExtent l="0" t="0" r="0" b="0"/>
                <wp:wrapTopAndBottom/>
                <wp:docPr id="659" name="Graphic 659"/>
                <wp:cNvGraphicFramePr>
                  <a:graphicFrameLocks/>
                </wp:cNvGraphicFramePr>
                <a:graphic>
                  <a:graphicData uri="http://schemas.microsoft.com/office/word/2010/wordprocessingShape">
                    <wps:wsp>
                      <wps:cNvPr id="659" name="Graphic 659"/>
                      <wps:cNvSpPr/>
                      <wps:spPr>
                        <a:xfrm>
                          <a:off x="0" y="0"/>
                          <a:ext cx="6400800" cy="1270"/>
                        </a:xfrm>
                        <a:custGeom>
                          <a:avLst/>
                          <a:gdLst/>
                          <a:ahLst/>
                          <a:cxnLst/>
                          <a:rect l="l" t="t" r="r" b="b"/>
                          <a:pathLst>
                            <a:path w="6400800" h="0">
                              <a:moveTo>
                                <a:pt x="0" y="0"/>
                              </a:moveTo>
                              <a:lnTo>
                                <a:pt x="6400800"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49.5pt;margin-top:17.620668pt;width:504pt;height:.1pt;mso-position-horizontal-relative:page;mso-position-vertical-relative:paragraph;z-index:-15675392;mso-wrap-distance-left:0;mso-wrap-distance-right:0" id="docshape586" coordorigin="990,352" coordsize="10080,0" path="m990,352l11070,352e" filled="false" stroked="true" strokeweight=".5pt" strokecolor="#231f20">
                <v:path arrowok="t"/>
                <v:stroke dashstyle="solid"/>
                <w10:wrap type="topAndBottom"/>
              </v:shape>
            </w:pict>
          </mc:Fallback>
        </mc:AlternateContent>
      </w:r>
    </w:p>
    <w:p>
      <w:pPr>
        <w:pStyle w:val="BodyText"/>
        <w:spacing w:before="141"/>
        <w:rPr>
          <w:rFonts w:ascii="Tahoma"/>
        </w:rPr>
      </w:pPr>
    </w:p>
    <w:p>
      <w:pPr>
        <w:pStyle w:val="BodyText"/>
        <w:ind w:left="1070"/>
        <w:rPr>
          <w:rFonts w:ascii="Tahoma"/>
        </w:rPr>
      </w:pPr>
      <w:r>
        <w:rPr>
          <w:rFonts w:ascii="Tahoma"/>
          <w:color w:val="231F20"/>
          <w:w w:val="105"/>
        </w:rPr>
        <w:t>Student</w:t>
      </w:r>
      <w:r>
        <w:rPr>
          <w:rFonts w:ascii="Tahoma"/>
          <w:color w:val="231F20"/>
          <w:spacing w:val="-6"/>
          <w:w w:val="105"/>
        </w:rPr>
        <w:t> </w:t>
      </w:r>
      <w:r>
        <w:rPr>
          <w:rFonts w:ascii="Tahoma"/>
          <w:color w:val="231F20"/>
          <w:w w:val="105"/>
        </w:rPr>
        <w:t>being</w:t>
      </w:r>
      <w:r>
        <w:rPr>
          <w:rFonts w:ascii="Tahoma"/>
          <w:color w:val="231F20"/>
          <w:spacing w:val="-6"/>
          <w:w w:val="105"/>
        </w:rPr>
        <w:t> </w:t>
      </w:r>
      <w:r>
        <w:rPr>
          <w:rFonts w:ascii="Tahoma"/>
          <w:color w:val="231F20"/>
          <w:spacing w:val="-2"/>
          <w:w w:val="105"/>
        </w:rPr>
        <w:t>targeted:</w:t>
      </w:r>
    </w:p>
    <w:p>
      <w:pPr>
        <w:pStyle w:val="BodyText"/>
        <w:spacing w:before="86"/>
        <w:rPr>
          <w:rFonts w:ascii="Tahoma"/>
        </w:rPr>
      </w:pPr>
      <w:r>
        <w:rPr>
          <w:rFonts w:ascii="Tahoma"/>
        </w:rPr>
        <mc:AlternateContent>
          <mc:Choice Requires="wps">
            <w:drawing>
              <wp:anchor distT="0" distB="0" distL="0" distR="0" allowOverlap="1" layoutInCell="1" locked="0" behindDoc="1" simplePos="0" relativeHeight="487641600">
                <wp:simplePos x="0" y="0"/>
                <wp:positionH relativeFrom="page">
                  <wp:posOffset>628650</wp:posOffset>
                </wp:positionH>
                <wp:positionV relativeFrom="paragraph">
                  <wp:posOffset>223674</wp:posOffset>
                </wp:positionV>
                <wp:extent cx="6400800" cy="1270"/>
                <wp:effectExtent l="0" t="0" r="0" b="0"/>
                <wp:wrapTopAndBottom/>
                <wp:docPr id="660" name="Graphic 660"/>
                <wp:cNvGraphicFramePr>
                  <a:graphicFrameLocks/>
                </wp:cNvGraphicFramePr>
                <a:graphic>
                  <a:graphicData uri="http://schemas.microsoft.com/office/word/2010/wordprocessingShape">
                    <wps:wsp>
                      <wps:cNvPr id="660" name="Graphic 660"/>
                      <wps:cNvSpPr/>
                      <wps:spPr>
                        <a:xfrm>
                          <a:off x="0" y="0"/>
                          <a:ext cx="6400800" cy="1270"/>
                        </a:xfrm>
                        <a:custGeom>
                          <a:avLst/>
                          <a:gdLst/>
                          <a:ahLst/>
                          <a:cxnLst/>
                          <a:rect l="l" t="t" r="r" b="b"/>
                          <a:pathLst>
                            <a:path w="6400800" h="0">
                              <a:moveTo>
                                <a:pt x="0" y="0"/>
                              </a:moveTo>
                              <a:lnTo>
                                <a:pt x="6400800"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49.5pt;margin-top:17.612175pt;width:504pt;height:.1pt;mso-position-horizontal-relative:page;mso-position-vertical-relative:paragraph;z-index:-15674880;mso-wrap-distance-left:0;mso-wrap-distance-right:0" id="docshape587" coordorigin="990,352" coordsize="10080,0" path="m990,352l11070,352e" filled="false" stroked="true" strokeweight=".5pt" strokecolor="#231f20">
                <v:path arrowok="t"/>
                <v:stroke dashstyle="solid"/>
                <w10:wrap type="topAndBottom"/>
              </v:shape>
            </w:pict>
          </mc:Fallback>
        </mc:AlternateContent>
      </w:r>
    </w:p>
    <w:p>
      <w:pPr>
        <w:pStyle w:val="BodyText"/>
        <w:spacing w:before="46"/>
        <w:rPr>
          <w:rFonts w:ascii="Tahoma"/>
        </w:rPr>
      </w:pPr>
    </w:p>
    <w:p>
      <w:pPr>
        <w:spacing w:before="0"/>
        <w:ind w:left="990" w:right="0" w:firstLine="0"/>
        <w:jc w:val="left"/>
        <w:rPr>
          <w:rFonts w:ascii="Arial Black"/>
          <w:sz w:val="18"/>
        </w:rPr>
      </w:pPr>
      <w:r>
        <w:rPr>
          <w:rFonts w:ascii="Arial Black"/>
          <w:color w:val="00284B"/>
          <w:spacing w:val="-4"/>
          <w:sz w:val="18"/>
        </w:rPr>
        <w:t>CHangeS</w:t>
      </w:r>
      <w:r>
        <w:rPr>
          <w:rFonts w:ascii="Arial Black"/>
          <w:color w:val="00284B"/>
          <w:spacing w:val="-8"/>
          <w:sz w:val="18"/>
        </w:rPr>
        <w:t> </w:t>
      </w:r>
      <w:r>
        <w:rPr>
          <w:rFonts w:ascii="Arial Black"/>
          <w:color w:val="00284B"/>
          <w:spacing w:val="-4"/>
          <w:sz w:val="18"/>
        </w:rPr>
        <w:t>In</w:t>
      </w:r>
      <w:r>
        <w:rPr>
          <w:rFonts w:ascii="Arial Black"/>
          <w:color w:val="00284B"/>
          <w:spacing w:val="-9"/>
          <w:sz w:val="18"/>
        </w:rPr>
        <w:t> </w:t>
      </w:r>
      <w:r>
        <w:rPr>
          <w:rFonts w:ascii="Arial Black"/>
          <w:color w:val="00284B"/>
          <w:spacing w:val="-4"/>
          <w:sz w:val="18"/>
        </w:rPr>
        <w:t>BeHavIor</w:t>
      </w:r>
    </w:p>
    <w:p>
      <w:pPr>
        <w:pStyle w:val="BodyText"/>
        <w:spacing w:before="147"/>
        <w:ind w:left="1070"/>
        <w:rPr>
          <w:rFonts w:ascii="Tahoma"/>
        </w:rPr>
      </w:pPr>
      <w:r>
        <w:rPr>
          <w:rFonts w:ascii="Tahoma"/>
          <w:color w:val="231F20"/>
          <w:spacing w:val="-2"/>
          <w:w w:val="105"/>
        </w:rPr>
        <w:t>Bully:</w:t>
      </w:r>
    </w:p>
    <w:p>
      <w:pPr>
        <w:pStyle w:val="BodyText"/>
        <w:spacing w:before="87"/>
        <w:rPr>
          <w:rFonts w:ascii="Tahoma"/>
        </w:rPr>
      </w:pPr>
      <w:r>
        <w:rPr>
          <w:rFonts w:ascii="Tahoma"/>
        </w:rPr>
        <mc:AlternateContent>
          <mc:Choice Requires="wps">
            <w:drawing>
              <wp:anchor distT="0" distB="0" distL="0" distR="0" allowOverlap="1" layoutInCell="1" locked="0" behindDoc="1" simplePos="0" relativeHeight="487642112">
                <wp:simplePos x="0" y="0"/>
                <wp:positionH relativeFrom="page">
                  <wp:posOffset>628650</wp:posOffset>
                </wp:positionH>
                <wp:positionV relativeFrom="paragraph">
                  <wp:posOffset>223782</wp:posOffset>
                </wp:positionV>
                <wp:extent cx="6400800" cy="1270"/>
                <wp:effectExtent l="0" t="0" r="0" b="0"/>
                <wp:wrapTopAndBottom/>
                <wp:docPr id="661" name="Graphic 661"/>
                <wp:cNvGraphicFramePr>
                  <a:graphicFrameLocks/>
                </wp:cNvGraphicFramePr>
                <a:graphic>
                  <a:graphicData uri="http://schemas.microsoft.com/office/word/2010/wordprocessingShape">
                    <wps:wsp>
                      <wps:cNvPr id="661" name="Graphic 661"/>
                      <wps:cNvSpPr/>
                      <wps:spPr>
                        <a:xfrm>
                          <a:off x="0" y="0"/>
                          <a:ext cx="6400800" cy="1270"/>
                        </a:xfrm>
                        <a:custGeom>
                          <a:avLst/>
                          <a:gdLst/>
                          <a:ahLst/>
                          <a:cxnLst/>
                          <a:rect l="l" t="t" r="r" b="b"/>
                          <a:pathLst>
                            <a:path w="6400800" h="0">
                              <a:moveTo>
                                <a:pt x="0" y="0"/>
                              </a:moveTo>
                              <a:lnTo>
                                <a:pt x="6400800"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49.5pt;margin-top:17.620668pt;width:504pt;height:.1pt;mso-position-horizontal-relative:page;mso-position-vertical-relative:paragraph;z-index:-15674368;mso-wrap-distance-left:0;mso-wrap-distance-right:0" id="docshape588" coordorigin="990,352" coordsize="10080,0" path="m990,352l11070,352e" filled="false" stroked="true" strokeweight=".5pt" strokecolor="#231f20">
                <v:path arrowok="t"/>
                <v:stroke dashstyle="solid"/>
                <w10:wrap type="topAndBottom"/>
              </v:shape>
            </w:pict>
          </mc:Fallback>
        </mc:AlternateContent>
      </w:r>
    </w:p>
    <w:p>
      <w:pPr>
        <w:pStyle w:val="BodyText"/>
        <w:spacing w:before="141"/>
        <w:rPr>
          <w:rFonts w:ascii="Tahoma"/>
        </w:rPr>
      </w:pPr>
    </w:p>
    <w:p>
      <w:pPr>
        <w:pStyle w:val="BodyText"/>
        <w:ind w:left="1070"/>
        <w:rPr>
          <w:rFonts w:ascii="Tahoma"/>
        </w:rPr>
      </w:pPr>
      <w:r>
        <w:rPr>
          <w:rFonts w:ascii="Tahoma"/>
          <w:color w:val="231F20"/>
          <w:w w:val="105"/>
        </w:rPr>
        <w:t>Student</w:t>
      </w:r>
      <w:r>
        <w:rPr>
          <w:rFonts w:ascii="Tahoma"/>
          <w:color w:val="231F20"/>
          <w:spacing w:val="-6"/>
          <w:w w:val="105"/>
        </w:rPr>
        <w:t> </w:t>
      </w:r>
      <w:r>
        <w:rPr>
          <w:rFonts w:ascii="Tahoma"/>
          <w:color w:val="231F20"/>
          <w:w w:val="105"/>
        </w:rPr>
        <w:t>being</w:t>
      </w:r>
      <w:r>
        <w:rPr>
          <w:rFonts w:ascii="Tahoma"/>
          <w:color w:val="231F20"/>
          <w:spacing w:val="-6"/>
          <w:w w:val="105"/>
        </w:rPr>
        <w:t> </w:t>
      </w:r>
      <w:r>
        <w:rPr>
          <w:rFonts w:ascii="Tahoma"/>
          <w:color w:val="231F20"/>
          <w:spacing w:val="-2"/>
          <w:w w:val="105"/>
        </w:rPr>
        <w:t>targeted:</w:t>
      </w:r>
    </w:p>
    <w:p>
      <w:pPr>
        <w:pStyle w:val="BodyText"/>
        <w:spacing w:before="86"/>
        <w:rPr>
          <w:rFonts w:ascii="Tahoma"/>
        </w:rPr>
      </w:pPr>
      <w:r>
        <w:rPr>
          <w:rFonts w:ascii="Tahoma"/>
        </w:rPr>
        <mc:AlternateContent>
          <mc:Choice Requires="wps">
            <w:drawing>
              <wp:anchor distT="0" distB="0" distL="0" distR="0" allowOverlap="1" layoutInCell="1" locked="0" behindDoc="1" simplePos="0" relativeHeight="487642624">
                <wp:simplePos x="0" y="0"/>
                <wp:positionH relativeFrom="page">
                  <wp:posOffset>628650</wp:posOffset>
                </wp:positionH>
                <wp:positionV relativeFrom="paragraph">
                  <wp:posOffset>223673</wp:posOffset>
                </wp:positionV>
                <wp:extent cx="6400800" cy="1270"/>
                <wp:effectExtent l="0" t="0" r="0" b="0"/>
                <wp:wrapTopAndBottom/>
                <wp:docPr id="662" name="Graphic 662"/>
                <wp:cNvGraphicFramePr>
                  <a:graphicFrameLocks/>
                </wp:cNvGraphicFramePr>
                <a:graphic>
                  <a:graphicData uri="http://schemas.microsoft.com/office/word/2010/wordprocessingShape">
                    <wps:wsp>
                      <wps:cNvPr id="662" name="Graphic 662"/>
                      <wps:cNvSpPr/>
                      <wps:spPr>
                        <a:xfrm>
                          <a:off x="0" y="0"/>
                          <a:ext cx="6400800" cy="1270"/>
                        </a:xfrm>
                        <a:custGeom>
                          <a:avLst/>
                          <a:gdLst/>
                          <a:ahLst/>
                          <a:cxnLst/>
                          <a:rect l="l" t="t" r="r" b="b"/>
                          <a:pathLst>
                            <a:path w="6400800" h="0">
                              <a:moveTo>
                                <a:pt x="0" y="0"/>
                              </a:moveTo>
                              <a:lnTo>
                                <a:pt x="6400800"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49.5pt;margin-top:17.612076pt;width:504pt;height:.1pt;mso-position-horizontal-relative:page;mso-position-vertical-relative:paragraph;z-index:-15673856;mso-wrap-distance-left:0;mso-wrap-distance-right:0" id="docshape589" coordorigin="990,352" coordsize="10080,0" path="m990,352l11070,352e" filled="false" stroked="true" strokeweight=".5pt" strokecolor="#231f20">
                <v:path arrowok="t"/>
                <v:stroke dashstyle="solid"/>
                <w10:wrap type="topAndBottom"/>
              </v:shape>
            </w:pict>
          </mc:Fallback>
        </mc:AlternateContent>
      </w:r>
    </w:p>
    <w:p>
      <w:pPr>
        <w:pStyle w:val="BodyText"/>
        <w:spacing w:before="46"/>
        <w:rPr>
          <w:rFonts w:ascii="Tahoma"/>
        </w:rPr>
      </w:pPr>
    </w:p>
    <w:p>
      <w:pPr>
        <w:spacing w:before="0"/>
        <w:ind w:left="990" w:right="0" w:firstLine="0"/>
        <w:jc w:val="left"/>
        <w:rPr>
          <w:rFonts w:ascii="Arial Black"/>
          <w:sz w:val="18"/>
        </w:rPr>
      </w:pPr>
      <w:r>
        <w:rPr>
          <w:rFonts w:ascii="Arial Black"/>
          <w:color w:val="00284B"/>
          <w:w w:val="80"/>
          <w:sz w:val="18"/>
        </w:rPr>
        <w:t>AREAS</w:t>
      </w:r>
      <w:r>
        <w:rPr>
          <w:rFonts w:ascii="Arial Black"/>
          <w:color w:val="00284B"/>
          <w:spacing w:val="14"/>
          <w:sz w:val="18"/>
        </w:rPr>
        <w:t> </w:t>
      </w:r>
      <w:r>
        <w:rPr>
          <w:rFonts w:ascii="Arial Black"/>
          <w:color w:val="00284B"/>
          <w:w w:val="80"/>
          <w:sz w:val="18"/>
        </w:rPr>
        <w:t>OF</w:t>
      </w:r>
      <w:r>
        <w:rPr>
          <w:rFonts w:ascii="Arial Black"/>
          <w:color w:val="00284B"/>
          <w:spacing w:val="13"/>
          <w:sz w:val="18"/>
        </w:rPr>
        <w:t> </w:t>
      </w:r>
      <w:r>
        <w:rPr>
          <w:rFonts w:ascii="Arial Black"/>
          <w:color w:val="00284B"/>
          <w:spacing w:val="-2"/>
          <w:w w:val="80"/>
          <w:sz w:val="18"/>
        </w:rPr>
        <w:t>CONCERN</w:t>
      </w:r>
    </w:p>
    <w:p>
      <w:pPr>
        <w:pStyle w:val="BodyText"/>
        <w:spacing w:before="147"/>
        <w:ind w:left="1070"/>
        <w:rPr>
          <w:rFonts w:ascii="Tahoma"/>
        </w:rPr>
      </w:pPr>
      <w:r>
        <w:rPr>
          <w:rFonts w:ascii="Tahoma"/>
          <w:color w:val="231F20"/>
          <w:spacing w:val="-2"/>
          <w:w w:val="105"/>
        </w:rPr>
        <w:t>Bully:</w:t>
      </w:r>
    </w:p>
    <w:p>
      <w:pPr>
        <w:pStyle w:val="BodyText"/>
        <w:spacing w:before="87"/>
        <w:rPr>
          <w:rFonts w:ascii="Tahoma"/>
        </w:rPr>
      </w:pPr>
      <w:r>
        <w:rPr>
          <w:rFonts w:ascii="Tahoma"/>
        </w:rPr>
        <mc:AlternateContent>
          <mc:Choice Requires="wps">
            <w:drawing>
              <wp:anchor distT="0" distB="0" distL="0" distR="0" allowOverlap="1" layoutInCell="1" locked="0" behindDoc="1" simplePos="0" relativeHeight="487643136">
                <wp:simplePos x="0" y="0"/>
                <wp:positionH relativeFrom="page">
                  <wp:posOffset>628650</wp:posOffset>
                </wp:positionH>
                <wp:positionV relativeFrom="paragraph">
                  <wp:posOffset>223783</wp:posOffset>
                </wp:positionV>
                <wp:extent cx="6400800" cy="1270"/>
                <wp:effectExtent l="0" t="0" r="0" b="0"/>
                <wp:wrapTopAndBottom/>
                <wp:docPr id="663" name="Graphic 663"/>
                <wp:cNvGraphicFramePr>
                  <a:graphicFrameLocks/>
                </wp:cNvGraphicFramePr>
                <a:graphic>
                  <a:graphicData uri="http://schemas.microsoft.com/office/word/2010/wordprocessingShape">
                    <wps:wsp>
                      <wps:cNvPr id="663" name="Graphic 663"/>
                      <wps:cNvSpPr/>
                      <wps:spPr>
                        <a:xfrm>
                          <a:off x="0" y="0"/>
                          <a:ext cx="6400800" cy="1270"/>
                        </a:xfrm>
                        <a:custGeom>
                          <a:avLst/>
                          <a:gdLst/>
                          <a:ahLst/>
                          <a:cxnLst/>
                          <a:rect l="l" t="t" r="r" b="b"/>
                          <a:pathLst>
                            <a:path w="6400800" h="0">
                              <a:moveTo>
                                <a:pt x="0" y="0"/>
                              </a:moveTo>
                              <a:lnTo>
                                <a:pt x="6400800"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49.5pt;margin-top:17.62077pt;width:504pt;height:.1pt;mso-position-horizontal-relative:page;mso-position-vertical-relative:paragraph;z-index:-15673344;mso-wrap-distance-left:0;mso-wrap-distance-right:0" id="docshape590" coordorigin="990,352" coordsize="10080,0" path="m990,352l11070,352e" filled="false" stroked="true" strokeweight=".5pt" strokecolor="#231f20">
                <v:path arrowok="t"/>
                <v:stroke dashstyle="solid"/>
                <w10:wrap type="topAndBottom"/>
              </v:shape>
            </w:pict>
          </mc:Fallback>
        </mc:AlternateContent>
      </w:r>
    </w:p>
    <w:p>
      <w:pPr>
        <w:pStyle w:val="BodyText"/>
        <w:spacing w:before="141"/>
        <w:rPr>
          <w:rFonts w:ascii="Tahoma"/>
        </w:rPr>
      </w:pPr>
    </w:p>
    <w:p>
      <w:pPr>
        <w:pStyle w:val="BodyText"/>
        <w:ind w:left="1070"/>
        <w:rPr>
          <w:rFonts w:ascii="Tahoma"/>
        </w:rPr>
      </w:pPr>
      <w:r>
        <w:rPr>
          <w:rFonts w:ascii="Tahoma"/>
          <w:color w:val="231F20"/>
          <w:w w:val="105"/>
        </w:rPr>
        <w:t>Student</w:t>
      </w:r>
      <w:r>
        <w:rPr>
          <w:rFonts w:ascii="Tahoma"/>
          <w:color w:val="231F20"/>
          <w:spacing w:val="-6"/>
          <w:w w:val="105"/>
        </w:rPr>
        <w:t> </w:t>
      </w:r>
      <w:r>
        <w:rPr>
          <w:rFonts w:ascii="Tahoma"/>
          <w:color w:val="231F20"/>
          <w:w w:val="105"/>
        </w:rPr>
        <w:t>being</w:t>
      </w:r>
      <w:r>
        <w:rPr>
          <w:rFonts w:ascii="Tahoma"/>
          <w:color w:val="231F20"/>
          <w:spacing w:val="-6"/>
          <w:w w:val="105"/>
        </w:rPr>
        <w:t> </w:t>
      </w:r>
      <w:r>
        <w:rPr>
          <w:rFonts w:ascii="Tahoma"/>
          <w:color w:val="231F20"/>
          <w:spacing w:val="-2"/>
          <w:w w:val="105"/>
        </w:rPr>
        <w:t>targeted:</w:t>
      </w:r>
    </w:p>
    <w:p>
      <w:pPr>
        <w:pStyle w:val="BodyText"/>
        <w:spacing w:before="86"/>
        <w:rPr>
          <w:rFonts w:ascii="Tahoma"/>
        </w:rPr>
      </w:pPr>
      <w:r>
        <w:rPr>
          <w:rFonts w:ascii="Tahoma"/>
        </w:rPr>
        <mc:AlternateContent>
          <mc:Choice Requires="wps">
            <w:drawing>
              <wp:anchor distT="0" distB="0" distL="0" distR="0" allowOverlap="1" layoutInCell="1" locked="0" behindDoc="1" simplePos="0" relativeHeight="487643648">
                <wp:simplePos x="0" y="0"/>
                <wp:positionH relativeFrom="page">
                  <wp:posOffset>628650</wp:posOffset>
                </wp:positionH>
                <wp:positionV relativeFrom="paragraph">
                  <wp:posOffset>223142</wp:posOffset>
                </wp:positionV>
                <wp:extent cx="6400800" cy="1270"/>
                <wp:effectExtent l="0" t="0" r="0" b="0"/>
                <wp:wrapTopAndBottom/>
                <wp:docPr id="664" name="Graphic 664"/>
                <wp:cNvGraphicFramePr>
                  <a:graphicFrameLocks/>
                </wp:cNvGraphicFramePr>
                <a:graphic>
                  <a:graphicData uri="http://schemas.microsoft.com/office/word/2010/wordprocessingShape">
                    <wps:wsp>
                      <wps:cNvPr id="664" name="Graphic 664"/>
                      <wps:cNvSpPr/>
                      <wps:spPr>
                        <a:xfrm>
                          <a:off x="0" y="0"/>
                          <a:ext cx="6400800" cy="1270"/>
                        </a:xfrm>
                        <a:custGeom>
                          <a:avLst/>
                          <a:gdLst/>
                          <a:ahLst/>
                          <a:cxnLst/>
                          <a:rect l="l" t="t" r="r" b="b"/>
                          <a:pathLst>
                            <a:path w="6400800" h="0">
                              <a:moveTo>
                                <a:pt x="0" y="0"/>
                              </a:moveTo>
                              <a:lnTo>
                                <a:pt x="6400800"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49.5pt;margin-top:17.570313pt;width:504pt;height:.1pt;mso-position-horizontal-relative:page;mso-position-vertical-relative:paragraph;z-index:-15672832;mso-wrap-distance-left:0;mso-wrap-distance-right:0" id="docshape591" coordorigin="990,351" coordsize="10080,0" path="m990,351l11070,351e" filled="false" stroked="true" strokeweight=".5pt" strokecolor="#231f20">
                <v:path arrowok="t"/>
                <v:stroke dashstyle="solid"/>
                <w10:wrap type="topAndBottom"/>
              </v:shape>
            </w:pict>
          </mc:Fallback>
        </mc:AlternateContent>
      </w:r>
    </w:p>
    <w:p>
      <w:pPr>
        <w:pStyle w:val="BodyText"/>
        <w:spacing w:after="0"/>
        <w:rPr>
          <w:rFonts w:ascii="Tahoma"/>
        </w:rPr>
        <w:sectPr>
          <w:pgSz w:w="12240" w:h="15840"/>
          <w:pgMar w:header="268" w:footer="513" w:top="780" w:bottom="700" w:left="0" w:right="0"/>
        </w:sectPr>
      </w:pPr>
    </w:p>
    <w:p>
      <w:pPr>
        <w:pStyle w:val="ListParagraph"/>
        <w:numPr>
          <w:ilvl w:val="1"/>
          <w:numId w:val="26"/>
        </w:numPr>
        <w:tabs>
          <w:tab w:pos="3148" w:val="left" w:leader="none"/>
        </w:tabs>
        <w:spacing w:line="1176" w:lineRule="exact" w:before="0" w:after="0"/>
        <w:ind w:left="3148" w:right="0" w:hanging="2011"/>
        <w:jc w:val="left"/>
        <w:rPr>
          <w:rFonts w:ascii="Tahoma"/>
          <w:sz w:val="32"/>
        </w:rPr>
      </w:pPr>
      <w:bookmarkStart w:name="2-04 Evaluating Existing Records Templat" w:id="58"/>
      <w:bookmarkEnd w:id="58"/>
      <w:r>
        <w:rPr/>
      </w:r>
      <w:bookmarkStart w:name="_bookmark32" w:id="59"/>
      <w:bookmarkEnd w:id="59"/>
      <w:r>
        <w:rPr/>
      </w:r>
      <w:bookmarkStart w:name="_bookmark31" w:id="60"/>
      <w:bookmarkEnd w:id="60"/>
      <w:r>
        <w:rPr/>
      </w:r>
      <w:r>
        <w:rPr>
          <w:rFonts w:ascii="Tahoma"/>
          <w:color w:val="00284B"/>
          <w:spacing w:val="-2"/>
          <w:w w:val="105"/>
          <w:sz w:val="32"/>
        </w:rPr>
        <w:t>Evaluating</w:t>
      </w:r>
      <w:r>
        <w:rPr>
          <w:rFonts w:ascii="Tahoma"/>
          <w:color w:val="00284B"/>
          <w:spacing w:val="-16"/>
          <w:w w:val="105"/>
          <w:sz w:val="32"/>
        </w:rPr>
        <w:t> </w:t>
      </w:r>
      <w:r>
        <w:rPr>
          <w:rFonts w:ascii="Tahoma"/>
          <w:color w:val="00284B"/>
          <w:spacing w:val="-2"/>
          <w:w w:val="105"/>
          <w:sz w:val="32"/>
        </w:rPr>
        <w:t>Existing</w:t>
      </w:r>
      <w:r>
        <w:rPr>
          <w:rFonts w:ascii="Tahoma"/>
          <w:color w:val="00284B"/>
          <w:spacing w:val="-15"/>
          <w:w w:val="105"/>
          <w:sz w:val="32"/>
        </w:rPr>
        <w:t> </w:t>
      </w:r>
      <w:r>
        <w:rPr>
          <w:rFonts w:ascii="Tahoma"/>
          <w:color w:val="00284B"/>
          <w:spacing w:val="-2"/>
          <w:w w:val="105"/>
          <w:sz w:val="32"/>
        </w:rPr>
        <w:t>Records</w:t>
      </w:r>
      <w:r>
        <w:rPr>
          <w:rFonts w:ascii="Tahoma"/>
          <w:color w:val="00284B"/>
          <w:spacing w:val="-15"/>
          <w:w w:val="105"/>
          <w:sz w:val="32"/>
        </w:rPr>
        <w:t> </w:t>
      </w:r>
      <w:r>
        <w:rPr>
          <w:rFonts w:ascii="Tahoma"/>
          <w:color w:val="00284B"/>
          <w:spacing w:val="-2"/>
          <w:w w:val="105"/>
          <w:sz w:val="32"/>
        </w:rPr>
        <w:t>Template</w:t>
      </w:r>
    </w:p>
    <w:p>
      <w:pPr>
        <w:spacing w:line="254" w:lineRule="auto" w:before="290"/>
        <w:ind w:left="1170" w:right="956" w:firstLine="0"/>
        <w:jc w:val="left"/>
        <w:rPr>
          <w:i/>
          <w:sz w:val="20"/>
        </w:rPr>
      </w:pPr>
      <w:r>
        <w:rPr>
          <w:i/>
          <w:color w:val="231F20"/>
          <w:w w:val="105"/>
          <w:sz w:val="20"/>
        </w:rPr>
        <w:t>Review</w:t>
      </w:r>
      <w:r>
        <w:rPr>
          <w:i/>
          <w:color w:val="231F20"/>
          <w:spacing w:val="-2"/>
          <w:w w:val="105"/>
          <w:sz w:val="20"/>
        </w:rPr>
        <w:t> </w:t>
      </w:r>
      <w:r>
        <w:rPr>
          <w:i/>
          <w:color w:val="231F20"/>
          <w:w w:val="105"/>
          <w:sz w:val="20"/>
        </w:rPr>
        <w:t>existing</w:t>
      </w:r>
      <w:r>
        <w:rPr>
          <w:i/>
          <w:color w:val="231F20"/>
          <w:spacing w:val="-2"/>
          <w:w w:val="105"/>
          <w:sz w:val="20"/>
        </w:rPr>
        <w:t> </w:t>
      </w:r>
      <w:r>
        <w:rPr>
          <w:i/>
          <w:color w:val="231F20"/>
          <w:w w:val="105"/>
          <w:sz w:val="20"/>
        </w:rPr>
        <w:t>data</w:t>
      </w:r>
      <w:r>
        <w:rPr>
          <w:i/>
          <w:color w:val="231F20"/>
          <w:spacing w:val="-2"/>
          <w:w w:val="105"/>
          <w:sz w:val="20"/>
        </w:rPr>
        <w:t> </w:t>
      </w:r>
      <w:r>
        <w:rPr>
          <w:i/>
          <w:color w:val="231F20"/>
          <w:w w:val="105"/>
          <w:sz w:val="20"/>
        </w:rPr>
        <w:t>about</w:t>
      </w:r>
      <w:r>
        <w:rPr>
          <w:i/>
          <w:color w:val="231F20"/>
          <w:spacing w:val="-2"/>
          <w:w w:val="105"/>
          <w:sz w:val="20"/>
        </w:rPr>
        <w:t> </w:t>
      </w:r>
      <w:r>
        <w:rPr>
          <w:i/>
          <w:color w:val="231F20"/>
          <w:w w:val="105"/>
          <w:sz w:val="20"/>
        </w:rPr>
        <w:t>students</w:t>
      </w:r>
      <w:r>
        <w:rPr>
          <w:i/>
          <w:color w:val="231F20"/>
          <w:spacing w:val="-2"/>
          <w:w w:val="105"/>
          <w:sz w:val="20"/>
        </w:rPr>
        <w:t> </w:t>
      </w:r>
      <w:r>
        <w:rPr>
          <w:i/>
          <w:color w:val="231F20"/>
          <w:w w:val="105"/>
          <w:sz w:val="20"/>
        </w:rPr>
        <w:t>involved</w:t>
      </w:r>
      <w:r>
        <w:rPr>
          <w:i/>
          <w:color w:val="231F20"/>
          <w:spacing w:val="-2"/>
          <w:w w:val="105"/>
          <w:sz w:val="20"/>
        </w:rPr>
        <w:t> </w:t>
      </w:r>
      <w:r>
        <w:rPr>
          <w:i/>
          <w:color w:val="231F20"/>
          <w:w w:val="105"/>
          <w:sz w:val="20"/>
        </w:rPr>
        <w:t>in</w:t>
      </w:r>
      <w:r>
        <w:rPr>
          <w:i/>
          <w:color w:val="231F20"/>
          <w:spacing w:val="-2"/>
          <w:w w:val="105"/>
          <w:sz w:val="20"/>
        </w:rPr>
        <w:t> </w:t>
      </w:r>
      <w:r>
        <w:rPr>
          <w:i/>
          <w:color w:val="231F20"/>
          <w:w w:val="105"/>
          <w:sz w:val="20"/>
        </w:rPr>
        <w:t>the</w:t>
      </w:r>
      <w:r>
        <w:rPr>
          <w:i/>
          <w:color w:val="231F20"/>
          <w:spacing w:val="-2"/>
          <w:w w:val="105"/>
          <w:sz w:val="20"/>
        </w:rPr>
        <w:t> </w:t>
      </w:r>
      <w:r>
        <w:rPr>
          <w:i/>
          <w:color w:val="231F20"/>
          <w:w w:val="105"/>
          <w:sz w:val="20"/>
        </w:rPr>
        <w:t>bullying</w:t>
      </w:r>
      <w:r>
        <w:rPr>
          <w:i/>
          <w:color w:val="231F20"/>
          <w:spacing w:val="-2"/>
          <w:w w:val="105"/>
          <w:sz w:val="20"/>
        </w:rPr>
        <w:t> </w:t>
      </w:r>
      <w:r>
        <w:rPr>
          <w:i/>
          <w:color w:val="231F20"/>
          <w:w w:val="105"/>
          <w:sz w:val="20"/>
        </w:rPr>
        <w:t>report.</w:t>
      </w:r>
      <w:r>
        <w:rPr>
          <w:i/>
          <w:color w:val="231F20"/>
          <w:spacing w:val="-2"/>
          <w:w w:val="105"/>
          <w:sz w:val="20"/>
        </w:rPr>
        <w:t> </w:t>
      </w:r>
      <w:r>
        <w:rPr>
          <w:i/>
          <w:color w:val="231F20"/>
          <w:w w:val="105"/>
          <w:sz w:val="20"/>
        </w:rPr>
        <w:t>Examples</w:t>
      </w:r>
      <w:r>
        <w:rPr>
          <w:i/>
          <w:color w:val="231F20"/>
          <w:spacing w:val="-2"/>
          <w:w w:val="105"/>
          <w:sz w:val="20"/>
        </w:rPr>
        <w:t> </w:t>
      </w:r>
      <w:r>
        <w:rPr>
          <w:i/>
          <w:color w:val="231F20"/>
          <w:w w:val="105"/>
          <w:sz w:val="20"/>
        </w:rPr>
        <w:t>of</w:t>
      </w:r>
      <w:r>
        <w:rPr>
          <w:i/>
          <w:color w:val="231F20"/>
          <w:spacing w:val="-2"/>
          <w:w w:val="105"/>
          <w:sz w:val="20"/>
        </w:rPr>
        <w:t> </w:t>
      </w:r>
      <w:r>
        <w:rPr>
          <w:i/>
          <w:color w:val="231F20"/>
          <w:w w:val="105"/>
          <w:sz w:val="20"/>
        </w:rPr>
        <w:t>data</w:t>
      </w:r>
      <w:r>
        <w:rPr>
          <w:i/>
          <w:color w:val="231F20"/>
          <w:spacing w:val="-2"/>
          <w:w w:val="105"/>
          <w:sz w:val="20"/>
        </w:rPr>
        <w:t> </w:t>
      </w:r>
      <w:r>
        <w:rPr>
          <w:i/>
          <w:color w:val="231F20"/>
          <w:w w:val="105"/>
          <w:sz w:val="20"/>
        </w:rPr>
        <w:t>to</w:t>
      </w:r>
      <w:r>
        <w:rPr>
          <w:i/>
          <w:color w:val="231F20"/>
          <w:spacing w:val="-2"/>
          <w:w w:val="105"/>
          <w:sz w:val="20"/>
        </w:rPr>
        <w:t> </w:t>
      </w:r>
      <w:r>
        <w:rPr>
          <w:i/>
          <w:color w:val="231F20"/>
          <w:w w:val="105"/>
          <w:sz w:val="20"/>
        </w:rPr>
        <w:t>consider</w:t>
      </w:r>
      <w:r>
        <w:rPr>
          <w:i/>
          <w:color w:val="231F20"/>
          <w:spacing w:val="-2"/>
          <w:w w:val="105"/>
          <w:sz w:val="20"/>
        </w:rPr>
        <w:t> </w:t>
      </w:r>
      <w:r>
        <w:rPr>
          <w:i/>
          <w:color w:val="231F20"/>
          <w:w w:val="105"/>
          <w:sz w:val="20"/>
        </w:rPr>
        <w:t>reviewing</w:t>
      </w:r>
      <w:r>
        <w:rPr>
          <w:i/>
          <w:color w:val="231F20"/>
          <w:spacing w:val="-2"/>
          <w:w w:val="105"/>
          <w:sz w:val="20"/>
        </w:rPr>
        <w:t> </w:t>
      </w:r>
      <w:r>
        <w:rPr>
          <w:i/>
          <w:color w:val="231F20"/>
          <w:w w:val="105"/>
          <w:sz w:val="20"/>
        </w:rPr>
        <w:t>include</w:t>
      </w:r>
      <w:r>
        <w:rPr>
          <w:i/>
          <w:color w:val="231F20"/>
          <w:w w:val="105"/>
          <w:sz w:val="20"/>
        </w:rPr>
        <w:t> formal</w:t>
      </w:r>
      <w:r>
        <w:rPr>
          <w:i/>
          <w:color w:val="231F20"/>
          <w:spacing w:val="-5"/>
          <w:w w:val="105"/>
          <w:sz w:val="20"/>
        </w:rPr>
        <w:t> </w:t>
      </w:r>
      <w:r>
        <w:rPr>
          <w:i/>
          <w:color w:val="231F20"/>
          <w:w w:val="105"/>
          <w:sz w:val="20"/>
        </w:rPr>
        <w:t>and</w:t>
      </w:r>
      <w:r>
        <w:rPr>
          <w:i/>
          <w:color w:val="231F20"/>
          <w:spacing w:val="-5"/>
          <w:w w:val="105"/>
          <w:sz w:val="20"/>
        </w:rPr>
        <w:t> </w:t>
      </w:r>
      <w:r>
        <w:rPr>
          <w:i/>
          <w:color w:val="231F20"/>
          <w:w w:val="105"/>
          <w:sz w:val="20"/>
        </w:rPr>
        <w:t>informal</w:t>
      </w:r>
      <w:r>
        <w:rPr>
          <w:i/>
          <w:color w:val="231F20"/>
          <w:spacing w:val="-5"/>
          <w:w w:val="105"/>
          <w:sz w:val="20"/>
        </w:rPr>
        <w:t> </w:t>
      </w:r>
      <w:r>
        <w:rPr>
          <w:i/>
          <w:color w:val="231F20"/>
          <w:w w:val="105"/>
          <w:sz w:val="20"/>
        </w:rPr>
        <w:t>teacher</w:t>
      </w:r>
      <w:r>
        <w:rPr>
          <w:i/>
          <w:color w:val="231F20"/>
          <w:spacing w:val="-5"/>
          <w:w w:val="105"/>
          <w:sz w:val="20"/>
        </w:rPr>
        <w:t> </w:t>
      </w:r>
      <w:r>
        <w:rPr>
          <w:i/>
          <w:color w:val="231F20"/>
          <w:w w:val="105"/>
          <w:sz w:val="20"/>
        </w:rPr>
        <w:t>reports,</w:t>
      </w:r>
      <w:r>
        <w:rPr>
          <w:i/>
          <w:color w:val="231F20"/>
          <w:spacing w:val="-5"/>
          <w:w w:val="105"/>
          <w:sz w:val="20"/>
        </w:rPr>
        <w:t> </w:t>
      </w:r>
      <w:r>
        <w:rPr>
          <w:i/>
          <w:color w:val="231F20"/>
          <w:w w:val="105"/>
          <w:sz w:val="20"/>
        </w:rPr>
        <w:t>nurse</w:t>
      </w:r>
      <w:r>
        <w:rPr>
          <w:i/>
          <w:color w:val="231F20"/>
          <w:spacing w:val="-5"/>
          <w:w w:val="105"/>
          <w:sz w:val="20"/>
        </w:rPr>
        <w:t> </w:t>
      </w:r>
      <w:r>
        <w:rPr>
          <w:i/>
          <w:color w:val="231F20"/>
          <w:w w:val="105"/>
          <w:sz w:val="20"/>
        </w:rPr>
        <w:t>visits,</w:t>
      </w:r>
      <w:r>
        <w:rPr>
          <w:i/>
          <w:color w:val="231F20"/>
          <w:spacing w:val="-5"/>
          <w:w w:val="105"/>
          <w:sz w:val="20"/>
        </w:rPr>
        <w:t> </w:t>
      </w:r>
      <w:r>
        <w:rPr>
          <w:i/>
          <w:color w:val="231F20"/>
          <w:w w:val="105"/>
          <w:sz w:val="20"/>
        </w:rPr>
        <w:t>academic</w:t>
      </w:r>
      <w:r>
        <w:rPr>
          <w:i/>
          <w:color w:val="231F20"/>
          <w:spacing w:val="-5"/>
          <w:w w:val="105"/>
          <w:sz w:val="20"/>
        </w:rPr>
        <w:t> </w:t>
      </w:r>
      <w:r>
        <w:rPr>
          <w:i/>
          <w:color w:val="231F20"/>
          <w:w w:val="105"/>
          <w:sz w:val="20"/>
        </w:rPr>
        <w:t>records,</w:t>
      </w:r>
      <w:r>
        <w:rPr>
          <w:i/>
          <w:color w:val="231F20"/>
          <w:spacing w:val="-5"/>
          <w:w w:val="105"/>
          <w:sz w:val="20"/>
        </w:rPr>
        <w:t> </w:t>
      </w:r>
      <w:r>
        <w:rPr>
          <w:i/>
          <w:color w:val="231F20"/>
          <w:w w:val="105"/>
          <w:sz w:val="20"/>
        </w:rPr>
        <w:t>office</w:t>
      </w:r>
      <w:r>
        <w:rPr>
          <w:i/>
          <w:color w:val="231F20"/>
          <w:spacing w:val="-5"/>
          <w:w w:val="105"/>
          <w:sz w:val="20"/>
        </w:rPr>
        <w:t> </w:t>
      </w:r>
      <w:r>
        <w:rPr>
          <w:i/>
          <w:color w:val="231F20"/>
          <w:w w:val="105"/>
          <w:sz w:val="20"/>
        </w:rPr>
        <w:t>discipline</w:t>
      </w:r>
      <w:r>
        <w:rPr>
          <w:i/>
          <w:color w:val="231F20"/>
          <w:spacing w:val="-5"/>
          <w:w w:val="105"/>
          <w:sz w:val="20"/>
        </w:rPr>
        <w:t> </w:t>
      </w:r>
      <w:r>
        <w:rPr>
          <w:i/>
          <w:color w:val="231F20"/>
          <w:w w:val="105"/>
          <w:sz w:val="20"/>
        </w:rPr>
        <w:t>referrals</w:t>
      </w:r>
      <w:r>
        <w:rPr>
          <w:i/>
          <w:color w:val="231F20"/>
          <w:spacing w:val="-5"/>
          <w:w w:val="105"/>
          <w:sz w:val="20"/>
        </w:rPr>
        <w:t> </w:t>
      </w:r>
      <w:r>
        <w:rPr>
          <w:i/>
          <w:color w:val="231F20"/>
          <w:w w:val="105"/>
          <w:sz w:val="20"/>
        </w:rPr>
        <w:t>(ODRs),</w:t>
      </w:r>
      <w:r>
        <w:rPr>
          <w:i/>
          <w:color w:val="231F20"/>
          <w:spacing w:val="-5"/>
          <w:w w:val="105"/>
          <w:sz w:val="20"/>
        </w:rPr>
        <w:t> </w:t>
      </w:r>
      <w:r>
        <w:rPr>
          <w:i/>
          <w:color w:val="231F20"/>
          <w:w w:val="105"/>
          <w:sz w:val="20"/>
        </w:rPr>
        <w:t>attendance, standardized</w:t>
      </w:r>
      <w:r>
        <w:rPr>
          <w:i/>
          <w:color w:val="231F20"/>
          <w:spacing w:val="-9"/>
          <w:w w:val="105"/>
          <w:sz w:val="20"/>
        </w:rPr>
        <w:t> </w:t>
      </w:r>
      <w:r>
        <w:rPr>
          <w:i/>
          <w:color w:val="231F20"/>
          <w:w w:val="105"/>
          <w:sz w:val="20"/>
        </w:rPr>
        <w:t>test</w:t>
      </w:r>
      <w:r>
        <w:rPr>
          <w:i/>
          <w:color w:val="231F20"/>
          <w:spacing w:val="-9"/>
          <w:w w:val="105"/>
          <w:sz w:val="20"/>
        </w:rPr>
        <w:t> </w:t>
      </w:r>
      <w:r>
        <w:rPr>
          <w:i/>
          <w:color w:val="231F20"/>
          <w:w w:val="105"/>
          <w:sz w:val="20"/>
        </w:rPr>
        <w:t>scores,</w:t>
      </w:r>
      <w:r>
        <w:rPr>
          <w:i/>
          <w:color w:val="231F20"/>
          <w:spacing w:val="-9"/>
          <w:w w:val="105"/>
          <w:sz w:val="20"/>
        </w:rPr>
        <w:t> </w:t>
      </w:r>
      <w:r>
        <w:rPr>
          <w:i/>
          <w:color w:val="231F20"/>
          <w:w w:val="105"/>
          <w:sz w:val="20"/>
        </w:rPr>
        <w:t>date</w:t>
      </w:r>
      <w:r>
        <w:rPr>
          <w:i/>
          <w:color w:val="231F20"/>
          <w:spacing w:val="-9"/>
          <w:w w:val="105"/>
          <w:sz w:val="20"/>
        </w:rPr>
        <w:t> </w:t>
      </w:r>
      <w:r>
        <w:rPr>
          <w:i/>
          <w:color w:val="231F20"/>
          <w:w w:val="105"/>
          <w:sz w:val="20"/>
        </w:rPr>
        <w:t>of</w:t>
      </w:r>
      <w:r>
        <w:rPr>
          <w:i/>
          <w:color w:val="231F20"/>
          <w:spacing w:val="-9"/>
          <w:w w:val="105"/>
          <w:sz w:val="20"/>
        </w:rPr>
        <w:t> </w:t>
      </w:r>
      <w:r>
        <w:rPr>
          <w:i/>
          <w:color w:val="231F20"/>
          <w:w w:val="105"/>
          <w:sz w:val="20"/>
        </w:rPr>
        <w:t>enrollment,</w:t>
      </w:r>
      <w:r>
        <w:rPr>
          <w:i/>
          <w:color w:val="231F20"/>
          <w:spacing w:val="-9"/>
          <w:w w:val="105"/>
          <w:sz w:val="20"/>
        </w:rPr>
        <w:t> </w:t>
      </w:r>
      <w:r>
        <w:rPr>
          <w:i/>
          <w:color w:val="231F20"/>
          <w:w w:val="105"/>
          <w:sz w:val="20"/>
        </w:rPr>
        <w:t>504/IEP</w:t>
      </w:r>
      <w:r>
        <w:rPr>
          <w:i/>
          <w:color w:val="231F20"/>
          <w:spacing w:val="-9"/>
          <w:w w:val="105"/>
          <w:sz w:val="20"/>
        </w:rPr>
        <w:t> </w:t>
      </w:r>
      <w:r>
        <w:rPr>
          <w:i/>
          <w:color w:val="231F20"/>
          <w:w w:val="105"/>
          <w:sz w:val="20"/>
        </w:rPr>
        <w:t>records,</w:t>
      </w:r>
      <w:r>
        <w:rPr>
          <w:i/>
          <w:color w:val="231F20"/>
          <w:spacing w:val="-9"/>
          <w:w w:val="105"/>
          <w:sz w:val="20"/>
        </w:rPr>
        <w:t> </w:t>
      </w:r>
      <w:r>
        <w:rPr>
          <w:i/>
          <w:color w:val="231F20"/>
          <w:w w:val="105"/>
          <w:sz w:val="20"/>
        </w:rPr>
        <w:t>and</w:t>
      </w:r>
      <w:r>
        <w:rPr>
          <w:i/>
          <w:color w:val="231F20"/>
          <w:spacing w:val="-9"/>
          <w:w w:val="105"/>
          <w:sz w:val="20"/>
        </w:rPr>
        <w:t> </w:t>
      </w:r>
      <w:r>
        <w:rPr>
          <w:i/>
          <w:color w:val="231F20"/>
          <w:w w:val="105"/>
          <w:sz w:val="20"/>
        </w:rPr>
        <w:t>assessment</w:t>
      </w:r>
      <w:r>
        <w:rPr>
          <w:i/>
          <w:color w:val="231F20"/>
          <w:spacing w:val="-9"/>
          <w:w w:val="105"/>
          <w:sz w:val="20"/>
        </w:rPr>
        <w:t> </w:t>
      </w:r>
      <w:r>
        <w:rPr>
          <w:i/>
          <w:color w:val="231F20"/>
          <w:w w:val="105"/>
          <w:sz w:val="20"/>
        </w:rPr>
        <w:t>data.</w:t>
      </w:r>
      <w:r>
        <w:rPr>
          <w:i/>
          <w:color w:val="231F20"/>
          <w:spacing w:val="-9"/>
          <w:w w:val="105"/>
          <w:sz w:val="20"/>
        </w:rPr>
        <w:t> </w:t>
      </w:r>
      <w:r>
        <w:rPr>
          <w:i/>
          <w:color w:val="231F20"/>
          <w:w w:val="105"/>
          <w:sz w:val="20"/>
        </w:rPr>
        <w:t>Note</w:t>
      </w:r>
      <w:r>
        <w:rPr>
          <w:i/>
          <w:color w:val="231F20"/>
          <w:spacing w:val="-9"/>
          <w:w w:val="105"/>
          <w:sz w:val="20"/>
        </w:rPr>
        <w:t> </w:t>
      </w:r>
      <w:r>
        <w:rPr>
          <w:i/>
          <w:color w:val="231F20"/>
          <w:w w:val="105"/>
          <w:sz w:val="20"/>
        </w:rPr>
        <w:t>anything</w:t>
      </w:r>
      <w:r>
        <w:rPr>
          <w:i/>
          <w:color w:val="231F20"/>
          <w:spacing w:val="-9"/>
          <w:w w:val="105"/>
          <w:sz w:val="20"/>
        </w:rPr>
        <w:t> </w:t>
      </w:r>
      <w:r>
        <w:rPr>
          <w:i/>
          <w:color w:val="231F20"/>
          <w:w w:val="105"/>
          <w:sz w:val="20"/>
        </w:rPr>
        <w:t>that</w:t>
      </w:r>
      <w:r>
        <w:rPr>
          <w:i/>
          <w:color w:val="231F20"/>
          <w:spacing w:val="-9"/>
          <w:w w:val="105"/>
          <w:sz w:val="20"/>
        </w:rPr>
        <w:t> </w:t>
      </w:r>
      <w:r>
        <w:rPr>
          <w:i/>
          <w:color w:val="231F20"/>
          <w:w w:val="105"/>
          <w:sz w:val="20"/>
        </w:rPr>
        <w:t>appears</w:t>
      </w:r>
      <w:r>
        <w:rPr>
          <w:i/>
          <w:color w:val="231F20"/>
          <w:spacing w:val="-9"/>
          <w:w w:val="105"/>
          <w:sz w:val="20"/>
        </w:rPr>
        <w:t> </w:t>
      </w:r>
      <w:r>
        <w:rPr>
          <w:i/>
          <w:color w:val="231F20"/>
          <w:w w:val="105"/>
          <w:sz w:val="20"/>
        </w:rPr>
        <w:t>related to</w:t>
      </w:r>
      <w:r>
        <w:rPr>
          <w:i/>
          <w:color w:val="231F20"/>
          <w:spacing w:val="-11"/>
          <w:w w:val="105"/>
          <w:sz w:val="20"/>
        </w:rPr>
        <w:t> </w:t>
      </w:r>
      <w:r>
        <w:rPr>
          <w:i/>
          <w:color w:val="231F20"/>
          <w:w w:val="105"/>
          <w:sz w:val="20"/>
        </w:rPr>
        <w:t>this</w:t>
      </w:r>
      <w:r>
        <w:rPr>
          <w:i/>
          <w:color w:val="231F20"/>
          <w:spacing w:val="-11"/>
          <w:w w:val="105"/>
          <w:sz w:val="20"/>
        </w:rPr>
        <w:t> </w:t>
      </w:r>
      <w:r>
        <w:rPr>
          <w:i/>
          <w:color w:val="231F20"/>
          <w:w w:val="105"/>
          <w:sz w:val="20"/>
        </w:rPr>
        <w:t>student's</w:t>
      </w:r>
      <w:r>
        <w:rPr>
          <w:i/>
          <w:color w:val="231F20"/>
          <w:spacing w:val="-11"/>
          <w:w w:val="105"/>
          <w:sz w:val="20"/>
        </w:rPr>
        <w:t> </w:t>
      </w:r>
      <w:r>
        <w:rPr>
          <w:i/>
          <w:color w:val="231F20"/>
          <w:w w:val="105"/>
          <w:sz w:val="20"/>
        </w:rPr>
        <w:t>functioning</w:t>
      </w:r>
      <w:r>
        <w:rPr>
          <w:i/>
          <w:color w:val="231F20"/>
          <w:spacing w:val="-11"/>
          <w:w w:val="105"/>
          <w:sz w:val="20"/>
        </w:rPr>
        <w:t> </w:t>
      </w:r>
      <w:r>
        <w:rPr>
          <w:i/>
          <w:color w:val="231F20"/>
          <w:w w:val="105"/>
          <w:sz w:val="20"/>
        </w:rPr>
        <w:t>or</w:t>
      </w:r>
      <w:r>
        <w:rPr>
          <w:i/>
          <w:color w:val="231F20"/>
          <w:spacing w:val="-11"/>
          <w:w w:val="105"/>
          <w:sz w:val="20"/>
        </w:rPr>
        <w:t> </w:t>
      </w:r>
      <w:r>
        <w:rPr>
          <w:i/>
          <w:color w:val="231F20"/>
          <w:w w:val="105"/>
          <w:sz w:val="20"/>
        </w:rPr>
        <w:t>development,</w:t>
      </w:r>
      <w:r>
        <w:rPr>
          <w:i/>
          <w:color w:val="231F20"/>
          <w:spacing w:val="-11"/>
          <w:w w:val="105"/>
          <w:sz w:val="20"/>
        </w:rPr>
        <w:t> </w:t>
      </w:r>
      <w:r>
        <w:rPr>
          <w:i/>
          <w:color w:val="231F20"/>
          <w:w w:val="105"/>
          <w:sz w:val="20"/>
        </w:rPr>
        <w:t>prior</w:t>
      </w:r>
      <w:r>
        <w:rPr>
          <w:i/>
          <w:color w:val="231F20"/>
          <w:spacing w:val="-11"/>
          <w:w w:val="105"/>
          <w:sz w:val="20"/>
        </w:rPr>
        <w:t> </w:t>
      </w:r>
      <w:r>
        <w:rPr>
          <w:i/>
          <w:color w:val="231F20"/>
          <w:w w:val="105"/>
          <w:sz w:val="20"/>
        </w:rPr>
        <w:t>incidents,</w:t>
      </w:r>
      <w:r>
        <w:rPr>
          <w:i/>
          <w:color w:val="231F20"/>
          <w:spacing w:val="-11"/>
          <w:w w:val="105"/>
          <w:sz w:val="20"/>
        </w:rPr>
        <w:t> </w:t>
      </w:r>
      <w:r>
        <w:rPr>
          <w:i/>
          <w:color w:val="231F20"/>
          <w:w w:val="105"/>
          <w:sz w:val="20"/>
        </w:rPr>
        <w:t>or</w:t>
      </w:r>
      <w:r>
        <w:rPr>
          <w:i/>
          <w:color w:val="231F20"/>
          <w:spacing w:val="-11"/>
          <w:w w:val="105"/>
          <w:sz w:val="20"/>
        </w:rPr>
        <w:t> </w:t>
      </w:r>
      <w:r>
        <w:rPr>
          <w:i/>
          <w:color w:val="231F20"/>
          <w:w w:val="105"/>
          <w:sz w:val="20"/>
        </w:rPr>
        <w:t>similar</w:t>
      </w:r>
      <w:r>
        <w:rPr>
          <w:i/>
          <w:color w:val="231F20"/>
          <w:spacing w:val="-11"/>
          <w:w w:val="105"/>
          <w:sz w:val="20"/>
        </w:rPr>
        <w:t> </w:t>
      </w:r>
      <w:r>
        <w:rPr>
          <w:i/>
          <w:color w:val="231F20"/>
          <w:w w:val="105"/>
          <w:sz w:val="20"/>
        </w:rPr>
        <w:t>behaviors.</w:t>
      </w:r>
      <w:r>
        <w:rPr>
          <w:i/>
          <w:color w:val="231F20"/>
          <w:spacing w:val="-11"/>
          <w:w w:val="105"/>
          <w:sz w:val="20"/>
        </w:rPr>
        <w:t> </w:t>
      </w:r>
      <w:r>
        <w:rPr>
          <w:i/>
          <w:color w:val="231F20"/>
          <w:w w:val="105"/>
          <w:sz w:val="20"/>
        </w:rPr>
        <w:t>The</w:t>
      </w:r>
      <w:r>
        <w:rPr>
          <w:i/>
          <w:color w:val="231F20"/>
          <w:spacing w:val="-11"/>
          <w:w w:val="105"/>
          <w:sz w:val="20"/>
        </w:rPr>
        <w:t> </w:t>
      </w:r>
      <w:r>
        <w:rPr>
          <w:i/>
          <w:color w:val="231F20"/>
          <w:w w:val="105"/>
          <w:sz w:val="20"/>
        </w:rPr>
        <w:t>task</w:t>
      </w:r>
      <w:r>
        <w:rPr>
          <w:i/>
          <w:color w:val="231F20"/>
          <w:spacing w:val="-11"/>
          <w:w w:val="105"/>
          <w:sz w:val="20"/>
        </w:rPr>
        <w:t> </w:t>
      </w:r>
      <w:r>
        <w:rPr>
          <w:i/>
          <w:color w:val="231F20"/>
          <w:w w:val="105"/>
          <w:sz w:val="20"/>
        </w:rPr>
        <w:t>of</w:t>
      </w:r>
      <w:r>
        <w:rPr>
          <w:i/>
          <w:color w:val="231F20"/>
          <w:spacing w:val="-11"/>
          <w:w w:val="105"/>
          <w:sz w:val="20"/>
        </w:rPr>
        <w:t> </w:t>
      </w:r>
      <w:r>
        <w:rPr>
          <w:i/>
          <w:color w:val="231F20"/>
          <w:w w:val="105"/>
          <w:sz w:val="20"/>
        </w:rPr>
        <w:t>evaluating</w:t>
      </w:r>
      <w:r>
        <w:rPr>
          <w:i/>
          <w:color w:val="231F20"/>
          <w:spacing w:val="-11"/>
          <w:w w:val="105"/>
          <w:sz w:val="20"/>
        </w:rPr>
        <w:t> </w:t>
      </w:r>
      <w:r>
        <w:rPr>
          <w:i/>
          <w:color w:val="231F20"/>
          <w:w w:val="105"/>
          <w:sz w:val="20"/>
        </w:rPr>
        <w:t>existing</w:t>
      </w:r>
      <w:r>
        <w:rPr>
          <w:i/>
          <w:color w:val="231F20"/>
          <w:spacing w:val="-11"/>
          <w:w w:val="105"/>
          <w:sz w:val="20"/>
        </w:rPr>
        <w:t> </w:t>
      </w:r>
      <w:r>
        <w:rPr>
          <w:i/>
          <w:color w:val="231F20"/>
          <w:w w:val="105"/>
          <w:sz w:val="20"/>
        </w:rPr>
        <w:t>records should be completed by an administrator, pupil services professional, or other staff member who has easy access to</w:t>
      </w:r>
    </w:p>
    <w:p>
      <w:pPr>
        <w:spacing w:line="254" w:lineRule="auto" w:before="6"/>
        <w:ind w:left="1170" w:right="956" w:firstLine="0"/>
        <w:jc w:val="left"/>
        <w:rPr>
          <w:i/>
          <w:sz w:val="20"/>
        </w:rPr>
      </w:pPr>
      <w:r>
        <w:rPr>
          <w:i/>
          <w:color w:val="231F20"/>
          <w:sz w:val="20"/>
        </w:rPr>
        <w:t>the relevant pupil records. Throughout the process of investigating bullying concerns, the confidentiality of student</w:t>
      </w:r>
      <w:r>
        <w:rPr>
          <w:i/>
          <w:color w:val="231F20"/>
          <w:spacing w:val="80"/>
          <w:sz w:val="20"/>
        </w:rPr>
        <w:t> </w:t>
      </w:r>
      <w:r>
        <w:rPr>
          <w:i/>
          <w:color w:val="231F20"/>
          <w:sz w:val="20"/>
        </w:rPr>
        <w:t>information</w:t>
      </w:r>
      <w:r>
        <w:rPr>
          <w:i/>
          <w:color w:val="231F20"/>
          <w:spacing w:val="37"/>
          <w:sz w:val="20"/>
        </w:rPr>
        <w:t> </w:t>
      </w:r>
      <w:r>
        <w:rPr>
          <w:i/>
          <w:color w:val="231F20"/>
          <w:sz w:val="20"/>
        </w:rPr>
        <w:t>should</w:t>
      </w:r>
      <w:r>
        <w:rPr>
          <w:i/>
          <w:color w:val="231F20"/>
          <w:spacing w:val="37"/>
          <w:sz w:val="20"/>
        </w:rPr>
        <w:t> </w:t>
      </w:r>
      <w:r>
        <w:rPr>
          <w:i/>
          <w:color w:val="231F20"/>
          <w:sz w:val="20"/>
        </w:rPr>
        <w:t>be</w:t>
      </w:r>
      <w:r>
        <w:rPr>
          <w:i/>
          <w:color w:val="231F20"/>
          <w:spacing w:val="37"/>
          <w:sz w:val="20"/>
        </w:rPr>
        <w:t> </w:t>
      </w:r>
      <w:r>
        <w:rPr>
          <w:i/>
          <w:color w:val="231F20"/>
          <w:sz w:val="20"/>
        </w:rPr>
        <w:t>maintained</w:t>
      </w:r>
      <w:r>
        <w:rPr>
          <w:i/>
          <w:color w:val="231F20"/>
          <w:spacing w:val="37"/>
          <w:sz w:val="20"/>
        </w:rPr>
        <w:t> </w:t>
      </w:r>
      <w:r>
        <w:rPr>
          <w:i/>
          <w:color w:val="231F20"/>
          <w:sz w:val="20"/>
        </w:rPr>
        <w:t>in</w:t>
      </w:r>
      <w:r>
        <w:rPr>
          <w:i/>
          <w:color w:val="231F20"/>
          <w:spacing w:val="37"/>
          <w:sz w:val="20"/>
        </w:rPr>
        <w:t> </w:t>
      </w:r>
      <w:r>
        <w:rPr>
          <w:i/>
          <w:color w:val="231F20"/>
          <w:sz w:val="20"/>
        </w:rPr>
        <w:t>accordance</w:t>
      </w:r>
      <w:r>
        <w:rPr>
          <w:i/>
          <w:color w:val="231F20"/>
          <w:spacing w:val="37"/>
          <w:sz w:val="20"/>
        </w:rPr>
        <w:t> </w:t>
      </w:r>
      <w:r>
        <w:rPr>
          <w:i/>
          <w:color w:val="231F20"/>
          <w:sz w:val="20"/>
        </w:rPr>
        <w:t>with</w:t>
      </w:r>
      <w:r>
        <w:rPr>
          <w:i/>
          <w:color w:val="231F20"/>
          <w:spacing w:val="37"/>
          <w:sz w:val="20"/>
        </w:rPr>
        <w:t> </w:t>
      </w:r>
      <w:r>
        <w:rPr>
          <w:i/>
          <w:color w:val="231F20"/>
          <w:sz w:val="20"/>
        </w:rPr>
        <w:t>local,</w:t>
      </w:r>
      <w:r>
        <w:rPr>
          <w:i/>
          <w:color w:val="231F20"/>
          <w:spacing w:val="37"/>
          <w:sz w:val="20"/>
        </w:rPr>
        <w:t> </w:t>
      </w:r>
      <w:r>
        <w:rPr>
          <w:i/>
          <w:color w:val="231F20"/>
          <w:sz w:val="20"/>
        </w:rPr>
        <w:t>state,</w:t>
      </w:r>
      <w:r>
        <w:rPr>
          <w:i/>
          <w:color w:val="231F20"/>
          <w:spacing w:val="37"/>
          <w:sz w:val="20"/>
        </w:rPr>
        <w:t> </w:t>
      </w:r>
      <w:r>
        <w:rPr>
          <w:i/>
          <w:color w:val="231F20"/>
          <w:sz w:val="20"/>
        </w:rPr>
        <w:t>and</w:t>
      </w:r>
      <w:r>
        <w:rPr>
          <w:i/>
          <w:color w:val="231F20"/>
          <w:spacing w:val="37"/>
          <w:sz w:val="20"/>
        </w:rPr>
        <w:t> </w:t>
      </w:r>
      <w:r>
        <w:rPr>
          <w:i/>
          <w:color w:val="231F20"/>
          <w:sz w:val="20"/>
        </w:rPr>
        <w:t>federal</w:t>
      </w:r>
      <w:r>
        <w:rPr>
          <w:i/>
          <w:color w:val="231F20"/>
          <w:spacing w:val="37"/>
          <w:sz w:val="20"/>
        </w:rPr>
        <w:t> </w:t>
      </w:r>
      <w:r>
        <w:rPr>
          <w:i/>
          <w:color w:val="231F20"/>
          <w:sz w:val="20"/>
        </w:rPr>
        <w:t>policies.</w:t>
      </w:r>
    </w:p>
    <w:p>
      <w:pPr>
        <w:pStyle w:val="BodyText"/>
        <w:rPr>
          <w:i/>
          <w:sz w:val="18"/>
        </w:rPr>
      </w:pPr>
    </w:p>
    <w:p>
      <w:pPr>
        <w:pStyle w:val="BodyText"/>
        <w:spacing w:before="160"/>
        <w:rPr>
          <w:i/>
          <w:sz w:val="18"/>
        </w:rPr>
      </w:pPr>
    </w:p>
    <w:p>
      <w:pPr>
        <w:tabs>
          <w:tab w:pos="4599" w:val="left" w:leader="none"/>
          <w:tab w:pos="8039" w:val="left" w:leader="none"/>
        </w:tabs>
        <w:spacing w:before="0"/>
        <w:ind w:left="1159" w:right="0" w:firstLine="0"/>
        <w:jc w:val="left"/>
        <w:rPr>
          <w:rFonts w:ascii="Tahoma"/>
          <w:sz w:val="18"/>
        </w:rPr>
      </w:pPr>
      <w:r>
        <w:rPr>
          <w:rFonts w:ascii="Tahoma"/>
          <w:color w:val="231F20"/>
          <w:w w:val="105"/>
          <w:sz w:val="18"/>
        </w:rPr>
        <w:t>Your</w:t>
      </w:r>
      <w:r>
        <w:rPr>
          <w:rFonts w:ascii="Tahoma"/>
          <w:color w:val="231F20"/>
          <w:spacing w:val="-9"/>
          <w:w w:val="105"/>
          <w:sz w:val="18"/>
        </w:rPr>
        <w:t> </w:t>
      </w:r>
      <w:r>
        <w:rPr>
          <w:rFonts w:ascii="Tahoma"/>
          <w:color w:val="231F20"/>
          <w:spacing w:val="-4"/>
          <w:w w:val="105"/>
          <w:sz w:val="18"/>
        </w:rPr>
        <w:t>name</w:t>
      </w:r>
      <w:r>
        <w:rPr>
          <w:rFonts w:ascii="Tahoma"/>
          <w:color w:val="231F20"/>
          <w:sz w:val="18"/>
        </w:rPr>
        <w:tab/>
      </w:r>
      <w:r>
        <w:rPr>
          <w:rFonts w:ascii="Tahoma"/>
          <w:color w:val="231F20"/>
          <w:w w:val="105"/>
          <w:sz w:val="18"/>
        </w:rPr>
        <w:t>Student's</w:t>
      </w:r>
      <w:r>
        <w:rPr>
          <w:rFonts w:ascii="Tahoma"/>
          <w:color w:val="231F20"/>
          <w:spacing w:val="-6"/>
          <w:w w:val="105"/>
          <w:sz w:val="18"/>
        </w:rPr>
        <w:t> </w:t>
      </w:r>
      <w:r>
        <w:rPr>
          <w:rFonts w:ascii="Tahoma"/>
          <w:color w:val="231F20"/>
          <w:spacing w:val="-4"/>
          <w:w w:val="105"/>
          <w:sz w:val="18"/>
        </w:rPr>
        <w:t>name</w:t>
      </w:r>
      <w:r>
        <w:rPr>
          <w:rFonts w:ascii="Tahoma"/>
          <w:color w:val="231F20"/>
          <w:sz w:val="18"/>
        </w:rPr>
        <w:tab/>
      </w:r>
      <w:r>
        <w:rPr>
          <w:rFonts w:ascii="Tahoma"/>
          <w:color w:val="231F20"/>
          <w:w w:val="105"/>
          <w:sz w:val="18"/>
        </w:rPr>
        <w:t>Date</w:t>
      </w:r>
      <w:r>
        <w:rPr>
          <w:rFonts w:ascii="Tahoma"/>
          <w:color w:val="231F20"/>
          <w:spacing w:val="-8"/>
          <w:w w:val="105"/>
          <w:sz w:val="18"/>
        </w:rPr>
        <w:t> </w:t>
      </w:r>
      <w:r>
        <w:rPr>
          <w:rFonts w:ascii="Tahoma"/>
          <w:color w:val="231F20"/>
          <w:w w:val="105"/>
          <w:sz w:val="18"/>
        </w:rPr>
        <w:t>of</w:t>
      </w:r>
      <w:r>
        <w:rPr>
          <w:rFonts w:ascii="Tahoma"/>
          <w:color w:val="231F20"/>
          <w:spacing w:val="-8"/>
          <w:w w:val="105"/>
          <w:sz w:val="18"/>
        </w:rPr>
        <w:t> </w:t>
      </w:r>
      <w:r>
        <w:rPr>
          <w:rFonts w:ascii="Tahoma"/>
          <w:color w:val="231F20"/>
          <w:spacing w:val="-2"/>
          <w:w w:val="105"/>
          <w:sz w:val="18"/>
        </w:rPr>
        <w:t>review</w:t>
      </w:r>
    </w:p>
    <w:p>
      <w:pPr>
        <w:pStyle w:val="BodyText"/>
        <w:spacing w:before="91"/>
        <w:rPr>
          <w:rFonts w:ascii="Tahoma"/>
        </w:rPr>
      </w:pPr>
      <w:r>
        <w:rPr>
          <w:rFonts w:ascii="Tahoma"/>
        </w:rPr>
        <mc:AlternateContent>
          <mc:Choice Requires="wps">
            <w:drawing>
              <wp:anchor distT="0" distB="0" distL="0" distR="0" allowOverlap="1" layoutInCell="1" locked="0" behindDoc="1" simplePos="0" relativeHeight="487644160">
                <wp:simplePos x="0" y="0"/>
                <wp:positionH relativeFrom="page">
                  <wp:posOffset>736091</wp:posOffset>
                </wp:positionH>
                <wp:positionV relativeFrom="paragraph">
                  <wp:posOffset>226397</wp:posOffset>
                </wp:positionV>
                <wp:extent cx="2032000" cy="1270"/>
                <wp:effectExtent l="0" t="0" r="0" b="0"/>
                <wp:wrapTopAndBottom/>
                <wp:docPr id="673" name="Graphic 673"/>
                <wp:cNvGraphicFramePr>
                  <a:graphicFrameLocks/>
                </wp:cNvGraphicFramePr>
                <a:graphic>
                  <a:graphicData uri="http://schemas.microsoft.com/office/word/2010/wordprocessingShape">
                    <wps:wsp>
                      <wps:cNvPr id="673" name="Graphic 673"/>
                      <wps:cNvSpPr/>
                      <wps:spPr>
                        <a:xfrm>
                          <a:off x="0" y="0"/>
                          <a:ext cx="2032000" cy="1270"/>
                        </a:xfrm>
                        <a:custGeom>
                          <a:avLst/>
                          <a:gdLst/>
                          <a:ahLst/>
                          <a:cxnLst/>
                          <a:rect l="l" t="t" r="r" b="b"/>
                          <a:pathLst>
                            <a:path w="2032000" h="0">
                              <a:moveTo>
                                <a:pt x="0" y="0"/>
                              </a:moveTo>
                              <a:lnTo>
                                <a:pt x="2032000"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57.959999pt;margin-top:17.826565pt;width:160pt;height:.1pt;mso-position-horizontal-relative:page;mso-position-vertical-relative:paragraph;z-index:-15672320;mso-wrap-distance-left:0;mso-wrap-distance-right:0" id="docshape600" coordorigin="1159,357" coordsize="3200,0" path="m1159,357l4359,357e" filled="false" stroked="true" strokeweight=".5pt" strokecolor="#231f20">
                <v:path arrowok="t"/>
                <v:stroke dashstyle="solid"/>
                <w10:wrap type="topAndBottom"/>
              </v:shape>
            </w:pict>
          </mc:Fallback>
        </mc:AlternateContent>
      </w:r>
      <w:r>
        <w:rPr>
          <w:rFonts w:ascii="Tahoma"/>
        </w:rPr>
        <mc:AlternateContent>
          <mc:Choice Requires="wps">
            <w:drawing>
              <wp:anchor distT="0" distB="0" distL="0" distR="0" allowOverlap="1" layoutInCell="1" locked="0" behindDoc="1" simplePos="0" relativeHeight="487644672">
                <wp:simplePos x="0" y="0"/>
                <wp:positionH relativeFrom="page">
                  <wp:posOffset>2920492</wp:posOffset>
                </wp:positionH>
                <wp:positionV relativeFrom="paragraph">
                  <wp:posOffset>226397</wp:posOffset>
                </wp:positionV>
                <wp:extent cx="2032000" cy="1270"/>
                <wp:effectExtent l="0" t="0" r="0" b="0"/>
                <wp:wrapTopAndBottom/>
                <wp:docPr id="674" name="Graphic 674"/>
                <wp:cNvGraphicFramePr>
                  <a:graphicFrameLocks/>
                </wp:cNvGraphicFramePr>
                <a:graphic>
                  <a:graphicData uri="http://schemas.microsoft.com/office/word/2010/wordprocessingShape">
                    <wps:wsp>
                      <wps:cNvPr id="674" name="Graphic 674"/>
                      <wps:cNvSpPr/>
                      <wps:spPr>
                        <a:xfrm>
                          <a:off x="0" y="0"/>
                          <a:ext cx="2032000" cy="1270"/>
                        </a:xfrm>
                        <a:custGeom>
                          <a:avLst/>
                          <a:gdLst/>
                          <a:ahLst/>
                          <a:cxnLst/>
                          <a:rect l="l" t="t" r="r" b="b"/>
                          <a:pathLst>
                            <a:path w="2032000" h="0">
                              <a:moveTo>
                                <a:pt x="0" y="0"/>
                              </a:moveTo>
                              <a:lnTo>
                                <a:pt x="2032000"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229.960007pt;margin-top:17.826565pt;width:160pt;height:.1pt;mso-position-horizontal-relative:page;mso-position-vertical-relative:paragraph;z-index:-15671808;mso-wrap-distance-left:0;mso-wrap-distance-right:0" id="docshape601" coordorigin="4599,357" coordsize="3200,0" path="m4599,357l7799,357e" filled="false" stroked="true" strokeweight=".5pt" strokecolor="#231f20">
                <v:path arrowok="t"/>
                <v:stroke dashstyle="solid"/>
                <w10:wrap type="topAndBottom"/>
              </v:shape>
            </w:pict>
          </mc:Fallback>
        </mc:AlternateContent>
      </w:r>
      <w:r>
        <w:rPr>
          <w:rFonts w:ascii="Tahoma"/>
        </w:rPr>
        <mc:AlternateContent>
          <mc:Choice Requires="wps">
            <w:drawing>
              <wp:anchor distT="0" distB="0" distL="0" distR="0" allowOverlap="1" layoutInCell="1" locked="0" behindDoc="1" simplePos="0" relativeHeight="487645184">
                <wp:simplePos x="0" y="0"/>
                <wp:positionH relativeFrom="page">
                  <wp:posOffset>5104891</wp:posOffset>
                </wp:positionH>
                <wp:positionV relativeFrom="paragraph">
                  <wp:posOffset>226397</wp:posOffset>
                </wp:positionV>
                <wp:extent cx="2032000" cy="1270"/>
                <wp:effectExtent l="0" t="0" r="0" b="0"/>
                <wp:wrapTopAndBottom/>
                <wp:docPr id="675" name="Graphic 675"/>
                <wp:cNvGraphicFramePr>
                  <a:graphicFrameLocks/>
                </wp:cNvGraphicFramePr>
                <a:graphic>
                  <a:graphicData uri="http://schemas.microsoft.com/office/word/2010/wordprocessingShape">
                    <wps:wsp>
                      <wps:cNvPr id="675" name="Graphic 675"/>
                      <wps:cNvSpPr/>
                      <wps:spPr>
                        <a:xfrm>
                          <a:off x="0" y="0"/>
                          <a:ext cx="2032000" cy="1270"/>
                        </a:xfrm>
                        <a:custGeom>
                          <a:avLst/>
                          <a:gdLst/>
                          <a:ahLst/>
                          <a:cxnLst/>
                          <a:rect l="l" t="t" r="r" b="b"/>
                          <a:pathLst>
                            <a:path w="2032000" h="0">
                              <a:moveTo>
                                <a:pt x="0" y="0"/>
                              </a:moveTo>
                              <a:lnTo>
                                <a:pt x="2032000"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401.959991pt;margin-top:17.826565pt;width:160pt;height:.1pt;mso-position-horizontal-relative:page;mso-position-vertical-relative:paragraph;z-index:-15671296;mso-wrap-distance-left:0;mso-wrap-distance-right:0" id="docshape602" coordorigin="8039,357" coordsize="3200,0" path="m8039,357l11239,357e" filled="false" stroked="true" strokeweight=".5pt" strokecolor="#231f20">
                <v:path arrowok="t"/>
                <v:stroke dashstyle="solid"/>
                <w10:wrap type="topAndBottom"/>
              </v:shape>
            </w:pict>
          </mc:Fallback>
        </mc:AlternateContent>
      </w:r>
    </w:p>
    <w:p>
      <w:pPr>
        <w:pStyle w:val="BodyText"/>
        <w:spacing w:before="172"/>
        <w:ind w:left="1170"/>
        <w:rPr>
          <w:rFonts w:ascii="Tahoma"/>
        </w:rPr>
      </w:pPr>
      <w:r>
        <w:rPr>
          <w:rFonts w:ascii="Tahoma"/>
          <w:color w:val="231F20"/>
          <w:spacing w:val="2"/>
        </w:rPr>
        <w:t>Formal</w:t>
      </w:r>
      <w:r>
        <w:rPr>
          <w:rFonts w:ascii="Tahoma"/>
          <w:color w:val="231F20"/>
          <w:spacing w:val="27"/>
        </w:rPr>
        <w:t> </w:t>
      </w:r>
      <w:r>
        <w:rPr>
          <w:rFonts w:ascii="Tahoma"/>
          <w:color w:val="231F20"/>
          <w:spacing w:val="2"/>
        </w:rPr>
        <w:t>and</w:t>
      </w:r>
      <w:r>
        <w:rPr>
          <w:rFonts w:ascii="Tahoma"/>
          <w:color w:val="231F20"/>
          <w:spacing w:val="28"/>
        </w:rPr>
        <w:t> </w:t>
      </w:r>
      <w:r>
        <w:rPr>
          <w:rFonts w:ascii="Tahoma"/>
          <w:color w:val="231F20"/>
          <w:spacing w:val="2"/>
        </w:rPr>
        <w:t>information</w:t>
      </w:r>
      <w:r>
        <w:rPr>
          <w:rFonts w:ascii="Tahoma"/>
          <w:color w:val="231F20"/>
          <w:spacing w:val="27"/>
        </w:rPr>
        <w:t> </w:t>
      </w:r>
      <w:r>
        <w:rPr>
          <w:rFonts w:ascii="Tahoma"/>
          <w:color w:val="231F20"/>
          <w:spacing w:val="2"/>
        </w:rPr>
        <w:t>teacher</w:t>
      </w:r>
      <w:r>
        <w:rPr>
          <w:rFonts w:ascii="Tahoma"/>
          <w:color w:val="231F20"/>
          <w:spacing w:val="28"/>
        </w:rPr>
        <w:t> </w:t>
      </w:r>
      <w:r>
        <w:rPr>
          <w:rFonts w:ascii="Tahoma"/>
          <w:color w:val="231F20"/>
          <w:spacing w:val="-2"/>
        </w:rPr>
        <w:t>reports</w:t>
      </w:r>
    </w:p>
    <w:p>
      <w:pPr>
        <w:pStyle w:val="BodyText"/>
        <w:rPr>
          <w:rFonts w:ascii="Tahoma"/>
        </w:rPr>
      </w:pPr>
    </w:p>
    <w:p>
      <w:pPr>
        <w:pStyle w:val="BodyText"/>
        <w:rPr>
          <w:rFonts w:ascii="Tahoma"/>
        </w:rPr>
      </w:pPr>
    </w:p>
    <w:p>
      <w:pPr>
        <w:pStyle w:val="BodyText"/>
        <w:rPr>
          <w:rFonts w:ascii="Tahoma"/>
        </w:rPr>
      </w:pPr>
    </w:p>
    <w:p>
      <w:pPr>
        <w:pStyle w:val="BodyText"/>
        <w:rPr>
          <w:rFonts w:ascii="Tahoma"/>
        </w:rPr>
      </w:pPr>
    </w:p>
    <w:p>
      <w:pPr>
        <w:pStyle w:val="BodyText"/>
        <w:rPr>
          <w:rFonts w:ascii="Tahoma"/>
        </w:rPr>
      </w:pPr>
    </w:p>
    <w:p>
      <w:pPr>
        <w:pStyle w:val="BodyText"/>
        <w:rPr>
          <w:rFonts w:ascii="Tahoma"/>
        </w:rPr>
      </w:pPr>
    </w:p>
    <w:p>
      <w:pPr>
        <w:pStyle w:val="BodyText"/>
        <w:rPr>
          <w:rFonts w:ascii="Tahoma"/>
        </w:rPr>
      </w:pPr>
    </w:p>
    <w:p>
      <w:pPr>
        <w:pStyle w:val="BodyText"/>
        <w:rPr>
          <w:rFonts w:ascii="Tahoma"/>
        </w:rPr>
      </w:pPr>
    </w:p>
    <w:p>
      <w:pPr>
        <w:pStyle w:val="BodyText"/>
        <w:spacing w:before="96"/>
        <w:rPr>
          <w:rFonts w:ascii="Tahoma"/>
        </w:rPr>
      </w:pPr>
    </w:p>
    <w:p>
      <w:pPr>
        <w:pStyle w:val="BodyText"/>
        <w:ind w:left="1170"/>
        <w:rPr>
          <w:rFonts w:ascii="Tahoma"/>
        </w:rPr>
      </w:pPr>
      <w:r>
        <w:rPr>
          <w:rFonts w:ascii="Tahoma"/>
          <w:color w:val="231F20"/>
          <w:w w:val="110"/>
        </w:rPr>
        <w:t>Nurse</w:t>
      </w:r>
      <w:r>
        <w:rPr>
          <w:rFonts w:ascii="Tahoma"/>
          <w:color w:val="231F20"/>
          <w:spacing w:val="-18"/>
          <w:w w:val="110"/>
        </w:rPr>
        <w:t> </w:t>
      </w:r>
      <w:r>
        <w:rPr>
          <w:rFonts w:ascii="Tahoma"/>
          <w:color w:val="231F20"/>
          <w:spacing w:val="-2"/>
          <w:w w:val="110"/>
        </w:rPr>
        <w:t>visits</w:t>
      </w:r>
    </w:p>
    <w:p>
      <w:pPr>
        <w:pStyle w:val="BodyText"/>
        <w:rPr>
          <w:rFonts w:ascii="Tahoma"/>
        </w:rPr>
      </w:pPr>
    </w:p>
    <w:p>
      <w:pPr>
        <w:pStyle w:val="BodyText"/>
        <w:rPr>
          <w:rFonts w:ascii="Tahoma"/>
        </w:rPr>
      </w:pPr>
    </w:p>
    <w:p>
      <w:pPr>
        <w:pStyle w:val="BodyText"/>
        <w:rPr>
          <w:rFonts w:ascii="Tahoma"/>
        </w:rPr>
      </w:pPr>
    </w:p>
    <w:p>
      <w:pPr>
        <w:pStyle w:val="BodyText"/>
        <w:rPr>
          <w:rFonts w:ascii="Tahoma"/>
        </w:rPr>
      </w:pPr>
    </w:p>
    <w:p>
      <w:pPr>
        <w:pStyle w:val="BodyText"/>
        <w:rPr>
          <w:rFonts w:ascii="Tahoma"/>
        </w:rPr>
      </w:pPr>
    </w:p>
    <w:p>
      <w:pPr>
        <w:pStyle w:val="BodyText"/>
        <w:rPr>
          <w:rFonts w:ascii="Tahoma"/>
        </w:rPr>
      </w:pPr>
    </w:p>
    <w:p>
      <w:pPr>
        <w:pStyle w:val="BodyText"/>
        <w:rPr>
          <w:rFonts w:ascii="Tahoma"/>
        </w:rPr>
      </w:pPr>
    </w:p>
    <w:p>
      <w:pPr>
        <w:pStyle w:val="BodyText"/>
        <w:rPr>
          <w:rFonts w:ascii="Tahoma"/>
        </w:rPr>
      </w:pPr>
    </w:p>
    <w:p>
      <w:pPr>
        <w:pStyle w:val="BodyText"/>
        <w:spacing w:before="96"/>
        <w:rPr>
          <w:rFonts w:ascii="Tahoma"/>
        </w:rPr>
      </w:pPr>
    </w:p>
    <w:p>
      <w:pPr>
        <w:pStyle w:val="BodyText"/>
        <w:ind w:left="1170"/>
        <w:rPr>
          <w:rFonts w:ascii="Tahoma"/>
        </w:rPr>
      </w:pPr>
      <w:r>
        <w:rPr>
          <w:rFonts w:ascii="Tahoma"/>
          <w:color w:val="231F20"/>
          <w:w w:val="105"/>
        </w:rPr>
        <w:t>Academic</w:t>
      </w:r>
      <w:r>
        <w:rPr>
          <w:rFonts w:ascii="Tahoma"/>
          <w:color w:val="231F20"/>
          <w:spacing w:val="-5"/>
          <w:w w:val="105"/>
        </w:rPr>
        <w:t> </w:t>
      </w:r>
      <w:r>
        <w:rPr>
          <w:rFonts w:ascii="Tahoma"/>
          <w:color w:val="231F20"/>
          <w:spacing w:val="-2"/>
          <w:w w:val="110"/>
        </w:rPr>
        <w:t>records</w:t>
      </w:r>
    </w:p>
    <w:p>
      <w:pPr>
        <w:pStyle w:val="BodyText"/>
        <w:rPr>
          <w:rFonts w:ascii="Tahoma"/>
        </w:rPr>
      </w:pPr>
    </w:p>
    <w:p>
      <w:pPr>
        <w:pStyle w:val="BodyText"/>
        <w:rPr>
          <w:rFonts w:ascii="Tahoma"/>
        </w:rPr>
      </w:pPr>
    </w:p>
    <w:p>
      <w:pPr>
        <w:pStyle w:val="BodyText"/>
        <w:rPr>
          <w:rFonts w:ascii="Tahoma"/>
        </w:rPr>
      </w:pPr>
    </w:p>
    <w:p>
      <w:pPr>
        <w:pStyle w:val="BodyText"/>
        <w:rPr>
          <w:rFonts w:ascii="Tahoma"/>
        </w:rPr>
      </w:pPr>
    </w:p>
    <w:p>
      <w:pPr>
        <w:pStyle w:val="BodyText"/>
        <w:rPr>
          <w:rFonts w:ascii="Tahoma"/>
        </w:rPr>
      </w:pPr>
    </w:p>
    <w:p>
      <w:pPr>
        <w:pStyle w:val="BodyText"/>
        <w:rPr>
          <w:rFonts w:ascii="Tahoma"/>
        </w:rPr>
      </w:pPr>
    </w:p>
    <w:p>
      <w:pPr>
        <w:pStyle w:val="BodyText"/>
        <w:rPr>
          <w:rFonts w:ascii="Tahoma"/>
        </w:rPr>
      </w:pPr>
    </w:p>
    <w:p>
      <w:pPr>
        <w:pStyle w:val="BodyText"/>
        <w:rPr>
          <w:rFonts w:ascii="Tahoma"/>
        </w:rPr>
      </w:pPr>
    </w:p>
    <w:p>
      <w:pPr>
        <w:pStyle w:val="BodyText"/>
        <w:spacing w:before="96"/>
        <w:rPr>
          <w:rFonts w:ascii="Tahoma"/>
        </w:rPr>
      </w:pPr>
    </w:p>
    <w:p>
      <w:pPr>
        <w:pStyle w:val="BodyText"/>
        <w:ind w:left="1170"/>
        <w:rPr>
          <w:rFonts w:ascii="Tahoma"/>
        </w:rPr>
      </w:pPr>
      <w:r>
        <w:rPr>
          <w:rFonts w:ascii="Tahoma"/>
          <w:color w:val="231F20"/>
          <w:w w:val="105"/>
        </w:rPr>
        <w:t>Office</w:t>
      </w:r>
      <w:r>
        <w:rPr>
          <w:rFonts w:ascii="Tahoma"/>
          <w:color w:val="231F20"/>
          <w:spacing w:val="1"/>
          <w:w w:val="105"/>
        </w:rPr>
        <w:t> </w:t>
      </w:r>
      <w:r>
        <w:rPr>
          <w:rFonts w:ascii="Tahoma"/>
          <w:color w:val="231F20"/>
          <w:w w:val="105"/>
        </w:rPr>
        <w:t>discipline</w:t>
      </w:r>
      <w:r>
        <w:rPr>
          <w:rFonts w:ascii="Tahoma"/>
          <w:color w:val="231F20"/>
          <w:spacing w:val="2"/>
          <w:w w:val="105"/>
        </w:rPr>
        <w:t> </w:t>
      </w:r>
      <w:r>
        <w:rPr>
          <w:rFonts w:ascii="Tahoma"/>
          <w:color w:val="231F20"/>
          <w:w w:val="105"/>
        </w:rPr>
        <w:t>referrals</w:t>
      </w:r>
      <w:r>
        <w:rPr>
          <w:rFonts w:ascii="Tahoma"/>
          <w:color w:val="231F20"/>
          <w:spacing w:val="2"/>
          <w:w w:val="105"/>
        </w:rPr>
        <w:t> </w:t>
      </w:r>
      <w:r>
        <w:rPr>
          <w:rFonts w:ascii="Tahoma"/>
          <w:color w:val="231F20"/>
          <w:spacing w:val="-2"/>
          <w:w w:val="105"/>
        </w:rPr>
        <w:t>(ODRs)</w:t>
      </w:r>
    </w:p>
    <w:p>
      <w:pPr>
        <w:pStyle w:val="BodyText"/>
        <w:spacing w:after="0"/>
        <w:rPr>
          <w:rFonts w:ascii="Tahoma"/>
        </w:rPr>
        <w:sectPr>
          <w:headerReference w:type="default" r:id="rId185"/>
          <w:headerReference w:type="even" r:id="rId186"/>
          <w:footerReference w:type="default" r:id="rId187"/>
          <w:footerReference w:type="even" r:id="rId188"/>
          <w:pgSz w:w="12240" w:h="15840"/>
          <w:pgMar w:header="268" w:footer="513" w:top="760" w:bottom="700" w:left="0" w:right="0"/>
          <w:pgNumType w:start="55"/>
        </w:sectPr>
      </w:pPr>
    </w:p>
    <w:p>
      <w:pPr>
        <w:numPr>
          <w:ilvl w:val="1"/>
          <w:numId w:val="25"/>
        </w:numPr>
        <w:tabs>
          <w:tab w:pos="1533" w:val="left" w:leader="none"/>
        </w:tabs>
        <w:spacing w:line="276" w:lineRule="exact" w:before="0"/>
        <w:ind w:left="1533" w:right="0" w:hanging="543"/>
        <w:jc w:val="left"/>
        <w:rPr>
          <w:rFonts w:ascii="Arial Black"/>
          <w:sz w:val="20"/>
        </w:rPr>
      </w:pPr>
      <w:r>
        <w:rPr>
          <w:rFonts w:ascii="Arial Black"/>
          <w:color w:val="231F20"/>
          <w:spacing w:val="11"/>
          <w:sz w:val="20"/>
        </w:rPr>
        <w:t>SMHt</w:t>
      </w:r>
      <w:r>
        <w:rPr>
          <w:rFonts w:ascii="Arial Black"/>
          <w:color w:val="231F20"/>
          <w:spacing w:val="9"/>
          <w:sz w:val="20"/>
        </w:rPr>
        <w:t> </w:t>
      </w:r>
      <w:r>
        <w:rPr>
          <w:rFonts w:ascii="Arial Black"/>
          <w:color w:val="231F20"/>
          <w:spacing w:val="12"/>
          <w:sz w:val="20"/>
        </w:rPr>
        <w:t>evaluatIng</w:t>
      </w:r>
      <w:r>
        <w:rPr>
          <w:rFonts w:ascii="Arial Black"/>
          <w:color w:val="231F20"/>
          <w:spacing w:val="10"/>
          <w:sz w:val="20"/>
        </w:rPr>
        <w:t> </w:t>
      </w:r>
      <w:r>
        <w:rPr>
          <w:rFonts w:ascii="Arial Black"/>
          <w:color w:val="231F20"/>
          <w:sz w:val="20"/>
        </w:rPr>
        <w:t>e</w:t>
      </w:r>
      <w:r>
        <w:rPr>
          <w:rFonts w:ascii="Arial Black"/>
          <w:color w:val="231F20"/>
          <w:spacing w:val="-46"/>
          <w:sz w:val="20"/>
        </w:rPr>
        <w:t> </w:t>
      </w:r>
      <w:r>
        <w:rPr>
          <w:rFonts w:ascii="Arial Black"/>
          <w:color w:val="231F20"/>
          <w:spacing w:val="14"/>
          <w:sz w:val="20"/>
        </w:rPr>
        <w:t>XIStIng</w:t>
      </w:r>
      <w:r>
        <w:rPr>
          <w:rFonts w:ascii="Arial Black"/>
          <w:color w:val="231F20"/>
          <w:spacing w:val="10"/>
          <w:sz w:val="20"/>
        </w:rPr>
        <w:t> </w:t>
      </w:r>
      <w:r>
        <w:rPr>
          <w:rFonts w:ascii="Arial Black"/>
          <w:color w:val="231F20"/>
          <w:spacing w:val="12"/>
          <w:sz w:val="20"/>
        </w:rPr>
        <w:t>reCorDS</w:t>
      </w:r>
      <w:r>
        <w:rPr>
          <w:rFonts w:ascii="Arial Black"/>
          <w:color w:val="231F20"/>
          <w:spacing w:val="9"/>
          <w:sz w:val="20"/>
        </w:rPr>
        <w:t> </w:t>
      </w:r>
      <w:r>
        <w:rPr>
          <w:rFonts w:ascii="Arial Black"/>
          <w:color w:val="231F20"/>
          <w:spacing w:val="10"/>
          <w:sz w:val="20"/>
        </w:rPr>
        <w:t>teMPlate</w:t>
      </w:r>
    </w:p>
    <w:p>
      <w:pPr>
        <w:pStyle w:val="BodyText"/>
        <w:spacing w:before="235"/>
        <w:ind w:left="990"/>
        <w:rPr>
          <w:rFonts w:ascii="Tahoma"/>
        </w:rPr>
      </w:pPr>
      <w:r>
        <w:rPr>
          <w:rFonts w:ascii="Tahoma"/>
          <w:color w:val="231F20"/>
          <w:spacing w:val="2"/>
        </w:rPr>
        <w:t>Attendance</w:t>
      </w:r>
      <w:r>
        <w:rPr>
          <w:rFonts w:ascii="Tahoma"/>
          <w:color w:val="231F20"/>
          <w:spacing w:val="38"/>
        </w:rPr>
        <w:t> </w:t>
      </w:r>
      <w:r>
        <w:rPr>
          <w:rFonts w:ascii="Tahoma"/>
          <w:color w:val="231F20"/>
          <w:spacing w:val="-2"/>
        </w:rPr>
        <w:t>records</w:t>
      </w:r>
    </w:p>
    <w:p>
      <w:pPr>
        <w:pStyle w:val="BodyText"/>
        <w:rPr>
          <w:rFonts w:ascii="Tahoma"/>
        </w:rPr>
      </w:pPr>
    </w:p>
    <w:p>
      <w:pPr>
        <w:pStyle w:val="BodyText"/>
        <w:rPr>
          <w:rFonts w:ascii="Tahoma"/>
        </w:rPr>
      </w:pPr>
    </w:p>
    <w:p>
      <w:pPr>
        <w:pStyle w:val="BodyText"/>
        <w:rPr>
          <w:rFonts w:ascii="Tahoma"/>
        </w:rPr>
      </w:pPr>
    </w:p>
    <w:p>
      <w:pPr>
        <w:pStyle w:val="BodyText"/>
        <w:rPr>
          <w:rFonts w:ascii="Tahoma"/>
        </w:rPr>
      </w:pPr>
    </w:p>
    <w:p>
      <w:pPr>
        <w:pStyle w:val="BodyText"/>
        <w:rPr>
          <w:rFonts w:ascii="Tahoma"/>
        </w:rPr>
      </w:pPr>
    </w:p>
    <w:p>
      <w:pPr>
        <w:pStyle w:val="BodyText"/>
        <w:rPr>
          <w:rFonts w:ascii="Tahoma"/>
        </w:rPr>
      </w:pPr>
    </w:p>
    <w:p>
      <w:pPr>
        <w:pStyle w:val="BodyText"/>
        <w:rPr>
          <w:rFonts w:ascii="Tahoma"/>
        </w:rPr>
      </w:pPr>
    </w:p>
    <w:p>
      <w:pPr>
        <w:pStyle w:val="BodyText"/>
        <w:rPr>
          <w:rFonts w:ascii="Tahoma"/>
        </w:rPr>
      </w:pPr>
    </w:p>
    <w:p>
      <w:pPr>
        <w:pStyle w:val="BodyText"/>
        <w:spacing w:before="96"/>
        <w:rPr>
          <w:rFonts w:ascii="Tahoma"/>
        </w:rPr>
      </w:pPr>
    </w:p>
    <w:p>
      <w:pPr>
        <w:pStyle w:val="BodyText"/>
        <w:ind w:left="990"/>
        <w:rPr>
          <w:rFonts w:ascii="Tahoma"/>
        </w:rPr>
      </w:pPr>
      <w:r>
        <w:rPr>
          <w:rFonts w:ascii="Tahoma"/>
          <w:color w:val="231F20"/>
          <w:w w:val="105"/>
        </w:rPr>
        <w:t>Standardized</w:t>
      </w:r>
      <w:r>
        <w:rPr>
          <w:rFonts w:ascii="Tahoma"/>
          <w:color w:val="231F20"/>
          <w:spacing w:val="-2"/>
          <w:w w:val="105"/>
        </w:rPr>
        <w:t> </w:t>
      </w:r>
      <w:r>
        <w:rPr>
          <w:rFonts w:ascii="Tahoma"/>
          <w:color w:val="231F20"/>
          <w:w w:val="105"/>
        </w:rPr>
        <w:t>test</w:t>
      </w:r>
      <w:r>
        <w:rPr>
          <w:rFonts w:ascii="Tahoma"/>
          <w:color w:val="231F20"/>
          <w:spacing w:val="-1"/>
          <w:w w:val="105"/>
        </w:rPr>
        <w:t> </w:t>
      </w:r>
      <w:r>
        <w:rPr>
          <w:rFonts w:ascii="Tahoma"/>
          <w:color w:val="231F20"/>
          <w:spacing w:val="-2"/>
          <w:w w:val="105"/>
        </w:rPr>
        <w:t>scores</w:t>
      </w:r>
    </w:p>
    <w:p>
      <w:pPr>
        <w:pStyle w:val="BodyText"/>
        <w:rPr>
          <w:rFonts w:ascii="Tahoma"/>
        </w:rPr>
      </w:pPr>
    </w:p>
    <w:p>
      <w:pPr>
        <w:pStyle w:val="BodyText"/>
        <w:rPr>
          <w:rFonts w:ascii="Tahoma"/>
        </w:rPr>
      </w:pPr>
    </w:p>
    <w:p>
      <w:pPr>
        <w:pStyle w:val="BodyText"/>
        <w:rPr>
          <w:rFonts w:ascii="Tahoma"/>
        </w:rPr>
      </w:pPr>
    </w:p>
    <w:p>
      <w:pPr>
        <w:pStyle w:val="BodyText"/>
        <w:rPr>
          <w:rFonts w:ascii="Tahoma"/>
        </w:rPr>
      </w:pPr>
    </w:p>
    <w:p>
      <w:pPr>
        <w:pStyle w:val="BodyText"/>
        <w:rPr>
          <w:rFonts w:ascii="Tahoma"/>
        </w:rPr>
      </w:pPr>
    </w:p>
    <w:p>
      <w:pPr>
        <w:pStyle w:val="BodyText"/>
        <w:rPr>
          <w:rFonts w:ascii="Tahoma"/>
        </w:rPr>
      </w:pPr>
    </w:p>
    <w:p>
      <w:pPr>
        <w:pStyle w:val="BodyText"/>
        <w:rPr>
          <w:rFonts w:ascii="Tahoma"/>
        </w:rPr>
      </w:pPr>
    </w:p>
    <w:p>
      <w:pPr>
        <w:pStyle w:val="BodyText"/>
        <w:rPr>
          <w:rFonts w:ascii="Tahoma"/>
        </w:rPr>
      </w:pPr>
    </w:p>
    <w:p>
      <w:pPr>
        <w:pStyle w:val="BodyText"/>
        <w:spacing w:before="96"/>
        <w:rPr>
          <w:rFonts w:ascii="Tahoma"/>
        </w:rPr>
      </w:pPr>
    </w:p>
    <w:p>
      <w:pPr>
        <w:pStyle w:val="BodyText"/>
        <w:ind w:left="990"/>
        <w:rPr>
          <w:rFonts w:ascii="Tahoma"/>
        </w:rPr>
      </w:pPr>
      <w:r>
        <w:rPr>
          <w:rFonts w:ascii="Tahoma"/>
          <w:color w:val="231F20"/>
        </w:rPr>
        <w:t>Date</w:t>
      </w:r>
      <w:r>
        <w:rPr>
          <w:rFonts w:ascii="Tahoma"/>
          <w:color w:val="231F20"/>
          <w:spacing w:val="9"/>
        </w:rPr>
        <w:t> </w:t>
      </w:r>
      <w:r>
        <w:rPr>
          <w:rFonts w:ascii="Tahoma"/>
          <w:color w:val="231F20"/>
        </w:rPr>
        <w:t>of</w:t>
      </w:r>
      <w:r>
        <w:rPr>
          <w:rFonts w:ascii="Tahoma"/>
          <w:color w:val="231F20"/>
          <w:spacing w:val="9"/>
        </w:rPr>
        <w:t> </w:t>
      </w:r>
      <w:r>
        <w:rPr>
          <w:rFonts w:ascii="Tahoma"/>
          <w:color w:val="231F20"/>
          <w:spacing w:val="-2"/>
        </w:rPr>
        <w:t>enrollment</w:t>
      </w:r>
    </w:p>
    <w:p>
      <w:pPr>
        <w:pStyle w:val="BodyText"/>
        <w:rPr>
          <w:rFonts w:ascii="Tahoma"/>
        </w:rPr>
      </w:pPr>
    </w:p>
    <w:p>
      <w:pPr>
        <w:pStyle w:val="BodyText"/>
        <w:rPr>
          <w:rFonts w:ascii="Tahoma"/>
        </w:rPr>
      </w:pPr>
    </w:p>
    <w:p>
      <w:pPr>
        <w:pStyle w:val="BodyText"/>
        <w:rPr>
          <w:rFonts w:ascii="Tahoma"/>
        </w:rPr>
      </w:pPr>
    </w:p>
    <w:p>
      <w:pPr>
        <w:pStyle w:val="BodyText"/>
        <w:rPr>
          <w:rFonts w:ascii="Tahoma"/>
        </w:rPr>
      </w:pPr>
    </w:p>
    <w:p>
      <w:pPr>
        <w:pStyle w:val="BodyText"/>
        <w:rPr>
          <w:rFonts w:ascii="Tahoma"/>
        </w:rPr>
      </w:pPr>
    </w:p>
    <w:p>
      <w:pPr>
        <w:pStyle w:val="BodyText"/>
        <w:rPr>
          <w:rFonts w:ascii="Tahoma"/>
        </w:rPr>
      </w:pPr>
    </w:p>
    <w:p>
      <w:pPr>
        <w:pStyle w:val="BodyText"/>
        <w:rPr>
          <w:rFonts w:ascii="Tahoma"/>
        </w:rPr>
      </w:pPr>
    </w:p>
    <w:p>
      <w:pPr>
        <w:pStyle w:val="BodyText"/>
        <w:rPr>
          <w:rFonts w:ascii="Tahoma"/>
        </w:rPr>
      </w:pPr>
    </w:p>
    <w:p>
      <w:pPr>
        <w:pStyle w:val="BodyText"/>
        <w:spacing w:before="96"/>
        <w:rPr>
          <w:rFonts w:ascii="Tahoma"/>
        </w:rPr>
      </w:pPr>
    </w:p>
    <w:p>
      <w:pPr>
        <w:pStyle w:val="BodyText"/>
        <w:ind w:left="990"/>
        <w:rPr>
          <w:rFonts w:ascii="Tahoma"/>
        </w:rPr>
      </w:pPr>
      <w:r>
        <w:rPr>
          <w:rFonts w:ascii="Tahoma"/>
          <w:color w:val="231F20"/>
          <w:w w:val="105"/>
        </w:rPr>
        <w:t>504</w:t>
      </w:r>
      <w:r>
        <w:rPr>
          <w:rFonts w:ascii="Tahoma"/>
          <w:color w:val="231F20"/>
          <w:spacing w:val="-7"/>
          <w:w w:val="105"/>
        </w:rPr>
        <w:t> </w:t>
      </w:r>
      <w:r>
        <w:rPr>
          <w:rFonts w:ascii="Tahoma"/>
          <w:color w:val="231F20"/>
          <w:w w:val="105"/>
        </w:rPr>
        <w:t>plan</w:t>
      </w:r>
      <w:r>
        <w:rPr>
          <w:rFonts w:ascii="Tahoma"/>
          <w:color w:val="231F20"/>
          <w:spacing w:val="-6"/>
          <w:w w:val="105"/>
        </w:rPr>
        <w:t> </w:t>
      </w:r>
      <w:r>
        <w:rPr>
          <w:rFonts w:ascii="Tahoma"/>
          <w:color w:val="231F20"/>
          <w:w w:val="105"/>
        </w:rPr>
        <w:t>or</w:t>
      </w:r>
      <w:r>
        <w:rPr>
          <w:rFonts w:ascii="Tahoma"/>
          <w:color w:val="231F20"/>
          <w:spacing w:val="-7"/>
          <w:w w:val="105"/>
        </w:rPr>
        <w:t> </w:t>
      </w:r>
      <w:r>
        <w:rPr>
          <w:rFonts w:ascii="Tahoma"/>
          <w:color w:val="231F20"/>
          <w:spacing w:val="-5"/>
          <w:w w:val="105"/>
        </w:rPr>
        <w:t>IEP</w:t>
      </w:r>
    </w:p>
    <w:p>
      <w:pPr>
        <w:pStyle w:val="BodyText"/>
        <w:rPr>
          <w:rFonts w:ascii="Tahoma"/>
        </w:rPr>
      </w:pPr>
    </w:p>
    <w:p>
      <w:pPr>
        <w:pStyle w:val="BodyText"/>
        <w:rPr>
          <w:rFonts w:ascii="Tahoma"/>
        </w:rPr>
      </w:pPr>
    </w:p>
    <w:p>
      <w:pPr>
        <w:pStyle w:val="BodyText"/>
        <w:rPr>
          <w:rFonts w:ascii="Tahoma"/>
        </w:rPr>
      </w:pPr>
    </w:p>
    <w:p>
      <w:pPr>
        <w:pStyle w:val="BodyText"/>
        <w:rPr>
          <w:rFonts w:ascii="Tahoma"/>
        </w:rPr>
      </w:pPr>
    </w:p>
    <w:p>
      <w:pPr>
        <w:pStyle w:val="BodyText"/>
        <w:rPr>
          <w:rFonts w:ascii="Tahoma"/>
        </w:rPr>
      </w:pPr>
    </w:p>
    <w:p>
      <w:pPr>
        <w:pStyle w:val="BodyText"/>
        <w:rPr>
          <w:rFonts w:ascii="Tahoma"/>
        </w:rPr>
      </w:pPr>
    </w:p>
    <w:p>
      <w:pPr>
        <w:pStyle w:val="BodyText"/>
        <w:rPr>
          <w:rFonts w:ascii="Tahoma"/>
        </w:rPr>
      </w:pPr>
    </w:p>
    <w:p>
      <w:pPr>
        <w:pStyle w:val="BodyText"/>
        <w:rPr>
          <w:rFonts w:ascii="Tahoma"/>
        </w:rPr>
      </w:pPr>
    </w:p>
    <w:p>
      <w:pPr>
        <w:pStyle w:val="BodyText"/>
        <w:spacing w:before="96"/>
        <w:rPr>
          <w:rFonts w:ascii="Tahoma"/>
        </w:rPr>
      </w:pPr>
    </w:p>
    <w:p>
      <w:pPr>
        <w:pStyle w:val="BodyText"/>
        <w:ind w:left="990"/>
        <w:rPr>
          <w:rFonts w:ascii="Tahoma"/>
        </w:rPr>
      </w:pPr>
      <w:r>
        <w:rPr>
          <w:rFonts w:ascii="Tahoma"/>
          <w:color w:val="231F20"/>
          <w:w w:val="105"/>
        </w:rPr>
        <w:t>Assessment</w:t>
      </w:r>
      <w:r>
        <w:rPr>
          <w:rFonts w:ascii="Tahoma"/>
          <w:color w:val="231F20"/>
          <w:spacing w:val="6"/>
          <w:w w:val="105"/>
        </w:rPr>
        <w:t> </w:t>
      </w:r>
      <w:r>
        <w:rPr>
          <w:rFonts w:ascii="Tahoma"/>
          <w:color w:val="231F20"/>
          <w:spacing w:val="-4"/>
          <w:w w:val="105"/>
        </w:rPr>
        <w:t>data</w:t>
      </w:r>
    </w:p>
    <w:p>
      <w:pPr>
        <w:pStyle w:val="BodyText"/>
        <w:spacing w:after="0"/>
        <w:rPr>
          <w:rFonts w:ascii="Tahoma"/>
        </w:rPr>
        <w:sectPr>
          <w:pgSz w:w="12240" w:h="15840"/>
          <w:pgMar w:header="268" w:footer="513" w:top="780" w:bottom="700" w:left="0" w:right="0"/>
        </w:sectPr>
      </w:pPr>
    </w:p>
    <w:p>
      <w:pPr>
        <w:spacing w:line="276" w:lineRule="exact" w:before="0"/>
        <w:ind w:left="5486" w:right="0" w:firstLine="0"/>
        <w:jc w:val="left"/>
        <w:rPr>
          <w:rFonts w:ascii="Arial Black"/>
          <w:sz w:val="20"/>
        </w:rPr>
      </w:pPr>
      <w:r>
        <w:rPr>
          <w:rFonts w:ascii="Arial Black"/>
          <w:color w:val="231F20"/>
          <w:sz w:val="20"/>
        </w:rPr>
        <w:t>2-</w:t>
      </w:r>
      <w:r>
        <w:rPr>
          <w:rFonts w:ascii="Arial Black"/>
          <w:color w:val="231F20"/>
          <w:spacing w:val="-41"/>
          <w:sz w:val="20"/>
        </w:rPr>
        <w:t> </w:t>
      </w:r>
      <w:r>
        <w:rPr>
          <w:rFonts w:ascii="Arial Black"/>
          <w:color w:val="231F20"/>
          <w:sz w:val="20"/>
        </w:rPr>
        <w:t>04</w:t>
      </w:r>
      <w:r>
        <w:rPr>
          <w:rFonts w:ascii="Arial Black"/>
          <w:color w:val="231F20"/>
          <w:spacing w:val="28"/>
          <w:sz w:val="20"/>
        </w:rPr>
        <w:t> </w:t>
      </w:r>
      <w:r>
        <w:rPr>
          <w:rFonts w:ascii="Arial Black"/>
          <w:color w:val="231F20"/>
          <w:sz w:val="20"/>
        </w:rPr>
        <w:t>SMHt</w:t>
      </w:r>
      <w:r>
        <w:rPr>
          <w:rFonts w:ascii="Arial Black"/>
          <w:color w:val="231F20"/>
          <w:spacing w:val="29"/>
          <w:sz w:val="20"/>
        </w:rPr>
        <w:t> </w:t>
      </w:r>
      <w:r>
        <w:rPr>
          <w:rFonts w:ascii="Arial Black"/>
          <w:color w:val="231F20"/>
          <w:sz w:val="20"/>
        </w:rPr>
        <w:t>evaluatIng</w:t>
      </w:r>
      <w:r>
        <w:rPr>
          <w:rFonts w:ascii="Arial Black"/>
          <w:color w:val="231F20"/>
          <w:spacing w:val="28"/>
          <w:sz w:val="20"/>
        </w:rPr>
        <w:t> </w:t>
      </w:r>
      <w:r>
        <w:rPr>
          <w:rFonts w:ascii="Arial Black"/>
          <w:color w:val="231F20"/>
          <w:sz w:val="20"/>
        </w:rPr>
        <w:t>e</w:t>
      </w:r>
      <w:r>
        <w:rPr>
          <w:rFonts w:ascii="Arial Black"/>
          <w:color w:val="231F20"/>
          <w:spacing w:val="-44"/>
          <w:sz w:val="20"/>
        </w:rPr>
        <w:t> </w:t>
      </w:r>
      <w:r>
        <w:rPr>
          <w:rFonts w:ascii="Arial Black"/>
          <w:color w:val="231F20"/>
          <w:spacing w:val="10"/>
          <w:sz w:val="20"/>
        </w:rPr>
        <w:t>XIStIng</w:t>
      </w:r>
      <w:r>
        <w:rPr>
          <w:rFonts w:ascii="Arial Black"/>
          <w:color w:val="231F20"/>
          <w:spacing w:val="28"/>
          <w:sz w:val="20"/>
        </w:rPr>
        <w:t> </w:t>
      </w:r>
      <w:r>
        <w:rPr>
          <w:rFonts w:ascii="Arial Black"/>
          <w:color w:val="231F20"/>
          <w:sz w:val="20"/>
        </w:rPr>
        <w:t>reCorDS</w:t>
      </w:r>
      <w:r>
        <w:rPr>
          <w:rFonts w:ascii="Arial Black"/>
          <w:color w:val="231F20"/>
          <w:spacing w:val="29"/>
          <w:sz w:val="20"/>
        </w:rPr>
        <w:t> </w:t>
      </w:r>
      <w:r>
        <w:rPr>
          <w:rFonts w:ascii="Arial Black"/>
          <w:color w:val="231F20"/>
          <w:spacing w:val="7"/>
          <w:sz w:val="20"/>
        </w:rPr>
        <w:t>teMPlate</w:t>
      </w:r>
    </w:p>
    <w:p>
      <w:pPr>
        <w:pStyle w:val="BodyText"/>
        <w:spacing w:before="231"/>
        <w:ind w:left="1170"/>
        <w:rPr>
          <w:rFonts w:ascii="Tahoma"/>
        </w:rPr>
      </w:pPr>
      <w:r>
        <w:rPr>
          <w:rFonts w:ascii="Tahoma"/>
          <w:color w:val="231F20"/>
          <w:w w:val="105"/>
        </w:rPr>
        <w:t>Other</w:t>
      </w:r>
      <w:r>
        <w:rPr>
          <w:rFonts w:ascii="Tahoma"/>
          <w:color w:val="231F20"/>
          <w:spacing w:val="1"/>
          <w:w w:val="105"/>
        </w:rPr>
        <w:t> </w:t>
      </w:r>
      <w:r>
        <w:rPr>
          <w:rFonts w:ascii="Tahoma"/>
          <w:color w:val="231F20"/>
          <w:spacing w:val="-2"/>
          <w:w w:val="105"/>
        </w:rPr>
        <w:t>(specify):</w:t>
      </w:r>
    </w:p>
    <w:p>
      <w:pPr>
        <w:pStyle w:val="BodyText"/>
        <w:rPr>
          <w:rFonts w:ascii="Tahoma"/>
        </w:rPr>
      </w:pPr>
    </w:p>
    <w:p>
      <w:pPr>
        <w:pStyle w:val="BodyText"/>
        <w:rPr>
          <w:rFonts w:ascii="Tahoma"/>
        </w:rPr>
      </w:pPr>
    </w:p>
    <w:p>
      <w:pPr>
        <w:pStyle w:val="BodyText"/>
        <w:rPr>
          <w:rFonts w:ascii="Tahoma"/>
        </w:rPr>
      </w:pPr>
    </w:p>
    <w:p>
      <w:pPr>
        <w:pStyle w:val="BodyText"/>
        <w:rPr>
          <w:rFonts w:ascii="Tahoma"/>
        </w:rPr>
      </w:pPr>
    </w:p>
    <w:p>
      <w:pPr>
        <w:pStyle w:val="BodyText"/>
        <w:rPr>
          <w:rFonts w:ascii="Tahoma"/>
        </w:rPr>
      </w:pPr>
    </w:p>
    <w:p>
      <w:pPr>
        <w:pStyle w:val="BodyText"/>
        <w:rPr>
          <w:rFonts w:ascii="Tahoma"/>
        </w:rPr>
      </w:pPr>
    </w:p>
    <w:p>
      <w:pPr>
        <w:pStyle w:val="BodyText"/>
        <w:rPr>
          <w:rFonts w:ascii="Tahoma"/>
        </w:rPr>
      </w:pPr>
    </w:p>
    <w:p>
      <w:pPr>
        <w:pStyle w:val="BodyText"/>
        <w:rPr>
          <w:rFonts w:ascii="Tahoma"/>
        </w:rPr>
      </w:pPr>
    </w:p>
    <w:p>
      <w:pPr>
        <w:pStyle w:val="BodyText"/>
        <w:spacing w:before="186"/>
        <w:rPr>
          <w:rFonts w:ascii="Tahoma"/>
        </w:rPr>
      </w:pPr>
    </w:p>
    <w:p>
      <w:pPr>
        <w:pStyle w:val="BodyText"/>
        <w:ind w:left="1170"/>
        <w:rPr>
          <w:rFonts w:ascii="Tahoma"/>
        </w:rPr>
      </w:pPr>
      <w:r>
        <w:rPr>
          <w:rFonts w:ascii="Tahoma"/>
          <w:color w:val="231F20"/>
          <w:w w:val="105"/>
        </w:rPr>
        <w:t>Other</w:t>
      </w:r>
      <w:r>
        <w:rPr>
          <w:rFonts w:ascii="Tahoma"/>
          <w:color w:val="231F20"/>
          <w:spacing w:val="1"/>
          <w:w w:val="105"/>
        </w:rPr>
        <w:t> </w:t>
      </w:r>
      <w:r>
        <w:rPr>
          <w:rFonts w:ascii="Tahoma"/>
          <w:color w:val="231F20"/>
          <w:spacing w:val="-2"/>
          <w:w w:val="105"/>
        </w:rPr>
        <w:t>(specify):</w:t>
      </w:r>
    </w:p>
    <w:p>
      <w:pPr>
        <w:pStyle w:val="BodyText"/>
        <w:rPr>
          <w:rFonts w:ascii="Tahoma"/>
        </w:rPr>
      </w:pPr>
    </w:p>
    <w:p>
      <w:pPr>
        <w:pStyle w:val="BodyText"/>
        <w:rPr>
          <w:rFonts w:ascii="Tahoma"/>
        </w:rPr>
      </w:pPr>
    </w:p>
    <w:p>
      <w:pPr>
        <w:pStyle w:val="BodyText"/>
        <w:rPr>
          <w:rFonts w:ascii="Tahoma"/>
        </w:rPr>
      </w:pPr>
    </w:p>
    <w:p>
      <w:pPr>
        <w:pStyle w:val="BodyText"/>
        <w:rPr>
          <w:rFonts w:ascii="Tahoma"/>
        </w:rPr>
      </w:pPr>
    </w:p>
    <w:p>
      <w:pPr>
        <w:pStyle w:val="BodyText"/>
        <w:rPr>
          <w:rFonts w:ascii="Tahoma"/>
        </w:rPr>
      </w:pPr>
    </w:p>
    <w:p>
      <w:pPr>
        <w:pStyle w:val="BodyText"/>
        <w:rPr>
          <w:rFonts w:ascii="Tahoma"/>
        </w:rPr>
      </w:pPr>
    </w:p>
    <w:p>
      <w:pPr>
        <w:pStyle w:val="BodyText"/>
        <w:rPr>
          <w:rFonts w:ascii="Tahoma"/>
        </w:rPr>
      </w:pPr>
    </w:p>
    <w:p>
      <w:pPr>
        <w:pStyle w:val="BodyText"/>
        <w:rPr>
          <w:rFonts w:ascii="Tahoma"/>
        </w:rPr>
      </w:pPr>
    </w:p>
    <w:p>
      <w:pPr>
        <w:pStyle w:val="BodyText"/>
        <w:spacing w:before="186"/>
        <w:rPr>
          <w:rFonts w:ascii="Tahoma"/>
        </w:rPr>
      </w:pPr>
    </w:p>
    <w:p>
      <w:pPr>
        <w:pStyle w:val="BodyText"/>
        <w:ind w:left="1170"/>
        <w:rPr>
          <w:rFonts w:ascii="Tahoma"/>
        </w:rPr>
      </w:pPr>
      <w:r>
        <w:rPr>
          <w:rFonts w:ascii="Tahoma"/>
          <w:color w:val="231F20"/>
          <w:w w:val="105"/>
        </w:rPr>
        <w:t>Other</w:t>
      </w:r>
      <w:r>
        <w:rPr>
          <w:rFonts w:ascii="Tahoma"/>
          <w:color w:val="231F20"/>
          <w:spacing w:val="1"/>
          <w:w w:val="105"/>
        </w:rPr>
        <w:t> </w:t>
      </w:r>
      <w:r>
        <w:rPr>
          <w:rFonts w:ascii="Tahoma"/>
          <w:color w:val="231F20"/>
          <w:spacing w:val="-2"/>
          <w:w w:val="105"/>
        </w:rPr>
        <w:t>(specify):</w:t>
      </w:r>
    </w:p>
    <w:p>
      <w:pPr>
        <w:pStyle w:val="BodyText"/>
        <w:rPr>
          <w:rFonts w:ascii="Tahoma"/>
        </w:rPr>
      </w:pPr>
    </w:p>
    <w:p>
      <w:pPr>
        <w:pStyle w:val="BodyText"/>
        <w:rPr>
          <w:rFonts w:ascii="Tahoma"/>
        </w:rPr>
      </w:pPr>
    </w:p>
    <w:p>
      <w:pPr>
        <w:pStyle w:val="BodyText"/>
        <w:rPr>
          <w:rFonts w:ascii="Tahoma"/>
        </w:rPr>
      </w:pPr>
    </w:p>
    <w:p>
      <w:pPr>
        <w:pStyle w:val="BodyText"/>
        <w:rPr>
          <w:rFonts w:ascii="Tahoma"/>
        </w:rPr>
      </w:pPr>
    </w:p>
    <w:p>
      <w:pPr>
        <w:pStyle w:val="BodyText"/>
        <w:rPr>
          <w:rFonts w:ascii="Tahoma"/>
        </w:rPr>
      </w:pPr>
    </w:p>
    <w:p>
      <w:pPr>
        <w:pStyle w:val="BodyText"/>
        <w:rPr>
          <w:rFonts w:ascii="Tahoma"/>
        </w:rPr>
      </w:pPr>
    </w:p>
    <w:p>
      <w:pPr>
        <w:pStyle w:val="BodyText"/>
        <w:rPr>
          <w:rFonts w:ascii="Tahoma"/>
        </w:rPr>
      </w:pPr>
    </w:p>
    <w:p>
      <w:pPr>
        <w:pStyle w:val="BodyText"/>
        <w:rPr>
          <w:rFonts w:ascii="Tahoma"/>
        </w:rPr>
      </w:pPr>
    </w:p>
    <w:p>
      <w:pPr>
        <w:pStyle w:val="BodyText"/>
        <w:spacing w:before="186"/>
        <w:rPr>
          <w:rFonts w:ascii="Tahoma"/>
        </w:rPr>
      </w:pPr>
    </w:p>
    <w:p>
      <w:pPr>
        <w:pStyle w:val="BodyText"/>
        <w:ind w:left="1170"/>
        <w:rPr>
          <w:rFonts w:ascii="Tahoma"/>
        </w:rPr>
      </w:pPr>
      <w:r>
        <w:rPr>
          <w:rFonts w:ascii="Tahoma"/>
          <w:color w:val="231F20"/>
          <w:w w:val="105"/>
        </w:rPr>
        <w:t>What</w:t>
      </w:r>
      <w:r>
        <w:rPr>
          <w:rFonts w:ascii="Tahoma"/>
          <w:color w:val="231F20"/>
          <w:spacing w:val="-8"/>
          <w:w w:val="105"/>
        </w:rPr>
        <w:t> </w:t>
      </w:r>
      <w:r>
        <w:rPr>
          <w:rFonts w:ascii="Tahoma"/>
          <w:color w:val="231F20"/>
          <w:w w:val="105"/>
        </w:rPr>
        <w:t>evidence</w:t>
      </w:r>
      <w:r>
        <w:rPr>
          <w:rFonts w:ascii="Tahoma"/>
          <w:color w:val="231F20"/>
          <w:spacing w:val="-7"/>
          <w:w w:val="105"/>
        </w:rPr>
        <w:t> </w:t>
      </w:r>
      <w:r>
        <w:rPr>
          <w:rFonts w:ascii="Tahoma"/>
          <w:color w:val="231F20"/>
          <w:w w:val="105"/>
        </w:rPr>
        <w:t>did</w:t>
      </w:r>
      <w:r>
        <w:rPr>
          <w:rFonts w:ascii="Tahoma"/>
          <w:color w:val="231F20"/>
          <w:spacing w:val="-7"/>
          <w:w w:val="105"/>
        </w:rPr>
        <w:t> </w:t>
      </w:r>
      <w:r>
        <w:rPr>
          <w:rFonts w:ascii="Tahoma"/>
          <w:color w:val="231F20"/>
          <w:w w:val="105"/>
        </w:rPr>
        <w:t>you</w:t>
      </w:r>
      <w:r>
        <w:rPr>
          <w:rFonts w:ascii="Tahoma"/>
          <w:color w:val="231F20"/>
          <w:spacing w:val="-7"/>
          <w:w w:val="105"/>
        </w:rPr>
        <w:t> </w:t>
      </w:r>
      <w:r>
        <w:rPr>
          <w:rFonts w:ascii="Tahoma"/>
          <w:color w:val="231F20"/>
          <w:w w:val="105"/>
        </w:rPr>
        <w:t>find</w:t>
      </w:r>
      <w:r>
        <w:rPr>
          <w:rFonts w:ascii="Tahoma"/>
          <w:color w:val="231F20"/>
          <w:spacing w:val="-8"/>
          <w:w w:val="105"/>
        </w:rPr>
        <w:t> </w:t>
      </w:r>
      <w:r>
        <w:rPr>
          <w:rFonts w:ascii="Tahoma"/>
          <w:color w:val="231F20"/>
          <w:w w:val="105"/>
        </w:rPr>
        <w:t>from</w:t>
      </w:r>
      <w:r>
        <w:rPr>
          <w:rFonts w:ascii="Tahoma"/>
          <w:color w:val="231F20"/>
          <w:spacing w:val="-7"/>
          <w:w w:val="105"/>
        </w:rPr>
        <w:t> </w:t>
      </w:r>
      <w:r>
        <w:rPr>
          <w:rFonts w:ascii="Tahoma"/>
          <w:color w:val="231F20"/>
          <w:w w:val="105"/>
        </w:rPr>
        <w:t>the</w:t>
      </w:r>
      <w:r>
        <w:rPr>
          <w:rFonts w:ascii="Tahoma"/>
          <w:color w:val="231F20"/>
          <w:spacing w:val="-7"/>
          <w:w w:val="105"/>
        </w:rPr>
        <w:t> </w:t>
      </w:r>
      <w:r>
        <w:rPr>
          <w:rFonts w:ascii="Tahoma"/>
          <w:color w:val="231F20"/>
          <w:w w:val="105"/>
        </w:rPr>
        <w:t>existing</w:t>
      </w:r>
      <w:r>
        <w:rPr>
          <w:rFonts w:ascii="Tahoma"/>
          <w:color w:val="231F20"/>
          <w:spacing w:val="-7"/>
          <w:w w:val="105"/>
        </w:rPr>
        <w:t> </w:t>
      </w:r>
      <w:r>
        <w:rPr>
          <w:rFonts w:ascii="Tahoma"/>
          <w:color w:val="231F20"/>
          <w:w w:val="105"/>
        </w:rPr>
        <w:t>data?</w:t>
      </w:r>
      <w:r>
        <w:rPr>
          <w:rFonts w:ascii="Tahoma"/>
          <w:color w:val="231F20"/>
          <w:spacing w:val="-8"/>
          <w:w w:val="105"/>
        </w:rPr>
        <w:t> </w:t>
      </w:r>
      <w:r>
        <w:rPr>
          <w:rFonts w:ascii="Tahoma"/>
          <w:color w:val="231F20"/>
          <w:spacing w:val="-2"/>
          <w:w w:val="105"/>
        </w:rPr>
        <w:t>(Summary)</w:t>
      </w:r>
    </w:p>
    <w:p>
      <w:pPr>
        <w:pStyle w:val="BodyText"/>
        <w:rPr>
          <w:rFonts w:ascii="Tahoma"/>
        </w:rPr>
      </w:pPr>
    </w:p>
    <w:p>
      <w:pPr>
        <w:pStyle w:val="BodyText"/>
        <w:rPr>
          <w:rFonts w:ascii="Tahoma"/>
        </w:rPr>
      </w:pPr>
    </w:p>
    <w:p>
      <w:pPr>
        <w:pStyle w:val="BodyText"/>
        <w:rPr>
          <w:rFonts w:ascii="Tahoma"/>
        </w:rPr>
      </w:pPr>
    </w:p>
    <w:p>
      <w:pPr>
        <w:pStyle w:val="BodyText"/>
        <w:rPr>
          <w:rFonts w:ascii="Tahoma"/>
        </w:rPr>
      </w:pPr>
    </w:p>
    <w:p>
      <w:pPr>
        <w:pStyle w:val="BodyText"/>
        <w:rPr>
          <w:rFonts w:ascii="Tahoma"/>
        </w:rPr>
      </w:pPr>
    </w:p>
    <w:p>
      <w:pPr>
        <w:pStyle w:val="BodyText"/>
        <w:rPr>
          <w:rFonts w:ascii="Tahoma"/>
        </w:rPr>
      </w:pPr>
    </w:p>
    <w:p>
      <w:pPr>
        <w:pStyle w:val="BodyText"/>
        <w:rPr>
          <w:rFonts w:ascii="Tahoma"/>
        </w:rPr>
      </w:pPr>
    </w:p>
    <w:p>
      <w:pPr>
        <w:pStyle w:val="BodyText"/>
        <w:rPr>
          <w:rFonts w:ascii="Tahoma"/>
        </w:rPr>
      </w:pPr>
    </w:p>
    <w:p>
      <w:pPr>
        <w:pStyle w:val="BodyText"/>
        <w:spacing w:before="186"/>
        <w:rPr>
          <w:rFonts w:ascii="Tahoma"/>
        </w:rPr>
      </w:pPr>
    </w:p>
    <w:p>
      <w:pPr>
        <w:pStyle w:val="BodyText"/>
        <w:ind w:left="1170"/>
        <w:rPr>
          <w:rFonts w:ascii="Tahoma"/>
        </w:rPr>
      </w:pPr>
      <w:r>
        <w:rPr>
          <w:rFonts w:ascii="Tahoma"/>
          <w:color w:val="231F20"/>
          <w:w w:val="105"/>
        </w:rPr>
        <w:t>What</w:t>
      </w:r>
      <w:r>
        <w:rPr>
          <w:rFonts w:ascii="Tahoma"/>
          <w:color w:val="231F20"/>
          <w:spacing w:val="-5"/>
          <w:w w:val="105"/>
        </w:rPr>
        <w:t> </w:t>
      </w:r>
      <w:r>
        <w:rPr>
          <w:rFonts w:ascii="Tahoma"/>
          <w:color w:val="231F20"/>
          <w:w w:val="105"/>
        </w:rPr>
        <w:t>conclusions</w:t>
      </w:r>
      <w:r>
        <w:rPr>
          <w:rFonts w:ascii="Tahoma"/>
          <w:color w:val="231F20"/>
          <w:spacing w:val="-4"/>
          <w:w w:val="105"/>
        </w:rPr>
        <w:t> </w:t>
      </w:r>
      <w:r>
        <w:rPr>
          <w:rFonts w:ascii="Tahoma"/>
          <w:color w:val="231F20"/>
          <w:w w:val="105"/>
        </w:rPr>
        <w:t>did</w:t>
      </w:r>
      <w:r>
        <w:rPr>
          <w:rFonts w:ascii="Tahoma"/>
          <w:color w:val="231F20"/>
          <w:spacing w:val="-4"/>
          <w:w w:val="105"/>
        </w:rPr>
        <w:t> </w:t>
      </w:r>
      <w:r>
        <w:rPr>
          <w:rFonts w:ascii="Tahoma"/>
          <w:color w:val="231F20"/>
          <w:w w:val="105"/>
        </w:rPr>
        <w:t>you</w:t>
      </w:r>
      <w:r>
        <w:rPr>
          <w:rFonts w:ascii="Tahoma"/>
          <w:color w:val="231F20"/>
          <w:spacing w:val="-4"/>
          <w:w w:val="105"/>
        </w:rPr>
        <w:t> </w:t>
      </w:r>
      <w:r>
        <w:rPr>
          <w:rFonts w:ascii="Tahoma"/>
          <w:color w:val="231F20"/>
          <w:spacing w:val="-2"/>
          <w:w w:val="105"/>
        </w:rPr>
        <w:t>draw?</w:t>
      </w:r>
    </w:p>
    <w:p>
      <w:pPr>
        <w:pStyle w:val="BodyText"/>
        <w:spacing w:after="0"/>
        <w:rPr>
          <w:rFonts w:ascii="Tahoma"/>
        </w:rPr>
        <w:sectPr>
          <w:pgSz w:w="12240" w:h="15840"/>
          <w:pgMar w:header="268" w:footer="513" w:top="780" w:bottom="700" w:left="0" w:right="0"/>
        </w:sectPr>
      </w:pPr>
    </w:p>
    <w:p>
      <w:pPr>
        <w:pStyle w:val="ListParagraph"/>
        <w:numPr>
          <w:ilvl w:val="1"/>
          <w:numId w:val="26"/>
        </w:numPr>
        <w:tabs>
          <w:tab w:pos="2968" w:val="left" w:leader="none"/>
        </w:tabs>
        <w:spacing w:line="1176" w:lineRule="exact" w:before="0" w:after="0"/>
        <w:ind w:left="2968" w:right="0" w:hanging="2011"/>
        <w:jc w:val="left"/>
        <w:rPr>
          <w:rFonts w:ascii="Tahoma"/>
          <w:sz w:val="32"/>
        </w:rPr>
      </w:pPr>
      <w:bookmarkStart w:name="2-05 SMHT Investigation Template" w:id="61"/>
      <w:bookmarkEnd w:id="61"/>
      <w:r>
        <w:rPr/>
      </w:r>
      <w:bookmarkStart w:name="_bookmark34" w:id="62"/>
      <w:bookmarkEnd w:id="62"/>
      <w:r>
        <w:rPr/>
      </w:r>
      <w:bookmarkStart w:name="_bookmark33" w:id="63"/>
      <w:bookmarkEnd w:id="63"/>
      <w:r>
        <w:rPr/>
      </w:r>
      <w:r>
        <w:rPr>
          <w:rFonts w:ascii="Tahoma"/>
          <w:color w:val="00284B"/>
          <w:sz w:val="32"/>
        </w:rPr>
        <w:t>SMHT</w:t>
      </w:r>
      <w:r>
        <w:rPr>
          <w:rFonts w:ascii="Tahoma"/>
          <w:color w:val="00284B"/>
          <w:spacing w:val="32"/>
          <w:sz w:val="32"/>
        </w:rPr>
        <w:t> </w:t>
      </w:r>
      <w:r>
        <w:rPr>
          <w:rFonts w:ascii="Tahoma"/>
          <w:color w:val="00284B"/>
          <w:sz w:val="32"/>
        </w:rPr>
        <w:t>Investigation</w:t>
      </w:r>
      <w:r>
        <w:rPr>
          <w:rFonts w:ascii="Tahoma"/>
          <w:color w:val="00284B"/>
          <w:spacing w:val="32"/>
          <w:sz w:val="32"/>
        </w:rPr>
        <w:t> </w:t>
      </w:r>
      <w:r>
        <w:rPr>
          <w:rFonts w:ascii="Tahoma"/>
          <w:color w:val="00284B"/>
          <w:spacing w:val="-2"/>
          <w:sz w:val="32"/>
        </w:rPr>
        <w:t>Template</w:t>
      </w:r>
    </w:p>
    <w:p>
      <w:pPr>
        <w:pStyle w:val="BodyText"/>
        <w:spacing w:before="215"/>
        <w:rPr>
          <w:rFonts w:ascii="Tahoma"/>
        </w:rPr>
      </w:pPr>
    </w:p>
    <w:tbl>
      <w:tblPr>
        <w:tblW w:w="0" w:type="auto"/>
        <w:jc w:val="left"/>
        <w:tblInd w:w="101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top w:w="0" w:type="dxa"/>
          <w:left w:w="0" w:type="dxa"/>
          <w:bottom w:w="0" w:type="dxa"/>
          <w:right w:w="0" w:type="dxa"/>
        </w:tblCellMar>
        <w:tblLook w:val="01E0"/>
      </w:tblPr>
      <w:tblGrid>
        <w:gridCol w:w="6729"/>
        <w:gridCol w:w="3360"/>
      </w:tblGrid>
      <w:tr>
        <w:trPr>
          <w:trHeight w:val="293" w:hRule="atLeast"/>
        </w:trPr>
        <w:tc>
          <w:tcPr>
            <w:tcW w:w="6729" w:type="dxa"/>
          </w:tcPr>
          <w:p>
            <w:pPr>
              <w:pStyle w:val="TableParagraph"/>
              <w:spacing w:line="240" w:lineRule="exact" w:before="32"/>
              <w:ind w:left="80"/>
              <w:rPr>
                <w:sz w:val="20"/>
              </w:rPr>
            </w:pPr>
            <w:r>
              <w:rPr>
                <w:color w:val="231F20"/>
                <w:w w:val="110"/>
                <w:sz w:val="20"/>
              </w:rPr>
              <w:t>Name(s)</w:t>
            </w:r>
            <w:r>
              <w:rPr>
                <w:color w:val="231F20"/>
                <w:spacing w:val="-8"/>
                <w:w w:val="110"/>
                <w:sz w:val="20"/>
              </w:rPr>
              <w:t> </w:t>
            </w:r>
            <w:r>
              <w:rPr>
                <w:color w:val="231F20"/>
                <w:w w:val="110"/>
                <w:sz w:val="20"/>
              </w:rPr>
              <w:t>of</w:t>
            </w:r>
            <w:r>
              <w:rPr>
                <w:color w:val="231F20"/>
                <w:spacing w:val="-8"/>
                <w:w w:val="110"/>
                <w:sz w:val="20"/>
              </w:rPr>
              <w:t> </w:t>
            </w:r>
            <w:r>
              <w:rPr>
                <w:color w:val="231F20"/>
                <w:w w:val="110"/>
                <w:sz w:val="20"/>
              </w:rPr>
              <w:t>bullying</w:t>
            </w:r>
            <w:r>
              <w:rPr>
                <w:color w:val="231F20"/>
                <w:spacing w:val="-8"/>
                <w:w w:val="110"/>
                <w:sz w:val="20"/>
              </w:rPr>
              <w:t> </w:t>
            </w:r>
            <w:r>
              <w:rPr>
                <w:color w:val="231F20"/>
                <w:w w:val="110"/>
                <w:sz w:val="20"/>
              </w:rPr>
              <w:t>prevention</w:t>
            </w:r>
            <w:r>
              <w:rPr>
                <w:color w:val="231F20"/>
                <w:spacing w:val="-8"/>
                <w:w w:val="110"/>
                <w:sz w:val="20"/>
              </w:rPr>
              <w:t> </w:t>
            </w:r>
            <w:r>
              <w:rPr>
                <w:color w:val="231F20"/>
                <w:w w:val="110"/>
                <w:sz w:val="20"/>
              </w:rPr>
              <w:t>task</w:t>
            </w:r>
            <w:r>
              <w:rPr>
                <w:color w:val="231F20"/>
                <w:spacing w:val="-8"/>
                <w:w w:val="110"/>
                <w:sz w:val="20"/>
              </w:rPr>
              <w:t> </w:t>
            </w:r>
            <w:r>
              <w:rPr>
                <w:color w:val="231F20"/>
                <w:w w:val="110"/>
                <w:sz w:val="20"/>
              </w:rPr>
              <w:t>force</w:t>
            </w:r>
            <w:r>
              <w:rPr>
                <w:color w:val="231F20"/>
                <w:spacing w:val="-8"/>
                <w:w w:val="110"/>
                <w:sz w:val="20"/>
              </w:rPr>
              <w:t> </w:t>
            </w:r>
            <w:r>
              <w:rPr>
                <w:color w:val="231F20"/>
                <w:spacing w:val="-2"/>
                <w:w w:val="110"/>
                <w:sz w:val="20"/>
              </w:rPr>
              <w:t>member(s):</w:t>
            </w:r>
          </w:p>
        </w:tc>
        <w:tc>
          <w:tcPr>
            <w:tcW w:w="3360" w:type="dxa"/>
          </w:tcPr>
          <w:p>
            <w:pPr>
              <w:pStyle w:val="TableParagraph"/>
              <w:spacing w:line="240" w:lineRule="exact" w:before="32"/>
              <w:ind w:left="80"/>
              <w:rPr>
                <w:sz w:val="20"/>
              </w:rPr>
            </w:pPr>
            <w:r>
              <w:rPr>
                <w:color w:val="231F20"/>
                <w:spacing w:val="-4"/>
                <w:w w:val="110"/>
                <w:sz w:val="20"/>
              </w:rPr>
              <w:t>Date</w:t>
            </w:r>
          </w:p>
        </w:tc>
      </w:tr>
      <w:tr>
        <w:trPr>
          <w:trHeight w:val="1590" w:hRule="atLeast"/>
        </w:trPr>
        <w:tc>
          <w:tcPr>
            <w:tcW w:w="6729" w:type="dxa"/>
          </w:tcPr>
          <w:p>
            <w:pPr>
              <w:pStyle w:val="TableParagraph"/>
              <w:rPr>
                <w:rFonts w:ascii="Times New Roman"/>
                <w:sz w:val="20"/>
              </w:rPr>
            </w:pPr>
          </w:p>
        </w:tc>
        <w:tc>
          <w:tcPr>
            <w:tcW w:w="3360" w:type="dxa"/>
          </w:tcPr>
          <w:p>
            <w:pPr>
              <w:pStyle w:val="TableParagraph"/>
              <w:rPr>
                <w:rFonts w:ascii="Times New Roman"/>
                <w:sz w:val="20"/>
              </w:rPr>
            </w:pPr>
          </w:p>
        </w:tc>
      </w:tr>
    </w:tbl>
    <w:p>
      <w:pPr>
        <w:pStyle w:val="BodyText"/>
        <w:spacing w:before="128"/>
        <w:rPr>
          <w:rFonts w:ascii="Tahoma"/>
        </w:rPr>
      </w:pPr>
    </w:p>
    <w:p>
      <w:pPr>
        <w:pStyle w:val="BodyText"/>
        <w:tabs>
          <w:tab w:pos="10361" w:val="left" w:leader="none"/>
        </w:tabs>
        <w:ind w:left="990"/>
      </w:pPr>
      <w:r>
        <w:rPr>
          <w:color w:val="231F20"/>
          <w:w w:val="110"/>
        </w:rPr>
        <w:t>Name</w:t>
      </w:r>
      <w:r>
        <w:rPr>
          <w:color w:val="231F20"/>
          <w:spacing w:val="-10"/>
          <w:w w:val="110"/>
        </w:rPr>
        <w:t> </w:t>
      </w:r>
      <w:r>
        <w:rPr>
          <w:color w:val="231F20"/>
          <w:w w:val="110"/>
        </w:rPr>
        <w:t>of</w:t>
      </w:r>
      <w:r>
        <w:rPr>
          <w:color w:val="231F20"/>
          <w:spacing w:val="-10"/>
          <w:w w:val="110"/>
        </w:rPr>
        <w:t> </w:t>
      </w:r>
      <w:r>
        <w:rPr>
          <w:color w:val="231F20"/>
          <w:w w:val="110"/>
        </w:rPr>
        <w:t>individual</w:t>
      </w:r>
      <w:r>
        <w:rPr>
          <w:color w:val="231F20"/>
          <w:spacing w:val="-10"/>
          <w:w w:val="110"/>
        </w:rPr>
        <w:t> </w:t>
      </w:r>
      <w:r>
        <w:rPr>
          <w:color w:val="231F20"/>
          <w:w w:val="110"/>
        </w:rPr>
        <w:t>who</w:t>
      </w:r>
      <w:r>
        <w:rPr>
          <w:color w:val="231F20"/>
          <w:spacing w:val="-10"/>
          <w:w w:val="110"/>
        </w:rPr>
        <w:t> </w:t>
      </w:r>
      <w:r>
        <w:rPr>
          <w:color w:val="231F20"/>
          <w:w w:val="110"/>
        </w:rPr>
        <w:t>was</w:t>
      </w:r>
      <w:r>
        <w:rPr>
          <w:color w:val="231F20"/>
          <w:spacing w:val="-9"/>
          <w:w w:val="110"/>
        </w:rPr>
        <w:t> </w:t>
      </w:r>
      <w:r>
        <w:rPr>
          <w:color w:val="231F20"/>
          <w:spacing w:val="-2"/>
          <w:w w:val="110"/>
        </w:rPr>
        <w:t>targeted:</w:t>
      </w:r>
      <w:r>
        <w:rPr>
          <w:color w:val="231F20"/>
          <w:u w:val="single" w:color="221E1F"/>
        </w:rPr>
        <w:tab/>
      </w:r>
    </w:p>
    <w:p>
      <w:pPr>
        <w:pStyle w:val="BodyText"/>
        <w:spacing w:before="62"/>
      </w:pPr>
    </w:p>
    <w:p>
      <w:pPr>
        <w:pStyle w:val="BodyText"/>
        <w:tabs>
          <w:tab w:pos="10362" w:val="left" w:leader="none"/>
        </w:tabs>
        <w:ind w:left="990"/>
      </w:pPr>
      <w:r>
        <w:rPr>
          <w:color w:val="231F20"/>
          <w:w w:val="110"/>
        </w:rPr>
        <w:t>Name</w:t>
      </w:r>
      <w:r>
        <w:rPr>
          <w:color w:val="231F20"/>
          <w:spacing w:val="-9"/>
          <w:w w:val="110"/>
        </w:rPr>
        <w:t> </w:t>
      </w:r>
      <w:r>
        <w:rPr>
          <w:color w:val="231F20"/>
          <w:w w:val="110"/>
        </w:rPr>
        <w:t>of</w:t>
      </w:r>
      <w:r>
        <w:rPr>
          <w:color w:val="231F20"/>
          <w:spacing w:val="-9"/>
          <w:w w:val="110"/>
        </w:rPr>
        <w:t> </w:t>
      </w:r>
      <w:r>
        <w:rPr>
          <w:color w:val="231F20"/>
          <w:w w:val="110"/>
        </w:rPr>
        <w:t>individual</w:t>
      </w:r>
      <w:r>
        <w:rPr>
          <w:color w:val="231F20"/>
          <w:spacing w:val="-9"/>
          <w:w w:val="110"/>
        </w:rPr>
        <w:t> </w:t>
      </w:r>
      <w:r>
        <w:rPr>
          <w:color w:val="231F20"/>
          <w:w w:val="110"/>
        </w:rPr>
        <w:t>who</w:t>
      </w:r>
      <w:r>
        <w:rPr>
          <w:color w:val="231F20"/>
          <w:spacing w:val="-8"/>
          <w:w w:val="110"/>
        </w:rPr>
        <w:t> </w:t>
      </w:r>
      <w:r>
        <w:rPr>
          <w:color w:val="231F20"/>
          <w:w w:val="110"/>
        </w:rPr>
        <w:t>engaged</w:t>
      </w:r>
      <w:r>
        <w:rPr>
          <w:color w:val="231F20"/>
          <w:spacing w:val="-9"/>
          <w:w w:val="110"/>
        </w:rPr>
        <w:t> </w:t>
      </w:r>
      <w:r>
        <w:rPr>
          <w:color w:val="231F20"/>
          <w:w w:val="110"/>
        </w:rPr>
        <w:t>in</w:t>
      </w:r>
      <w:r>
        <w:rPr>
          <w:color w:val="231F20"/>
          <w:spacing w:val="-9"/>
          <w:w w:val="110"/>
        </w:rPr>
        <w:t> </w:t>
      </w:r>
      <w:r>
        <w:rPr>
          <w:color w:val="231F20"/>
          <w:w w:val="110"/>
        </w:rPr>
        <w:t>bullying</w:t>
      </w:r>
      <w:r>
        <w:rPr>
          <w:color w:val="231F20"/>
          <w:spacing w:val="-8"/>
          <w:w w:val="110"/>
        </w:rPr>
        <w:t> </w:t>
      </w:r>
      <w:r>
        <w:rPr>
          <w:color w:val="231F20"/>
          <w:spacing w:val="-2"/>
          <w:w w:val="110"/>
        </w:rPr>
        <w:t>behavior:</w:t>
      </w:r>
      <w:r>
        <w:rPr>
          <w:color w:val="231F20"/>
          <w:u w:val="single" w:color="221E1F"/>
        </w:rPr>
        <w:tab/>
      </w:r>
    </w:p>
    <w:p>
      <w:pPr>
        <w:pStyle w:val="BodyText"/>
        <w:spacing w:before="121"/>
      </w:pPr>
    </w:p>
    <w:p>
      <w:pPr>
        <w:pStyle w:val="BodyText"/>
        <w:tabs>
          <w:tab w:pos="7469" w:val="left" w:leader="none"/>
        </w:tabs>
        <w:spacing w:line="340" w:lineRule="auto"/>
        <w:ind w:left="990" w:right="3534"/>
      </w:pPr>
      <w:r>
        <w:rPr>
          <w:color w:val="231F20"/>
          <w:w w:val="110"/>
        </w:rPr>
        <w:t>Was there an imbalance of power between the individuals involved?</w:t>
      </w:r>
      <w:r>
        <w:rPr>
          <w:color w:val="231F20"/>
        </w:rPr>
        <w:tab/>
      </w:r>
      <w:r>
        <w:rPr>
          <w:rFonts w:ascii="Verdana"/>
          <w:color w:val="231F20"/>
          <w:w w:val="110"/>
        </w:rPr>
        <w:t>D</w:t>
      </w:r>
      <w:r>
        <w:rPr>
          <w:rFonts w:ascii="Verdana"/>
          <w:color w:val="231F20"/>
          <w:spacing w:val="-19"/>
          <w:w w:val="110"/>
        </w:rPr>
        <w:t> </w:t>
      </w:r>
      <w:r>
        <w:rPr>
          <w:color w:val="231F20"/>
          <w:w w:val="110"/>
        </w:rPr>
        <w:t>Yes</w:t>
      </w:r>
      <w:r>
        <w:rPr>
          <w:color w:val="231F20"/>
          <w:spacing w:val="80"/>
          <w:w w:val="110"/>
        </w:rPr>
        <w:t> </w:t>
      </w:r>
      <w:r>
        <w:rPr>
          <w:rFonts w:ascii="Verdana"/>
          <w:color w:val="231F20"/>
          <w:w w:val="110"/>
        </w:rPr>
        <w:t>D</w:t>
      </w:r>
      <w:r>
        <w:rPr>
          <w:rFonts w:ascii="Verdana"/>
          <w:color w:val="231F20"/>
          <w:spacing w:val="-19"/>
          <w:w w:val="110"/>
        </w:rPr>
        <w:t> </w:t>
      </w:r>
      <w:r>
        <w:rPr>
          <w:color w:val="231F20"/>
          <w:w w:val="110"/>
        </w:rPr>
        <w:t>No </w:t>
      </w:r>
      <w:r>
        <w:rPr>
          <w:color w:val="231F20"/>
          <w:spacing w:val="-2"/>
          <w:w w:val="110"/>
        </w:rPr>
        <w:t>Describe:</w:t>
      </w:r>
    </w:p>
    <w:p>
      <w:pPr>
        <w:pStyle w:val="BodyText"/>
      </w:pPr>
    </w:p>
    <w:p>
      <w:pPr>
        <w:pStyle w:val="BodyText"/>
      </w:pPr>
    </w:p>
    <w:p>
      <w:pPr>
        <w:pStyle w:val="BodyText"/>
        <w:spacing w:before="174"/>
      </w:pPr>
    </w:p>
    <w:p>
      <w:pPr>
        <w:pStyle w:val="BodyText"/>
        <w:ind w:left="990"/>
      </w:pPr>
      <w:r>
        <w:rPr>
          <w:color w:val="231F20"/>
          <w:w w:val="110"/>
        </w:rPr>
        <w:t>Did</w:t>
      </w:r>
      <w:r>
        <w:rPr>
          <w:color w:val="231F20"/>
          <w:spacing w:val="-9"/>
          <w:w w:val="110"/>
        </w:rPr>
        <w:t> </w:t>
      </w:r>
      <w:r>
        <w:rPr>
          <w:color w:val="231F20"/>
          <w:w w:val="110"/>
        </w:rPr>
        <w:t>the</w:t>
      </w:r>
      <w:r>
        <w:rPr>
          <w:color w:val="231F20"/>
          <w:spacing w:val="-8"/>
          <w:w w:val="110"/>
        </w:rPr>
        <w:t> </w:t>
      </w:r>
      <w:r>
        <w:rPr>
          <w:color w:val="231F20"/>
          <w:w w:val="110"/>
        </w:rPr>
        <w:t>individual</w:t>
      </w:r>
      <w:r>
        <w:rPr>
          <w:color w:val="231F20"/>
          <w:spacing w:val="-8"/>
          <w:w w:val="110"/>
        </w:rPr>
        <w:t> </w:t>
      </w:r>
      <w:r>
        <w:rPr>
          <w:color w:val="231F20"/>
          <w:w w:val="110"/>
        </w:rPr>
        <w:t>who</w:t>
      </w:r>
      <w:r>
        <w:rPr>
          <w:color w:val="231F20"/>
          <w:spacing w:val="-8"/>
          <w:w w:val="110"/>
        </w:rPr>
        <w:t> </w:t>
      </w:r>
      <w:r>
        <w:rPr>
          <w:color w:val="231F20"/>
          <w:w w:val="110"/>
        </w:rPr>
        <w:t>engaged</w:t>
      </w:r>
      <w:r>
        <w:rPr>
          <w:color w:val="231F20"/>
          <w:spacing w:val="-9"/>
          <w:w w:val="110"/>
        </w:rPr>
        <w:t> </w:t>
      </w:r>
      <w:r>
        <w:rPr>
          <w:color w:val="231F20"/>
          <w:w w:val="110"/>
        </w:rPr>
        <w:t>in</w:t>
      </w:r>
      <w:r>
        <w:rPr>
          <w:color w:val="231F20"/>
          <w:spacing w:val="-8"/>
          <w:w w:val="110"/>
        </w:rPr>
        <w:t> </w:t>
      </w:r>
      <w:r>
        <w:rPr>
          <w:color w:val="231F20"/>
          <w:w w:val="110"/>
        </w:rPr>
        <w:t>bullying</w:t>
      </w:r>
      <w:r>
        <w:rPr>
          <w:color w:val="231F20"/>
          <w:spacing w:val="-8"/>
          <w:w w:val="110"/>
        </w:rPr>
        <w:t> </w:t>
      </w:r>
      <w:r>
        <w:rPr>
          <w:color w:val="231F20"/>
          <w:w w:val="110"/>
        </w:rPr>
        <w:t>behavior</w:t>
      </w:r>
      <w:r>
        <w:rPr>
          <w:color w:val="231F20"/>
          <w:spacing w:val="-8"/>
          <w:w w:val="110"/>
        </w:rPr>
        <w:t> </w:t>
      </w:r>
      <w:r>
        <w:rPr>
          <w:color w:val="231F20"/>
          <w:w w:val="110"/>
        </w:rPr>
        <w:t>have</w:t>
      </w:r>
      <w:r>
        <w:rPr>
          <w:color w:val="231F20"/>
          <w:spacing w:val="-8"/>
          <w:w w:val="110"/>
        </w:rPr>
        <w:t> </w:t>
      </w:r>
      <w:r>
        <w:rPr>
          <w:color w:val="231F20"/>
          <w:w w:val="110"/>
        </w:rPr>
        <w:t>intent</w:t>
      </w:r>
      <w:r>
        <w:rPr>
          <w:color w:val="231F20"/>
          <w:spacing w:val="-9"/>
          <w:w w:val="110"/>
        </w:rPr>
        <w:t> </w:t>
      </w:r>
      <w:r>
        <w:rPr>
          <w:color w:val="231F20"/>
          <w:w w:val="110"/>
        </w:rPr>
        <w:t>to</w:t>
      </w:r>
      <w:r>
        <w:rPr>
          <w:color w:val="231F20"/>
          <w:spacing w:val="-8"/>
          <w:w w:val="110"/>
        </w:rPr>
        <w:t> </w:t>
      </w:r>
      <w:r>
        <w:rPr>
          <w:color w:val="231F20"/>
          <w:w w:val="110"/>
        </w:rPr>
        <w:t>cause</w:t>
      </w:r>
      <w:r>
        <w:rPr>
          <w:color w:val="231F20"/>
          <w:spacing w:val="-8"/>
          <w:w w:val="110"/>
        </w:rPr>
        <w:t> </w:t>
      </w:r>
      <w:r>
        <w:rPr>
          <w:color w:val="231F20"/>
          <w:w w:val="110"/>
        </w:rPr>
        <w:t>physical,</w:t>
      </w:r>
      <w:r>
        <w:rPr>
          <w:color w:val="231F20"/>
          <w:spacing w:val="-8"/>
          <w:w w:val="110"/>
        </w:rPr>
        <w:t> </w:t>
      </w:r>
      <w:r>
        <w:rPr>
          <w:color w:val="231F20"/>
          <w:w w:val="110"/>
        </w:rPr>
        <w:t>emotional,</w:t>
      </w:r>
      <w:r>
        <w:rPr>
          <w:color w:val="231F20"/>
          <w:spacing w:val="-9"/>
          <w:w w:val="110"/>
        </w:rPr>
        <w:t> </w:t>
      </w:r>
      <w:r>
        <w:rPr>
          <w:color w:val="231F20"/>
          <w:w w:val="110"/>
        </w:rPr>
        <w:t>or</w:t>
      </w:r>
      <w:r>
        <w:rPr>
          <w:color w:val="231F20"/>
          <w:spacing w:val="-8"/>
          <w:w w:val="110"/>
        </w:rPr>
        <w:t> </w:t>
      </w:r>
      <w:r>
        <w:rPr>
          <w:color w:val="231F20"/>
          <w:w w:val="110"/>
        </w:rPr>
        <w:t>social</w:t>
      </w:r>
      <w:r>
        <w:rPr>
          <w:color w:val="231F20"/>
          <w:spacing w:val="-8"/>
          <w:w w:val="110"/>
        </w:rPr>
        <w:t> </w:t>
      </w:r>
      <w:r>
        <w:rPr>
          <w:color w:val="231F20"/>
          <w:spacing w:val="-2"/>
          <w:w w:val="110"/>
        </w:rPr>
        <w:t>harm?</w:t>
      </w:r>
    </w:p>
    <w:p>
      <w:pPr>
        <w:pStyle w:val="BodyText"/>
        <w:spacing w:line="340" w:lineRule="auto" w:before="5"/>
        <w:ind w:left="990" w:right="8937" w:firstLine="720"/>
      </w:pPr>
      <w:r>
        <w:rPr>
          <w:rFonts w:ascii="Verdana"/>
          <w:color w:val="231F20"/>
          <w:w w:val="115"/>
        </w:rPr>
        <w:t>D</w:t>
      </w:r>
      <w:r>
        <w:rPr>
          <w:rFonts w:ascii="Verdana"/>
          <w:color w:val="231F20"/>
          <w:spacing w:val="-30"/>
          <w:w w:val="115"/>
        </w:rPr>
        <w:t> </w:t>
      </w:r>
      <w:r>
        <w:rPr>
          <w:color w:val="231F20"/>
          <w:w w:val="115"/>
        </w:rPr>
        <w:t>Yes</w:t>
      </w:r>
      <w:r>
        <w:rPr>
          <w:color w:val="231F20"/>
          <w:spacing w:val="80"/>
          <w:w w:val="115"/>
        </w:rPr>
        <w:t> </w:t>
      </w:r>
      <w:r>
        <w:rPr>
          <w:rFonts w:ascii="Verdana"/>
          <w:color w:val="231F20"/>
          <w:w w:val="115"/>
        </w:rPr>
        <w:t>D</w:t>
      </w:r>
      <w:r>
        <w:rPr>
          <w:rFonts w:ascii="Verdana"/>
          <w:color w:val="231F20"/>
          <w:spacing w:val="-30"/>
          <w:w w:val="115"/>
        </w:rPr>
        <w:t> </w:t>
      </w:r>
      <w:r>
        <w:rPr>
          <w:color w:val="231F20"/>
          <w:w w:val="115"/>
        </w:rPr>
        <w:t>No </w:t>
      </w:r>
      <w:r>
        <w:rPr>
          <w:color w:val="231F20"/>
          <w:spacing w:val="-2"/>
          <w:w w:val="115"/>
        </w:rPr>
        <w:t>Describe:</w:t>
      </w:r>
    </w:p>
    <w:p>
      <w:pPr>
        <w:pStyle w:val="BodyText"/>
      </w:pPr>
    </w:p>
    <w:p>
      <w:pPr>
        <w:pStyle w:val="BodyText"/>
      </w:pPr>
    </w:p>
    <w:p>
      <w:pPr>
        <w:pStyle w:val="BodyText"/>
        <w:spacing w:before="174"/>
      </w:pPr>
    </w:p>
    <w:p>
      <w:pPr>
        <w:pStyle w:val="BodyText"/>
        <w:tabs>
          <w:tab w:pos="2429" w:val="left" w:leader="none"/>
        </w:tabs>
        <w:spacing w:line="244" w:lineRule="auto"/>
        <w:ind w:left="990" w:right="1187"/>
      </w:pPr>
      <w:r>
        <w:rPr>
          <w:color w:val="231F20"/>
          <w:w w:val="110"/>
        </w:rPr>
        <w:t>Is</w:t>
      </w:r>
      <w:r>
        <w:rPr>
          <w:color w:val="231F20"/>
          <w:spacing w:val="-7"/>
          <w:w w:val="110"/>
        </w:rPr>
        <w:t> </w:t>
      </w:r>
      <w:r>
        <w:rPr>
          <w:color w:val="231F20"/>
          <w:w w:val="110"/>
        </w:rPr>
        <w:t>this</w:t>
      </w:r>
      <w:r>
        <w:rPr>
          <w:color w:val="231F20"/>
          <w:spacing w:val="-7"/>
          <w:w w:val="110"/>
        </w:rPr>
        <w:t> </w:t>
      </w:r>
      <w:r>
        <w:rPr>
          <w:color w:val="231F20"/>
          <w:w w:val="110"/>
        </w:rPr>
        <w:t>a</w:t>
      </w:r>
      <w:r>
        <w:rPr>
          <w:color w:val="231F20"/>
          <w:spacing w:val="-7"/>
          <w:w w:val="110"/>
        </w:rPr>
        <w:t> </w:t>
      </w:r>
      <w:r>
        <w:rPr>
          <w:color w:val="231F20"/>
          <w:w w:val="110"/>
        </w:rPr>
        <w:t>repeated</w:t>
      </w:r>
      <w:r>
        <w:rPr>
          <w:color w:val="231F20"/>
          <w:spacing w:val="-7"/>
          <w:w w:val="110"/>
        </w:rPr>
        <w:t> </w:t>
      </w:r>
      <w:r>
        <w:rPr>
          <w:color w:val="231F20"/>
          <w:w w:val="110"/>
        </w:rPr>
        <w:t>pattern,</w:t>
      </w:r>
      <w:r>
        <w:rPr>
          <w:color w:val="231F20"/>
          <w:spacing w:val="-7"/>
          <w:w w:val="110"/>
        </w:rPr>
        <w:t> </w:t>
      </w:r>
      <w:r>
        <w:rPr>
          <w:color w:val="231F20"/>
          <w:w w:val="110"/>
        </w:rPr>
        <w:t>or</w:t>
      </w:r>
      <w:r>
        <w:rPr>
          <w:color w:val="231F20"/>
          <w:spacing w:val="-7"/>
          <w:w w:val="110"/>
        </w:rPr>
        <w:t> </w:t>
      </w:r>
      <w:r>
        <w:rPr>
          <w:color w:val="231F20"/>
          <w:w w:val="110"/>
        </w:rPr>
        <w:t>without</w:t>
      </w:r>
      <w:r>
        <w:rPr>
          <w:color w:val="231F20"/>
          <w:spacing w:val="-7"/>
          <w:w w:val="110"/>
        </w:rPr>
        <w:t> </w:t>
      </w:r>
      <w:r>
        <w:rPr>
          <w:color w:val="231F20"/>
          <w:w w:val="110"/>
        </w:rPr>
        <w:t>intervention</w:t>
      </w:r>
      <w:r>
        <w:rPr>
          <w:color w:val="231F20"/>
          <w:spacing w:val="-7"/>
          <w:w w:val="110"/>
        </w:rPr>
        <w:t> </w:t>
      </w:r>
      <w:r>
        <w:rPr>
          <w:color w:val="231F20"/>
          <w:w w:val="110"/>
        </w:rPr>
        <w:t>likely</w:t>
      </w:r>
      <w:r>
        <w:rPr>
          <w:color w:val="231F20"/>
          <w:spacing w:val="-7"/>
          <w:w w:val="110"/>
        </w:rPr>
        <w:t> </w:t>
      </w:r>
      <w:r>
        <w:rPr>
          <w:color w:val="231F20"/>
          <w:w w:val="110"/>
        </w:rPr>
        <w:t>to</w:t>
      </w:r>
      <w:r>
        <w:rPr>
          <w:color w:val="231F20"/>
          <w:spacing w:val="-7"/>
          <w:w w:val="110"/>
        </w:rPr>
        <w:t> </w:t>
      </w:r>
      <w:r>
        <w:rPr>
          <w:color w:val="231F20"/>
          <w:w w:val="110"/>
        </w:rPr>
        <w:t>be</w:t>
      </w:r>
      <w:r>
        <w:rPr>
          <w:color w:val="231F20"/>
          <w:spacing w:val="-7"/>
          <w:w w:val="110"/>
        </w:rPr>
        <w:t> </w:t>
      </w:r>
      <w:r>
        <w:rPr>
          <w:color w:val="231F20"/>
          <w:w w:val="110"/>
        </w:rPr>
        <w:t>repeated</w:t>
      </w:r>
      <w:r>
        <w:rPr>
          <w:color w:val="231F20"/>
          <w:spacing w:val="-7"/>
          <w:w w:val="110"/>
        </w:rPr>
        <w:t> </w:t>
      </w:r>
      <w:r>
        <w:rPr>
          <w:color w:val="231F20"/>
          <w:w w:val="110"/>
        </w:rPr>
        <w:t>for</w:t>
      </w:r>
      <w:r>
        <w:rPr>
          <w:color w:val="231F20"/>
          <w:spacing w:val="-7"/>
          <w:w w:val="110"/>
        </w:rPr>
        <w:t> </w:t>
      </w:r>
      <w:r>
        <w:rPr>
          <w:color w:val="231F20"/>
          <w:w w:val="110"/>
        </w:rPr>
        <w:t>the</w:t>
      </w:r>
      <w:r>
        <w:rPr>
          <w:color w:val="231F20"/>
          <w:spacing w:val="-7"/>
          <w:w w:val="110"/>
        </w:rPr>
        <w:t> </w:t>
      </w:r>
      <w:r>
        <w:rPr>
          <w:color w:val="231F20"/>
          <w:w w:val="110"/>
        </w:rPr>
        <w:t>individual</w:t>
      </w:r>
      <w:r>
        <w:rPr>
          <w:color w:val="231F20"/>
          <w:spacing w:val="-7"/>
          <w:w w:val="110"/>
        </w:rPr>
        <w:t> </w:t>
      </w:r>
      <w:r>
        <w:rPr>
          <w:color w:val="231F20"/>
          <w:w w:val="110"/>
        </w:rPr>
        <w:t>who</w:t>
      </w:r>
      <w:r>
        <w:rPr>
          <w:color w:val="231F20"/>
          <w:spacing w:val="-7"/>
          <w:w w:val="110"/>
        </w:rPr>
        <w:t> </w:t>
      </w:r>
      <w:r>
        <w:rPr>
          <w:color w:val="231F20"/>
          <w:w w:val="110"/>
        </w:rPr>
        <w:t>engaged</w:t>
      </w:r>
      <w:r>
        <w:rPr>
          <w:color w:val="231F20"/>
          <w:spacing w:val="-7"/>
          <w:w w:val="110"/>
        </w:rPr>
        <w:t> </w:t>
      </w:r>
      <w:r>
        <w:rPr>
          <w:color w:val="231F20"/>
          <w:w w:val="110"/>
        </w:rPr>
        <w:t>in</w:t>
      </w:r>
      <w:r>
        <w:rPr>
          <w:color w:val="231F20"/>
          <w:spacing w:val="-7"/>
          <w:w w:val="110"/>
        </w:rPr>
        <w:t> </w:t>
      </w:r>
      <w:r>
        <w:rPr>
          <w:color w:val="231F20"/>
          <w:w w:val="110"/>
        </w:rPr>
        <w:t>bullying </w:t>
      </w:r>
      <w:r>
        <w:rPr>
          <w:color w:val="231F20"/>
          <w:spacing w:val="-2"/>
          <w:w w:val="110"/>
        </w:rPr>
        <w:t>behavior?</w:t>
      </w:r>
      <w:r>
        <w:rPr>
          <w:color w:val="231F20"/>
        </w:rPr>
        <w:tab/>
      </w:r>
      <w:r>
        <w:rPr>
          <w:rFonts w:ascii="Verdana"/>
          <w:color w:val="231F20"/>
          <w:w w:val="110"/>
        </w:rPr>
        <w:t>D </w:t>
      </w:r>
      <w:r>
        <w:rPr>
          <w:color w:val="231F20"/>
          <w:w w:val="110"/>
        </w:rPr>
        <w:t>Yes</w:t>
      </w:r>
      <w:r>
        <w:rPr>
          <w:color w:val="231F20"/>
          <w:spacing w:val="80"/>
          <w:w w:val="110"/>
        </w:rPr>
        <w:t> </w:t>
      </w:r>
      <w:r>
        <w:rPr>
          <w:rFonts w:ascii="Verdana"/>
          <w:color w:val="231F20"/>
          <w:w w:val="110"/>
        </w:rPr>
        <w:t>D </w:t>
      </w:r>
      <w:r>
        <w:rPr>
          <w:color w:val="231F20"/>
          <w:w w:val="110"/>
        </w:rPr>
        <w:t>No</w:t>
      </w:r>
    </w:p>
    <w:p>
      <w:pPr>
        <w:pStyle w:val="BodyText"/>
        <w:spacing w:before="102"/>
        <w:ind w:left="990"/>
      </w:pPr>
      <w:r>
        <w:rPr>
          <w:color w:val="231F20"/>
          <w:spacing w:val="-2"/>
          <w:w w:val="110"/>
        </w:rPr>
        <w:t>Describe:</w:t>
      </w:r>
    </w:p>
    <w:p>
      <w:pPr>
        <w:pStyle w:val="BodyText"/>
      </w:pPr>
    </w:p>
    <w:p>
      <w:pPr>
        <w:pStyle w:val="BodyText"/>
      </w:pPr>
    </w:p>
    <w:p>
      <w:pPr>
        <w:pStyle w:val="BodyText"/>
      </w:pPr>
    </w:p>
    <w:p>
      <w:pPr>
        <w:pStyle w:val="BodyText"/>
        <w:spacing w:before="29"/>
      </w:pPr>
    </w:p>
    <w:p>
      <w:pPr>
        <w:pStyle w:val="BodyText"/>
        <w:ind w:left="990"/>
      </w:pPr>
      <w:r>
        <w:rPr>
          <w:color w:val="231F20"/>
          <w:w w:val="110"/>
        </w:rPr>
        <w:t>Is</w:t>
      </w:r>
      <w:r>
        <w:rPr>
          <w:color w:val="231F20"/>
          <w:spacing w:val="-10"/>
          <w:w w:val="110"/>
        </w:rPr>
        <w:t> </w:t>
      </w:r>
      <w:r>
        <w:rPr>
          <w:color w:val="231F20"/>
          <w:w w:val="110"/>
        </w:rPr>
        <w:t>this</w:t>
      </w:r>
      <w:r>
        <w:rPr>
          <w:color w:val="231F20"/>
          <w:spacing w:val="-10"/>
          <w:w w:val="110"/>
        </w:rPr>
        <w:t> </w:t>
      </w:r>
      <w:r>
        <w:rPr>
          <w:color w:val="231F20"/>
          <w:w w:val="110"/>
        </w:rPr>
        <w:t>a</w:t>
      </w:r>
      <w:r>
        <w:rPr>
          <w:color w:val="231F20"/>
          <w:spacing w:val="-9"/>
          <w:w w:val="110"/>
        </w:rPr>
        <w:t> </w:t>
      </w:r>
      <w:r>
        <w:rPr>
          <w:color w:val="231F20"/>
          <w:w w:val="110"/>
        </w:rPr>
        <w:t>repeated</w:t>
      </w:r>
      <w:r>
        <w:rPr>
          <w:color w:val="231F20"/>
          <w:spacing w:val="-10"/>
          <w:w w:val="110"/>
        </w:rPr>
        <w:t> </w:t>
      </w:r>
      <w:r>
        <w:rPr>
          <w:color w:val="231F20"/>
          <w:w w:val="110"/>
        </w:rPr>
        <w:t>pattern,</w:t>
      </w:r>
      <w:r>
        <w:rPr>
          <w:color w:val="231F20"/>
          <w:spacing w:val="-10"/>
          <w:w w:val="110"/>
        </w:rPr>
        <w:t> </w:t>
      </w:r>
      <w:r>
        <w:rPr>
          <w:color w:val="231F20"/>
          <w:w w:val="110"/>
        </w:rPr>
        <w:t>or</w:t>
      </w:r>
      <w:r>
        <w:rPr>
          <w:color w:val="231F20"/>
          <w:spacing w:val="-9"/>
          <w:w w:val="110"/>
        </w:rPr>
        <w:t> </w:t>
      </w:r>
      <w:r>
        <w:rPr>
          <w:color w:val="231F20"/>
          <w:w w:val="110"/>
        </w:rPr>
        <w:t>without</w:t>
      </w:r>
      <w:r>
        <w:rPr>
          <w:color w:val="231F20"/>
          <w:spacing w:val="-10"/>
          <w:w w:val="110"/>
        </w:rPr>
        <w:t> </w:t>
      </w:r>
      <w:r>
        <w:rPr>
          <w:color w:val="231F20"/>
          <w:w w:val="110"/>
        </w:rPr>
        <w:t>intervention</w:t>
      </w:r>
      <w:r>
        <w:rPr>
          <w:color w:val="231F20"/>
          <w:spacing w:val="-9"/>
          <w:w w:val="110"/>
        </w:rPr>
        <w:t> </w:t>
      </w:r>
      <w:r>
        <w:rPr>
          <w:color w:val="231F20"/>
          <w:w w:val="110"/>
        </w:rPr>
        <w:t>likely</w:t>
      </w:r>
      <w:r>
        <w:rPr>
          <w:color w:val="231F20"/>
          <w:spacing w:val="-10"/>
          <w:w w:val="110"/>
        </w:rPr>
        <w:t> </w:t>
      </w:r>
      <w:r>
        <w:rPr>
          <w:color w:val="231F20"/>
          <w:w w:val="110"/>
        </w:rPr>
        <w:t>to</w:t>
      </w:r>
      <w:r>
        <w:rPr>
          <w:color w:val="231F20"/>
          <w:spacing w:val="-10"/>
          <w:w w:val="110"/>
        </w:rPr>
        <w:t> </w:t>
      </w:r>
      <w:r>
        <w:rPr>
          <w:color w:val="231F20"/>
          <w:w w:val="110"/>
        </w:rPr>
        <w:t>be</w:t>
      </w:r>
      <w:r>
        <w:rPr>
          <w:color w:val="231F20"/>
          <w:spacing w:val="-9"/>
          <w:w w:val="110"/>
        </w:rPr>
        <w:t> </w:t>
      </w:r>
      <w:r>
        <w:rPr>
          <w:color w:val="231F20"/>
          <w:w w:val="110"/>
        </w:rPr>
        <w:t>repeated</w:t>
      </w:r>
      <w:r>
        <w:rPr>
          <w:color w:val="231F20"/>
          <w:spacing w:val="-10"/>
          <w:w w:val="110"/>
        </w:rPr>
        <w:t> </w:t>
      </w:r>
      <w:r>
        <w:rPr>
          <w:color w:val="231F20"/>
          <w:w w:val="110"/>
        </w:rPr>
        <w:t>for</w:t>
      </w:r>
      <w:r>
        <w:rPr>
          <w:color w:val="231F20"/>
          <w:spacing w:val="-10"/>
          <w:w w:val="110"/>
        </w:rPr>
        <w:t> </w:t>
      </w:r>
      <w:r>
        <w:rPr>
          <w:color w:val="231F20"/>
          <w:w w:val="110"/>
        </w:rPr>
        <w:t>the</w:t>
      </w:r>
      <w:r>
        <w:rPr>
          <w:color w:val="231F20"/>
          <w:spacing w:val="-9"/>
          <w:w w:val="110"/>
        </w:rPr>
        <w:t> </w:t>
      </w:r>
      <w:r>
        <w:rPr>
          <w:color w:val="231F20"/>
          <w:w w:val="110"/>
        </w:rPr>
        <w:t>individual</w:t>
      </w:r>
      <w:r>
        <w:rPr>
          <w:color w:val="231F20"/>
          <w:spacing w:val="-10"/>
          <w:w w:val="110"/>
        </w:rPr>
        <w:t> </w:t>
      </w:r>
      <w:r>
        <w:rPr>
          <w:color w:val="231F20"/>
          <w:w w:val="110"/>
        </w:rPr>
        <w:t>who</w:t>
      </w:r>
      <w:r>
        <w:rPr>
          <w:color w:val="231F20"/>
          <w:spacing w:val="-9"/>
          <w:w w:val="110"/>
        </w:rPr>
        <w:t> </w:t>
      </w:r>
      <w:r>
        <w:rPr>
          <w:color w:val="231F20"/>
          <w:w w:val="110"/>
        </w:rPr>
        <w:t>was</w:t>
      </w:r>
      <w:r>
        <w:rPr>
          <w:color w:val="231F20"/>
          <w:spacing w:val="-10"/>
          <w:w w:val="110"/>
        </w:rPr>
        <w:t> </w:t>
      </w:r>
      <w:r>
        <w:rPr>
          <w:color w:val="231F20"/>
          <w:spacing w:val="-2"/>
          <w:w w:val="110"/>
        </w:rPr>
        <w:t>targeted?</w:t>
      </w:r>
    </w:p>
    <w:p>
      <w:pPr>
        <w:pStyle w:val="BodyText"/>
        <w:spacing w:line="340" w:lineRule="auto" w:before="5"/>
        <w:ind w:left="990" w:right="8937" w:firstLine="720"/>
      </w:pPr>
      <w:r>
        <w:rPr>
          <w:rFonts w:ascii="Verdana"/>
          <w:color w:val="231F20"/>
          <w:w w:val="115"/>
        </w:rPr>
        <w:t>D</w:t>
      </w:r>
      <w:r>
        <w:rPr>
          <w:rFonts w:ascii="Verdana"/>
          <w:color w:val="231F20"/>
          <w:spacing w:val="-30"/>
          <w:w w:val="115"/>
        </w:rPr>
        <w:t> </w:t>
      </w:r>
      <w:r>
        <w:rPr>
          <w:color w:val="231F20"/>
          <w:w w:val="115"/>
        </w:rPr>
        <w:t>Yes</w:t>
      </w:r>
      <w:r>
        <w:rPr>
          <w:color w:val="231F20"/>
          <w:spacing w:val="80"/>
          <w:w w:val="115"/>
        </w:rPr>
        <w:t> </w:t>
      </w:r>
      <w:r>
        <w:rPr>
          <w:rFonts w:ascii="Verdana"/>
          <w:color w:val="231F20"/>
          <w:w w:val="115"/>
        </w:rPr>
        <w:t>D</w:t>
      </w:r>
      <w:r>
        <w:rPr>
          <w:rFonts w:ascii="Verdana"/>
          <w:color w:val="231F20"/>
          <w:spacing w:val="-30"/>
          <w:w w:val="115"/>
        </w:rPr>
        <w:t> </w:t>
      </w:r>
      <w:r>
        <w:rPr>
          <w:color w:val="231F20"/>
          <w:w w:val="115"/>
        </w:rPr>
        <w:t>No </w:t>
      </w:r>
      <w:r>
        <w:rPr>
          <w:color w:val="231F20"/>
          <w:spacing w:val="-2"/>
          <w:w w:val="115"/>
        </w:rPr>
        <w:t>Describe</w:t>
      </w:r>
    </w:p>
    <w:p>
      <w:pPr>
        <w:pStyle w:val="BodyText"/>
      </w:pPr>
    </w:p>
    <w:p>
      <w:pPr>
        <w:pStyle w:val="BodyText"/>
      </w:pPr>
    </w:p>
    <w:p>
      <w:pPr>
        <w:pStyle w:val="BodyText"/>
        <w:spacing w:before="174"/>
      </w:pPr>
    </w:p>
    <w:p>
      <w:pPr>
        <w:pStyle w:val="BodyText"/>
        <w:spacing w:before="1"/>
        <w:ind w:left="990"/>
      </w:pPr>
      <w:r>
        <w:rPr>
          <w:color w:val="231F20"/>
          <w:w w:val="110"/>
        </w:rPr>
        <w:t>Based</w:t>
      </w:r>
      <w:r>
        <w:rPr>
          <w:color w:val="231F20"/>
          <w:spacing w:val="-6"/>
          <w:w w:val="110"/>
        </w:rPr>
        <w:t> </w:t>
      </w:r>
      <w:r>
        <w:rPr>
          <w:color w:val="231F20"/>
          <w:w w:val="110"/>
        </w:rPr>
        <w:t>on</w:t>
      </w:r>
      <w:r>
        <w:rPr>
          <w:color w:val="231F20"/>
          <w:spacing w:val="-5"/>
          <w:w w:val="110"/>
        </w:rPr>
        <w:t> </w:t>
      </w:r>
      <w:r>
        <w:rPr>
          <w:color w:val="231F20"/>
          <w:w w:val="110"/>
        </w:rPr>
        <w:t>information,</w:t>
      </w:r>
      <w:r>
        <w:rPr>
          <w:color w:val="231F20"/>
          <w:spacing w:val="-5"/>
          <w:w w:val="110"/>
        </w:rPr>
        <w:t> </w:t>
      </w:r>
      <w:r>
        <w:rPr>
          <w:color w:val="231F20"/>
          <w:w w:val="110"/>
        </w:rPr>
        <w:t>did</w:t>
      </w:r>
      <w:r>
        <w:rPr>
          <w:color w:val="231F20"/>
          <w:spacing w:val="-5"/>
          <w:w w:val="110"/>
        </w:rPr>
        <w:t> </w:t>
      </w:r>
      <w:r>
        <w:rPr>
          <w:color w:val="231F20"/>
          <w:w w:val="110"/>
        </w:rPr>
        <w:t>the</w:t>
      </w:r>
      <w:r>
        <w:rPr>
          <w:color w:val="231F20"/>
          <w:spacing w:val="-5"/>
          <w:w w:val="110"/>
        </w:rPr>
        <w:t> </w:t>
      </w:r>
      <w:r>
        <w:rPr>
          <w:color w:val="231F20"/>
          <w:w w:val="110"/>
        </w:rPr>
        <w:t>bullying</w:t>
      </w:r>
      <w:r>
        <w:rPr>
          <w:color w:val="231F20"/>
          <w:spacing w:val="-5"/>
          <w:w w:val="110"/>
        </w:rPr>
        <w:t> </w:t>
      </w:r>
      <w:r>
        <w:rPr>
          <w:color w:val="231F20"/>
          <w:w w:val="110"/>
        </w:rPr>
        <w:t>prevention</w:t>
      </w:r>
      <w:r>
        <w:rPr>
          <w:color w:val="231F20"/>
          <w:spacing w:val="-5"/>
          <w:w w:val="110"/>
        </w:rPr>
        <w:t> </w:t>
      </w:r>
      <w:r>
        <w:rPr>
          <w:color w:val="231F20"/>
          <w:w w:val="110"/>
        </w:rPr>
        <w:t>task</w:t>
      </w:r>
      <w:r>
        <w:rPr>
          <w:color w:val="231F20"/>
          <w:spacing w:val="-5"/>
          <w:w w:val="110"/>
        </w:rPr>
        <w:t> </w:t>
      </w:r>
      <w:r>
        <w:rPr>
          <w:color w:val="231F20"/>
          <w:w w:val="110"/>
        </w:rPr>
        <w:t>force</w:t>
      </w:r>
      <w:r>
        <w:rPr>
          <w:color w:val="231F20"/>
          <w:spacing w:val="-5"/>
          <w:w w:val="110"/>
        </w:rPr>
        <w:t> </w:t>
      </w:r>
      <w:r>
        <w:rPr>
          <w:color w:val="231F20"/>
          <w:w w:val="110"/>
        </w:rPr>
        <w:t>determine</w:t>
      </w:r>
      <w:r>
        <w:rPr>
          <w:color w:val="231F20"/>
          <w:spacing w:val="-5"/>
          <w:w w:val="110"/>
        </w:rPr>
        <w:t> </w:t>
      </w:r>
      <w:r>
        <w:rPr>
          <w:color w:val="231F20"/>
          <w:w w:val="110"/>
        </w:rPr>
        <w:t>this</w:t>
      </w:r>
      <w:r>
        <w:rPr>
          <w:color w:val="231F20"/>
          <w:spacing w:val="-5"/>
          <w:w w:val="110"/>
        </w:rPr>
        <w:t> </w:t>
      </w:r>
      <w:r>
        <w:rPr>
          <w:color w:val="231F20"/>
          <w:w w:val="110"/>
        </w:rPr>
        <w:t>incident</w:t>
      </w:r>
      <w:r>
        <w:rPr>
          <w:color w:val="231F20"/>
          <w:spacing w:val="-5"/>
          <w:w w:val="110"/>
        </w:rPr>
        <w:t> </w:t>
      </w:r>
      <w:r>
        <w:rPr>
          <w:color w:val="231F20"/>
          <w:w w:val="110"/>
        </w:rPr>
        <w:t>was</w:t>
      </w:r>
      <w:r>
        <w:rPr>
          <w:color w:val="231F20"/>
          <w:spacing w:val="-5"/>
          <w:w w:val="110"/>
        </w:rPr>
        <w:t> </w:t>
      </w:r>
      <w:r>
        <w:rPr>
          <w:color w:val="231F20"/>
          <w:w w:val="110"/>
        </w:rPr>
        <w:t>considered</w:t>
      </w:r>
      <w:r>
        <w:rPr>
          <w:color w:val="231F20"/>
          <w:spacing w:val="-6"/>
          <w:w w:val="110"/>
        </w:rPr>
        <w:t> </w:t>
      </w:r>
      <w:r>
        <w:rPr>
          <w:color w:val="231F20"/>
          <w:spacing w:val="-2"/>
          <w:w w:val="110"/>
        </w:rPr>
        <w:t>bullying?</w:t>
      </w:r>
    </w:p>
    <w:p>
      <w:pPr>
        <w:pStyle w:val="BodyText"/>
        <w:spacing w:line="340" w:lineRule="auto" w:before="5"/>
        <w:ind w:left="990" w:right="8937" w:firstLine="720"/>
      </w:pPr>
      <w:r>
        <w:rPr>
          <w:rFonts w:ascii="Verdana"/>
          <w:color w:val="231F20"/>
          <w:w w:val="115"/>
        </w:rPr>
        <w:t>D</w:t>
      </w:r>
      <w:r>
        <w:rPr>
          <w:rFonts w:ascii="Verdana"/>
          <w:color w:val="231F20"/>
          <w:spacing w:val="-30"/>
          <w:w w:val="115"/>
        </w:rPr>
        <w:t> </w:t>
      </w:r>
      <w:r>
        <w:rPr>
          <w:color w:val="231F20"/>
          <w:w w:val="115"/>
        </w:rPr>
        <w:t>Yes</w:t>
      </w:r>
      <w:r>
        <w:rPr>
          <w:color w:val="231F20"/>
          <w:spacing w:val="80"/>
          <w:w w:val="115"/>
        </w:rPr>
        <w:t> </w:t>
      </w:r>
      <w:r>
        <w:rPr>
          <w:rFonts w:ascii="Verdana"/>
          <w:color w:val="231F20"/>
          <w:w w:val="115"/>
        </w:rPr>
        <w:t>D</w:t>
      </w:r>
      <w:r>
        <w:rPr>
          <w:rFonts w:ascii="Verdana"/>
          <w:color w:val="231F20"/>
          <w:spacing w:val="-30"/>
          <w:w w:val="115"/>
        </w:rPr>
        <w:t> </w:t>
      </w:r>
      <w:r>
        <w:rPr>
          <w:color w:val="231F20"/>
          <w:w w:val="115"/>
        </w:rPr>
        <w:t>No </w:t>
      </w:r>
      <w:r>
        <w:rPr>
          <w:color w:val="231F20"/>
          <w:spacing w:val="-2"/>
          <w:w w:val="115"/>
        </w:rPr>
        <w:t>Describe:</w:t>
      </w:r>
    </w:p>
    <w:p>
      <w:pPr>
        <w:pStyle w:val="BodyText"/>
        <w:spacing w:after="0" w:line="340" w:lineRule="auto"/>
        <w:sectPr>
          <w:pgSz w:w="12240" w:h="15840"/>
          <w:pgMar w:header="268" w:footer="513" w:top="760" w:bottom="700" w:left="0" w:right="0"/>
        </w:sectPr>
      </w:pPr>
    </w:p>
    <w:p>
      <w:pPr>
        <w:spacing w:line="276" w:lineRule="exact" w:before="0"/>
        <w:ind w:left="7261" w:right="0" w:firstLine="0"/>
        <w:jc w:val="left"/>
        <w:rPr>
          <w:rFonts w:ascii="Arial Black"/>
          <w:sz w:val="20"/>
        </w:rPr>
      </w:pPr>
      <w:r>
        <w:rPr>
          <w:rFonts w:ascii="Arial Black"/>
          <w:color w:val="231F20"/>
          <w:sz w:val="20"/>
        </w:rPr>
        <w:t>2-</w:t>
      </w:r>
      <w:r>
        <w:rPr>
          <w:rFonts w:ascii="Arial Black"/>
          <w:color w:val="231F20"/>
          <w:spacing w:val="-47"/>
          <w:sz w:val="20"/>
        </w:rPr>
        <w:t> </w:t>
      </w:r>
      <w:r>
        <w:rPr>
          <w:rFonts w:ascii="Arial Black"/>
          <w:color w:val="231F20"/>
          <w:sz w:val="20"/>
        </w:rPr>
        <w:t>05</w:t>
      </w:r>
      <w:r>
        <w:rPr>
          <w:rFonts w:ascii="Arial Black"/>
          <w:color w:val="231F20"/>
          <w:spacing w:val="1"/>
          <w:sz w:val="20"/>
        </w:rPr>
        <w:t> </w:t>
      </w:r>
      <w:r>
        <w:rPr>
          <w:rFonts w:ascii="Arial Black"/>
          <w:color w:val="231F20"/>
          <w:sz w:val="20"/>
        </w:rPr>
        <w:t>SMHt</w:t>
      </w:r>
      <w:r>
        <w:rPr>
          <w:rFonts w:ascii="Arial Black"/>
          <w:color w:val="231F20"/>
          <w:spacing w:val="2"/>
          <w:sz w:val="20"/>
        </w:rPr>
        <w:t> </w:t>
      </w:r>
      <w:r>
        <w:rPr>
          <w:rFonts w:ascii="Arial Black"/>
          <w:color w:val="231F20"/>
          <w:spacing w:val="10"/>
          <w:sz w:val="20"/>
        </w:rPr>
        <w:t>InveStIgatIon</w:t>
      </w:r>
      <w:r>
        <w:rPr>
          <w:rFonts w:ascii="Arial Black"/>
          <w:color w:val="231F20"/>
          <w:spacing w:val="2"/>
          <w:sz w:val="20"/>
        </w:rPr>
        <w:t> </w:t>
      </w:r>
      <w:r>
        <w:rPr>
          <w:rFonts w:ascii="Arial Black"/>
          <w:color w:val="231F20"/>
          <w:spacing w:val="-2"/>
          <w:sz w:val="20"/>
        </w:rPr>
        <w:t>teMPlate</w:t>
      </w:r>
    </w:p>
    <w:p>
      <w:pPr>
        <w:pStyle w:val="BodyText"/>
        <w:spacing w:before="231"/>
        <w:ind w:left="1170"/>
        <w:rPr>
          <w:rFonts w:ascii="Tahoma"/>
        </w:rPr>
      </w:pPr>
      <w:r>
        <w:rPr>
          <w:rFonts w:ascii="Tahoma"/>
          <w:color w:val="231F20"/>
          <w:w w:val="105"/>
        </w:rPr>
        <w:t>Supportive Measures</w:t>
      </w:r>
      <w:r>
        <w:rPr>
          <w:rFonts w:ascii="Tahoma"/>
          <w:color w:val="231F20"/>
          <w:spacing w:val="1"/>
          <w:w w:val="105"/>
        </w:rPr>
        <w:t> </w:t>
      </w:r>
      <w:r>
        <w:rPr>
          <w:rFonts w:ascii="Tahoma"/>
          <w:color w:val="231F20"/>
          <w:w w:val="105"/>
        </w:rPr>
        <w:t>for</w:t>
      </w:r>
      <w:r>
        <w:rPr>
          <w:rFonts w:ascii="Tahoma"/>
          <w:color w:val="231F20"/>
          <w:spacing w:val="1"/>
          <w:w w:val="105"/>
        </w:rPr>
        <w:t> </w:t>
      </w:r>
      <w:r>
        <w:rPr>
          <w:rFonts w:ascii="Tahoma"/>
          <w:color w:val="231F20"/>
          <w:w w:val="105"/>
        </w:rPr>
        <w:t>individual</w:t>
      </w:r>
      <w:r>
        <w:rPr>
          <w:rFonts w:ascii="Tahoma"/>
          <w:color w:val="231F20"/>
          <w:spacing w:val="1"/>
          <w:w w:val="105"/>
        </w:rPr>
        <w:t> </w:t>
      </w:r>
      <w:r>
        <w:rPr>
          <w:rFonts w:ascii="Tahoma"/>
          <w:color w:val="231F20"/>
          <w:w w:val="105"/>
        </w:rPr>
        <w:t>who was</w:t>
      </w:r>
      <w:r>
        <w:rPr>
          <w:rFonts w:ascii="Tahoma"/>
          <w:color w:val="231F20"/>
          <w:spacing w:val="1"/>
          <w:w w:val="105"/>
        </w:rPr>
        <w:t> </w:t>
      </w:r>
      <w:r>
        <w:rPr>
          <w:rFonts w:ascii="Tahoma"/>
          <w:color w:val="231F20"/>
          <w:spacing w:val="-2"/>
          <w:w w:val="105"/>
        </w:rPr>
        <w:t>targeted:</w:t>
      </w:r>
    </w:p>
    <w:p>
      <w:pPr>
        <w:pStyle w:val="BodyText"/>
        <w:spacing w:before="13"/>
        <w:rPr>
          <w:rFonts w:ascii="Tahoma"/>
        </w:rPr>
      </w:pPr>
    </w:p>
    <w:p>
      <w:pPr>
        <w:pStyle w:val="BodyText"/>
        <w:spacing w:before="1"/>
        <w:ind w:left="1260"/>
      </w:pPr>
      <w:r>
        <w:rPr>
          <w:rFonts w:ascii="Verdana"/>
          <w:color w:val="231F20"/>
          <w:w w:val="110"/>
        </w:rPr>
        <w:t>D</w:t>
      </w:r>
      <w:r>
        <w:rPr>
          <w:rFonts w:ascii="Verdana"/>
          <w:color w:val="231F20"/>
          <w:spacing w:val="52"/>
          <w:w w:val="150"/>
        </w:rPr>
        <w:t> </w:t>
      </w:r>
      <w:r>
        <w:rPr>
          <w:color w:val="231F20"/>
          <w:w w:val="110"/>
        </w:rPr>
        <w:t>Communication</w:t>
      </w:r>
      <w:r>
        <w:rPr>
          <w:color w:val="231F20"/>
          <w:spacing w:val="1"/>
          <w:w w:val="110"/>
        </w:rPr>
        <w:t> </w:t>
      </w:r>
      <w:r>
        <w:rPr>
          <w:color w:val="231F20"/>
          <w:w w:val="110"/>
        </w:rPr>
        <w:t>and</w:t>
      </w:r>
      <w:r>
        <w:rPr>
          <w:color w:val="231F20"/>
          <w:spacing w:val="1"/>
          <w:w w:val="110"/>
        </w:rPr>
        <w:t> </w:t>
      </w:r>
      <w:r>
        <w:rPr>
          <w:color w:val="231F20"/>
          <w:w w:val="110"/>
        </w:rPr>
        <w:t>collaboration</w:t>
      </w:r>
      <w:r>
        <w:rPr>
          <w:color w:val="231F20"/>
          <w:spacing w:val="2"/>
          <w:w w:val="110"/>
        </w:rPr>
        <w:t> </w:t>
      </w:r>
      <w:r>
        <w:rPr>
          <w:color w:val="231F20"/>
          <w:w w:val="110"/>
        </w:rPr>
        <w:t>with</w:t>
      </w:r>
      <w:r>
        <w:rPr>
          <w:color w:val="231F20"/>
          <w:spacing w:val="1"/>
          <w:w w:val="110"/>
        </w:rPr>
        <w:t> </w:t>
      </w:r>
      <w:r>
        <w:rPr>
          <w:color w:val="231F20"/>
          <w:spacing w:val="-2"/>
          <w:w w:val="110"/>
        </w:rPr>
        <w:t>parents</w:t>
      </w:r>
    </w:p>
    <w:p>
      <w:pPr>
        <w:pStyle w:val="BodyText"/>
        <w:spacing w:before="145"/>
        <w:ind w:left="1260"/>
      </w:pPr>
      <w:r>
        <w:rPr>
          <w:rFonts w:ascii="Verdana"/>
          <w:color w:val="231F20"/>
          <w:w w:val="115"/>
        </w:rPr>
        <w:t>D</w:t>
      </w:r>
      <w:r>
        <w:rPr>
          <w:rFonts w:ascii="Verdana"/>
          <w:color w:val="231F20"/>
          <w:spacing w:val="57"/>
          <w:w w:val="115"/>
        </w:rPr>
        <w:t> </w:t>
      </w:r>
      <w:r>
        <w:rPr>
          <w:color w:val="231F20"/>
          <w:w w:val="115"/>
        </w:rPr>
        <w:t>Social</w:t>
      </w:r>
      <w:r>
        <w:rPr>
          <w:color w:val="231F20"/>
          <w:spacing w:val="-7"/>
          <w:w w:val="115"/>
        </w:rPr>
        <w:t> </w:t>
      </w:r>
      <w:r>
        <w:rPr>
          <w:color w:val="231F20"/>
          <w:w w:val="115"/>
        </w:rPr>
        <w:t>skills</w:t>
      </w:r>
      <w:r>
        <w:rPr>
          <w:color w:val="231F20"/>
          <w:spacing w:val="-7"/>
          <w:w w:val="115"/>
        </w:rPr>
        <w:t> </w:t>
      </w:r>
      <w:r>
        <w:rPr>
          <w:color w:val="231F20"/>
          <w:spacing w:val="-2"/>
          <w:w w:val="115"/>
        </w:rPr>
        <w:t>instruction</w:t>
      </w:r>
    </w:p>
    <w:p>
      <w:pPr>
        <w:pStyle w:val="BodyText"/>
        <w:spacing w:before="145"/>
        <w:ind w:left="1260"/>
      </w:pPr>
      <w:r>
        <w:rPr>
          <w:rFonts w:ascii="Verdana"/>
          <w:color w:val="231F20"/>
          <w:spacing w:val="-2"/>
          <w:w w:val="115"/>
        </w:rPr>
        <w:t>D</w:t>
      </w:r>
      <w:r>
        <w:rPr>
          <w:rFonts w:ascii="Verdana"/>
          <w:color w:val="231F20"/>
          <w:spacing w:val="47"/>
          <w:w w:val="115"/>
        </w:rPr>
        <w:t> </w:t>
      </w:r>
      <w:r>
        <w:rPr>
          <w:color w:val="231F20"/>
          <w:spacing w:val="-2"/>
          <w:w w:val="115"/>
        </w:rPr>
        <w:t>Functional</w:t>
      </w:r>
      <w:r>
        <w:rPr>
          <w:color w:val="231F20"/>
          <w:spacing w:val="-11"/>
          <w:w w:val="115"/>
        </w:rPr>
        <w:t> </w:t>
      </w:r>
      <w:r>
        <w:rPr>
          <w:color w:val="231F20"/>
          <w:spacing w:val="-2"/>
          <w:w w:val="115"/>
        </w:rPr>
        <w:t>Behavior</w:t>
      </w:r>
      <w:r>
        <w:rPr>
          <w:color w:val="231F20"/>
          <w:spacing w:val="-10"/>
          <w:w w:val="115"/>
        </w:rPr>
        <w:t> </w:t>
      </w:r>
      <w:r>
        <w:rPr>
          <w:color w:val="231F20"/>
          <w:spacing w:val="-2"/>
          <w:w w:val="115"/>
        </w:rPr>
        <w:t>Assessment</w:t>
      </w:r>
    </w:p>
    <w:p>
      <w:pPr>
        <w:pStyle w:val="BodyText"/>
        <w:spacing w:before="145"/>
        <w:ind w:left="1260"/>
      </w:pPr>
      <w:r>
        <w:rPr>
          <w:rFonts w:ascii="Verdana"/>
          <w:color w:val="231F20"/>
          <w:w w:val="110"/>
        </w:rPr>
        <w:t>D</w:t>
      </w:r>
      <w:r>
        <w:rPr>
          <w:rFonts w:ascii="Verdana"/>
          <w:color w:val="231F20"/>
          <w:spacing w:val="73"/>
          <w:w w:val="110"/>
        </w:rPr>
        <w:t> </w:t>
      </w:r>
      <w:r>
        <w:rPr>
          <w:color w:val="231F20"/>
          <w:w w:val="110"/>
        </w:rPr>
        <w:t>Communication</w:t>
      </w:r>
      <w:r>
        <w:rPr>
          <w:color w:val="231F20"/>
          <w:spacing w:val="-2"/>
          <w:w w:val="110"/>
        </w:rPr>
        <w:t> </w:t>
      </w:r>
      <w:r>
        <w:rPr>
          <w:color w:val="231F20"/>
          <w:w w:val="110"/>
        </w:rPr>
        <w:t>skills</w:t>
      </w:r>
      <w:r>
        <w:rPr>
          <w:color w:val="231F20"/>
          <w:spacing w:val="-1"/>
          <w:w w:val="110"/>
        </w:rPr>
        <w:t> </w:t>
      </w:r>
      <w:r>
        <w:rPr>
          <w:color w:val="231F20"/>
          <w:w w:val="110"/>
        </w:rPr>
        <w:t>instruction</w:t>
      </w:r>
      <w:r>
        <w:rPr>
          <w:color w:val="231F20"/>
          <w:spacing w:val="-2"/>
          <w:w w:val="110"/>
        </w:rPr>
        <w:t> </w:t>
      </w:r>
      <w:r>
        <w:rPr>
          <w:color w:val="231F20"/>
          <w:w w:val="110"/>
        </w:rPr>
        <w:t>(e.g.</w:t>
      </w:r>
      <w:r>
        <w:rPr>
          <w:color w:val="231F20"/>
          <w:spacing w:val="-1"/>
          <w:w w:val="110"/>
        </w:rPr>
        <w:t> </w:t>
      </w:r>
      <w:r>
        <w:rPr>
          <w:color w:val="231F20"/>
          <w:w w:val="110"/>
        </w:rPr>
        <w:t>advocacy</w:t>
      </w:r>
      <w:r>
        <w:rPr>
          <w:color w:val="231F20"/>
          <w:spacing w:val="-1"/>
          <w:w w:val="110"/>
        </w:rPr>
        <w:t> </w:t>
      </w:r>
      <w:r>
        <w:rPr>
          <w:color w:val="231F20"/>
          <w:spacing w:val="-2"/>
          <w:w w:val="110"/>
        </w:rPr>
        <w:t>skills)</w:t>
      </w:r>
    </w:p>
    <w:p>
      <w:pPr>
        <w:pStyle w:val="BodyText"/>
        <w:spacing w:before="146"/>
        <w:ind w:left="1260"/>
      </w:pPr>
      <w:r>
        <w:rPr>
          <w:rFonts w:ascii="Verdana"/>
          <w:color w:val="231F20"/>
          <w:w w:val="110"/>
        </w:rPr>
        <w:t>D</w:t>
      </w:r>
      <w:r>
        <w:rPr>
          <w:rFonts w:ascii="Verdana"/>
          <w:color w:val="231F20"/>
          <w:spacing w:val="60"/>
          <w:w w:val="110"/>
        </w:rPr>
        <w:t> </w:t>
      </w:r>
      <w:r>
        <w:rPr>
          <w:color w:val="231F20"/>
          <w:w w:val="110"/>
        </w:rPr>
        <w:t>Meet</w:t>
      </w:r>
      <w:r>
        <w:rPr>
          <w:color w:val="231F20"/>
          <w:spacing w:val="-5"/>
          <w:w w:val="110"/>
        </w:rPr>
        <w:t> </w:t>
      </w:r>
      <w:r>
        <w:rPr>
          <w:color w:val="231F20"/>
          <w:w w:val="110"/>
        </w:rPr>
        <w:t>with</w:t>
      </w:r>
      <w:r>
        <w:rPr>
          <w:color w:val="231F20"/>
          <w:spacing w:val="-5"/>
          <w:w w:val="110"/>
        </w:rPr>
        <w:t> </w:t>
      </w:r>
      <w:r>
        <w:rPr>
          <w:color w:val="231F20"/>
          <w:w w:val="110"/>
        </w:rPr>
        <w:t>school</w:t>
      </w:r>
      <w:r>
        <w:rPr>
          <w:color w:val="231F20"/>
          <w:spacing w:val="-6"/>
          <w:w w:val="110"/>
        </w:rPr>
        <w:t> </w:t>
      </w:r>
      <w:r>
        <w:rPr>
          <w:color w:val="231F20"/>
          <w:w w:val="110"/>
        </w:rPr>
        <w:t>counselor,</w:t>
      </w:r>
      <w:r>
        <w:rPr>
          <w:color w:val="231F20"/>
          <w:spacing w:val="-5"/>
          <w:w w:val="110"/>
        </w:rPr>
        <w:t> </w:t>
      </w:r>
      <w:r>
        <w:rPr>
          <w:color w:val="231F20"/>
          <w:w w:val="110"/>
        </w:rPr>
        <w:t>social</w:t>
      </w:r>
      <w:r>
        <w:rPr>
          <w:color w:val="231F20"/>
          <w:spacing w:val="-5"/>
          <w:w w:val="110"/>
        </w:rPr>
        <w:t> </w:t>
      </w:r>
      <w:r>
        <w:rPr>
          <w:color w:val="231F20"/>
          <w:w w:val="110"/>
        </w:rPr>
        <w:t>worker,</w:t>
      </w:r>
      <w:r>
        <w:rPr>
          <w:color w:val="231F20"/>
          <w:spacing w:val="-6"/>
          <w:w w:val="110"/>
        </w:rPr>
        <w:t> </w:t>
      </w:r>
      <w:r>
        <w:rPr>
          <w:color w:val="231F20"/>
          <w:w w:val="110"/>
        </w:rPr>
        <w:t>psychologist,</w:t>
      </w:r>
      <w:r>
        <w:rPr>
          <w:color w:val="231F20"/>
          <w:spacing w:val="-5"/>
          <w:w w:val="110"/>
        </w:rPr>
        <w:t> </w:t>
      </w:r>
      <w:r>
        <w:rPr>
          <w:color w:val="231F20"/>
          <w:spacing w:val="-4"/>
          <w:w w:val="110"/>
        </w:rPr>
        <w:t>etc.</w:t>
      </w:r>
    </w:p>
    <w:p>
      <w:pPr>
        <w:pStyle w:val="BodyText"/>
        <w:spacing w:before="145"/>
        <w:ind w:left="1260"/>
      </w:pPr>
      <w:r>
        <w:rPr>
          <w:rFonts w:ascii="Verdana"/>
          <w:color w:val="231F20"/>
          <w:w w:val="110"/>
        </w:rPr>
        <w:t>D</w:t>
      </w:r>
      <w:r>
        <w:rPr>
          <w:rFonts w:ascii="Verdana"/>
          <w:color w:val="231F20"/>
          <w:spacing w:val="66"/>
          <w:w w:val="150"/>
        </w:rPr>
        <w:t> </w:t>
      </w:r>
      <w:r>
        <w:rPr>
          <w:color w:val="231F20"/>
          <w:w w:val="110"/>
        </w:rPr>
        <w:t>Increased</w:t>
      </w:r>
      <w:r>
        <w:rPr>
          <w:color w:val="231F20"/>
          <w:spacing w:val="7"/>
          <w:w w:val="110"/>
        </w:rPr>
        <w:t> </w:t>
      </w:r>
      <w:r>
        <w:rPr>
          <w:color w:val="231F20"/>
          <w:w w:val="110"/>
        </w:rPr>
        <w:t>support</w:t>
      </w:r>
      <w:r>
        <w:rPr>
          <w:color w:val="231F20"/>
          <w:spacing w:val="6"/>
          <w:w w:val="110"/>
        </w:rPr>
        <w:t> </w:t>
      </w:r>
      <w:r>
        <w:rPr>
          <w:color w:val="231F20"/>
          <w:w w:val="110"/>
        </w:rPr>
        <w:t>by</w:t>
      </w:r>
      <w:r>
        <w:rPr>
          <w:color w:val="231F20"/>
          <w:spacing w:val="5"/>
          <w:w w:val="110"/>
        </w:rPr>
        <w:t> </w:t>
      </w:r>
      <w:r>
        <w:rPr>
          <w:color w:val="231F20"/>
          <w:w w:val="110"/>
        </w:rPr>
        <w:t>school</w:t>
      </w:r>
      <w:r>
        <w:rPr>
          <w:color w:val="231F20"/>
          <w:spacing w:val="6"/>
          <w:w w:val="110"/>
        </w:rPr>
        <w:t> </w:t>
      </w:r>
      <w:r>
        <w:rPr>
          <w:color w:val="231F20"/>
          <w:spacing w:val="-2"/>
          <w:w w:val="110"/>
        </w:rPr>
        <w:t>staff</w:t>
      </w:r>
    </w:p>
    <w:p>
      <w:pPr>
        <w:pStyle w:val="BodyText"/>
        <w:spacing w:before="145"/>
        <w:ind w:left="1260"/>
      </w:pPr>
      <w:r>
        <w:rPr>
          <w:rFonts w:ascii="Verdana"/>
          <w:color w:val="231F20"/>
          <w:w w:val="110"/>
        </w:rPr>
        <w:t>D</w:t>
      </w:r>
      <w:r>
        <w:rPr>
          <w:rFonts w:ascii="Verdana"/>
          <w:color w:val="231F20"/>
          <w:spacing w:val="65"/>
          <w:w w:val="110"/>
        </w:rPr>
        <w:t> </w:t>
      </w:r>
      <w:r>
        <w:rPr>
          <w:color w:val="231F20"/>
          <w:w w:val="110"/>
        </w:rPr>
        <w:t>Environmental</w:t>
      </w:r>
      <w:r>
        <w:rPr>
          <w:color w:val="231F20"/>
          <w:spacing w:val="-4"/>
          <w:w w:val="110"/>
        </w:rPr>
        <w:t> </w:t>
      </w:r>
      <w:r>
        <w:rPr>
          <w:color w:val="231F20"/>
          <w:w w:val="110"/>
        </w:rPr>
        <w:t>accommodations</w:t>
      </w:r>
      <w:r>
        <w:rPr>
          <w:color w:val="231F20"/>
          <w:spacing w:val="-4"/>
          <w:w w:val="110"/>
        </w:rPr>
        <w:t> </w:t>
      </w:r>
      <w:r>
        <w:rPr>
          <w:color w:val="231F20"/>
          <w:w w:val="110"/>
        </w:rPr>
        <w:t>(e.g.</w:t>
      </w:r>
      <w:r>
        <w:rPr>
          <w:color w:val="231F20"/>
          <w:spacing w:val="-4"/>
          <w:w w:val="110"/>
        </w:rPr>
        <w:t> </w:t>
      </w:r>
      <w:r>
        <w:rPr>
          <w:color w:val="231F20"/>
          <w:w w:val="110"/>
        </w:rPr>
        <w:t>alternate</w:t>
      </w:r>
      <w:r>
        <w:rPr>
          <w:color w:val="231F20"/>
          <w:spacing w:val="-4"/>
          <w:w w:val="110"/>
        </w:rPr>
        <w:t> </w:t>
      </w:r>
      <w:r>
        <w:rPr>
          <w:color w:val="231F20"/>
          <w:spacing w:val="-2"/>
          <w:w w:val="110"/>
        </w:rPr>
        <w:t>passing)</w:t>
      </w:r>
    </w:p>
    <w:p>
      <w:pPr>
        <w:pStyle w:val="BodyText"/>
        <w:tabs>
          <w:tab w:pos="11249" w:val="left" w:leader="none"/>
        </w:tabs>
        <w:spacing w:before="145"/>
        <w:ind w:left="1260"/>
      </w:pPr>
      <w:r>
        <w:rPr>
          <w:rFonts w:ascii="Verdana"/>
          <w:color w:val="231F20"/>
          <w:w w:val="115"/>
        </w:rPr>
        <w:t>D</w:t>
      </w:r>
      <w:r>
        <w:rPr>
          <w:rFonts w:ascii="Verdana"/>
          <w:color w:val="231F20"/>
          <w:spacing w:val="75"/>
          <w:w w:val="150"/>
        </w:rPr>
        <w:t> </w:t>
      </w:r>
      <w:r>
        <w:rPr>
          <w:color w:val="231F20"/>
          <w:spacing w:val="-2"/>
          <w:w w:val="115"/>
        </w:rPr>
        <w:t>Other:</w:t>
      </w:r>
      <w:r>
        <w:rPr>
          <w:color w:val="231F20"/>
          <w:u w:val="single" w:color="231F20"/>
        </w:rPr>
        <w:tab/>
      </w:r>
    </w:p>
    <w:p>
      <w:pPr>
        <w:pStyle w:val="BodyText"/>
        <w:spacing w:before="172"/>
      </w:pPr>
    </w:p>
    <w:p>
      <w:pPr>
        <w:pStyle w:val="BodyText"/>
        <w:ind w:left="1170"/>
        <w:rPr>
          <w:rFonts w:ascii="Tahoma"/>
        </w:rPr>
      </w:pPr>
      <w:r>
        <w:rPr>
          <w:rFonts w:ascii="Tahoma"/>
          <w:color w:val="231F20"/>
          <w:w w:val="105"/>
        </w:rPr>
        <w:t>Next</w:t>
      </w:r>
      <w:r>
        <w:rPr>
          <w:rFonts w:ascii="Tahoma"/>
          <w:color w:val="231F20"/>
          <w:spacing w:val="-5"/>
          <w:w w:val="105"/>
        </w:rPr>
        <w:t> </w:t>
      </w:r>
      <w:r>
        <w:rPr>
          <w:rFonts w:ascii="Tahoma"/>
          <w:color w:val="231F20"/>
          <w:w w:val="105"/>
        </w:rPr>
        <w:t>Steps</w:t>
      </w:r>
      <w:r>
        <w:rPr>
          <w:rFonts w:ascii="Tahoma"/>
          <w:color w:val="231F20"/>
          <w:spacing w:val="-5"/>
          <w:w w:val="105"/>
        </w:rPr>
        <w:t> </w:t>
      </w:r>
      <w:r>
        <w:rPr>
          <w:rFonts w:ascii="Tahoma"/>
          <w:color w:val="231F20"/>
          <w:w w:val="105"/>
        </w:rPr>
        <w:t>for</w:t>
      </w:r>
      <w:r>
        <w:rPr>
          <w:rFonts w:ascii="Tahoma"/>
          <w:color w:val="231F20"/>
          <w:spacing w:val="-4"/>
          <w:w w:val="105"/>
        </w:rPr>
        <w:t> </w:t>
      </w:r>
      <w:r>
        <w:rPr>
          <w:rFonts w:ascii="Tahoma"/>
          <w:color w:val="231F20"/>
          <w:w w:val="105"/>
        </w:rPr>
        <w:t>individual</w:t>
      </w:r>
      <w:r>
        <w:rPr>
          <w:rFonts w:ascii="Tahoma"/>
          <w:color w:val="231F20"/>
          <w:spacing w:val="-5"/>
          <w:w w:val="105"/>
        </w:rPr>
        <w:t> </w:t>
      </w:r>
      <w:r>
        <w:rPr>
          <w:rFonts w:ascii="Tahoma"/>
          <w:color w:val="231F20"/>
          <w:w w:val="105"/>
        </w:rPr>
        <w:t>who</w:t>
      </w:r>
      <w:r>
        <w:rPr>
          <w:rFonts w:ascii="Tahoma"/>
          <w:color w:val="231F20"/>
          <w:spacing w:val="-5"/>
          <w:w w:val="105"/>
        </w:rPr>
        <w:t> </w:t>
      </w:r>
      <w:r>
        <w:rPr>
          <w:rFonts w:ascii="Tahoma"/>
          <w:color w:val="231F20"/>
          <w:w w:val="105"/>
        </w:rPr>
        <w:t>engaged</w:t>
      </w:r>
      <w:r>
        <w:rPr>
          <w:rFonts w:ascii="Tahoma"/>
          <w:color w:val="231F20"/>
          <w:spacing w:val="-4"/>
          <w:w w:val="105"/>
        </w:rPr>
        <w:t> </w:t>
      </w:r>
      <w:r>
        <w:rPr>
          <w:rFonts w:ascii="Tahoma"/>
          <w:color w:val="231F20"/>
          <w:w w:val="105"/>
        </w:rPr>
        <w:t>in</w:t>
      </w:r>
      <w:r>
        <w:rPr>
          <w:rFonts w:ascii="Tahoma"/>
          <w:color w:val="231F20"/>
          <w:spacing w:val="-5"/>
          <w:w w:val="105"/>
        </w:rPr>
        <w:t> </w:t>
      </w:r>
      <w:r>
        <w:rPr>
          <w:rFonts w:ascii="Tahoma"/>
          <w:color w:val="231F20"/>
          <w:w w:val="105"/>
        </w:rPr>
        <w:t>bullying</w:t>
      </w:r>
      <w:r>
        <w:rPr>
          <w:rFonts w:ascii="Tahoma"/>
          <w:color w:val="231F20"/>
          <w:spacing w:val="-5"/>
          <w:w w:val="105"/>
        </w:rPr>
        <w:t> </w:t>
      </w:r>
      <w:r>
        <w:rPr>
          <w:rFonts w:ascii="Tahoma"/>
          <w:color w:val="231F20"/>
          <w:spacing w:val="-2"/>
          <w:w w:val="105"/>
        </w:rPr>
        <w:t>behaviors:</w:t>
      </w:r>
    </w:p>
    <w:p>
      <w:pPr>
        <w:pStyle w:val="BodyText"/>
        <w:spacing w:before="208"/>
        <w:ind w:left="1260"/>
      </w:pPr>
      <w:r>
        <w:rPr>
          <w:rFonts w:ascii="Verdana"/>
          <w:color w:val="231F20"/>
          <w:w w:val="110"/>
        </w:rPr>
        <w:t>D</w:t>
      </w:r>
      <w:r>
        <w:rPr>
          <w:rFonts w:ascii="Verdana"/>
          <w:color w:val="231F20"/>
          <w:spacing w:val="52"/>
          <w:w w:val="150"/>
        </w:rPr>
        <w:t> </w:t>
      </w:r>
      <w:r>
        <w:rPr>
          <w:color w:val="231F20"/>
          <w:w w:val="110"/>
        </w:rPr>
        <w:t>Communication</w:t>
      </w:r>
      <w:r>
        <w:rPr>
          <w:color w:val="231F20"/>
          <w:spacing w:val="1"/>
          <w:w w:val="110"/>
        </w:rPr>
        <w:t> </w:t>
      </w:r>
      <w:r>
        <w:rPr>
          <w:color w:val="231F20"/>
          <w:w w:val="110"/>
        </w:rPr>
        <w:t>and</w:t>
      </w:r>
      <w:r>
        <w:rPr>
          <w:color w:val="231F20"/>
          <w:spacing w:val="1"/>
          <w:w w:val="110"/>
        </w:rPr>
        <w:t> </w:t>
      </w:r>
      <w:r>
        <w:rPr>
          <w:color w:val="231F20"/>
          <w:w w:val="110"/>
        </w:rPr>
        <w:t>collaboration</w:t>
      </w:r>
      <w:r>
        <w:rPr>
          <w:color w:val="231F20"/>
          <w:spacing w:val="2"/>
          <w:w w:val="110"/>
        </w:rPr>
        <w:t> </w:t>
      </w:r>
      <w:r>
        <w:rPr>
          <w:color w:val="231F20"/>
          <w:w w:val="110"/>
        </w:rPr>
        <w:t>with</w:t>
      </w:r>
      <w:r>
        <w:rPr>
          <w:color w:val="231F20"/>
          <w:spacing w:val="1"/>
          <w:w w:val="110"/>
        </w:rPr>
        <w:t> </w:t>
      </w:r>
      <w:r>
        <w:rPr>
          <w:color w:val="231F20"/>
          <w:spacing w:val="-2"/>
          <w:w w:val="110"/>
        </w:rPr>
        <w:t>parents</w:t>
      </w:r>
    </w:p>
    <w:p>
      <w:pPr>
        <w:pStyle w:val="BodyText"/>
        <w:spacing w:before="145"/>
        <w:ind w:left="1260"/>
      </w:pPr>
      <w:r>
        <w:rPr>
          <w:rFonts w:ascii="Verdana"/>
          <w:color w:val="231F20"/>
          <w:w w:val="115"/>
        </w:rPr>
        <w:t>D</w:t>
      </w:r>
      <w:r>
        <w:rPr>
          <w:rFonts w:ascii="Verdana"/>
          <w:color w:val="231F20"/>
          <w:spacing w:val="57"/>
          <w:w w:val="115"/>
        </w:rPr>
        <w:t> </w:t>
      </w:r>
      <w:r>
        <w:rPr>
          <w:color w:val="231F20"/>
          <w:w w:val="115"/>
        </w:rPr>
        <w:t>Social</w:t>
      </w:r>
      <w:r>
        <w:rPr>
          <w:color w:val="231F20"/>
          <w:spacing w:val="-7"/>
          <w:w w:val="115"/>
        </w:rPr>
        <w:t> </w:t>
      </w:r>
      <w:r>
        <w:rPr>
          <w:color w:val="231F20"/>
          <w:w w:val="115"/>
        </w:rPr>
        <w:t>skills</w:t>
      </w:r>
      <w:r>
        <w:rPr>
          <w:color w:val="231F20"/>
          <w:spacing w:val="-7"/>
          <w:w w:val="115"/>
        </w:rPr>
        <w:t> </w:t>
      </w:r>
      <w:r>
        <w:rPr>
          <w:color w:val="231F20"/>
          <w:spacing w:val="-2"/>
          <w:w w:val="115"/>
        </w:rPr>
        <w:t>instruction</w:t>
      </w:r>
    </w:p>
    <w:p>
      <w:pPr>
        <w:pStyle w:val="BodyText"/>
        <w:spacing w:before="145"/>
        <w:ind w:left="1260"/>
      </w:pPr>
      <w:r>
        <w:rPr>
          <w:rFonts w:ascii="Verdana"/>
          <w:color w:val="231F20"/>
          <w:spacing w:val="-2"/>
          <w:w w:val="115"/>
        </w:rPr>
        <w:t>D</w:t>
      </w:r>
      <w:r>
        <w:rPr>
          <w:rFonts w:ascii="Verdana"/>
          <w:color w:val="231F20"/>
          <w:spacing w:val="47"/>
          <w:w w:val="115"/>
        </w:rPr>
        <w:t> </w:t>
      </w:r>
      <w:r>
        <w:rPr>
          <w:color w:val="231F20"/>
          <w:spacing w:val="-2"/>
          <w:w w:val="115"/>
        </w:rPr>
        <w:t>Functional</w:t>
      </w:r>
      <w:r>
        <w:rPr>
          <w:color w:val="231F20"/>
          <w:spacing w:val="-11"/>
          <w:w w:val="115"/>
        </w:rPr>
        <w:t> </w:t>
      </w:r>
      <w:r>
        <w:rPr>
          <w:color w:val="231F20"/>
          <w:spacing w:val="-2"/>
          <w:w w:val="115"/>
        </w:rPr>
        <w:t>Behavior</w:t>
      </w:r>
      <w:r>
        <w:rPr>
          <w:color w:val="231F20"/>
          <w:spacing w:val="-10"/>
          <w:w w:val="115"/>
        </w:rPr>
        <w:t> </w:t>
      </w:r>
      <w:r>
        <w:rPr>
          <w:color w:val="231F20"/>
          <w:spacing w:val="-2"/>
          <w:w w:val="115"/>
        </w:rPr>
        <w:t>Assessment</w:t>
      </w:r>
    </w:p>
    <w:p>
      <w:pPr>
        <w:pStyle w:val="BodyText"/>
        <w:spacing w:before="145"/>
        <w:ind w:left="1260"/>
      </w:pPr>
      <w:r>
        <w:rPr>
          <w:rFonts w:ascii="Verdana"/>
          <w:color w:val="231F20"/>
          <w:w w:val="115"/>
        </w:rPr>
        <w:t>D</w:t>
      </w:r>
      <w:r>
        <w:rPr>
          <w:rFonts w:ascii="Verdana"/>
          <w:color w:val="231F20"/>
          <w:spacing w:val="32"/>
          <w:w w:val="115"/>
        </w:rPr>
        <w:t> </w:t>
      </w:r>
      <w:r>
        <w:rPr>
          <w:color w:val="231F20"/>
          <w:w w:val="115"/>
        </w:rPr>
        <w:t>Communication</w:t>
      </w:r>
      <w:r>
        <w:rPr>
          <w:color w:val="231F20"/>
          <w:spacing w:val="-13"/>
          <w:w w:val="115"/>
        </w:rPr>
        <w:t> </w:t>
      </w:r>
      <w:r>
        <w:rPr>
          <w:color w:val="231F20"/>
          <w:w w:val="115"/>
        </w:rPr>
        <w:t>skills</w:t>
      </w:r>
      <w:r>
        <w:rPr>
          <w:color w:val="231F20"/>
          <w:spacing w:val="-13"/>
          <w:w w:val="115"/>
        </w:rPr>
        <w:t> </w:t>
      </w:r>
      <w:r>
        <w:rPr>
          <w:color w:val="231F20"/>
          <w:spacing w:val="-2"/>
          <w:w w:val="115"/>
        </w:rPr>
        <w:t>instruction</w:t>
      </w:r>
    </w:p>
    <w:p>
      <w:pPr>
        <w:pStyle w:val="BodyText"/>
        <w:spacing w:before="146"/>
        <w:ind w:left="1260"/>
      </w:pPr>
      <w:r>
        <w:rPr>
          <w:rFonts w:ascii="Verdana"/>
          <w:color w:val="231F20"/>
          <w:w w:val="110"/>
        </w:rPr>
        <w:t>D</w:t>
      </w:r>
      <w:r>
        <w:rPr>
          <w:rFonts w:ascii="Verdana"/>
          <w:color w:val="231F20"/>
          <w:spacing w:val="60"/>
          <w:w w:val="110"/>
        </w:rPr>
        <w:t> </w:t>
      </w:r>
      <w:r>
        <w:rPr>
          <w:color w:val="231F20"/>
          <w:w w:val="110"/>
        </w:rPr>
        <w:t>Meet</w:t>
      </w:r>
      <w:r>
        <w:rPr>
          <w:color w:val="231F20"/>
          <w:spacing w:val="-5"/>
          <w:w w:val="110"/>
        </w:rPr>
        <w:t> </w:t>
      </w:r>
      <w:r>
        <w:rPr>
          <w:color w:val="231F20"/>
          <w:w w:val="110"/>
        </w:rPr>
        <w:t>with</w:t>
      </w:r>
      <w:r>
        <w:rPr>
          <w:color w:val="231F20"/>
          <w:spacing w:val="-5"/>
          <w:w w:val="110"/>
        </w:rPr>
        <w:t> </w:t>
      </w:r>
      <w:r>
        <w:rPr>
          <w:color w:val="231F20"/>
          <w:w w:val="110"/>
        </w:rPr>
        <w:t>school</w:t>
      </w:r>
      <w:r>
        <w:rPr>
          <w:color w:val="231F20"/>
          <w:spacing w:val="-6"/>
          <w:w w:val="110"/>
        </w:rPr>
        <w:t> </w:t>
      </w:r>
      <w:r>
        <w:rPr>
          <w:color w:val="231F20"/>
          <w:w w:val="110"/>
        </w:rPr>
        <w:t>counselor,</w:t>
      </w:r>
      <w:r>
        <w:rPr>
          <w:color w:val="231F20"/>
          <w:spacing w:val="-5"/>
          <w:w w:val="110"/>
        </w:rPr>
        <w:t> </w:t>
      </w:r>
      <w:r>
        <w:rPr>
          <w:color w:val="231F20"/>
          <w:w w:val="110"/>
        </w:rPr>
        <w:t>social</w:t>
      </w:r>
      <w:r>
        <w:rPr>
          <w:color w:val="231F20"/>
          <w:spacing w:val="-5"/>
          <w:w w:val="110"/>
        </w:rPr>
        <w:t> </w:t>
      </w:r>
      <w:r>
        <w:rPr>
          <w:color w:val="231F20"/>
          <w:w w:val="110"/>
        </w:rPr>
        <w:t>worker,</w:t>
      </w:r>
      <w:r>
        <w:rPr>
          <w:color w:val="231F20"/>
          <w:spacing w:val="-6"/>
          <w:w w:val="110"/>
        </w:rPr>
        <w:t> </w:t>
      </w:r>
      <w:r>
        <w:rPr>
          <w:color w:val="231F20"/>
          <w:w w:val="110"/>
        </w:rPr>
        <w:t>psychologist,</w:t>
      </w:r>
      <w:r>
        <w:rPr>
          <w:color w:val="231F20"/>
          <w:spacing w:val="-5"/>
          <w:w w:val="110"/>
        </w:rPr>
        <w:t> </w:t>
      </w:r>
      <w:r>
        <w:rPr>
          <w:color w:val="231F20"/>
          <w:spacing w:val="-4"/>
          <w:w w:val="110"/>
        </w:rPr>
        <w:t>etc.</w:t>
      </w:r>
    </w:p>
    <w:p>
      <w:pPr>
        <w:pStyle w:val="BodyText"/>
        <w:spacing w:before="145"/>
        <w:ind w:left="1260"/>
      </w:pPr>
      <w:r>
        <w:rPr>
          <w:rFonts w:ascii="Verdana"/>
          <w:color w:val="231F20"/>
          <w:w w:val="110"/>
        </w:rPr>
        <w:t>D</w:t>
      </w:r>
      <w:r>
        <w:rPr>
          <w:rFonts w:ascii="Verdana"/>
          <w:color w:val="231F20"/>
          <w:spacing w:val="66"/>
          <w:w w:val="150"/>
        </w:rPr>
        <w:t> </w:t>
      </w:r>
      <w:r>
        <w:rPr>
          <w:color w:val="231F20"/>
          <w:w w:val="110"/>
        </w:rPr>
        <w:t>Increased</w:t>
      </w:r>
      <w:r>
        <w:rPr>
          <w:color w:val="231F20"/>
          <w:spacing w:val="7"/>
          <w:w w:val="110"/>
        </w:rPr>
        <w:t> </w:t>
      </w:r>
      <w:r>
        <w:rPr>
          <w:color w:val="231F20"/>
          <w:w w:val="110"/>
        </w:rPr>
        <w:t>support</w:t>
      </w:r>
      <w:r>
        <w:rPr>
          <w:color w:val="231F20"/>
          <w:spacing w:val="6"/>
          <w:w w:val="110"/>
        </w:rPr>
        <w:t> </w:t>
      </w:r>
      <w:r>
        <w:rPr>
          <w:color w:val="231F20"/>
          <w:w w:val="110"/>
        </w:rPr>
        <w:t>by</w:t>
      </w:r>
      <w:r>
        <w:rPr>
          <w:color w:val="231F20"/>
          <w:spacing w:val="5"/>
          <w:w w:val="110"/>
        </w:rPr>
        <w:t> </w:t>
      </w:r>
      <w:r>
        <w:rPr>
          <w:color w:val="231F20"/>
          <w:w w:val="110"/>
        </w:rPr>
        <w:t>school</w:t>
      </w:r>
      <w:r>
        <w:rPr>
          <w:color w:val="231F20"/>
          <w:spacing w:val="6"/>
          <w:w w:val="110"/>
        </w:rPr>
        <w:t> </w:t>
      </w:r>
      <w:r>
        <w:rPr>
          <w:color w:val="231F20"/>
          <w:spacing w:val="-2"/>
          <w:w w:val="110"/>
        </w:rPr>
        <w:t>staff</w:t>
      </w:r>
    </w:p>
    <w:p>
      <w:pPr>
        <w:pStyle w:val="BodyText"/>
        <w:tabs>
          <w:tab w:pos="11249" w:val="left" w:leader="none"/>
        </w:tabs>
        <w:spacing w:before="145"/>
        <w:ind w:left="1260"/>
      </w:pPr>
      <w:r>
        <w:rPr>
          <w:rFonts w:ascii="Verdana"/>
          <w:color w:val="231F20"/>
          <w:w w:val="115"/>
        </w:rPr>
        <w:t>D</w:t>
      </w:r>
      <w:r>
        <w:rPr>
          <w:rFonts w:ascii="Verdana"/>
          <w:color w:val="231F20"/>
          <w:spacing w:val="75"/>
          <w:w w:val="150"/>
        </w:rPr>
        <w:t> </w:t>
      </w:r>
      <w:r>
        <w:rPr>
          <w:color w:val="231F20"/>
          <w:spacing w:val="-2"/>
          <w:w w:val="115"/>
        </w:rPr>
        <w:t>Other:</w:t>
      </w:r>
      <w:r>
        <w:rPr>
          <w:color w:val="231F20"/>
          <w:u w:val="single" w:color="231F20"/>
        </w:rPr>
        <w:tab/>
      </w:r>
    </w:p>
    <w:p>
      <w:pPr>
        <w:pStyle w:val="BodyText"/>
        <w:spacing w:after="0"/>
        <w:sectPr>
          <w:pgSz w:w="12240" w:h="15840"/>
          <w:pgMar w:header="268" w:footer="513" w:top="780" w:bottom="700" w:left="0" w:right="0"/>
        </w:sectPr>
      </w:pPr>
    </w:p>
    <w:p>
      <w:pPr>
        <w:pStyle w:val="BodyText"/>
        <w:spacing w:before="125"/>
        <w:rPr>
          <w:sz w:val="32"/>
        </w:rPr>
      </w:pPr>
    </w:p>
    <w:p>
      <w:pPr>
        <w:spacing w:line="237" w:lineRule="auto" w:before="0"/>
        <w:ind w:left="2970" w:right="956" w:firstLine="0"/>
        <w:jc w:val="left"/>
        <w:rPr>
          <w:rFonts w:ascii="Tahoma"/>
          <w:sz w:val="32"/>
        </w:rPr>
      </w:pPr>
      <w:r>
        <w:rPr>
          <w:rFonts w:ascii="Tahoma"/>
          <w:sz w:val="32"/>
        </w:rPr>
        <mc:AlternateContent>
          <mc:Choice Requires="wps">
            <w:drawing>
              <wp:anchor distT="0" distB="0" distL="0" distR="0" allowOverlap="1" layoutInCell="1" locked="0" behindDoc="0" simplePos="0" relativeHeight="15786496">
                <wp:simplePos x="0" y="0"/>
                <wp:positionH relativeFrom="page">
                  <wp:posOffset>607901</wp:posOffset>
                </wp:positionH>
                <wp:positionV relativeFrom="paragraph">
                  <wp:posOffset>-327421</wp:posOffset>
                </wp:positionV>
                <wp:extent cx="1139825" cy="742315"/>
                <wp:effectExtent l="0" t="0" r="0" b="0"/>
                <wp:wrapNone/>
                <wp:docPr id="676" name="Textbox 676"/>
                <wp:cNvGraphicFramePr>
                  <a:graphicFrameLocks/>
                </wp:cNvGraphicFramePr>
                <a:graphic>
                  <a:graphicData uri="http://schemas.microsoft.com/office/word/2010/wordprocessingShape">
                    <wps:wsp>
                      <wps:cNvPr id="676" name="Textbox 676"/>
                      <wps:cNvSpPr txBox="1"/>
                      <wps:spPr>
                        <a:xfrm>
                          <a:off x="0" y="0"/>
                          <a:ext cx="1139825" cy="742315"/>
                        </a:xfrm>
                        <a:prstGeom prst="rect">
                          <a:avLst/>
                        </a:prstGeom>
                      </wps:spPr>
                      <wps:txbx>
                        <w:txbxContent>
                          <w:p>
                            <w:pPr>
                              <w:spacing w:line="1168" w:lineRule="exact" w:before="0"/>
                              <w:ind w:left="0" w:right="0" w:firstLine="0"/>
                              <w:jc w:val="left"/>
                              <w:rPr>
                                <w:rFonts w:ascii="Arial Black"/>
                                <w:sz w:val="85"/>
                              </w:rPr>
                            </w:pPr>
                            <w:r>
                              <w:rPr>
                                <w:rFonts w:ascii="Arial Black"/>
                                <w:color w:val="11284B"/>
                                <w:spacing w:val="17"/>
                                <w:w w:val="90"/>
                                <w:sz w:val="85"/>
                              </w:rPr>
                              <w:t>2-</w:t>
                            </w:r>
                            <w:r>
                              <w:rPr>
                                <w:rFonts w:ascii="Arial Black"/>
                                <w:color w:val="11284B"/>
                                <w:spacing w:val="-5"/>
                                <w:w w:val="85"/>
                                <w:sz w:val="85"/>
                              </w:rPr>
                              <w:t>06</w:t>
                            </w:r>
                          </w:p>
                        </w:txbxContent>
                      </wps:txbx>
                      <wps:bodyPr wrap="square" lIns="0" tIns="0" rIns="0" bIns="0" rtlCol="0">
                        <a:noAutofit/>
                      </wps:bodyPr>
                    </wps:wsp>
                  </a:graphicData>
                </a:graphic>
              </wp:anchor>
            </w:drawing>
          </mc:Choice>
          <mc:Fallback>
            <w:pict>
              <v:shape style="position:absolute;margin-left:47.866299pt;margin-top:-25.78125pt;width:89.75pt;height:58.45pt;mso-position-horizontal-relative:page;mso-position-vertical-relative:paragraph;z-index:15786496" type="#_x0000_t202" id="docshape603" filled="false" stroked="false">
                <v:textbox inset="0,0,0,0">
                  <w:txbxContent>
                    <w:p>
                      <w:pPr>
                        <w:spacing w:line="1168" w:lineRule="exact" w:before="0"/>
                        <w:ind w:left="0" w:right="0" w:firstLine="0"/>
                        <w:jc w:val="left"/>
                        <w:rPr>
                          <w:rFonts w:ascii="Arial Black"/>
                          <w:sz w:val="85"/>
                        </w:rPr>
                      </w:pPr>
                      <w:r>
                        <w:rPr>
                          <w:rFonts w:ascii="Arial Black"/>
                          <w:color w:val="11284B"/>
                          <w:spacing w:val="17"/>
                          <w:w w:val="90"/>
                          <w:sz w:val="85"/>
                        </w:rPr>
                        <w:t>2-</w:t>
                      </w:r>
                      <w:r>
                        <w:rPr>
                          <w:rFonts w:ascii="Arial Black"/>
                          <w:color w:val="11284B"/>
                          <w:spacing w:val="-5"/>
                          <w:w w:val="85"/>
                          <w:sz w:val="85"/>
                        </w:rPr>
                        <w:t>06</w:t>
                      </w:r>
                    </w:p>
                  </w:txbxContent>
                </v:textbox>
                <w10:wrap type="none"/>
              </v:shape>
            </w:pict>
          </mc:Fallback>
        </mc:AlternateContent>
      </w:r>
      <w:bookmarkStart w:name="2-06 Sample letter to Caregiver Outcome " w:id="64"/>
      <w:bookmarkEnd w:id="64"/>
      <w:r>
        <w:rPr/>
      </w:r>
      <w:bookmarkStart w:name="_bookmark36" w:id="65"/>
      <w:bookmarkEnd w:id="65"/>
      <w:r>
        <w:rPr/>
      </w:r>
      <w:bookmarkStart w:name="_bookmark35" w:id="66"/>
      <w:bookmarkEnd w:id="66"/>
      <w:r>
        <w:rPr/>
      </w:r>
      <w:r>
        <w:rPr>
          <w:rFonts w:ascii="Tahoma"/>
          <w:color w:val="00284B"/>
          <w:w w:val="105"/>
          <w:sz w:val="32"/>
        </w:rPr>
        <w:t>Sample</w:t>
      </w:r>
      <w:r>
        <w:rPr>
          <w:rFonts w:ascii="Tahoma"/>
          <w:color w:val="00284B"/>
          <w:spacing w:val="-7"/>
          <w:w w:val="105"/>
          <w:sz w:val="32"/>
        </w:rPr>
        <w:t> </w:t>
      </w:r>
      <w:r>
        <w:rPr>
          <w:rFonts w:ascii="Tahoma"/>
          <w:color w:val="00284B"/>
          <w:w w:val="105"/>
          <w:sz w:val="32"/>
        </w:rPr>
        <w:t>letter</w:t>
      </w:r>
      <w:r>
        <w:rPr>
          <w:rFonts w:ascii="Tahoma"/>
          <w:color w:val="00284B"/>
          <w:spacing w:val="-7"/>
          <w:w w:val="105"/>
          <w:sz w:val="32"/>
        </w:rPr>
        <w:t> </w:t>
      </w:r>
      <w:r>
        <w:rPr>
          <w:rFonts w:ascii="Tahoma"/>
          <w:color w:val="00284B"/>
          <w:w w:val="105"/>
          <w:sz w:val="32"/>
        </w:rPr>
        <w:t>to</w:t>
      </w:r>
      <w:r>
        <w:rPr>
          <w:rFonts w:ascii="Tahoma"/>
          <w:color w:val="00284B"/>
          <w:spacing w:val="-7"/>
          <w:w w:val="105"/>
          <w:sz w:val="32"/>
        </w:rPr>
        <w:t> </w:t>
      </w:r>
      <w:r>
        <w:rPr>
          <w:rFonts w:ascii="Tahoma"/>
          <w:color w:val="00284B"/>
          <w:w w:val="105"/>
          <w:sz w:val="32"/>
        </w:rPr>
        <w:t>Caregiver</w:t>
      </w:r>
      <w:r>
        <w:rPr>
          <w:rFonts w:ascii="Tahoma"/>
          <w:color w:val="00284B"/>
          <w:spacing w:val="-7"/>
          <w:w w:val="105"/>
          <w:sz w:val="32"/>
        </w:rPr>
        <w:t> </w:t>
      </w:r>
      <w:r>
        <w:rPr>
          <w:rFonts w:ascii="Tahoma"/>
          <w:color w:val="00284B"/>
          <w:w w:val="105"/>
          <w:sz w:val="32"/>
        </w:rPr>
        <w:t>Outcome</w:t>
      </w:r>
      <w:r>
        <w:rPr>
          <w:rFonts w:ascii="Tahoma"/>
          <w:color w:val="00284B"/>
          <w:spacing w:val="-7"/>
          <w:w w:val="105"/>
          <w:sz w:val="32"/>
        </w:rPr>
        <w:t> </w:t>
      </w:r>
      <w:r>
        <w:rPr>
          <w:rFonts w:ascii="Tahoma"/>
          <w:color w:val="00284B"/>
          <w:w w:val="105"/>
          <w:sz w:val="32"/>
        </w:rPr>
        <w:t>of</w:t>
      </w:r>
      <w:r>
        <w:rPr>
          <w:rFonts w:ascii="Tahoma"/>
          <w:color w:val="00284B"/>
          <w:spacing w:val="-7"/>
          <w:w w:val="105"/>
          <w:sz w:val="32"/>
        </w:rPr>
        <w:t> </w:t>
      </w:r>
      <w:r>
        <w:rPr>
          <w:rFonts w:ascii="Tahoma"/>
          <w:color w:val="00284B"/>
          <w:w w:val="105"/>
          <w:sz w:val="32"/>
        </w:rPr>
        <w:t>Bullying </w:t>
      </w:r>
      <w:r>
        <w:rPr>
          <w:rFonts w:ascii="Tahoma"/>
          <w:color w:val="00284B"/>
          <w:spacing w:val="-2"/>
          <w:w w:val="105"/>
          <w:sz w:val="32"/>
        </w:rPr>
        <w:t>Investigation</w:t>
      </w:r>
    </w:p>
    <w:p>
      <w:pPr>
        <w:pStyle w:val="BodyText"/>
        <w:spacing w:before="79"/>
        <w:rPr>
          <w:rFonts w:ascii="Tahoma"/>
          <w:sz w:val="32"/>
        </w:rPr>
      </w:pPr>
    </w:p>
    <w:p>
      <w:pPr>
        <w:pStyle w:val="BodyText"/>
        <w:spacing w:before="1"/>
        <w:ind w:left="234" w:right="411"/>
        <w:jc w:val="center"/>
      </w:pPr>
      <w:r>
        <w:rPr>
          <w:color w:val="231F20"/>
          <w:w w:val="110"/>
        </w:rPr>
        <w:t>(INSERT</w:t>
      </w:r>
      <w:r>
        <w:rPr>
          <w:color w:val="231F20"/>
          <w:spacing w:val="12"/>
          <w:w w:val="110"/>
        </w:rPr>
        <w:t> </w:t>
      </w:r>
      <w:r>
        <w:rPr>
          <w:color w:val="231F20"/>
          <w:w w:val="110"/>
        </w:rPr>
        <w:t>SCHOOL</w:t>
      </w:r>
      <w:r>
        <w:rPr>
          <w:color w:val="231F20"/>
          <w:spacing w:val="13"/>
          <w:w w:val="110"/>
        </w:rPr>
        <w:t> </w:t>
      </w:r>
      <w:r>
        <w:rPr>
          <w:color w:val="231F20"/>
          <w:spacing w:val="-2"/>
          <w:w w:val="110"/>
        </w:rPr>
        <w:t>LETTERHEAD)</w:t>
      </w:r>
    </w:p>
    <w:p>
      <w:pPr>
        <w:pStyle w:val="BodyText"/>
        <w:spacing w:before="51"/>
      </w:pPr>
    </w:p>
    <w:p>
      <w:pPr>
        <w:pStyle w:val="BodyText"/>
        <w:spacing w:before="1"/>
        <w:ind w:right="178"/>
        <w:jc w:val="center"/>
        <w:rPr>
          <w:rFonts w:ascii="Tahoma"/>
        </w:rPr>
      </w:pPr>
      <w:r>
        <w:rPr>
          <w:rFonts w:ascii="Tahoma"/>
          <w:color w:val="231F20"/>
          <w:w w:val="105"/>
        </w:rPr>
        <w:t>Letter</w:t>
      </w:r>
      <w:r>
        <w:rPr>
          <w:rFonts w:ascii="Tahoma"/>
          <w:color w:val="231F20"/>
          <w:spacing w:val="-11"/>
          <w:w w:val="105"/>
        </w:rPr>
        <w:t> </w:t>
      </w:r>
      <w:r>
        <w:rPr>
          <w:rFonts w:ascii="Tahoma"/>
          <w:color w:val="231F20"/>
          <w:w w:val="105"/>
        </w:rPr>
        <w:t>to</w:t>
      </w:r>
      <w:r>
        <w:rPr>
          <w:rFonts w:ascii="Tahoma"/>
          <w:color w:val="231F20"/>
          <w:spacing w:val="-11"/>
          <w:w w:val="105"/>
        </w:rPr>
        <w:t> </w:t>
      </w:r>
      <w:r>
        <w:rPr>
          <w:rFonts w:ascii="Tahoma"/>
          <w:color w:val="231F20"/>
          <w:spacing w:val="-2"/>
          <w:w w:val="105"/>
        </w:rPr>
        <w:t>Caregiver</w:t>
      </w:r>
    </w:p>
    <w:p>
      <w:pPr>
        <w:pStyle w:val="BodyText"/>
        <w:spacing w:before="67"/>
        <w:rPr>
          <w:rFonts w:ascii="Tahoma"/>
        </w:rPr>
      </w:pPr>
    </w:p>
    <w:p>
      <w:pPr>
        <w:pStyle w:val="BodyText"/>
        <w:ind w:left="234" w:right="410"/>
        <w:jc w:val="center"/>
        <w:rPr>
          <w:rFonts w:ascii="Tahoma"/>
        </w:rPr>
      </w:pPr>
      <w:r>
        <w:rPr>
          <w:rFonts w:ascii="Tahoma"/>
          <w:color w:val="231F20"/>
          <w:w w:val="105"/>
        </w:rPr>
        <w:t>Outcome</w:t>
      </w:r>
      <w:r>
        <w:rPr>
          <w:rFonts w:ascii="Tahoma"/>
          <w:color w:val="231F20"/>
          <w:spacing w:val="-6"/>
          <w:w w:val="105"/>
        </w:rPr>
        <w:t> </w:t>
      </w:r>
      <w:r>
        <w:rPr>
          <w:rFonts w:ascii="Tahoma"/>
          <w:color w:val="231F20"/>
          <w:w w:val="105"/>
        </w:rPr>
        <w:t>of</w:t>
      </w:r>
      <w:r>
        <w:rPr>
          <w:rFonts w:ascii="Tahoma"/>
          <w:color w:val="231F20"/>
          <w:spacing w:val="-6"/>
          <w:w w:val="105"/>
        </w:rPr>
        <w:t> </w:t>
      </w:r>
      <w:r>
        <w:rPr>
          <w:rFonts w:ascii="Tahoma"/>
          <w:color w:val="231F20"/>
          <w:w w:val="105"/>
        </w:rPr>
        <w:t>Reported</w:t>
      </w:r>
      <w:r>
        <w:rPr>
          <w:rFonts w:ascii="Tahoma"/>
          <w:color w:val="231F20"/>
          <w:spacing w:val="-5"/>
          <w:w w:val="105"/>
        </w:rPr>
        <w:t> </w:t>
      </w:r>
      <w:r>
        <w:rPr>
          <w:rFonts w:ascii="Tahoma"/>
          <w:color w:val="231F20"/>
          <w:w w:val="105"/>
        </w:rPr>
        <w:t>Potential</w:t>
      </w:r>
      <w:r>
        <w:rPr>
          <w:rFonts w:ascii="Tahoma"/>
          <w:color w:val="231F20"/>
          <w:spacing w:val="-6"/>
          <w:w w:val="105"/>
        </w:rPr>
        <w:t> </w:t>
      </w:r>
      <w:r>
        <w:rPr>
          <w:rFonts w:ascii="Tahoma"/>
          <w:color w:val="231F20"/>
          <w:w w:val="105"/>
        </w:rPr>
        <w:t>Bullying</w:t>
      </w:r>
      <w:r>
        <w:rPr>
          <w:rFonts w:ascii="Tahoma"/>
          <w:color w:val="231F20"/>
          <w:spacing w:val="-5"/>
          <w:w w:val="105"/>
        </w:rPr>
        <w:t> </w:t>
      </w:r>
      <w:r>
        <w:rPr>
          <w:rFonts w:ascii="Tahoma"/>
          <w:color w:val="231F20"/>
          <w:w w:val="105"/>
        </w:rPr>
        <w:t>Investigation</w:t>
      </w:r>
      <w:r>
        <w:rPr>
          <w:rFonts w:ascii="Tahoma"/>
          <w:color w:val="231F20"/>
          <w:spacing w:val="-6"/>
          <w:w w:val="105"/>
        </w:rPr>
        <w:t> </w:t>
      </w:r>
      <w:r>
        <w:rPr>
          <w:rFonts w:ascii="Tahoma"/>
          <w:color w:val="231F20"/>
          <w:w w:val="105"/>
        </w:rPr>
        <w:t>-</w:t>
      </w:r>
      <w:r>
        <w:rPr>
          <w:rFonts w:ascii="Tahoma"/>
          <w:color w:val="231F20"/>
          <w:spacing w:val="-6"/>
          <w:w w:val="105"/>
        </w:rPr>
        <w:t> </w:t>
      </w:r>
      <w:r>
        <w:rPr>
          <w:rFonts w:ascii="Tahoma"/>
          <w:color w:val="231F20"/>
          <w:spacing w:val="-2"/>
          <w:w w:val="105"/>
        </w:rPr>
        <w:t>Confirmed</w:t>
      </w:r>
    </w:p>
    <w:p>
      <w:pPr>
        <w:pStyle w:val="BodyText"/>
        <w:spacing w:before="77"/>
        <w:rPr>
          <w:rFonts w:ascii="Tahoma"/>
        </w:rPr>
      </w:pPr>
    </w:p>
    <w:p>
      <w:pPr>
        <w:pStyle w:val="BodyText"/>
        <w:ind w:left="990"/>
      </w:pPr>
      <w:r>
        <w:rPr>
          <w:color w:val="231F20"/>
          <w:spacing w:val="-4"/>
          <w:w w:val="110"/>
        </w:rPr>
        <w:t>Date</w:t>
      </w:r>
    </w:p>
    <w:p>
      <w:pPr>
        <w:pStyle w:val="BodyText"/>
        <w:spacing w:line="254" w:lineRule="auto" w:before="106"/>
        <w:ind w:left="990" w:right="8937"/>
      </w:pPr>
      <w:r>
        <w:rPr>
          <w:color w:val="231F20"/>
          <w:w w:val="110"/>
        </w:rPr>
        <w:t>Name</w:t>
      </w:r>
      <w:r>
        <w:rPr>
          <w:color w:val="231F20"/>
          <w:spacing w:val="-13"/>
          <w:w w:val="110"/>
        </w:rPr>
        <w:t> </w:t>
      </w:r>
      <w:r>
        <w:rPr>
          <w:color w:val="231F20"/>
          <w:w w:val="110"/>
        </w:rPr>
        <w:t>of</w:t>
      </w:r>
      <w:r>
        <w:rPr>
          <w:color w:val="231F20"/>
          <w:spacing w:val="-12"/>
          <w:w w:val="110"/>
        </w:rPr>
        <w:t> </w:t>
      </w:r>
      <w:r>
        <w:rPr>
          <w:color w:val="231F20"/>
          <w:w w:val="110"/>
        </w:rPr>
        <w:t>Caregiver </w:t>
      </w:r>
      <w:r>
        <w:rPr>
          <w:color w:val="231F20"/>
          <w:spacing w:val="-2"/>
          <w:w w:val="110"/>
        </w:rPr>
        <w:t>Address</w:t>
      </w:r>
    </w:p>
    <w:p>
      <w:pPr>
        <w:pStyle w:val="BodyText"/>
        <w:spacing w:before="2"/>
        <w:ind w:left="990"/>
      </w:pPr>
      <w:r>
        <w:rPr>
          <w:color w:val="231F20"/>
        </w:rPr>
        <w:t>City,</w:t>
      </w:r>
      <w:r>
        <w:rPr>
          <w:color w:val="231F20"/>
          <w:spacing w:val="28"/>
        </w:rPr>
        <w:t> </w:t>
      </w:r>
      <w:r>
        <w:rPr>
          <w:color w:val="231F20"/>
        </w:rPr>
        <w:t>State</w:t>
      </w:r>
      <w:r>
        <w:rPr>
          <w:color w:val="231F20"/>
          <w:spacing w:val="28"/>
        </w:rPr>
        <w:t> </w:t>
      </w:r>
      <w:r>
        <w:rPr>
          <w:color w:val="231F20"/>
          <w:spacing w:val="-5"/>
        </w:rPr>
        <w:t>Zip</w:t>
      </w:r>
    </w:p>
    <w:p>
      <w:pPr>
        <w:pStyle w:val="BodyText"/>
        <w:spacing w:before="242"/>
      </w:pPr>
    </w:p>
    <w:p>
      <w:pPr>
        <w:pStyle w:val="BodyText"/>
        <w:ind w:left="990"/>
      </w:pPr>
      <w:r>
        <w:rPr>
          <w:color w:val="231F20"/>
          <w:w w:val="110"/>
        </w:rPr>
        <w:t>RE:</w:t>
      </w:r>
      <w:r>
        <w:rPr>
          <w:color w:val="231F20"/>
          <w:spacing w:val="-4"/>
          <w:w w:val="110"/>
        </w:rPr>
        <w:t> </w:t>
      </w:r>
      <w:r>
        <w:rPr>
          <w:color w:val="231F20"/>
          <w:w w:val="110"/>
        </w:rPr>
        <w:t>Student</w:t>
      </w:r>
      <w:r>
        <w:rPr>
          <w:color w:val="231F20"/>
          <w:spacing w:val="-4"/>
          <w:w w:val="110"/>
        </w:rPr>
        <w:t> Name</w:t>
      </w:r>
    </w:p>
    <w:p>
      <w:pPr>
        <w:pStyle w:val="BodyText"/>
        <w:spacing w:before="61"/>
      </w:pPr>
    </w:p>
    <w:p>
      <w:pPr>
        <w:pStyle w:val="BodyText"/>
        <w:ind w:left="990"/>
      </w:pPr>
      <w:r>
        <w:rPr>
          <w:color w:val="231F20"/>
          <w:w w:val="105"/>
        </w:rPr>
        <w:t>Dear</w:t>
      </w:r>
      <w:r>
        <w:rPr>
          <w:color w:val="231F20"/>
          <w:spacing w:val="20"/>
          <w:w w:val="105"/>
        </w:rPr>
        <w:t> </w:t>
      </w:r>
      <w:r>
        <w:rPr>
          <w:color w:val="231F20"/>
          <w:w w:val="105"/>
        </w:rPr>
        <w:t>(INSERT</w:t>
      </w:r>
      <w:r>
        <w:rPr>
          <w:color w:val="231F20"/>
          <w:spacing w:val="20"/>
          <w:w w:val="105"/>
        </w:rPr>
        <w:t> </w:t>
      </w:r>
      <w:r>
        <w:rPr>
          <w:color w:val="231F20"/>
          <w:w w:val="105"/>
        </w:rPr>
        <w:t>CAREGIVER</w:t>
      </w:r>
      <w:r>
        <w:rPr>
          <w:color w:val="231F20"/>
          <w:spacing w:val="21"/>
          <w:w w:val="105"/>
        </w:rPr>
        <w:t> </w:t>
      </w:r>
      <w:r>
        <w:rPr>
          <w:color w:val="231F20"/>
          <w:w w:val="105"/>
        </w:rPr>
        <w:t>NAME)</w:t>
      </w:r>
      <w:r>
        <w:rPr>
          <w:color w:val="231F20"/>
          <w:spacing w:val="20"/>
          <w:w w:val="105"/>
        </w:rPr>
        <w:t> </w:t>
      </w:r>
      <w:r>
        <w:rPr>
          <w:color w:val="231F20"/>
          <w:spacing w:val="-10"/>
          <w:w w:val="105"/>
        </w:rPr>
        <w:t>,</w:t>
      </w:r>
    </w:p>
    <w:p>
      <w:pPr>
        <w:pStyle w:val="BodyText"/>
        <w:spacing w:before="62"/>
      </w:pPr>
    </w:p>
    <w:p>
      <w:pPr>
        <w:pStyle w:val="BodyText"/>
        <w:spacing w:line="276" w:lineRule="auto"/>
        <w:ind w:left="990" w:right="1317"/>
      </w:pPr>
      <w:r>
        <w:rPr>
          <w:color w:val="231F20"/>
          <w:w w:val="110"/>
        </w:rPr>
        <w:t>This letter is to notify you that your child's School Mental Health Team (SMHT)) has reviewed the incident reported</w:t>
      </w:r>
      <w:r>
        <w:rPr>
          <w:color w:val="231F20"/>
          <w:spacing w:val="-4"/>
          <w:w w:val="110"/>
        </w:rPr>
        <w:t> </w:t>
      </w:r>
      <w:r>
        <w:rPr>
          <w:color w:val="231F20"/>
          <w:w w:val="110"/>
        </w:rPr>
        <w:t>as</w:t>
      </w:r>
      <w:r>
        <w:rPr>
          <w:color w:val="231F20"/>
          <w:spacing w:val="-4"/>
          <w:w w:val="110"/>
        </w:rPr>
        <w:t> </w:t>
      </w:r>
      <w:r>
        <w:rPr>
          <w:color w:val="231F20"/>
          <w:w w:val="110"/>
        </w:rPr>
        <w:t>potential</w:t>
      </w:r>
      <w:r>
        <w:rPr>
          <w:color w:val="231F20"/>
          <w:spacing w:val="-4"/>
          <w:w w:val="110"/>
        </w:rPr>
        <w:t> </w:t>
      </w:r>
      <w:r>
        <w:rPr>
          <w:color w:val="231F20"/>
          <w:w w:val="110"/>
        </w:rPr>
        <w:t>bullying.</w:t>
      </w:r>
      <w:r>
        <w:rPr>
          <w:color w:val="231F20"/>
          <w:spacing w:val="40"/>
          <w:w w:val="110"/>
        </w:rPr>
        <w:t> </w:t>
      </w:r>
      <w:r>
        <w:rPr>
          <w:color w:val="231F20"/>
          <w:w w:val="110"/>
        </w:rPr>
        <w:t>We</w:t>
      </w:r>
      <w:r>
        <w:rPr>
          <w:color w:val="231F20"/>
          <w:spacing w:val="-4"/>
          <w:w w:val="110"/>
        </w:rPr>
        <w:t> </w:t>
      </w:r>
      <w:r>
        <w:rPr>
          <w:color w:val="231F20"/>
          <w:w w:val="110"/>
        </w:rPr>
        <w:t>have</w:t>
      </w:r>
      <w:r>
        <w:rPr>
          <w:color w:val="231F20"/>
          <w:spacing w:val="-4"/>
          <w:w w:val="110"/>
        </w:rPr>
        <w:t> </w:t>
      </w:r>
      <w:r>
        <w:rPr>
          <w:color w:val="231F20"/>
          <w:w w:val="110"/>
        </w:rPr>
        <w:t>options</w:t>
      </w:r>
      <w:r>
        <w:rPr>
          <w:color w:val="231F20"/>
          <w:spacing w:val="-4"/>
          <w:w w:val="110"/>
        </w:rPr>
        <w:t> </w:t>
      </w:r>
      <w:r>
        <w:rPr>
          <w:color w:val="231F20"/>
          <w:w w:val="110"/>
        </w:rPr>
        <w:t>available</w:t>
      </w:r>
      <w:r>
        <w:rPr>
          <w:color w:val="231F20"/>
          <w:spacing w:val="-4"/>
          <w:w w:val="110"/>
        </w:rPr>
        <w:t> </w:t>
      </w:r>
      <w:r>
        <w:rPr>
          <w:color w:val="231F20"/>
          <w:w w:val="110"/>
        </w:rPr>
        <w:t>to</w:t>
      </w:r>
      <w:r>
        <w:rPr>
          <w:color w:val="231F20"/>
          <w:spacing w:val="-4"/>
          <w:w w:val="110"/>
        </w:rPr>
        <w:t> </w:t>
      </w:r>
      <w:r>
        <w:rPr>
          <w:color w:val="231F20"/>
          <w:w w:val="110"/>
        </w:rPr>
        <w:t>support</w:t>
      </w:r>
      <w:r>
        <w:rPr>
          <w:color w:val="231F20"/>
          <w:spacing w:val="-4"/>
          <w:w w:val="110"/>
        </w:rPr>
        <w:t> </w:t>
      </w:r>
      <w:r>
        <w:rPr>
          <w:color w:val="231F20"/>
          <w:w w:val="110"/>
        </w:rPr>
        <w:t>your</w:t>
      </w:r>
      <w:r>
        <w:rPr>
          <w:color w:val="231F20"/>
          <w:spacing w:val="-4"/>
          <w:w w:val="110"/>
        </w:rPr>
        <w:t> </w:t>
      </w:r>
      <w:r>
        <w:rPr>
          <w:color w:val="231F20"/>
          <w:w w:val="110"/>
        </w:rPr>
        <w:t>student</w:t>
      </w:r>
      <w:r>
        <w:rPr>
          <w:color w:val="231F20"/>
          <w:spacing w:val="-4"/>
          <w:w w:val="110"/>
        </w:rPr>
        <w:t> </w:t>
      </w:r>
      <w:r>
        <w:rPr>
          <w:color w:val="231F20"/>
          <w:w w:val="110"/>
        </w:rPr>
        <w:t>through</w:t>
      </w:r>
      <w:r>
        <w:rPr>
          <w:color w:val="231F20"/>
          <w:spacing w:val="-4"/>
          <w:w w:val="110"/>
        </w:rPr>
        <w:t> </w:t>
      </w:r>
      <w:r>
        <w:rPr>
          <w:color w:val="231F20"/>
          <w:w w:val="110"/>
        </w:rPr>
        <w:t>skill</w:t>
      </w:r>
      <w:r>
        <w:rPr>
          <w:color w:val="231F20"/>
          <w:spacing w:val="-4"/>
          <w:w w:val="110"/>
        </w:rPr>
        <w:t> </w:t>
      </w:r>
      <w:r>
        <w:rPr>
          <w:color w:val="231F20"/>
          <w:w w:val="110"/>
        </w:rPr>
        <w:t>building</w:t>
      </w:r>
      <w:r>
        <w:rPr>
          <w:color w:val="231F20"/>
          <w:spacing w:val="-4"/>
          <w:w w:val="110"/>
        </w:rPr>
        <w:t> </w:t>
      </w:r>
      <w:r>
        <w:rPr>
          <w:color w:val="231F20"/>
          <w:w w:val="110"/>
        </w:rPr>
        <w:t>lessons that have shown to decrease bullying behaviors and increase social skills that we believe will support your</w:t>
      </w:r>
      <w:r>
        <w:rPr>
          <w:color w:val="231F20"/>
          <w:w w:val="110"/>
        </w:rPr>
        <w:t> child.</w:t>
      </w:r>
      <w:r>
        <w:rPr>
          <w:color w:val="231F20"/>
          <w:spacing w:val="40"/>
          <w:w w:val="110"/>
        </w:rPr>
        <w:t> </w:t>
      </w:r>
      <w:r>
        <w:rPr>
          <w:color w:val="231F20"/>
          <w:w w:val="110"/>
        </w:rPr>
        <w:t>What has been shared with USD XXX has demonstrated that bullying was identified.</w:t>
      </w:r>
      <w:r>
        <w:rPr>
          <w:color w:val="231F20"/>
          <w:spacing w:val="40"/>
          <w:w w:val="110"/>
        </w:rPr>
        <w:t> </w:t>
      </w:r>
      <w:r>
        <w:rPr>
          <w:color w:val="231F20"/>
          <w:w w:val="110"/>
        </w:rPr>
        <w:t>Please work with</w:t>
      </w:r>
    </w:p>
    <w:p>
      <w:pPr>
        <w:pStyle w:val="BodyText"/>
        <w:spacing w:line="241" w:lineRule="exact"/>
        <w:ind w:left="990"/>
      </w:pPr>
      <w:r>
        <w:rPr>
          <w:color w:val="231F20"/>
          <w:w w:val="105"/>
        </w:rPr>
        <w:t>your</w:t>
      </w:r>
      <w:r>
        <w:rPr>
          <w:color w:val="231F20"/>
          <w:spacing w:val="17"/>
          <w:w w:val="105"/>
        </w:rPr>
        <w:t> </w:t>
      </w:r>
      <w:r>
        <w:rPr>
          <w:color w:val="231F20"/>
          <w:w w:val="105"/>
        </w:rPr>
        <w:t>school</w:t>
      </w:r>
      <w:r>
        <w:rPr>
          <w:color w:val="231F20"/>
          <w:spacing w:val="17"/>
          <w:w w:val="105"/>
        </w:rPr>
        <w:t> </w:t>
      </w:r>
      <w:r>
        <w:rPr>
          <w:color w:val="231F20"/>
          <w:w w:val="105"/>
        </w:rPr>
        <w:t>team</w:t>
      </w:r>
      <w:r>
        <w:rPr>
          <w:color w:val="231F20"/>
          <w:spacing w:val="18"/>
          <w:w w:val="105"/>
        </w:rPr>
        <w:t> </w:t>
      </w:r>
      <w:r>
        <w:rPr>
          <w:color w:val="231F20"/>
          <w:w w:val="105"/>
        </w:rPr>
        <w:t>to</w:t>
      </w:r>
      <w:r>
        <w:rPr>
          <w:color w:val="231F20"/>
          <w:spacing w:val="17"/>
          <w:w w:val="105"/>
        </w:rPr>
        <w:t> </w:t>
      </w:r>
      <w:r>
        <w:rPr>
          <w:color w:val="231F20"/>
          <w:w w:val="105"/>
        </w:rPr>
        <w:t>discuss</w:t>
      </w:r>
      <w:r>
        <w:rPr>
          <w:color w:val="231F20"/>
          <w:spacing w:val="17"/>
          <w:w w:val="105"/>
        </w:rPr>
        <w:t> </w:t>
      </w:r>
      <w:r>
        <w:rPr>
          <w:color w:val="231F20"/>
          <w:w w:val="105"/>
        </w:rPr>
        <w:t>the</w:t>
      </w:r>
      <w:r>
        <w:rPr>
          <w:color w:val="231F20"/>
          <w:spacing w:val="18"/>
          <w:w w:val="105"/>
        </w:rPr>
        <w:t> </w:t>
      </w:r>
      <w:r>
        <w:rPr>
          <w:color w:val="231F20"/>
          <w:w w:val="105"/>
        </w:rPr>
        <w:t>plan</w:t>
      </w:r>
      <w:r>
        <w:rPr>
          <w:color w:val="231F20"/>
          <w:spacing w:val="17"/>
          <w:w w:val="105"/>
        </w:rPr>
        <w:t> </w:t>
      </w:r>
      <w:r>
        <w:rPr>
          <w:color w:val="231F20"/>
          <w:w w:val="105"/>
        </w:rPr>
        <w:t>they</w:t>
      </w:r>
      <w:r>
        <w:rPr>
          <w:color w:val="231F20"/>
          <w:spacing w:val="18"/>
          <w:w w:val="105"/>
        </w:rPr>
        <w:t> </w:t>
      </w:r>
      <w:r>
        <w:rPr>
          <w:color w:val="231F20"/>
          <w:w w:val="105"/>
        </w:rPr>
        <w:t>have</w:t>
      </w:r>
      <w:r>
        <w:rPr>
          <w:color w:val="231F20"/>
          <w:spacing w:val="17"/>
          <w:w w:val="105"/>
        </w:rPr>
        <w:t> </w:t>
      </w:r>
      <w:r>
        <w:rPr>
          <w:color w:val="231F20"/>
          <w:w w:val="105"/>
        </w:rPr>
        <w:t>identified.</w:t>
      </w:r>
      <w:r>
        <w:rPr>
          <w:color w:val="231F20"/>
          <w:spacing w:val="63"/>
          <w:w w:val="150"/>
        </w:rPr>
        <w:t> </w:t>
      </w:r>
      <w:r>
        <w:rPr>
          <w:color w:val="231F20"/>
          <w:w w:val="105"/>
        </w:rPr>
        <w:t>If</w:t>
      </w:r>
      <w:r>
        <w:rPr>
          <w:color w:val="231F20"/>
          <w:spacing w:val="17"/>
          <w:w w:val="105"/>
        </w:rPr>
        <w:t> </w:t>
      </w:r>
      <w:r>
        <w:rPr>
          <w:color w:val="231F20"/>
          <w:w w:val="105"/>
        </w:rPr>
        <w:t>you</w:t>
      </w:r>
      <w:r>
        <w:rPr>
          <w:color w:val="231F20"/>
          <w:spacing w:val="18"/>
          <w:w w:val="105"/>
        </w:rPr>
        <w:t> </w:t>
      </w:r>
      <w:r>
        <w:rPr>
          <w:color w:val="231F20"/>
          <w:w w:val="105"/>
        </w:rPr>
        <w:t>refuse</w:t>
      </w:r>
      <w:r>
        <w:rPr>
          <w:color w:val="231F20"/>
          <w:spacing w:val="17"/>
          <w:w w:val="105"/>
        </w:rPr>
        <w:t> </w:t>
      </w:r>
      <w:r>
        <w:rPr>
          <w:color w:val="231F20"/>
          <w:w w:val="105"/>
        </w:rPr>
        <w:t>the</w:t>
      </w:r>
      <w:r>
        <w:rPr>
          <w:color w:val="231F20"/>
          <w:spacing w:val="18"/>
          <w:w w:val="105"/>
        </w:rPr>
        <w:t> </w:t>
      </w:r>
      <w:r>
        <w:rPr>
          <w:color w:val="231F20"/>
          <w:w w:val="105"/>
        </w:rPr>
        <w:t>options</w:t>
      </w:r>
      <w:r>
        <w:rPr>
          <w:color w:val="231F20"/>
          <w:spacing w:val="17"/>
          <w:w w:val="105"/>
        </w:rPr>
        <w:t> </w:t>
      </w:r>
      <w:r>
        <w:rPr>
          <w:color w:val="231F20"/>
          <w:w w:val="105"/>
        </w:rPr>
        <w:t>your</w:t>
      </w:r>
      <w:r>
        <w:rPr>
          <w:color w:val="231F20"/>
          <w:spacing w:val="17"/>
          <w:w w:val="105"/>
        </w:rPr>
        <w:t> </w:t>
      </w:r>
      <w:r>
        <w:rPr>
          <w:color w:val="231F20"/>
          <w:w w:val="105"/>
        </w:rPr>
        <w:t>school</w:t>
      </w:r>
      <w:r>
        <w:rPr>
          <w:color w:val="231F20"/>
          <w:spacing w:val="18"/>
          <w:w w:val="105"/>
        </w:rPr>
        <w:t> </w:t>
      </w:r>
      <w:r>
        <w:rPr>
          <w:color w:val="231F20"/>
          <w:w w:val="105"/>
        </w:rPr>
        <w:t>is</w:t>
      </w:r>
      <w:r>
        <w:rPr>
          <w:color w:val="231F20"/>
          <w:spacing w:val="17"/>
          <w:w w:val="105"/>
        </w:rPr>
        <w:t> </w:t>
      </w:r>
      <w:r>
        <w:rPr>
          <w:color w:val="231F20"/>
          <w:w w:val="105"/>
        </w:rPr>
        <w:t>offering,</w:t>
      </w:r>
      <w:r>
        <w:rPr>
          <w:color w:val="231F20"/>
          <w:spacing w:val="18"/>
          <w:w w:val="105"/>
        </w:rPr>
        <w:t> </w:t>
      </w:r>
      <w:r>
        <w:rPr>
          <w:color w:val="231F20"/>
          <w:spacing w:val="-4"/>
          <w:w w:val="105"/>
        </w:rPr>
        <w:t>your</w:t>
      </w:r>
    </w:p>
    <w:p>
      <w:pPr>
        <w:pStyle w:val="BodyText"/>
        <w:spacing w:before="36"/>
        <w:ind w:left="990"/>
      </w:pPr>
      <w:r>
        <w:rPr>
          <w:color w:val="231F20"/>
          <w:w w:val="110"/>
        </w:rPr>
        <w:t>building</w:t>
      </w:r>
      <w:r>
        <w:rPr>
          <w:color w:val="231F20"/>
          <w:spacing w:val="-4"/>
          <w:w w:val="110"/>
        </w:rPr>
        <w:t> </w:t>
      </w:r>
      <w:r>
        <w:rPr>
          <w:color w:val="231F20"/>
          <w:w w:val="110"/>
        </w:rPr>
        <w:t>administrator</w:t>
      </w:r>
      <w:r>
        <w:rPr>
          <w:color w:val="231F20"/>
          <w:spacing w:val="-3"/>
          <w:w w:val="110"/>
        </w:rPr>
        <w:t> </w:t>
      </w:r>
      <w:r>
        <w:rPr>
          <w:color w:val="231F20"/>
          <w:w w:val="110"/>
        </w:rPr>
        <w:t>may</w:t>
      </w:r>
      <w:r>
        <w:rPr>
          <w:color w:val="231F20"/>
          <w:spacing w:val="-3"/>
          <w:w w:val="110"/>
        </w:rPr>
        <w:t> </w:t>
      </w:r>
      <w:r>
        <w:rPr>
          <w:color w:val="231F20"/>
          <w:w w:val="110"/>
        </w:rPr>
        <w:t>choose</w:t>
      </w:r>
      <w:r>
        <w:rPr>
          <w:color w:val="231F20"/>
          <w:spacing w:val="-3"/>
          <w:w w:val="110"/>
        </w:rPr>
        <w:t> </w:t>
      </w:r>
      <w:r>
        <w:rPr>
          <w:color w:val="231F20"/>
          <w:w w:val="110"/>
        </w:rPr>
        <w:t>to</w:t>
      </w:r>
      <w:r>
        <w:rPr>
          <w:color w:val="231F20"/>
          <w:spacing w:val="-3"/>
          <w:w w:val="110"/>
        </w:rPr>
        <w:t> </w:t>
      </w:r>
      <w:r>
        <w:rPr>
          <w:color w:val="231F20"/>
          <w:w w:val="110"/>
        </w:rPr>
        <w:t>implement</w:t>
      </w:r>
      <w:r>
        <w:rPr>
          <w:color w:val="231F20"/>
          <w:spacing w:val="-3"/>
          <w:w w:val="110"/>
        </w:rPr>
        <w:t> </w:t>
      </w:r>
      <w:r>
        <w:rPr>
          <w:color w:val="231F20"/>
          <w:w w:val="110"/>
        </w:rPr>
        <w:t>other</w:t>
      </w:r>
      <w:r>
        <w:rPr>
          <w:color w:val="231F20"/>
          <w:spacing w:val="-3"/>
          <w:w w:val="110"/>
        </w:rPr>
        <w:t> </w:t>
      </w:r>
      <w:r>
        <w:rPr>
          <w:color w:val="231F20"/>
          <w:w w:val="110"/>
        </w:rPr>
        <w:t>consequences</w:t>
      </w:r>
      <w:r>
        <w:rPr>
          <w:color w:val="231F20"/>
          <w:spacing w:val="-3"/>
          <w:w w:val="110"/>
        </w:rPr>
        <w:t> </w:t>
      </w:r>
      <w:r>
        <w:rPr>
          <w:color w:val="231F20"/>
          <w:w w:val="110"/>
        </w:rPr>
        <w:t>as</w:t>
      </w:r>
      <w:r>
        <w:rPr>
          <w:color w:val="231F20"/>
          <w:spacing w:val="-3"/>
          <w:w w:val="110"/>
        </w:rPr>
        <w:t> </w:t>
      </w:r>
      <w:r>
        <w:rPr>
          <w:color w:val="231F20"/>
          <w:w w:val="110"/>
        </w:rPr>
        <w:t>outlined</w:t>
      </w:r>
      <w:r>
        <w:rPr>
          <w:color w:val="231F20"/>
          <w:spacing w:val="-3"/>
          <w:w w:val="110"/>
        </w:rPr>
        <w:t> </w:t>
      </w:r>
      <w:r>
        <w:rPr>
          <w:color w:val="231F20"/>
          <w:w w:val="110"/>
        </w:rPr>
        <w:t>by</w:t>
      </w:r>
      <w:r>
        <w:rPr>
          <w:color w:val="231F20"/>
          <w:spacing w:val="-3"/>
          <w:w w:val="110"/>
        </w:rPr>
        <w:t> </w:t>
      </w:r>
      <w:r>
        <w:rPr>
          <w:color w:val="231F20"/>
          <w:w w:val="110"/>
        </w:rPr>
        <w:t>school</w:t>
      </w:r>
      <w:r>
        <w:rPr>
          <w:color w:val="231F20"/>
          <w:spacing w:val="-3"/>
          <w:w w:val="110"/>
        </w:rPr>
        <w:t> </w:t>
      </w:r>
      <w:r>
        <w:rPr>
          <w:color w:val="231F20"/>
          <w:spacing w:val="-2"/>
          <w:w w:val="110"/>
        </w:rPr>
        <w:t>policy."</w:t>
      </w:r>
    </w:p>
    <w:p>
      <w:pPr>
        <w:pStyle w:val="BodyText"/>
        <w:spacing w:before="62"/>
      </w:pPr>
    </w:p>
    <w:p>
      <w:pPr>
        <w:pStyle w:val="BodyText"/>
        <w:spacing w:line="276" w:lineRule="auto"/>
        <w:ind w:left="990" w:right="956"/>
      </w:pPr>
      <w:r>
        <w:rPr>
          <w:color w:val="231F20"/>
          <w:w w:val="110"/>
        </w:rPr>
        <w:t>Please</w:t>
      </w:r>
      <w:r>
        <w:rPr>
          <w:color w:val="231F20"/>
          <w:spacing w:val="-3"/>
          <w:w w:val="110"/>
        </w:rPr>
        <w:t> </w:t>
      </w:r>
      <w:r>
        <w:rPr>
          <w:color w:val="231F20"/>
          <w:w w:val="110"/>
        </w:rPr>
        <w:t>reply</w:t>
      </w:r>
      <w:r>
        <w:rPr>
          <w:color w:val="231F20"/>
          <w:spacing w:val="-3"/>
          <w:w w:val="110"/>
        </w:rPr>
        <w:t> </w:t>
      </w:r>
      <w:r>
        <w:rPr>
          <w:color w:val="231F20"/>
          <w:w w:val="110"/>
        </w:rPr>
        <w:t>as</w:t>
      </w:r>
      <w:r>
        <w:rPr>
          <w:color w:val="231F20"/>
          <w:spacing w:val="-3"/>
          <w:w w:val="110"/>
        </w:rPr>
        <w:t> </w:t>
      </w:r>
      <w:r>
        <w:rPr>
          <w:color w:val="231F20"/>
          <w:w w:val="110"/>
        </w:rPr>
        <w:t>soon</w:t>
      </w:r>
      <w:r>
        <w:rPr>
          <w:color w:val="231F20"/>
          <w:spacing w:val="-3"/>
          <w:w w:val="110"/>
        </w:rPr>
        <w:t> </w:t>
      </w:r>
      <w:r>
        <w:rPr>
          <w:color w:val="231F20"/>
          <w:w w:val="110"/>
        </w:rPr>
        <w:t>as</w:t>
      </w:r>
      <w:r>
        <w:rPr>
          <w:color w:val="231F20"/>
          <w:spacing w:val="-3"/>
          <w:w w:val="110"/>
        </w:rPr>
        <w:t> </w:t>
      </w:r>
      <w:r>
        <w:rPr>
          <w:color w:val="231F20"/>
          <w:w w:val="110"/>
        </w:rPr>
        <w:t>possible</w:t>
      </w:r>
      <w:r>
        <w:rPr>
          <w:color w:val="231F20"/>
          <w:spacing w:val="-3"/>
          <w:w w:val="110"/>
        </w:rPr>
        <w:t> </w:t>
      </w:r>
      <w:r>
        <w:rPr>
          <w:color w:val="231F20"/>
          <w:w w:val="110"/>
        </w:rPr>
        <w:t>so</w:t>
      </w:r>
      <w:r>
        <w:rPr>
          <w:color w:val="231F20"/>
          <w:spacing w:val="-3"/>
          <w:w w:val="110"/>
        </w:rPr>
        <w:t> </w:t>
      </w:r>
      <w:r>
        <w:rPr>
          <w:color w:val="231F20"/>
          <w:w w:val="110"/>
        </w:rPr>
        <w:t>we</w:t>
      </w:r>
      <w:r>
        <w:rPr>
          <w:color w:val="231F20"/>
          <w:spacing w:val="-3"/>
          <w:w w:val="110"/>
        </w:rPr>
        <w:t> </w:t>
      </w:r>
      <w:r>
        <w:rPr>
          <w:color w:val="231F20"/>
          <w:w w:val="110"/>
        </w:rPr>
        <w:t>can</w:t>
      </w:r>
      <w:r>
        <w:rPr>
          <w:color w:val="231F20"/>
          <w:spacing w:val="-3"/>
          <w:w w:val="110"/>
        </w:rPr>
        <w:t> </w:t>
      </w:r>
      <w:r>
        <w:rPr>
          <w:color w:val="231F20"/>
          <w:w w:val="110"/>
        </w:rPr>
        <w:t>move</w:t>
      </w:r>
      <w:r>
        <w:rPr>
          <w:color w:val="231F20"/>
          <w:spacing w:val="-3"/>
          <w:w w:val="110"/>
        </w:rPr>
        <w:t> </w:t>
      </w:r>
      <w:r>
        <w:rPr>
          <w:color w:val="231F20"/>
          <w:w w:val="110"/>
        </w:rPr>
        <w:t>forward</w:t>
      </w:r>
      <w:r>
        <w:rPr>
          <w:color w:val="231F20"/>
          <w:spacing w:val="-3"/>
          <w:w w:val="110"/>
        </w:rPr>
        <w:t> </w:t>
      </w:r>
      <w:r>
        <w:rPr>
          <w:color w:val="231F20"/>
          <w:w w:val="110"/>
        </w:rPr>
        <w:t>with</w:t>
      </w:r>
      <w:r>
        <w:rPr>
          <w:color w:val="231F20"/>
          <w:spacing w:val="-3"/>
          <w:w w:val="110"/>
        </w:rPr>
        <w:t> </w:t>
      </w:r>
      <w:r>
        <w:rPr>
          <w:color w:val="231F20"/>
          <w:w w:val="110"/>
        </w:rPr>
        <w:t>your</w:t>
      </w:r>
      <w:r>
        <w:rPr>
          <w:color w:val="231F20"/>
          <w:spacing w:val="-3"/>
          <w:w w:val="110"/>
        </w:rPr>
        <w:t> </w:t>
      </w:r>
      <w:r>
        <w:rPr>
          <w:color w:val="231F20"/>
          <w:w w:val="110"/>
        </w:rPr>
        <w:t>child.</w:t>
      </w:r>
      <w:r>
        <w:rPr>
          <w:color w:val="231F20"/>
          <w:spacing w:val="40"/>
          <w:w w:val="110"/>
        </w:rPr>
        <w:t> </w:t>
      </w:r>
      <w:r>
        <w:rPr>
          <w:color w:val="231F20"/>
          <w:w w:val="110"/>
        </w:rPr>
        <w:t>We</w:t>
      </w:r>
      <w:r>
        <w:rPr>
          <w:color w:val="231F20"/>
          <w:spacing w:val="-3"/>
          <w:w w:val="110"/>
        </w:rPr>
        <w:t> </w:t>
      </w:r>
      <w:r>
        <w:rPr>
          <w:color w:val="231F20"/>
          <w:w w:val="110"/>
        </w:rPr>
        <w:t>look</w:t>
      </w:r>
      <w:r>
        <w:rPr>
          <w:color w:val="231F20"/>
          <w:spacing w:val="-3"/>
          <w:w w:val="110"/>
        </w:rPr>
        <w:t> </w:t>
      </w:r>
      <w:r>
        <w:rPr>
          <w:color w:val="231F20"/>
          <w:w w:val="110"/>
        </w:rPr>
        <w:t>forward</w:t>
      </w:r>
      <w:r>
        <w:rPr>
          <w:color w:val="231F20"/>
          <w:spacing w:val="-3"/>
          <w:w w:val="110"/>
        </w:rPr>
        <w:t> </w:t>
      </w:r>
      <w:r>
        <w:rPr>
          <w:color w:val="231F20"/>
          <w:w w:val="110"/>
        </w:rPr>
        <w:t>to</w:t>
      </w:r>
      <w:r>
        <w:rPr>
          <w:color w:val="231F20"/>
          <w:spacing w:val="-3"/>
          <w:w w:val="110"/>
        </w:rPr>
        <w:t> </w:t>
      </w:r>
      <w:r>
        <w:rPr>
          <w:color w:val="231F20"/>
          <w:w w:val="110"/>
        </w:rPr>
        <w:t>supporting</w:t>
      </w:r>
      <w:r>
        <w:rPr>
          <w:color w:val="231F20"/>
          <w:spacing w:val="-3"/>
          <w:w w:val="110"/>
        </w:rPr>
        <w:t> </w:t>
      </w:r>
      <w:r>
        <w:rPr>
          <w:color w:val="231F20"/>
          <w:w w:val="110"/>
        </w:rPr>
        <w:t>their </w:t>
      </w:r>
      <w:r>
        <w:rPr>
          <w:color w:val="231F20"/>
          <w:spacing w:val="-2"/>
          <w:w w:val="110"/>
        </w:rPr>
        <w:t>education.</w:t>
      </w:r>
    </w:p>
    <w:p>
      <w:pPr>
        <w:pStyle w:val="BodyText"/>
        <w:spacing w:before="24"/>
      </w:pPr>
    </w:p>
    <w:p>
      <w:pPr>
        <w:pStyle w:val="BodyText"/>
        <w:ind w:left="990"/>
      </w:pPr>
      <w:r>
        <w:rPr>
          <w:color w:val="231F20"/>
          <w:spacing w:val="-2"/>
          <w:w w:val="105"/>
        </w:rPr>
        <w:t>Respectfully,</w:t>
      </w:r>
    </w:p>
    <w:p>
      <w:pPr>
        <w:pStyle w:val="BodyText"/>
      </w:pPr>
    </w:p>
    <w:p>
      <w:pPr>
        <w:pStyle w:val="BodyText"/>
      </w:pPr>
    </w:p>
    <w:p>
      <w:pPr>
        <w:pStyle w:val="BodyText"/>
        <w:spacing w:before="123"/>
      </w:pPr>
    </w:p>
    <w:p>
      <w:pPr>
        <w:pStyle w:val="BodyText"/>
        <w:ind w:left="990"/>
      </w:pPr>
      <w:r>
        <w:rPr>
          <w:color w:val="231F20"/>
          <w:w w:val="110"/>
        </w:rPr>
        <w:t>Team</w:t>
      </w:r>
      <w:r>
        <w:rPr>
          <w:color w:val="231F20"/>
          <w:spacing w:val="4"/>
          <w:w w:val="110"/>
        </w:rPr>
        <w:t> </w:t>
      </w:r>
      <w:r>
        <w:rPr>
          <w:color w:val="231F20"/>
          <w:w w:val="110"/>
        </w:rPr>
        <w:t>Lead's</w:t>
      </w:r>
      <w:r>
        <w:rPr>
          <w:color w:val="231F20"/>
          <w:spacing w:val="4"/>
          <w:w w:val="110"/>
        </w:rPr>
        <w:t> </w:t>
      </w:r>
      <w:r>
        <w:rPr>
          <w:color w:val="231F20"/>
          <w:spacing w:val="-4"/>
          <w:w w:val="110"/>
        </w:rPr>
        <w:t>Name</w:t>
      </w:r>
    </w:p>
    <w:p>
      <w:pPr>
        <w:pStyle w:val="BodyText"/>
        <w:spacing w:after="0"/>
        <w:sectPr>
          <w:pgSz w:w="12240" w:h="15840"/>
          <w:pgMar w:header="268" w:footer="513" w:top="760" w:bottom="700" w:left="0" w:right="0"/>
        </w:sectPr>
      </w:pPr>
    </w:p>
    <w:p>
      <w:pPr>
        <w:pStyle w:val="ListParagraph"/>
        <w:numPr>
          <w:ilvl w:val="1"/>
          <w:numId w:val="27"/>
        </w:numPr>
        <w:tabs>
          <w:tab w:pos="3147" w:val="left" w:leader="none"/>
        </w:tabs>
        <w:spacing w:line="1176" w:lineRule="exact" w:before="0" w:after="0"/>
        <w:ind w:left="3147" w:right="0" w:hanging="2010"/>
        <w:jc w:val="left"/>
        <w:rPr>
          <w:rFonts w:ascii="Tahoma"/>
          <w:sz w:val="32"/>
        </w:rPr>
      </w:pPr>
      <w:bookmarkStart w:name="3-01 Student Skill Building Report" w:id="67"/>
      <w:bookmarkEnd w:id="67"/>
      <w:r>
        <w:rPr/>
      </w:r>
      <w:bookmarkStart w:name="_bookmark38" w:id="68"/>
      <w:bookmarkEnd w:id="68"/>
      <w:r>
        <w:rPr/>
      </w:r>
      <w:bookmarkStart w:name="_bookmark37" w:id="69"/>
      <w:bookmarkEnd w:id="69"/>
      <w:r>
        <w:rPr/>
      </w:r>
      <w:r>
        <w:rPr>
          <w:rFonts w:ascii="Tahoma"/>
          <w:color w:val="00284B"/>
          <w:w w:val="105"/>
          <w:sz w:val="32"/>
        </w:rPr>
        <w:t>Student</w:t>
      </w:r>
      <w:r>
        <w:rPr>
          <w:rFonts w:ascii="Tahoma"/>
          <w:color w:val="00284B"/>
          <w:spacing w:val="-19"/>
          <w:w w:val="105"/>
          <w:sz w:val="32"/>
        </w:rPr>
        <w:t> </w:t>
      </w:r>
      <w:r>
        <w:rPr>
          <w:rFonts w:ascii="Tahoma"/>
          <w:color w:val="00284B"/>
          <w:w w:val="105"/>
          <w:sz w:val="32"/>
        </w:rPr>
        <w:t>Skill</w:t>
      </w:r>
      <w:r>
        <w:rPr>
          <w:rFonts w:ascii="Tahoma"/>
          <w:color w:val="00284B"/>
          <w:spacing w:val="-18"/>
          <w:w w:val="105"/>
          <w:sz w:val="32"/>
        </w:rPr>
        <w:t> </w:t>
      </w:r>
      <w:r>
        <w:rPr>
          <w:rFonts w:ascii="Tahoma"/>
          <w:color w:val="00284B"/>
          <w:w w:val="105"/>
          <w:sz w:val="32"/>
        </w:rPr>
        <w:t>Building</w:t>
      </w:r>
      <w:r>
        <w:rPr>
          <w:rFonts w:ascii="Tahoma"/>
          <w:color w:val="00284B"/>
          <w:spacing w:val="-19"/>
          <w:w w:val="105"/>
          <w:sz w:val="32"/>
        </w:rPr>
        <w:t> </w:t>
      </w:r>
      <w:r>
        <w:rPr>
          <w:rFonts w:ascii="Tahoma"/>
          <w:color w:val="00284B"/>
          <w:spacing w:val="-2"/>
          <w:w w:val="105"/>
          <w:sz w:val="32"/>
        </w:rPr>
        <w:t>Report</w:t>
      </w:r>
    </w:p>
    <w:p>
      <w:pPr>
        <w:pStyle w:val="BodyText"/>
        <w:spacing w:before="32"/>
        <w:rPr>
          <w:rFonts w:ascii="Tahoma"/>
          <w:sz w:val="32"/>
        </w:rPr>
      </w:pPr>
    </w:p>
    <w:p>
      <w:pPr>
        <w:pStyle w:val="Heading7"/>
        <w:ind w:left="1170"/>
        <w:rPr>
          <w:b w:val="0"/>
        </w:rPr>
      </w:pPr>
      <w:r>
        <w:rPr>
          <w:b w:val="0"/>
          <w:color w:val="00284B"/>
        </w:rPr>
        <w:t>SMHt</w:t>
      </w:r>
      <w:r>
        <w:rPr>
          <w:b w:val="0"/>
          <w:color w:val="00284B"/>
          <w:spacing w:val="30"/>
        </w:rPr>
        <w:t> </w:t>
      </w:r>
      <w:r>
        <w:rPr>
          <w:b w:val="0"/>
          <w:color w:val="00284B"/>
        </w:rPr>
        <w:t>StuDent</w:t>
      </w:r>
      <w:r>
        <w:rPr>
          <w:b w:val="0"/>
          <w:color w:val="00284B"/>
          <w:spacing w:val="30"/>
        </w:rPr>
        <w:t> </w:t>
      </w:r>
      <w:r>
        <w:rPr>
          <w:b w:val="0"/>
          <w:color w:val="00284B"/>
        </w:rPr>
        <w:t>SKIll-BuIlDIng</w:t>
      </w:r>
      <w:r>
        <w:rPr>
          <w:b w:val="0"/>
          <w:color w:val="00284B"/>
          <w:spacing w:val="30"/>
        </w:rPr>
        <w:t> </w:t>
      </w:r>
      <w:r>
        <w:rPr>
          <w:b w:val="0"/>
          <w:color w:val="00284B"/>
          <w:spacing w:val="-2"/>
        </w:rPr>
        <w:t>DoCuMentatIon</w:t>
      </w:r>
    </w:p>
    <w:p>
      <w:pPr>
        <w:spacing w:before="289"/>
        <w:ind w:left="1170" w:right="0" w:firstLine="0"/>
        <w:jc w:val="left"/>
        <w:rPr>
          <w:rFonts w:ascii="Arial Black"/>
          <w:sz w:val="24"/>
        </w:rPr>
      </w:pPr>
      <w:r>
        <w:rPr>
          <w:rFonts w:ascii="Arial Black"/>
          <w:color w:val="231F20"/>
          <w:w w:val="85"/>
          <w:sz w:val="24"/>
        </w:rPr>
        <w:t>next</w:t>
      </w:r>
      <w:r>
        <w:rPr>
          <w:rFonts w:ascii="Arial Black"/>
          <w:color w:val="231F20"/>
          <w:spacing w:val="6"/>
          <w:sz w:val="24"/>
        </w:rPr>
        <w:t> </w:t>
      </w:r>
      <w:r>
        <w:rPr>
          <w:rFonts w:ascii="Arial Black"/>
          <w:color w:val="231F20"/>
          <w:w w:val="85"/>
          <w:sz w:val="24"/>
        </w:rPr>
        <w:t>steps</w:t>
      </w:r>
      <w:r>
        <w:rPr>
          <w:rFonts w:ascii="Arial Black"/>
          <w:color w:val="231F20"/>
          <w:spacing w:val="7"/>
          <w:sz w:val="24"/>
        </w:rPr>
        <w:t> </w:t>
      </w:r>
      <w:r>
        <w:rPr>
          <w:rFonts w:ascii="Arial Black"/>
          <w:color w:val="231F20"/>
          <w:w w:val="85"/>
          <w:sz w:val="24"/>
        </w:rPr>
        <w:t>for</w:t>
      </w:r>
      <w:r>
        <w:rPr>
          <w:rFonts w:ascii="Arial Black"/>
          <w:color w:val="231F20"/>
          <w:spacing w:val="6"/>
          <w:sz w:val="24"/>
        </w:rPr>
        <w:t> </w:t>
      </w:r>
      <w:r>
        <w:rPr>
          <w:rFonts w:ascii="Arial Black"/>
          <w:color w:val="231F20"/>
          <w:w w:val="85"/>
          <w:sz w:val="24"/>
        </w:rPr>
        <w:t>individual</w:t>
      </w:r>
      <w:r>
        <w:rPr>
          <w:rFonts w:ascii="Arial Black"/>
          <w:color w:val="231F20"/>
          <w:spacing w:val="7"/>
          <w:sz w:val="24"/>
        </w:rPr>
        <w:t> </w:t>
      </w:r>
      <w:r>
        <w:rPr>
          <w:rFonts w:ascii="Arial Black"/>
          <w:color w:val="231F20"/>
          <w:w w:val="85"/>
          <w:sz w:val="24"/>
        </w:rPr>
        <w:t>who</w:t>
      </w:r>
      <w:r>
        <w:rPr>
          <w:rFonts w:ascii="Arial Black"/>
          <w:color w:val="231F20"/>
          <w:spacing w:val="7"/>
          <w:sz w:val="24"/>
        </w:rPr>
        <w:t> </w:t>
      </w:r>
      <w:r>
        <w:rPr>
          <w:rFonts w:ascii="Arial Black"/>
          <w:color w:val="231F20"/>
          <w:w w:val="85"/>
          <w:sz w:val="24"/>
        </w:rPr>
        <w:t>was</w:t>
      </w:r>
      <w:r>
        <w:rPr>
          <w:rFonts w:ascii="Arial Black"/>
          <w:color w:val="231F20"/>
          <w:spacing w:val="6"/>
          <w:sz w:val="24"/>
        </w:rPr>
        <w:t> </w:t>
      </w:r>
      <w:r>
        <w:rPr>
          <w:rFonts w:ascii="Arial Black"/>
          <w:color w:val="231F20"/>
          <w:spacing w:val="-2"/>
          <w:w w:val="85"/>
          <w:sz w:val="24"/>
        </w:rPr>
        <w:t>targeted:</w:t>
      </w:r>
    </w:p>
    <w:p>
      <w:pPr>
        <w:pStyle w:val="BodyText"/>
        <w:spacing w:before="180"/>
        <w:ind w:left="1260"/>
      </w:pPr>
      <w:r>
        <w:rPr>
          <w:rFonts w:ascii="Verdana"/>
          <w:color w:val="231F20"/>
          <w:w w:val="110"/>
        </w:rPr>
        <w:t>D</w:t>
      </w:r>
      <w:r>
        <w:rPr>
          <w:rFonts w:ascii="Verdana"/>
          <w:color w:val="231F20"/>
          <w:spacing w:val="52"/>
          <w:w w:val="150"/>
        </w:rPr>
        <w:t> </w:t>
      </w:r>
      <w:r>
        <w:rPr>
          <w:color w:val="231F20"/>
          <w:w w:val="110"/>
        </w:rPr>
        <w:t>Communication</w:t>
      </w:r>
      <w:r>
        <w:rPr>
          <w:color w:val="231F20"/>
          <w:spacing w:val="1"/>
          <w:w w:val="110"/>
        </w:rPr>
        <w:t> </w:t>
      </w:r>
      <w:r>
        <w:rPr>
          <w:color w:val="231F20"/>
          <w:w w:val="110"/>
        </w:rPr>
        <w:t>and</w:t>
      </w:r>
      <w:r>
        <w:rPr>
          <w:color w:val="231F20"/>
          <w:spacing w:val="1"/>
          <w:w w:val="110"/>
        </w:rPr>
        <w:t> </w:t>
      </w:r>
      <w:r>
        <w:rPr>
          <w:color w:val="231F20"/>
          <w:w w:val="110"/>
        </w:rPr>
        <w:t>collaboration</w:t>
      </w:r>
      <w:r>
        <w:rPr>
          <w:color w:val="231F20"/>
          <w:spacing w:val="2"/>
          <w:w w:val="110"/>
        </w:rPr>
        <w:t> </w:t>
      </w:r>
      <w:r>
        <w:rPr>
          <w:color w:val="231F20"/>
          <w:w w:val="110"/>
        </w:rPr>
        <w:t>with</w:t>
      </w:r>
      <w:r>
        <w:rPr>
          <w:color w:val="231F20"/>
          <w:spacing w:val="1"/>
          <w:w w:val="110"/>
        </w:rPr>
        <w:t> </w:t>
      </w:r>
      <w:r>
        <w:rPr>
          <w:color w:val="231F20"/>
          <w:spacing w:val="-2"/>
          <w:w w:val="110"/>
        </w:rPr>
        <w:t>parents.</w:t>
      </w:r>
    </w:p>
    <w:p>
      <w:pPr>
        <w:pStyle w:val="BodyText"/>
        <w:spacing w:before="145"/>
        <w:ind w:left="1260"/>
      </w:pPr>
      <w:r>
        <w:rPr>
          <w:rFonts w:ascii="Verdana"/>
          <w:color w:val="231F20"/>
          <w:w w:val="115"/>
        </w:rPr>
        <w:t>D</w:t>
      </w:r>
      <w:r>
        <w:rPr>
          <w:rFonts w:ascii="Verdana"/>
          <w:color w:val="231F20"/>
          <w:spacing w:val="57"/>
          <w:w w:val="115"/>
        </w:rPr>
        <w:t> </w:t>
      </w:r>
      <w:r>
        <w:rPr>
          <w:color w:val="231F20"/>
          <w:w w:val="115"/>
        </w:rPr>
        <w:t>Social</w:t>
      </w:r>
      <w:r>
        <w:rPr>
          <w:color w:val="231F20"/>
          <w:spacing w:val="-7"/>
          <w:w w:val="115"/>
        </w:rPr>
        <w:t> </w:t>
      </w:r>
      <w:r>
        <w:rPr>
          <w:color w:val="231F20"/>
          <w:w w:val="115"/>
        </w:rPr>
        <w:t>skills</w:t>
      </w:r>
      <w:r>
        <w:rPr>
          <w:color w:val="231F20"/>
          <w:spacing w:val="-7"/>
          <w:w w:val="115"/>
        </w:rPr>
        <w:t> </w:t>
      </w:r>
      <w:r>
        <w:rPr>
          <w:color w:val="231F20"/>
          <w:spacing w:val="-2"/>
          <w:w w:val="115"/>
        </w:rPr>
        <w:t>instruction.</w:t>
      </w:r>
    </w:p>
    <w:p>
      <w:pPr>
        <w:pStyle w:val="BodyText"/>
        <w:spacing w:before="146"/>
        <w:ind w:left="1260"/>
      </w:pPr>
      <w:r>
        <w:rPr>
          <w:rFonts w:ascii="Verdana"/>
          <w:color w:val="231F20"/>
          <w:spacing w:val="-2"/>
          <w:w w:val="115"/>
        </w:rPr>
        <w:t>D</w:t>
      </w:r>
      <w:r>
        <w:rPr>
          <w:rFonts w:ascii="Verdana"/>
          <w:color w:val="231F20"/>
          <w:spacing w:val="47"/>
          <w:w w:val="115"/>
        </w:rPr>
        <w:t> </w:t>
      </w:r>
      <w:r>
        <w:rPr>
          <w:color w:val="231F20"/>
          <w:spacing w:val="-2"/>
          <w:w w:val="115"/>
        </w:rPr>
        <w:t>Functional</w:t>
      </w:r>
      <w:r>
        <w:rPr>
          <w:color w:val="231F20"/>
          <w:spacing w:val="-11"/>
          <w:w w:val="115"/>
        </w:rPr>
        <w:t> </w:t>
      </w:r>
      <w:r>
        <w:rPr>
          <w:color w:val="231F20"/>
          <w:spacing w:val="-2"/>
          <w:w w:val="115"/>
        </w:rPr>
        <w:t>Behavior</w:t>
      </w:r>
      <w:r>
        <w:rPr>
          <w:color w:val="231F20"/>
          <w:spacing w:val="-10"/>
          <w:w w:val="115"/>
        </w:rPr>
        <w:t> </w:t>
      </w:r>
      <w:r>
        <w:rPr>
          <w:color w:val="231F20"/>
          <w:spacing w:val="-2"/>
          <w:w w:val="115"/>
        </w:rPr>
        <w:t>Assessment</w:t>
      </w:r>
    </w:p>
    <w:p>
      <w:pPr>
        <w:pStyle w:val="BodyText"/>
        <w:spacing w:before="145"/>
        <w:ind w:left="1260"/>
      </w:pPr>
      <w:r>
        <w:rPr>
          <w:rFonts w:ascii="Verdana"/>
          <w:color w:val="231F20"/>
          <w:w w:val="115"/>
        </w:rPr>
        <w:t>D</w:t>
      </w:r>
      <w:r>
        <w:rPr>
          <w:rFonts w:ascii="Verdana"/>
          <w:color w:val="231F20"/>
          <w:spacing w:val="32"/>
          <w:w w:val="115"/>
        </w:rPr>
        <w:t> </w:t>
      </w:r>
      <w:r>
        <w:rPr>
          <w:color w:val="231F20"/>
          <w:w w:val="115"/>
        </w:rPr>
        <w:t>Communication</w:t>
      </w:r>
      <w:r>
        <w:rPr>
          <w:color w:val="231F20"/>
          <w:spacing w:val="-13"/>
          <w:w w:val="115"/>
        </w:rPr>
        <w:t> </w:t>
      </w:r>
      <w:r>
        <w:rPr>
          <w:color w:val="231F20"/>
          <w:w w:val="115"/>
        </w:rPr>
        <w:t>skills</w:t>
      </w:r>
      <w:r>
        <w:rPr>
          <w:color w:val="231F20"/>
          <w:spacing w:val="-13"/>
          <w:w w:val="115"/>
        </w:rPr>
        <w:t> </w:t>
      </w:r>
      <w:r>
        <w:rPr>
          <w:color w:val="231F20"/>
          <w:spacing w:val="-2"/>
          <w:w w:val="115"/>
        </w:rPr>
        <w:t>instruction.</w:t>
      </w:r>
    </w:p>
    <w:p>
      <w:pPr>
        <w:pStyle w:val="BodyText"/>
        <w:spacing w:before="145"/>
        <w:ind w:left="1260"/>
      </w:pPr>
      <w:r>
        <w:rPr>
          <w:rFonts w:ascii="Verdana"/>
          <w:color w:val="231F20"/>
          <w:w w:val="110"/>
        </w:rPr>
        <w:t>D</w:t>
      </w:r>
      <w:r>
        <w:rPr>
          <w:rFonts w:ascii="Verdana"/>
          <w:color w:val="231F20"/>
          <w:spacing w:val="60"/>
          <w:w w:val="110"/>
        </w:rPr>
        <w:t> </w:t>
      </w:r>
      <w:r>
        <w:rPr>
          <w:color w:val="231F20"/>
          <w:w w:val="110"/>
        </w:rPr>
        <w:t>Meet</w:t>
      </w:r>
      <w:r>
        <w:rPr>
          <w:color w:val="231F20"/>
          <w:spacing w:val="-5"/>
          <w:w w:val="110"/>
        </w:rPr>
        <w:t> </w:t>
      </w:r>
      <w:r>
        <w:rPr>
          <w:color w:val="231F20"/>
          <w:w w:val="110"/>
        </w:rPr>
        <w:t>with</w:t>
      </w:r>
      <w:r>
        <w:rPr>
          <w:color w:val="231F20"/>
          <w:spacing w:val="-5"/>
          <w:w w:val="110"/>
        </w:rPr>
        <w:t> </w:t>
      </w:r>
      <w:r>
        <w:rPr>
          <w:color w:val="231F20"/>
          <w:w w:val="110"/>
        </w:rPr>
        <w:t>school</w:t>
      </w:r>
      <w:r>
        <w:rPr>
          <w:color w:val="231F20"/>
          <w:spacing w:val="-6"/>
          <w:w w:val="110"/>
        </w:rPr>
        <w:t> </w:t>
      </w:r>
      <w:r>
        <w:rPr>
          <w:color w:val="231F20"/>
          <w:w w:val="110"/>
        </w:rPr>
        <w:t>counselor,</w:t>
      </w:r>
      <w:r>
        <w:rPr>
          <w:color w:val="231F20"/>
          <w:spacing w:val="-5"/>
          <w:w w:val="110"/>
        </w:rPr>
        <w:t> </w:t>
      </w:r>
      <w:r>
        <w:rPr>
          <w:color w:val="231F20"/>
          <w:w w:val="110"/>
        </w:rPr>
        <w:t>social</w:t>
      </w:r>
      <w:r>
        <w:rPr>
          <w:color w:val="231F20"/>
          <w:spacing w:val="-5"/>
          <w:w w:val="110"/>
        </w:rPr>
        <w:t> </w:t>
      </w:r>
      <w:r>
        <w:rPr>
          <w:color w:val="231F20"/>
          <w:w w:val="110"/>
        </w:rPr>
        <w:t>worker,</w:t>
      </w:r>
      <w:r>
        <w:rPr>
          <w:color w:val="231F20"/>
          <w:spacing w:val="-6"/>
          <w:w w:val="110"/>
        </w:rPr>
        <w:t> </w:t>
      </w:r>
      <w:r>
        <w:rPr>
          <w:color w:val="231F20"/>
          <w:w w:val="110"/>
        </w:rPr>
        <w:t>psychologist,</w:t>
      </w:r>
      <w:r>
        <w:rPr>
          <w:color w:val="231F20"/>
          <w:spacing w:val="-5"/>
          <w:w w:val="110"/>
        </w:rPr>
        <w:t> </w:t>
      </w:r>
      <w:r>
        <w:rPr>
          <w:color w:val="231F20"/>
          <w:spacing w:val="-4"/>
          <w:w w:val="110"/>
        </w:rPr>
        <w:t>etc.</w:t>
      </w:r>
    </w:p>
    <w:p>
      <w:pPr>
        <w:pStyle w:val="BodyText"/>
        <w:spacing w:before="145"/>
        <w:ind w:left="1260"/>
      </w:pPr>
      <w:r>
        <w:rPr>
          <w:rFonts w:ascii="Verdana"/>
          <w:color w:val="231F20"/>
          <w:w w:val="110"/>
        </w:rPr>
        <w:t>D</w:t>
      </w:r>
      <w:r>
        <w:rPr>
          <w:rFonts w:ascii="Verdana"/>
          <w:color w:val="231F20"/>
          <w:spacing w:val="66"/>
          <w:w w:val="150"/>
        </w:rPr>
        <w:t> </w:t>
      </w:r>
      <w:r>
        <w:rPr>
          <w:color w:val="231F20"/>
          <w:w w:val="110"/>
        </w:rPr>
        <w:t>Increased</w:t>
      </w:r>
      <w:r>
        <w:rPr>
          <w:color w:val="231F20"/>
          <w:spacing w:val="7"/>
          <w:w w:val="110"/>
        </w:rPr>
        <w:t> </w:t>
      </w:r>
      <w:r>
        <w:rPr>
          <w:color w:val="231F20"/>
          <w:w w:val="110"/>
        </w:rPr>
        <w:t>support</w:t>
      </w:r>
      <w:r>
        <w:rPr>
          <w:color w:val="231F20"/>
          <w:spacing w:val="6"/>
          <w:w w:val="110"/>
        </w:rPr>
        <w:t> </w:t>
      </w:r>
      <w:r>
        <w:rPr>
          <w:color w:val="231F20"/>
          <w:w w:val="110"/>
        </w:rPr>
        <w:t>by</w:t>
      </w:r>
      <w:r>
        <w:rPr>
          <w:color w:val="231F20"/>
          <w:spacing w:val="5"/>
          <w:w w:val="110"/>
        </w:rPr>
        <w:t> </w:t>
      </w:r>
      <w:r>
        <w:rPr>
          <w:color w:val="231F20"/>
          <w:w w:val="110"/>
        </w:rPr>
        <w:t>school</w:t>
      </w:r>
      <w:r>
        <w:rPr>
          <w:color w:val="231F20"/>
          <w:spacing w:val="6"/>
          <w:w w:val="110"/>
        </w:rPr>
        <w:t> </w:t>
      </w:r>
      <w:r>
        <w:rPr>
          <w:color w:val="231F20"/>
          <w:spacing w:val="-2"/>
          <w:w w:val="110"/>
        </w:rPr>
        <w:t>staff.</w:t>
      </w:r>
    </w:p>
    <w:p>
      <w:pPr>
        <w:pStyle w:val="BodyText"/>
        <w:spacing w:before="145"/>
        <w:ind w:left="1260"/>
      </w:pPr>
      <w:r>
        <w:rPr>
          <w:rFonts w:ascii="Verdana"/>
          <w:color w:val="231F20"/>
          <w:w w:val="115"/>
        </w:rPr>
        <w:t>D</w:t>
      </w:r>
      <w:r>
        <w:rPr>
          <w:rFonts w:ascii="Verdana"/>
          <w:color w:val="231F20"/>
          <w:spacing w:val="75"/>
          <w:w w:val="150"/>
        </w:rPr>
        <w:t> </w:t>
      </w:r>
      <w:r>
        <w:rPr>
          <w:color w:val="231F20"/>
          <w:spacing w:val="-2"/>
          <w:w w:val="115"/>
        </w:rPr>
        <w:t>Other:</w:t>
      </w:r>
    </w:p>
    <w:p>
      <w:pPr>
        <w:pStyle w:val="BodyText"/>
        <w:spacing w:before="62"/>
      </w:pPr>
    </w:p>
    <w:p>
      <w:pPr>
        <w:pStyle w:val="BodyText"/>
        <w:ind w:left="1170"/>
      </w:pPr>
      <w:r>
        <w:rPr>
          <w:color w:val="231F20"/>
          <w:w w:val="110"/>
        </w:rPr>
        <w:t>Note</w:t>
      </w:r>
      <w:r>
        <w:rPr>
          <w:color w:val="231F20"/>
          <w:spacing w:val="-4"/>
          <w:w w:val="110"/>
        </w:rPr>
        <w:t> </w:t>
      </w:r>
      <w:r>
        <w:rPr>
          <w:color w:val="231F20"/>
          <w:w w:val="110"/>
        </w:rPr>
        <w:t>when</w:t>
      </w:r>
      <w:r>
        <w:rPr>
          <w:color w:val="231F20"/>
          <w:spacing w:val="-4"/>
          <w:w w:val="110"/>
        </w:rPr>
        <w:t> </w:t>
      </w:r>
      <w:r>
        <w:rPr>
          <w:color w:val="231F20"/>
          <w:w w:val="110"/>
        </w:rPr>
        <w:t>the</w:t>
      </w:r>
      <w:r>
        <w:rPr>
          <w:color w:val="231F20"/>
          <w:spacing w:val="-4"/>
          <w:w w:val="110"/>
        </w:rPr>
        <w:t> </w:t>
      </w:r>
      <w:r>
        <w:rPr>
          <w:color w:val="231F20"/>
          <w:w w:val="110"/>
        </w:rPr>
        <w:t>support</w:t>
      </w:r>
      <w:r>
        <w:rPr>
          <w:color w:val="231F20"/>
          <w:spacing w:val="-4"/>
          <w:w w:val="110"/>
        </w:rPr>
        <w:t> </w:t>
      </w:r>
      <w:r>
        <w:rPr>
          <w:color w:val="231F20"/>
          <w:w w:val="110"/>
        </w:rPr>
        <w:t>occurred,</w:t>
      </w:r>
      <w:r>
        <w:rPr>
          <w:color w:val="231F20"/>
          <w:spacing w:val="-4"/>
          <w:w w:val="110"/>
        </w:rPr>
        <w:t> </w:t>
      </w:r>
      <w:r>
        <w:rPr>
          <w:color w:val="231F20"/>
          <w:w w:val="110"/>
        </w:rPr>
        <w:t>with</w:t>
      </w:r>
      <w:r>
        <w:rPr>
          <w:color w:val="231F20"/>
          <w:spacing w:val="-4"/>
          <w:w w:val="110"/>
        </w:rPr>
        <w:t> </w:t>
      </w:r>
      <w:r>
        <w:rPr>
          <w:color w:val="231F20"/>
          <w:w w:val="110"/>
        </w:rPr>
        <w:t>whom</w:t>
      </w:r>
      <w:r>
        <w:rPr>
          <w:color w:val="231F20"/>
          <w:spacing w:val="-4"/>
          <w:w w:val="110"/>
        </w:rPr>
        <w:t> </w:t>
      </w:r>
      <w:r>
        <w:rPr>
          <w:color w:val="231F20"/>
          <w:w w:val="110"/>
        </w:rPr>
        <w:t>and</w:t>
      </w:r>
      <w:r>
        <w:rPr>
          <w:color w:val="231F20"/>
          <w:spacing w:val="-4"/>
          <w:w w:val="110"/>
        </w:rPr>
        <w:t> </w:t>
      </w:r>
      <w:r>
        <w:rPr>
          <w:color w:val="231F20"/>
          <w:w w:val="110"/>
        </w:rPr>
        <w:t>the</w:t>
      </w:r>
      <w:r>
        <w:rPr>
          <w:color w:val="231F20"/>
          <w:spacing w:val="-4"/>
          <w:w w:val="110"/>
        </w:rPr>
        <w:t> </w:t>
      </w:r>
      <w:r>
        <w:rPr>
          <w:color w:val="231F20"/>
          <w:spacing w:val="-2"/>
          <w:w w:val="110"/>
        </w:rPr>
        <w:t>result:</w:t>
      </w:r>
    </w:p>
    <w:p>
      <w:pPr>
        <w:pStyle w:val="BodyText"/>
      </w:pPr>
    </w:p>
    <w:p>
      <w:pPr>
        <w:pStyle w:val="BodyText"/>
      </w:pPr>
    </w:p>
    <w:p>
      <w:pPr>
        <w:pStyle w:val="BodyText"/>
      </w:pPr>
    </w:p>
    <w:p>
      <w:pPr>
        <w:pStyle w:val="BodyText"/>
      </w:pPr>
    </w:p>
    <w:p>
      <w:pPr>
        <w:pStyle w:val="BodyText"/>
        <w:spacing w:before="185"/>
      </w:pPr>
    </w:p>
    <w:p>
      <w:pPr>
        <w:pStyle w:val="BodyText"/>
        <w:ind w:left="1170"/>
      </w:pPr>
      <w:r>
        <w:rPr>
          <w:color w:val="231F20"/>
          <w:w w:val="105"/>
        </w:rPr>
        <w:t>If</w:t>
      </w:r>
      <w:r>
        <w:rPr>
          <w:color w:val="231F20"/>
          <w:spacing w:val="14"/>
          <w:w w:val="105"/>
        </w:rPr>
        <w:t> </w:t>
      </w:r>
      <w:r>
        <w:rPr>
          <w:color w:val="231F20"/>
          <w:w w:val="105"/>
        </w:rPr>
        <w:t>the</w:t>
      </w:r>
      <w:r>
        <w:rPr>
          <w:color w:val="231F20"/>
          <w:spacing w:val="15"/>
          <w:w w:val="105"/>
        </w:rPr>
        <w:t> </w:t>
      </w:r>
      <w:r>
        <w:rPr>
          <w:color w:val="231F20"/>
          <w:w w:val="105"/>
        </w:rPr>
        <w:t>behavior</w:t>
      </w:r>
      <w:r>
        <w:rPr>
          <w:color w:val="231F20"/>
          <w:spacing w:val="17"/>
          <w:w w:val="105"/>
        </w:rPr>
        <w:t> </w:t>
      </w:r>
      <w:r>
        <w:rPr>
          <w:color w:val="231F20"/>
          <w:w w:val="105"/>
        </w:rPr>
        <w:t>was</w:t>
      </w:r>
      <w:r>
        <w:rPr>
          <w:color w:val="231F20"/>
          <w:spacing w:val="15"/>
          <w:w w:val="105"/>
        </w:rPr>
        <w:t> </w:t>
      </w:r>
      <w:r>
        <w:rPr>
          <w:color w:val="231F20"/>
          <w:w w:val="105"/>
        </w:rPr>
        <w:t>not</w:t>
      </w:r>
      <w:r>
        <w:rPr>
          <w:color w:val="231F20"/>
          <w:spacing w:val="15"/>
          <w:w w:val="105"/>
        </w:rPr>
        <w:t> </w:t>
      </w:r>
      <w:r>
        <w:rPr>
          <w:color w:val="231F20"/>
          <w:w w:val="105"/>
        </w:rPr>
        <w:t>rectified,</w:t>
      </w:r>
      <w:r>
        <w:rPr>
          <w:color w:val="231F20"/>
          <w:spacing w:val="15"/>
          <w:w w:val="105"/>
        </w:rPr>
        <w:t> </w:t>
      </w:r>
      <w:r>
        <w:rPr>
          <w:color w:val="231F20"/>
          <w:w w:val="105"/>
        </w:rPr>
        <w:t>which</w:t>
      </w:r>
      <w:r>
        <w:rPr>
          <w:color w:val="231F20"/>
          <w:spacing w:val="15"/>
          <w:w w:val="105"/>
        </w:rPr>
        <w:t> </w:t>
      </w:r>
      <w:r>
        <w:rPr>
          <w:color w:val="231F20"/>
          <w:w w:val="105"/>
        </w:rPr>
        <w:t>different</w:t>
      </w:r>
      <w:r>
        <w:rPr>
          <w:color w:val="231F20"/>
          <w:spacing w:val="15"/>
          <w:w w:val="105"/>
        </w:rPr>
        <w:t> </w:t>
      </w:r>
      <w:r>
        <w:rPr>
          <w:color w:val="231F20"/>
          <w:w w:val="105"/>
        </w:rPr>
        <w:t>support</w:t>
      </w:r>
      <w:r>
        <w:rPr>
          <w:color w:val="231F20"/>
          <w:spacing w:val="14"/>
          <w:w w:val="105"/>
        </w:rPr>
        <w:t> </w:t>
      </w:r>
      <w:r>
        <w:rPr>
          <w:color w:val="231F20"/>
          <w:w w:val="105"/>
        </w:rPr>
        <w:t>was</w:t>
      </w:r>
      <w:r>
        <w:rPr>
          <w:color w:val="231F20"/>
          <w:spacing w:val="15"/>
          <w:w w:val="105"/>
        </w:rPr>
        <w:t> </w:t>
      </w:r>
      <w:r>
        <w:rPr>
          <w:color w:val="231F20"/>
          <w:spacing w:val="-2"/>
          <w:w w:val="105"/>
        </w:rPr>
        <w:t>utilized?</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3"/>
      </w:pPr>
    </w:p>
    <w:p>
      <w:pPr>
        <w:pStyle w:val="BodyText"/>
        <w:ind w:left="1170"/>
      </w:pPr>
      <w:r>
        <w:rPr>
          <w:color w:val="231F20"/>
          <w:w w:val="110"/>
        </w:rPr>
        <w:t>Note</w:t>
      </w:r>
      <w:r>
        <w:rPr>
          <w:color w:val="231F20"/>
          <w:spacing w:val="-4"/>
          <w:w w:val="110"/>
        </w:rPr>
        <w:t> </w:t>
      </w:r>
      <w:r>
        <w:rPr>
          <w:color w:val="231F20"/>
          <w:w w:val="110"/>
        </w:rPr>
        <w:t>when</w:t>
      </w:r>
      <w:r>
        <w:rPr>
          <w:color w:val="231F20"/>
          <w:spacing w:val="-4"/>
          <w:w w:val="110"/>
        </w:rPr>
        <w:t> </w:t>
      </w:r>
      <w:r>
        <w:rPr>
          <w:color w:val="231F20"/>
          <w:w w:val="110"/>
        </w:rPr>
        <w:t>the</w:t>
      </w:r>
      <w:r>
        <w:rPr>
          <w:color w:val="231F20"/>
          <w:spacing w:val="-4"/>
          <w:w w:val="110"/>
        </w:rPr>
        <w:t> </w:t>
      </w:r>
      <w:r>
        <w:rPr>
          <w:color w:val="231F20"/>
          <w:w w:val="110"/>
        </w:rPr>
        <w:t>support</w:t>
      </w:r>
      <w:r>
        <w:rPr>
          <w:color w:val="231F20"/>
          <w:spacing w:val="-4"/>
          <w:w w:val="110"/>
        </w:rPr>
        <w:t> </w:t>
      </w:r>
      <w:r>
        <w:rPr>
          <w:color w:val="231F20"/>
          <w:w w:val="110"/>
        </w:rPr>
        <w:t>occurred,</w:t>
      </w:r>
      <w:r>
        <w:rPr>
          <w:color w:val="231F20"/>
          <w:spacing w:val="-4"/>
          <w:w w:val="110"/>
        </w:rPr>
        <w:t> </w:t>
      </w:r>
      <w:r>
        <w:rPr>
          <w:color w:val="231F20"/>
          <w:w w:val="110"/>
        </w:rPr>
        <w:t>with</w:t>
      </w:r>
      <w:r>
        <w:rPr>
          <w:color w:val="231F20"/>
          <w:spacing w:val="-4"/>
          <w:w w:val="110"/>
        </w:rPr>
        <w:t> </w:t>
      </w:r>
      <w:r>
        <w:rPr>
          <w:color w:val="231F20"/>
          <w:w w:val="110"/>
        </w:rPr>
        <w:t>whom</w:t>
      </w:r>
      <w:r>
        <w:rPr>
          <w:color w:val="231F20"/>
          <w:spacing w:val="-4"/>
          <w:w w:val="110"/>
        </w:rPr>
        <w:t> </w:t>
      </w:r>
      <w:r>
        <w:rPr>
          <w:color w:val="231F20"/>
          <w:w w:val="110"/>
        </w:rPr>
        <w:t>and</w:t>
      </w:r>
      <w:r>
        <w:rPr>
          <w:color w:val="231F20"/>
          <w:spacing w:val="-4"/>
          <w:w w:val="110"/>
        </w:rPr>
        <w:t> </w:t>
      </w:r>
      <w:r>
        <w:rPr>
          <w:color w:val="231F20"/>
          <w:w w:val="110"/>
        </w:rPr>
        <w:t>the</w:t>
      </w:r>
      <w:r>
        <w:rPr>
          <w:color w:val="231F20"/>
          <w:spacing w:val="-4"/>
          <w:w w:val="110"/>
        </w:rPr>
        <w:t> </w:t>
      </w:r>
      <w:r>
        <w:rPr>
          <w:color w:val="231F20"/>
          <w:spacing w:val="-2"/>
          <w:w w:val="110"/>
        </w:rPr>
        <w:t>result:</w:t>
      </w:r>
    </w:p>
    <w:p>
      <w:pPr>
        <w:pStyle w:val="BodyText"/>
        <w:spacing w:after="0"/>
        <w:sectPr>
          <w:pgSz w:w="12240" w:h="15840"/>
          <w:pgMar w:header="268" w:footer="513" w:top="760" w:bottom="700" w:left="0" w:right="0"/>
        </w:sectPr>
      </w:pPr>
    </w:p>
    <w:p>
      <w:pPr>
        <w:numPr>
          <w:ilvl w:val="1"/>
          <w:numId w:val="28"/>
        </w:numPr>
        <w:tabs>
          <w:tab w:pos="1535" w:val="left" w:leader="none"/>
        </w:tabs>
        <w:spacing w:line="276" w:lineRule="exact" w:before="0"/>
        <w:ind w:left="1535" w:right="0" w:hanging="545"/>
        <w:jc w:val="left"/>
        <w:rPr>
          <w:rFonts w:ascii="Arial Black"/>
          <w:sz w:val="20"/>
        </w:rPr>
      </w:pPr>
      <w:r>
        <w:rPr>
          <w:rFonts w:ascii="Arial Black"/>
          <w:color w:val="231F20"/>
          <w:spacing w:val="13"/>
          <w:sz w:val="20"/>
        </w:rPr>
        <w:t>StuDent</w:t>
      </w:r>
      <w:r>
        <w:rPr>
          <w:rFonts w:ascii="Arial Black"/>
          <w:color w:val="231F20"/>
          <w:spacing w:val="26"/>
          <w:sz w:val="20"/>
        </w:rPr>
        <w:t> </w:t>
      </w:r>
      <w:r>
        <w:rPr>
          <w:rFonts w:ascii="Arial Black"/>
          <w:color w:val="231F20"/>
          <w:spacing w:val="12"/>
          <w:sz w:val="20"/>
        </w:rPr>
        <w:t>SKIll</w:t>
      </w:r>
      <w:r>
        <w:rPr>
          <w:rFonts w:ascii="Arial Black"/>
          <w:color w:val="231F20"/>
          <w:spacing w:val="26"/>
          <w:sz w:val="20"/>
        </w:rPr>
        <w:t> </w:t>
      </w:r>
      <w:r>
        <w:rPr>
          <w:rFonts w:ascii="Arial Black"/>
          <w:color w:val="231F20"/>
          <w:spacing w:val="13"/>
          <w:sz w:val="20"/>
        </w:rPr>
        <w:t>BuIlDIng</w:t>
      </w:r>
      <w:r>
        <w:rPr>
          <w:rFonts w:ascii="Arial Black"/>
          <w:color w:val="231F20"/>
          <w:spacing w:val="26"/>
          <w:sz w:val="20"/>
        </w:rPr>
        <w:t> </w:t>
      </w:r>
      <w:r>
        <w:rPr>
          <w:rFonts w:ascii="Arial Black"/>
          <w:color w:val="231F20"/>
          <w:spacing w:val="11"/>
          <w:sz w:val="20"/>
        </w:rPr>
        <w:t>rePort</w:t>
      </w:r>
    </w:p>
    <w:p>
      <w:pPr>
        <w:pStyle w:val="BodyText"/>
        <w:spacing w:before="79"/>
        <w:rPr>
          <w:rFonts w:ascii="Arial Black"/>
        </w:rPr>
      </w:pPr>
    </w:p>
    <w:p>
      <w:pPr>
        <w:pStyle w:val="Heading7"/>
        <w:rPr>
          <w:b w:val="0"/>
        </w:rPr>
      </w:pPr>
      <w:r>
        <w:rPr>
          <w:b w:val="0"/>
          <w:color w:val="231F20"/>
          <w:w w:val="85"/>
        </w:rPr>
        <w:t>next</w:t>
      </w:r>
      <w:r>
        <w:rPr>
          <w:b w:val="0"/>
          <w:color w:val="231F20"/>
          <w:spacing w:val="11"/>
        </w:rPr>
        <w:t> </w:t>
      </w:r>
      <w:r>
        <w:rPr>
          <w:b w:val="0"/>
          <w:color w:val="231F20"/>
          <w:w w:val="85"/>
        </w:rPr>
        <w:t>steps</w:t>
      </w:r>
      <w:r>
        <w:rPr>
          <w:b w:val="0"/>
          <w:color w:val="231F20"/>
          <w:spacing w:val="11"/>
        </w:rPr>
        <w:t> </w:t>
      </w:r>
      <w:r>
        <w:rPr>
          <w:b w:val="0"/>
          <w:color w:val="231F20"/>
          <w:w w:val="85"/>
        </w:rPr>
        <w:t>for</w:t>
      </w:r>
      <w:r>
        <w:rPr>
          <w:b w:val="0"/>
          <w:color w:val="231F20"/>
          <w:spacing w:val="11"/>
        </w:rPr>
        <w:t> </w:t>
      </w:r>
      <w:r>
        <w:rPr>
          <w:b w:val="0"/>
          <w:color w:val="231F20"/>
          <w:w w:val="85"/>
        </w:rPr>
        <w:t>individual</w:t>
      </w:r>
      <w:r>
        <w:rPr>
          <w:b w:val="0"/>
          <w:color w:val="231F20"/>
          <w:spacing w:val="11"/>
        </w:rPr>
        <w:t> </w:t>
      </w:r>
      <w:r>
        <w:rPr>
          <w:b w:val="0"/>
          <w:color w:val="231F20"/>
          <w:w w:val="85"/>
        </w:rPr>
        <w:t>who</w:t>
      </w:r>
      <w:r>
        <w:rPr>
          <w:b w:val="0"/>
          <w:color w:val="231F20"/>
          <w:spacing w:val="11"/>
        </w:rPr>
        <w:t> </w:t>
      </w:r>
      <w:r>
        <w:rPr>
          <w:b w:val="0"/>
          <w:color w:val="231F20"/>
          <w:w w:val="85"/>
        </w:rPr>
        <w:t>engaged</w:t>
      </w:r>
      <w:r>
        <w:rPr>
          <w:b w:val="0"/>
          <w:color w:val="231F20"/>
          <w:spacing w:val="11"/>
        </w:rPr>
        <w:t> </w:t>
      </w:r>
      <w:r>
        <w:rPr>
          <w:b w:val="0"/>
          <w:color w:val="231F20"/>
          <w:w w:val="85"/>
        </w:rPr>
        <w:t>in</w:t>
      </w:r>
      <w:r>
        <w:rPr>
          <w:b w:val="0"/>
          <w:color w:val="231F20"/>
          <w:spacing w:val="12"/>
        </w:rPr>
        <w:t> </w:t>
      </w:r>
      <w:r>
        <w:rPr>
          <w:b w:val="0"/>
          <w:color w:val="231F20"/>
          <w:w w:val="85"/>
        </w:rPr>
        <w:t>bullying</w:t>
      </w:r>
      <w:r>
        <w:rPr>
          <w:b w:val="0"/>
          <w:color w:val="231F20"/>
          <w:spacing w:val="11"/>
        </w:rPr>
        <w:t> </w:t>
      </w:r>
      <w:r>
        <w:rPr>
          <w:b w:val="0"/>
          <w:color w:val="231F20"/>
          <w:spacing w:val="-2"/>
          <w:w w:val="85"/>
        </w:rPr>
        <w:t>behaviors:</w:t>
      </w:r>
    </w:p>
    <w:p>
      <w:pPr>
        <w:pStyle w:val="BodyText"/>
        <w:spacing w:before="212"/>
        <w:ind w:left="1080"/>
      </w:pPr>
      <w:r>
        <w:rPr>
          <w:rFonts w:ascii="Verdana"/>
          <w:color w:val="231F20"/>
          <w:w w:val="110"/>
        </w:rPr>
        <w:t>D</w:t>
      </w:r>
      <w:r>
        <w:rPr>
          <w:rFonts w:ascii="Verdana"/>
          <w:color w:val="231F20"/>
          <w:spacing w:val="52"/>
          <w:w w:val="150"/>
        </w:rPr>
        <w:t> </w:t>
      </w:r>
      <w:r>
        <w:rPr>
          <w:color w:val="231F20"/>
          <w:w w:val="110"/>
        </w:rPr>
        <w:t>Communication</w:t>
      </w:r>
      <w:r>
        <w:rPr>
          <w:color w:val="231F20"/>
          <w:spacing w:val="1"/>
          <w:w w:val="110"/>
        </w:rPr>
        <w:t> </w:t>
      </w:r>
      <w:r>
        <w:rPr>
          <w:color w:val="231F20"/>
          <w:w w:val="110"/>
        </w:rPr>
        <w:t>and</w:t>
      </w:r>
      <w:r>
        <w:rPr>
          <w:color w:val="231F20"/>
          <w:spacing w:val="1"/>
          <w:w w:val="110"/>
        </w:rPr>
        <w:t> </w:t>
      </w:r>
      <w:r>
        <w:rPr>
          <w:color w:val="231F20"/>
          <w:w w:val="110"/>
        </w:rPr>
        <w:t>collaboration</w:t>
      </w:r>
      <w:r>
        <w:rPr>
          <w:color w:val="231F20"/>
          <w:spacing w:val="2"/>
          <w:w w:val="110"/>
        </w:rPr>
        <w:t> </w:t>
      </w:r>
      <w:r>
        <w:rPr>
          <w:color w:val="231F20"/>
          <w:w w:val="110"/>
        </w:rPr>
        <w:t>with</w:t>
      </w:r>
      <w:r>
        <w:rPr>
          <w:color w:val="231F20"/>
          <w:spacing w:val="1"/>
          <w:w w:val="110"/>
        </w:rPr>
        <w:t> </w:t>
      </w:r>
      <w:r>
        <w:rPr>
          <w:color w:val="231F20"/>
          <w:spacing w:val="-2"/>
          <w:w w:val="110"/>
        </w:rPr>
        <w:t>parents.</w:t>
      </w:r>
    </w:p>
    <w:p>
      <w:pPr>
        <w:pStyle w:val="BodyText"/>
        <w:spacing w:before="145"/>
        <w:ind w:left="1080"/>
      </w:pPr>
      <w:r>
        <w:rPr>
          <w:rFonts w:ascii="Verdana"/>
          <w:color w:val="231F20"/>
          <w:w w:val="115"/>
        </w:rPr>
        <w:t>D</w:t>
      </w:r>
      <w:r>
        <w:rPr>
          <w:rFonts w:ascii="Verdana"/>
          <w:color w:val="231F20"/>
          <w:spacing w:val="57"/>
          <w:w w:val="115"/>
        </w:rPr>
        <w:t> </w:t>
      </w:r>
      <w:r>
        <w:rPr>
          <w:color w:val="231F20"/>
          <w:w w:val="115"/>
        </w:rPr>
        <w:t>Social</w:t>
      </w:r>
      <w:r>
        <w:rPr>
          <w:color w:val="231F20"/>
          <w:spacing w:val="-7"/>
          <w:w w:val="115"/>
        </w:rPr>
        <w:t> </w:t>
      </w:r>
      <w:r>
        <w:rPr>
          <w:color w:val="231F20"/>
          <w:w w:val="115"/>
        </w:rPr>
        <w:t>skills</w:t>
      </w:r>
      <w:r>
        <w:rPr>
          <w:color w:val="231F20"/>
          <w:spacing w:val="-7"/>
          <w:w w:val="115"/>
        </w:rPr>
        <w:t> </w:t>
      </w:r>
      <w:r>
        <w:rPr>
          <w:color w:val="231F20"/>
          <w:spacing w:val="-2"/>
          <w:w w:val="115"/>
        </w:rPr>
        <w:t>instruction.</w:t>
      </w:r>
    </w:p>
    <w:p>
      <w:pPr>
        <w:pStyle w:val="BodyText"/>
        <w:spacing w:before="145"/>
        <w:ind w:left="1080"/>
      </w:pPr>
      <w:r>
        <w:rPr>
          <w:rFonts w:ascii="Verdana"/>
          <w:color w:val="231F20"/>
          <w:spacing w:val="-2"/>
          <w:w w:val="115"/>
        </w:rPr>
        <w:t>D</w:t>
      </w:r>
      <w:r>
        <w:rPr>
          <w:rFonts w:ascii="Verdana"/>
          <w:color w:val="231F20"/>
          <w:spacing w:val="47"/>
          <w:w w:val="115"/>
        </w:rPr>
        <w:t> </w:t>
      </w:r>
      <w:r>
        <w:rPr>
          <w:color w:val="231F20"/>
          <w:spacing w:val="-2"/>
          <w:w w:val="115"/>
        </w:rPr>
        <w:t>Functional</w:t>
      </w:r>
      <w:r>
        <w:rPr>
          <w:color w:val="231F20"/>
          <w:spacing w:val="-11"/>
          <w:w w:val="115"/>
        </w:rPr>
        <w:t> </w:t>
      </w:r>
      <w:r>
        <w:rPr>
          <w:color w:val="231F20"/>
          <w:spacing w:val="-2"/>
          <w:w w:val="115"/>
        </w:rPr>
        <w:t>Behavior</w:t>
      </w:r>
      <w:r>
        <w:rPr>
          <w:color w:val="231F20"/>
          <w:spacing w:val="-10"/>
          <w:w w:val="115"/>
        </w:rPr>
        <w:t> </w:t>
      </w:r>
      <w:r>
        <w:rPr>
          <w:color w:val="231F20"/>
          <w:spacing w:val="-2"/>
          <w:w w:val="115"/>
        </w:rPr>
        <w:t>Assessment</w:t>
      </w:r>
    </w:p>
    <w:p>
      <w:pPr>
        <w:pStyle w:val="BodyText"/>
        <w:spacing w:before="145"/>
        <w:ind w:left="1080"/>
      </w:pPr>
      <w:r>
        <w:rPr>
          <w:rFonts w:ascii="Verdana"/>
          <w:color w:val="231F20"/>
          <w:w w:val="115"/>
        </w:rPr>
        <w:t>D</w:t>
      </w:r>
      <w:r>
        <w:rPr>
          <w:rFonts w:ascii="Verdana"/>
          <w:color w:val="231F20"/>
          <w:spacing w:val="32"/>
          <w:w w:val="115"/>
        </w:rPr>
        <w:t> </w:t>
      </w:r>
      <w:r>
        <w:rPr>
          <w:color w:val="231F20"/>
          <w:w w:val="115"/>
        </w:rPr>
        <w:t>Communication</w:t>
      </w:r>
      <w:r>
        <w:rPr>
          <w:color w:val="231F20"/>
          <w:spacing w:val="-13"/>
          <w:w w:val="115"/>
        </w:rPr>
        <w:t> </w:t>
      </w:r>
      <w:r>
        <w:rPr>
          <w:color w:val="231F20"/>
          <w:w w:val="115"/>
        </w:rPr>
        <w:t>skills</w:t>
      </w:r>
      <w:r>
        <w:rPr>
          <w:color w:val="231F20"/>
          <w:spacing w:val="-13"/>
          <w:w w:val="115"/>
        </w:rPr>
        <w:t> </w:t>
      </w:r>
      <w:r>
        <w:rPr>
          <w:color w:val="231F20"/>
          <w:spacing w:val="-2"/>
          <w:w w:val="115"/>
        </w:rPr>
        <w:t>instruction.</w:t>
      </w:r>
    </w:p>
    <w:p>
      <w:pPr>
        <w:pStyle w:val="BodyText"/>
        <w:spacing w:before="145"/>
        <w:ind w:left="1080"/>
      </w:pPr>
      <w:r>
        <w:rPr>
          <w:rFonts w:ascii="Verdana"/>
          <w:color w:val="231F20"/>
          <w:w w:val="110"/>
        </w:rPr>
        <w:t>D</w:t>
      </w:r>
      <w:r>
        <w:rPr>
          <w:rFonts w:ascii="Verdana"/>
          <w:color w:val="231F20"/>
          <w:spacing w:val="60"/>
          <w:w w:val="110"/>
        </w:rPr>
        <w:t> </w:t>
      </w:r>
      <w:r>
        <w:rPr>
          <w:color w:val="231F20"/>
          <w:w w:val="110"/>
        </w:rPr>
        <w:t>Meet</w:t>
      </w:r>
      <w:r>
        <w:rPr>
          <w:color w:val="231F20"/>
          <w:spacing w:val="-5"/>
          <w:w w:val="110"/>
        </w:rPr>
        <w:t> </w:t>
      </w:r>
      <w:r>
        <w:rPr>
          <w:color w:val="231F20"/>
          <w:w w:val="110"/>
        </w:rPr>
        <w:t>with</w:t>
      </w:r>
      <w:r>
        <w:rPr>
          <w:color w:val="231F20"/>
          <w:spacing w:val="-5"/>
          <w:w w:val="110"/>
        </w:rPr>
        <w:t> </w:t>
      </w:r>
      <w:r>
        <w:rPr>
          <w:color w:val="231F20"/>
          <w:w w:val="110"/>
        </w:rPr>
        <w:t>school</w:t>
      </w:r>
      <w:r>
        <w:rPr>
          <w:color w:val="231F20"/>
          <w:spacing w:val="-6"/>
          <w:w w:val="110"/>
        </w:rPr>
        <w:t> </w:t>
      </w:r>
      <w:r>
        <w:rPr>
          <w:color w:val="231F20"/>
          <w:w w:val="110"/>
        </w:rPr>
        <w:t>counselor,</w:t>
      </w:r>
      <w:r>
        <w:rPr>
          <w:color w:val="231F20"/>
          <w:spacing w:val="-5"/>
          <w:w w:val="110"/>
        </w:rPr>
        <w:t> </w:t>
      </w:r>
      <w:r>
        <w:rPr>
          <w:color w:val="231F20"/>
          <w:w w:val="110"/>
        </w:rPr>
        <w:t>social</w:t>
      </w:r>
      <w:r>
        <w:rPr>
          <w:color w:val="231F20"/>
          <w:spacing w:val="-5"/>
          <w:w w:val="110"/>
        </w:rPr>
        <w:t> </w:t>
      </w:r>
      <w:r>
        <w:rPr>
          <w:color w:val="231F20"/>
          <w:w w:val="110"/>
        </w:rPr>
        <w:t>worker,</w:t>
      </w:r>
      <w:r>
        <w:rPr>
          <w:color w:val="231F20"/>
          <w:spacing w:val="-6"/>
          <w:w w:val="110"/>
        </w:rPr>
        <w:t> </w:t>
      </w:r>
      <w:r>
        <w:rPr>
          <w:color w:val="231F20"/>
          <w:w w:val="110"/>
        </w:rPr>
        <w:t>psychologist,</w:t>
      </w:r>
      <w:r>
        <w:rPr>
          <w:color w:val="231F20"/>
          <w:spacing w:val="-5"/>
          <w:w w:val="110"/>
        </w:rPr>
        <w:t> </w:t>
      </w:r>
      <w:r>
        <w:rPr>
          <w:color w:val="231F20"/>
          <w:spacing w:val="-4"/>
          <w:w w:val="110"/>
        </w:rPr>
        <w:t>etc.</w:t>
      </w:r>
    </w:p>
    <w:p>
      <w:pPr>
        <w:pStyle w:val="BodyText"/>
        <w:spacing w:before="146"/>
        <w:ind w:left="1080"/>
      </w:pPr>
      <w:r>
        <w:rPr>
          <w:rFonts w:ascii="Verdana"/>
          <w:color w:val="231F20"/>
          <w:w w:val="110"/>
        </w:rPr>
        <w:t>D</w:t>
      </w:r>
      <w:r>
        <w:rPr>
          <w:rFonts w:ascii="Verdana"/>
          <w:color w:val="231F20"/>
          <w:spacing w:val="66"/>
          <w:w w:val="150"/>
        </w:rPr>
        <w:t> </w:t>
      </w:r>
      <w:r>
        <w:rPr>
          <w:color w:val="231F20"/>
          <w:w w:val="110"/>
        </w:rPr>
        <w:t>Increased</w:t>
      </w:r>
      <w:r>
        <w:rPr>
          <w:color w:val="231F20"/>
          <w:spacing w:val="7"/>
          <w:w w:val="110"/>
        </w:rPr>
        <w:t> </w:t>
      </w:r>
      <w:r>
        <w:rPr>
          <w:color w:val="231F20"/>
          <w:w w:val="110"/>
        </w:rPr>
        <w:t>support</w:t>
      </w:r>
      <w:r>
        <w:rPr>
          <w:color w:val="231F20"/>
          <w:spacing w:val="6"/>
          <w:w w:val="110"/>
        </w:rPr>
        <w:t> </w:t>
      </w:r>
      <w:r>
        <w:rPr>
          <w:color w:val="231F20"/>
          <w:w w:val="110"/>
        </w:rPr>
        <w:t>by</w:t>
      </w:r>
      <w:r>
        <w:rPr>
          <w:color w:val="231F20"/>
          <w:spacing w:val="5"/>
          <w:w w:val="110"/>
        </w:rPr>
        <w:t> </w:t>
      </w:r>
      <w:r>
        <w:rPr>
          <w:color w:val="231F20"/>
          <w:w w:val="110"/>
        </w:rPr>
        <w:t>school</w:t>
      </w:r>
      <w:r>
        <w:rPr>
          <w:color w:val="231F20"/>
          <w:spacing w:val="6"/>
          <w:w w:val="110"/>
        </w:rPr>
        <w:t> </w:t>
      </w:r>
      <w:r>
        <w:rPr>
          <w:color w:val="231F20"/>
          <w:spacing w:val="-2"/>
          <w:w w:val="110"/>
        </w:rPr>
        <w:t>staff.</w:t>
      </w:r>
    </w:p>
    <w:p>
      <w:pPr>
        <w:pStyle w:val="BodyText"/>
        <w:spacing w:before="145"/>
        <w:ind w:left="1080"/>
      </w:pPr>
      <w:r>
        <w:rPr>
          <w:rFonts w:ascii="Verdana"/>
          <w:color w:val="231F20"/>
          <w:w w:val="115"/>
        </w:rPr>
        <w:t>D</w:t>
      </w:r>
      <w:r>
        <w:rPr>
          <w:rFonts w:ascii="Verdana"/>
          <w:color w:val="231F20"/>
          <w:spacing w:val="75"/>
          <w:w w:val="150"/>
        </w:rPr>
        <w:t> </w:t>
      </w:r>
      <w:r>
        <w:rPr>
          <w:color w:val="231F20"/>
          <w:spacing w:val="-2"/>
          <w:w w:val="115"/>
        </w:rPr>
        <w:t>Other:</w:t>
      </w:r>
    </w:p>
    <w:p>
      <w:pPr>
        <w:pStyle w:val="BodyText"/>
        <w:spacing w:before="61"/>
      </w:pPr>
    </w:p>
    <w:p>
      <w:pPr>
        <w:pStyle w:val="BodyText"/>
        <w:spacing w:before="1"/>
        <w:ind w:left="990"/>
      </w:pPr>
      <w:r>
        <w:rPr>
          <w:color w:val="231F20"/>
          <w:w w:val="110"/>
        </w:rPr>
        <w:t>Note</w:t>
      </w:r>
      <w:r>
        <w:rPr>
          <w:color w:val="231F20"/>
          <w:spacing w:val="-4"/>
          <w:w w:val="110"/>
        </w:rPr>
        <w:t> </w:t>
      </w:r>
      <w:r>
        <w:rPr>
          <w:color w:val="231F20"/>
          <w:w w:val="110"/>
        </w:rPr>
        <w:t>when</w:t>
      </w:r>
      <w:r>
        <w:rPr>
          <w:color w:val="231F20"/>
          <w:spacing w:val="-4"/>
          <w:w w:val="110"/>
        </w:rPr>
        <w:t> </w:t>
      </w:r>
      <w:r>
        <w:rPr>
          <w:color w:val="231F20"/>
          <w:w w:val="110"/>
        </w:rPr>
        <w:t>the</w:t>
      </w:r>
      <w:r>
        <w:rPr>
          <w:color w:val="231F20"/>
          <w:spacing w:val="-4"/>
          <w:w w:val="110"/>
        </w:rPr>
        <w:t> </w:t>
      </w:r>
      <w:r>
        <w:rPr>
          <w:color w:val="231F20"/>
          <w:w w:val="110"/>
        </w:rPr>
        <w:t>support</w:t>
      </w:r>
      <w:r>
        <w:rPr>
          <w:color w:val="231F20"/>
          <w:spacing w:val="-4"/>
          <w:w w:val="110"/>
        </w:rPr>
        <w:t> </w:t>
      </w:r>
      <w:r>
        <w:rPr>
          <w:color w:val="231F20"/>
          <w:w w:val="110"/>
        </w:rPr>
        <w:t>occurred,</w:t>
      </w:r>
      <w:r>
        <w:rPr>
          <w:color w:val="231F20"/>
          <w:spacing w:val="-4"/>
          <w:w w:val="110"/>
        </w:rPr>
        <w:t> </w:t>
      </w:r>
      <w:r>
        <w:rPr>
          <w:color w:val="231F20"/>
          <w:w w:val="110"/>
        </w:rPr>
        <w:t>with</w:t>
      </w:r>
      <w:r>
        <w:rPr>
          <w:color w:val="231F20"/>
          <w:spacing w:val="-4"/>
          <w:w w:val="110"/>
        </w:rPr>
        <w:t> </w:t>
      </w:r>
      <w:r>
        <w:rPr>
          <w:color w:val="231F20"/>
          <w:w w:val="110"/>
        </w:rPr>
        <w:t>whom</w:t>
      </w:r>
      <w:r>
        <w:rPr>
          <w:color w:val="231F20"/>
          <w:spacing w:val="-4"/>
          <w:w w:val="110"/>
        </w:rPr>
        <w:t> </w:t>
      </w:r>
      <w:r>
        <w:rPr>
          <w:color w:val="231F20"/>
          <w:w w:val="110"/>
        </w:rPr>
        <w:t>and</w:t>
      </w:r>
      <w:r>
        <w:rPr>
          <w:color w:val="231F20"/>
          <w:spacing w:val="-4"/>
          <w:w w:val="110"/>
        </w:rPr>
        <w:t> </w:t>
      </w:r>
      <w:r>
        <w:rPr>
          <w:color w:val="231F20"/>
          <w:w w:val="110"/>
        </w:rPr>
        <w:t>the</w:t>
      </w:r>
      <w:r>
        <w:rPr>
          <w:color w:val="231F20"/>
          <w:spacing w:val="-4"/>
          <w:w w:val="110"/>
        </w:rPr>
        <w:t> </w:t>
      </w:r>
      <w:r>
        <w:rPr>
          <w:color w:val="231F20"/>
          <w:spacing w:val="-2"/>
          <w:w w:val="110"/>
        </w:rPr>
        <w:t>result:</w:t>
      </w:r>
    </w:p>
    <w:p>
      <w:pPr>
        <w:pStyle w:val="BodyText"/>
      </w:pPr>
    </w:p>
    <w:p>
      <w:pPr>
        <w:pStyle w:val="BodyText"/>
      </w:pPr>
    </w:p>
    <w:p>
      <w:pPr>
        <w:pStyle w:val="BodyText"/>
      </w:pPr>
    </w:p>
    <w:p>
      <w:pPr>
        <w:pStyle w:val="BodyText"/>
      </w:pPr>
    </w:p>
    <w:p>
      <w:pPr>
        <w:pStyle w:val="BodyText"/>
        <w:spacing w:before="185"/>
      </w:pPr>
    </w:p>
    <w:p>
      <w:pPr>
        <w:pStyle w:val="BodyText"/>
        <w:ind w:left="990"/>
      </w:pPr>
      <w:r>
        <w:rPr>
          <w:color w:val="231F20"/>
          <w:w w:val="105"/>
        </w:rPr>
        <w:t>If</w:t>
      </w:r>
      <w:r>
        <w:rPr>
          <w:color w:val="231F20"/>
          <w:spacing w:val="14"/>
          <w:w w:val="105"/>
        </w:rPr>
        <w:t> </w:t>
      </w:r>
      <w:r>
        <w:rPr>
          <w:color w:val="231F20"/>
          <w:w w:val="105"/>
        </w:rPr>
        <w:t>the</w:t>
      </w:r>
      <w:r>
        <w:rPr>
          <w:color w:val="231F20"/>
          <w:spacing w:val="15"/>
          <w:w w:val="105"/>
        </w:rPr>
        <w:t> </w:t>
      </w:r>
      <w:r>
        <w:rPr>
          <w:color w:val="231F20"/>
          <w:w w:val="105"/>
        </w:rPr>
        <w:t>behavior</w:t>
      </w:r>
      <w:r>
        <w:rPr>
          <w:color w:val="231F20"/>
          <w:spacing w:val="17"/>
          <w:w w:val="105"/>
        </w:rPr>
        <w:t> </w:t>
      </w:r>
      <w:r>
        <w:rPr>
          <w:color w:val="231F20"/>
          <w:w w:val="105"/>
        </w:rPr>
        <w:t>was</w:t>
      </w:r>
      <w:r>
        <w:rPr>
          <w:color w:val="231F20"/>
          <w:spacing w:val="15"/>
          <w:w w:val="105"/>
        </w:rPr>
        <w:t> </w:t>
      </w:r>
      <w:r>
        <w:rPr>
          <w:color w:val="231F20"/>
          <w:w w:val="105"/>
        </w:rPr>
        <w:t>not</w:t>
      </w:r>
      <w:r>
        <w:rPr>
          <w:color w:val="231F20"/>
          <w:spacing w:val="15"/>
          <w:w w:val="105"/>
        </w:rPr>
        <w:t> </w:t>
      </w:r>
      <w:r>
        <w:rPr>
          <w:color w:val="231F20"/>
          <w:w w:val="105"/>
        </w:rPr>
        <w:t>rectified,</w:t>
      </w:r>
      <w:r>
        <w:rPr>
          <w:color w:val="231F20"/>
          <w:spacing w:val="15"/>
          <w:w w:val="105"/>
        </w:rPr>
        <w:t> </w:t>
      </w:r>
      <w:r>
        <w:rPr>
          <w:color w:val="231F20"/>
          <w:w w:val="105"/>
        </w:rPr>
        <w:t>which</w:t>
      </w:r>
      <w:r>
        <w:rPr>
          <w:color w:val="231F20"/>
          <w:spacing w:val="15"/>
          <w:w w:val="105"/>
        </w:rPr>
        <w:t> </w:t>
      </w:r>
      <w:r>
        <w:rPr>
          <w:color w:val="231F20"/>
          <w:w w:val="105"/>
        </w:rPr>
        <w:t>different</w:t>
      </w:r>
      <w:r>
        <w:rPr>
          <w:color w:val="231F20"/>
          <w:spacing w:val="15"/>
          <w:w w:val="105"/>
        </w:rPr>
        <w:t> </w:t>
      </w:r>
      <w:r>
        <w:rPr>
          <w:color w:val="231F20"/>
          <w:w w:val="105"/>
        </w:rPr>
        <w:t>support</w:t>
      </w:r>
      <w:r>
        <w:rPr>
          <w:color w:val="231F20"/>
          <w:spacing w:val="14"/>
          <w:w w:val="105"/>
        </w:rPr>
        <w:t> </w:t>
      </w:r>
      <w:r>
        <w:rPr>
          <w:color w:val="231F20"/>
          <w:w w:val="105"/>
        </w:rPr>
        <w:t>was</w:t>
      </w:r>
      <w:r>
        <w:rPr>
          <w:color w:val="231F20"/>
          <w:spacing w:val="15"/>
          <w:w w:val="105"/>
        </w:rPr>
        <w:t> </w:t>
      </w:r>
      <w:r>
        <w:rPr>
          <w:color w:val="231F20"/>
          <w:spacing w:val="-2"/>
          <w:w w:val="105"/>
        </w:rPr>
        <w:t>utilized?</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2"/>
      </w:pPr>
    </w:p>
    <w:p>
      <w:pPr>
        <w:pStyle w:val="BodyText"/>
        <w:spacing w:before="1"/>
        <w:ind w:left="990"/>
      </w:pPr>
      <w:r>
        <w:rPr>
          <w:color w:val="231F20"/>
          <w:w w:val="110"/>
        </w:rPr>
        <w:t>Note</w:t>
      </w:r>
      <w:r>
        <w:rPr>
          <w:color w:val="231F20"/>
          <w:spacing w:val="-4"/>
          <w:w w:val="110"/>
        </w:rPr>
        <w:t> </w:t>
      </w:r>
      <w:r>
        <w:rPr>
          <w:color w:val="231F20"/>
          <w:w w:val="110"/>
        </w:rPr>
        <w:t>when</w:t>
      </w:r>
      <w:r>
        <w:rPr>
          <w:color w:val="231F20"/>
          <w:spacing w:val="-4"/>
          <w:w w:val="110"/>
        </w:rPr>
        <w:t> </w:t>
      </w:r>
      <w:r>
        <w:rPr>
          <w:color w:val="231F20"/>
          <w:w w:val="110"/>
        </w:rPr>
        <w:t>the</w:t>
      </w:r>
      <w:r>
        <w:rPr>
          <w:color w:val="231F20"/>
          <w:spacing w:val="-4"/>
          <w:w w:val="110"/>
        </w:rPr>
        <w:t> </w:t>
      </w:r>
      <w:r>
        <w:rPr>
          <w:color w:val="231F20"/>
          <w:w w:val="110"/>
        </w:rPr>
        <w:t>support</w:t>
      </w:r>
      <w:r>
        <w:rPr>
          <w:color w:val="231F20"/>
          <w:spacing w:val="-4"/>
          <w:w w:val="110"/>
        </w:rPr>
        <w:t> </w:t>
      </w:r>
      <w:r>
        <w:rPr>
          <w:color w:val="231F20"/>
          <w:w w:val="110"/>
        </w:rPr>
        <w:t>occurred,</w:t>
      </w:r>
      <w:r>
        <w:rPr>
          <w:color w:val="231F20"/>
          <w:spacing w:val="-4"/>
          <w:w w:val="110"/>
        </w:rPr>
        <w:t> </w:t>
      </w:r>
      <w:r>
        <w:rPr>
          <w:color w:val="231F20"/>
          <w:w w:val="110"/>
        </w:rPr>
        <w:t>with</w:t>
      </w:r>
      <w:r>
        <w:rPr>
          <w:color w:val="231F20"/>
          <w:spacing w:val="-4"/>
          <w:w w:val="110"/>
        </w:rPr>
        <w:t> </w:t>
      </w:r>
      <w:r>
        <w:rPr>
          <w:color w:val="231F20"/>
          <w:w w:val="110"/>
        </w:rPr>
        <w:t>whom</w:t>
      </w:r>
      <w:r>
        <w:rPr>
          <w:color w:val="231F20"/>
          <w:spacing w:val="-4"/>
          <w:w w:val="110"/>
        </w:rPr>
        <w:t> </w:t>
      </w:r>
      <w:r>
        <w:rPr>
          <w:color w:val="231F20"/>
          <w:w w:val="110"/>
        </w:rPr>
        <w:t>and</w:t>
      </w:r>
      <w:r>
        <w:rPr>
          <w:color w:val="231F20"/>
          <w:spacing w:val="-4"/>
          <w:w w:val="110"/>
        </w:rPr>
        <w:t> </w:t>
      </w:r>
      <w:r>
        <w:rPr>
          <w:color w:val="231F20"/>
          <w:w w:val="110"/>
        </w:rPr>
        <w:t>the</w:t>
      </w:r>
      <w:r>
        <w:rPr>
          <w:color w:val="231F20"/>
          <w:spacing w:val="-4"/>
          <w:w w:val="110"/>
        </w:rPr>
        <w:t> </w:t>
      </w:r>
      <w:r>
        <w:rPr>
          <w:color w:val="231F20"/>
          <w:spacing w:val="-2"/>
          <w:w w:val="110"/>
        </w:rPr>
        <w:t>result:</w:t>
      </w:r>
    </w:p>
    <w:p>
      <w:pPr>
        <w:pStyle w:val="BodyText"/>
        <w:spacing w:after="0"/>
        <w:sectPr>
          <w:pgSz w:w="12240" w:h="15840"/>
          <w:pgMar w:header="268" w:footer="513" w:top="780" w:bottom="700" w:left="0" w:right="0"/>
        </w:sectPr>
      </w:pPr>
    </w:p>
    <w:p>
      <w:pPr>
        <w:numPr>
          <w:ilvl w:val="1"/>
          <w:numId w:val="29"/>
        </w:numPr>
        <w:tabs>
          <w:tab w:pos="7629" w:val="left" w:leader="none"/>
        </w:tabs>
        <w:spacing w:line="276" w:lineRule="exact" w:before="0"/>
        <w:ind w:left="7629" w:right="0" w:hanging="525"/>
        <w:jc w:val="left"/>
        <w:rPr>
          <w:rFonts w:ascii="Arial Black"/>
          <w:sz w:val="20"/>
        </w:rPr>
      </w:pPr>
      <w:r>
        <w:rPr>
          <w:rFonts w:ascii="Arial Black"/>
          <w:color w:val="231F20"/>
          <w:spacing w:val="10"/>
          <w:sz w:val="20"/>
        </w:rPr>
        <w:t>StuDent</w:t>
      </w:r>
      <w:r>
        <w:rPr>
          <w:rFonts w:ascii="Arial Black"/>
          <w:color w:val="231F20"/>
          <w:spacing w:val="17"/>
          <w:sz w:val="20"/>
        </w:rPr>
        <w:t> </w:t>
      </w:r>
      <w:r>
        <w:rPr>
          <w:rFonts w:ascii="Arial Black"/>
          <w:color w:val="231F20"/>
          <w:spacing w:val="9"/>
          <w:sz w:val="20"/>
        </w:rPr>
        <w:t>SKIll</w:t>
      </w:r>
      <w:r>
        <w:rPr>
          <w:rFonts w:ascii="Arial Black"/>
          <w:color w:val="231F20"/>
          <w:spacing w:val="18"/>
          <w:sz w:val="20"/>
        </w:rPr>
        <w:t> </w:t>
      </w:r>
      <w:r>
        <w:rPr>
          <w:rFonts w:ascii="Arial Black"/>
          <w:color w:val="231F20"/>
          <w:spacing w:val="9"/>
          <w:sz w:val="20"/>
        </w:rPr>
        <w:t>BuIlDIng</w:t>
      </w:r>
      <w:r>
        <w:rPr>
          <w:rFonts w:ascii="Arial Black"/>
          <w:color w:val="231F20"/>
          <w:spacing w:val="18"/>
          <w:sz w:val="20"/>
        </w:rPr>
        <w:t> </w:t>
      </w:r>
      <w:r>
        <w:rPr>
          <w:rFonts w:ascii="Arial Black"/>
          <w:color w:val="231F20"/>
          <w:spacing w:val="7"/>
          <w:sz w:val="20"/>
        </w:rPr>
        <w:t>rePort</w:t>
      </w:r>
    </w:p>
    <w:p>
      <w:pPr>
        <w:pStyle w:val="BodyText"/>
        <w:spacing w:before="97"/>
        <w:rPr>
          <w:rFonts w:ascii="Arial Black"/>
        </w:rPr>
      </w:pPr>
    </w:p>
    <w:p>
      <w:pPr>
        <w:pStyle w:val="BodyText"/>
        <w:ind w:left="1170"/>
        <w:rPr>
          <w:rFonts w:ascii="Tahoma"/>
        </w:rPr>
      </w:pPr>
      <w:r>
        <w:rPr>
          <w:rFonts w:ascii="Tahoma"/>
          <w:color w:val="231F20"/>
          <w:w w:val="105"/>
        </w:rPr>
        <w:t>Identified</w:t>
      </w:r>
      <w:r>
        <w:rPr>
          <w:rFonts w:ascii="Tahoma"/>
          <w:color w:val="231F20"/>
          <w:spacing w:val="-11"/>
          <w:w w:val="105"/>
        </w:rPr>
        <w:t> </w:t>
      </w:r>
      <w:r>
        <w:rPr>
          <w:rFonts w:ascii="Tahoma"/>
          <w:color w:val="231F20"/>
          <w:w w:val="105"/>
        </w:rPr>
        <w:t>skills</w:t>
      </w:r>
      <w:r>
        <w:rPr>
          <w:rFonts w:ascii="Tahoma"/>
          <w:color w:val="231F20"/>
          <w:spacing w:val="-11"/>
          <w:w w:val="105"/>
        </w:rPr>
        <w:t> </w:t>
      </w:r>
      <w:r>
        <w:rPr>
          <w:rFonts w:ascii="Tahoma"/>
          <w:color w:val="231F20"/>
          <w:w w:val="105"/>
        </w:rPr>
        <w:t>to</w:t>
      </w:r>
      <w:r>
        <w:rPr>
          <w:rFonts w:ascii="Tahoma"/>
          <w:color w:val="231F20"/>
          <w:spacing w:val="-11"/>
          <w:w w:val="105"/>
        </w:rPr>
        <w:t> </w:t>
      </w:r>
      <w:r>
        <w:rPr>
          <w:rFonts w:ascii="Tahoma"/>
          <w:color w:val="231F20"/>
          <w:spacing w:val="-2"/>
          <w:w w:val="105"/>
        </w:rPr>
        <w:t>strengthen:</w:t>
      </w:r>
    </w:p>
    <w:p>
      <w:pPr>
        <w:pStyle w:val="BodyText"/>
        <w:spacing w:line="376" w:lineRule="auto" w:before="187"/>
        <w:ind w:left="1260" w:right="9121"/>
      </w:pPr>
      <w:r>
        <w:rPr>
          <w:rFonts w:ascii="Verdana"/>
          <w:color w:val="231F20"/>
          <w:w w:val="115"/>
        </w:rPr>
        <w:t>D</w:t>
      </w:r>
      <w:r>
        <w:rPr>
          <w:rFonts w:ascii="Verdana"/>
          <w:color w:val="231F20"/>
          <w:spacing w:val="40"/>
          <w:w w:val="115"/>
        </w:rPr>
        <w:t> </w:t>
      </w:r>
      <w:r>
        <w:rPr>
          <w:color w:val="231F20"/>
          <w:w w:val="115"/>
        </w:rPr>
        <w:t>Cognitive skills</w:t>
      </w:r>
      <w:r>
        <w:rPr>
          <w:color w:val="231F20"/>
          <w:spacing w:val="40"/>
          <w:w w:val="115"/>
        </w:rPr>
        <w:t> </w:t>
      </w:r>
      <w:r>
        <w:rPr>
          <w:rFonts w:ascii="Verdana"/>
          <w:color w:val="231F20"/>
          <w:spacing w:val="-2"/>
          <w:w w:val="115"/>
        </w:rPr>
        <w:t>D</w:t>
      </w:r>
      <w:r>
        <w:rPr>
          <w:rFonts w:ascii="Verdana"/>
          <w:color w:val="231F20"/>
          <w:spacing w:val="22"/>
          <w:w w:val="115"/>
        </w:rPr>
        <w:t> </w:t>
      </w:r>
      <w:r>
        <w:rPr>
          <w:color w:val="231F20"/>
          <w:spacing w:val="-2"/>
          <w:w w:val="115"/>
        </w:rPr>
        <w:t>Creative</w:t>
      </w:r>
      <w:r>
        <w:rPr>
          <w:color w:val="231F20"/>
          <w:spacing w:val="-11"/>
          <w:w w:val="115"/>
        </w:rPr>
        <w:t> </w:t>
      </w:r>
      <w:r>
        <w:rPr>
          <w:color w:val="231F20"/>
          <w:spacing w:val="-2"/>
          <w:w w:val="115"/>
        </w:rPr>
        <w:t>thinkin</w:t>
      </w:r>
      <w:r>
        <w:rPr>
          <w:color w:val="231F20"/>
          <w:spacing w:val="-2"/>
          <w:w w:val="115"/>
        </w:rPr>
        <w:t>g</w:t>
      </w:r>
      <w:r>
        <w:rPr>
          <w:color w:val="231F20"/>
          <w:spacing w:val="-2"/>
          <w:w w:val="115"/>
        </w:rPr>
        <w:t> </w:t>
      </w:r>
      <w:r>
        <w:rPr>
          <w:rFonts w:ascii="Verdana"/>
          <w:color w:val="231F20"/>
          <w:w w:val="115"/>
        </w:rPr>
        <w:t>D</w:t>
      </w:r>
      <w:r>
        <w:rPr>
          <w:rFonts w:ascii="Verdana"/>
          <w:color w:val="231F20"/>
          <w:spacing w:val="40"/>
          <w:w w:val="115"/>
        </w:rPr>
        <w:t> </w:t>
      </w:r>
      <w:r>
        <w:rPr>
          <w:color w:val="231F20"/>
          <w:w w:val="115"/>
        </w:rPr>
        <w:t>Organization</w:t>
      </w:r>
    </w:p>
    <w:p>
      <w:pPr>
        <w:pStyle w:val="BodyText"/>
        <w:tabs>
          <w:tab w:pos="1671" w:val="left" w:leader="none"/>
        </w:tabs>
        <w:spacing w:line="376" w:lineRule="auto" w:before="18"/>
        <w:ind w:left="1260" w:right="8937"/>
      </w:pPr>
      <w:r>
        <w:rPr>
          <w:rFonts w:ascii="Verdana"/>
          <w:color w:val="231F20"/>
          <w:w w:val="115"/>
        </w:rPr>
        <w:t>D</w:t>
      </w:r>
      <w:r>
        <w:rPr>
          <w:rFonts w:ascii="Verdana"/>
          <w:color w:val="231F20"/>
          <w:spacing w:val="22"/>
          <w:w w:val="115"/>
        </w:rPr>
        <w:t> </w:t>
      </w:r>
      <w:r>
        <w:rPr>
          <w:color w:val="231F20"/>
          <w:w w:val="115"/>
        </w:rPr>
        <w:t>Time</w:t>
      </w:r>
      <w:r>
        <w:rPr>
          <w:color w:val="231F20"/>
          <w:spacing w:val="-13"/>
          <w:w w:val="115"/>
        </w:rPr>
        <w:t> </w:t>
      </w:r>
      <w:r>
        <w:rPr>
          <w:color w:val="231F20"/>
          <w:w w:val="115"/>
        </w:rPr>
        <w:t>management</w:t>
      </w:r>
      <w:r>
        <w:rPr>
          <w:color w:val="231F20"/>
          <w:w w:val="115"/>
        </w:rPr>
        <w:t> </w:t>
      </w:r>
      <w:r>
        <w:rPr>
          <w:rFonts w:ascii="Verdana"/>
          <w:color w:val="231F20"/>
          <w:spacing w:val="-10"/>
          <w:w w:val="115"/>
        </w:rPr>
        <w:t>D</w:t>
      </w:r>
      <w:r>
        <w:rPr>
          <w:rFonts w:ascii="Verdana"/>
          <w:color w:val="231F20"/>
        </w:rPr>
        <w:tab/>
      </w:r>
      <w:r>
        <w:rPr>
          <w:color w:val="231F20"/>
          <w:spacing w:val="-2"/>
          <w:w w:val="115"/>
        </w:rPr>
        <w:t>Problem-solving </w:t>
      </w:r>
      <w:r>
        <w:rPr>
          <w:rFonts w:ascii="Verdana"/>
          <w:color w:val="231F20"/>
          <w:w w:val="115"/>
        </w:rPr>
        <w:t>D</w:t>
      </w:r>
      <w:r>
        <w:rPr>
          <w:rFonts w:ascii="Verdana"/>
          <w:color w:val="231F20"/>
          <w:spacing w:val="40"/>
          <w:w w:val="115"/>
        </w:rPr>
        <w:t> </w:t>
      </w:r>
      <w:r>
        <w:rPr>
          <w:color w:val="231F20"/>
          <w:w w:val="115"/>
        </w:rPr>
        <w:t>Learning schema </w:t>
      </w:r>
      <w:r>
        <w:rPr>
          <w:rFonts w:ascii="Verdana"/>
          <w:color w:val="231F20"/>
          <w:w w:val="115"/>
        </w:rPr>
        <w:t>D</w:t>
      </w:r>
      <w:r>
        <w:rPr>
          <w:rFonts w:ascii="Verdana"/>
          <w:color w:val="231F20"/>
          <w:spacing w:val="40"/>
          <w:w w:val="115"/>
        </w:rPr>
        <w:t> </w:t>
      </w:r>
      <w:r>
        <w:rPr>
          <w:color w:val="231F20"/>
          <w:w w:val="115"/>
        </w:rPr>
        <w:t>Content/technical </w:t>
      </w:r>
      <w:r>
        <w:rPr>
          <w:rFonts w:ascii="Verdana"/>
          <w:color w:val="231F20"/>
          <w:w w:val="115"/>
        </w:rPr>
        <w:t>D</w:t>
      </w:r>
      <w:r>
        <w:rPr>
          <w:rFonts w:ascii="Verdana"/>
          <w:color w:val="231F20"/>
          <w:spacing w:val="40"/>
          <w:w w:val="115"/>
        </w:rPr>
        <w:t> </w:t>
      </w:r>
      <w:r>
        <w:rPr>
          <w:color w:val="231F20"/>
          <w:w w:val="115"/>
        </w:rPr>
        <w:t>Critical thinking</w:t>
      </w:r>
    </w:p>
    <w:p>
      <w:pPr>
        <w:pStyle w:val="BodyText"/>
        <w:spacing w:before="181"/>
        <w:ind w:left="1170"/>
        <w:rPr>
          <w:rFonts w:ascii="Tahoma"/>
        </w:rPr>
      </w:pPr>
      <w:r>
        <w:rPr>
          <w:rFonts w:ascii="Tahoma"/>
          <w:color w:val="231F20"/>
          <w:w w:val="105"/>
        </w:rPr>
        <w:t>Interpersonal</w:t>
      </w:r>
      <w:r>
        <w:rPr>
          <w:rFonts w:ascii="Tahoma"/>
          <w:color w:val="231F20"/>
          <w:spacing w:val="-3"/>
          <w:w w:val="105"/>
        </w:rPr>
        <w:t> </w:t>
      </w:r>
      <w:r>
        <w:rPr>
          <w:rFonts w:ascii="Tahoma"/>
          <w:color w:val="231F20"/>
          <w:spacing w:val="-2"/>
          <w:w w:val="105"/>
        </w:rPr>
        <w:t>Skills</w:t>
      </w:r>
    </w:p>
    <w:p>
      <w:pPr>
        <w:pStyle w:val="BodyText"/>
        <w:spacing w:line="376" w:lineRule="auto" w:before="168"/>
        <w:ind w:left="1260" w:right="9392"/>
      </w:pPr>
      <w:r>
        <w:rPr>
          <w:rFonts w:ascii="Verdana"/>
          <w:color w:val="231F20"/>
          <w:w w:val="115"/>
        </w:rPr>
        <w:t>D</w:t>
      </w:r>
      <w:r>
        <w:rPr>
          <w:rFonts w:ascii="Verdana"/>
          <w:color w:val="231F20"/>
          <w:spacing w:val="40"/>
          <w:w w:val="115"/>
        </w:rPr>
        <w:t> </w:t>
      </w:r>
      <w:r>
        <w:rPr>
          <w:color w:val="231F20"/>
          <w:w w:val="115"/>
        </w:rPr>
        <w:t>Adaptability </w:t>
      </w:r>
      <w:r>
        <w:rPr>
          <w:rFonts w:ascii="Verdana"/>
          <w:color w:val="231F20"/>
          <w:w w:val="115"/>
        </w:rPr>
        <w:t>D</w:t>
      </w:r>
      <w:r>
        <w:rPr>
          <w:rFonts w:ascii="Verdana"/>
          <w:color w:val="231F20"/>
          <w:spacing w:val="22"/>
          <w:w w:val="115"/>
        </w:rPr>
        <w:t> </w:t>
      </w:r>
      <w:r>
        <w:rPr>
          <w:color w:val="231F20"/>
          <w:w w:val="115"/>
        </w:rPr>
        <w:t>Assertiveness</w:t>
      </w:r>
      <w:r>
        <w:rPr>
          <w:color w:val="231F20"/>
          <w:w w:val="115"/>
        </w:rPr>
        <w:t> </w:t>
      </w:r>
      <w:r>
        <w:rPr>
          <w:rFonts w:ascii="Verdana"/>
          <w:color w:val="231F20"/>
          <w:w w:val="115"/>
        </w:rPr>
        <w:t>D</w:t>
      </w:r>
      <w:r>
        <w:rPr>
          <w:rFonts w:ascii="Verdana"/>
          <w:color w:val="231F20"/>
          <w:spacing w:val="40"/>
          <w:w w:val="115"/>
        </w:rPr>
        <w:t> </w:t>
      </w:r>
      <w:r>
        <w:rPr>
          <w:color w:val="231F20"/>
          <w:w w:val="115"/>
        </w:rPr>
        <w:t>Teamwork</w:t>
      </w:r>
    </w:p>
    <w:p>
      <w:pPr>
        <w:pStyle w:val="BodyText"/>
        <w:spacing w:before="18"/>
        <w:ind w:left="1260"/>
      </w:pPr>
      <w:r>
        <w:rPr>
          <w:rFonts w:ascii="Verdana"/>
          <w:color w:val="231F20"/>
          <w:w w:val="115"/>
        </w:rPr>
        <w:t>D</w:t>
      </w:r>
      <w:r>
        <w:rPr>
          <w:rFonts w:ascii="Verdana"/>
          <w:color w:val="231F20"/>
          <w:spacing w:val="75"/>
          <w:w w:val="150"/>
        </w:rPr>
        <w:t> </w:t>
      </w:r>
      <w:r>
        <w:rPr>
          <w:color w:val="231F20"/>
          <w:spacing w:val="-2"/>
          <w:w w:val="115"/>
        </w:rPr>
        <w:t>Empathy</w:t>
      </w:r>
    </w:p>
    <w:p>
      <w:pPr>
        <w:pStyle w:val="BodyText"/>
        <w:spacing w:before="145"/>
        <w:ind w:left="1260"/>
      </w:pPr>
      <w:r>
        <w:rPr>
          <w:rFonts w:ascii="Verdana"/>
          <w:color w:val="231F20"/>
          <w:w w:val="115"/>
        </w:rPr>
        <w:t>D</w:t>
      </w:r>
      <w:r>
        <w:rPr>
          <w:rFonts w:ascii="Verdana"/>
          <w:color w:val="231F20"/>
          <w:spacing w:val="75"/>
          <w:w w:val="150"/>
        </w:rPr>
        <w:t> </w:t>
      </w:r>
      <w:r>
        <w:rPr>
          <w:color w:val="231F20"/>
          <w:spacing w:val="-2"/>
          <w:w w:val="115"/>
        </w:rPr>
        <w:t>Networking</w:t>
      </w:r>
    </w:p>
    <w:p>
      <w:pPr>
        <w:pStyle w:val="BodyText"/>
        <w:spacing w:before="146"/>
        <w:ind w:left="1260"/>
      </w:pPr>
      <w:r>
        <w:rPr>
          <w:rFonts w:ascii="Verdana"/>
          <w:color w:val="231F20"/>
          <w:w w:val="115"/>
        </w:rPr>
        <w:t>D</w:t>
      </w:r>
      <w:r>
        <w:rPr>
          <w:rFonts w:ascii="Verdana"/>
          <w:color w:val="231F20"/>
          <w:spacing w:val="73"/>
          <w:w w:val="115"/>
        </w:rPr>
        <w:t> </w:t>
      </w:r>
      <w:r>
        <w:rPr>
          <w:color w:val="231F20"/>
          <w:w w:val="115"/>
        </w:rPr>
        <w:t>Social</w:t>
      </w:r>
      <w:r>
        <w:rPr>
          <w:color w:val="231F20"/>
          <w:spacing w:val="-3"/>
          <w:w w:val="115"/>
        </w:rPr>
        <w:t> </w:t>
      </w:r>
      <w:r>
        <w:rPr>
          <w:color w:val="231F20"/>
          <w:spacing w:val="-2"/>
          <w:w w:val="115"/>
        </w:rPr>
        <w:t>awareness</w:t>
      </w:r>
    </w:p>
    <w:p>
      <w:pPr>
        <w:pStyle w:val="BodyText"/>
        <w:spacing w:before="145"/>
        <w:ind w:left="1260"/>
      </w:pPr>
      <w:r>
        <w:rPr>
          <w:rFonts w:ascii="Verdana"/>
          <w:color w:val="231F20"/>
          <w:w w:val="115"/>
        </w:rPr>
        <w:t>D</w:t>
      </w:r>
      <w:r>
        <w:rPr>
          <w:rFonts w:ascii="Verdana"/>
          <w:color w:val="231F20"/>
          <w:spacing w:val="61"/>
          <w:w w:val="115"/>
        </w:rPr>
        <w:t> </w:t>
      </w:r>
      <w:r>
        <w:rPr>
          <w:color w:val="231F20"/>
          <w:w w:val="115"/>
        </w:rPr>
        <w:t>Conflict</w:t>
      </w:r>
      <w:r>
        <w:rPr>
          <w:color w:val="231F20"/>
          <w:spacing w:val="-6"/>
          <w:w w:val="115"/>
        </w:rPr>
        <w:t> </w:t>
      </w:r>
      <w:r>
        <w:rPr>
          <w:color w:val="231F20"/>
          <w:spacing w:val="-2"/>
          <w:w w:val="115"/>
        </w:rPr>
        <w:t>management</w:t>
      </w:r>
    </w:p>
    <w:p>
      <w:pPr>
        <w:pStyle w:val="BodyText"/>
        <w:spacing w:before="145"/>
        <w:ind w:left="1260"/>
      </w:pPr>
      <w:r>
        <w:rPr>
          <w:rFonts w:ascii="Verdana"/>
          <w:color w:val="231F20"/>
          <w:w w:val="120"/>
        </w:rPr>
        <w:t>D</w:t>
      </w:r>
      <w:r>
        <w:rPr>
          <w:rFonts w:ascii="Verdana"/>
          <w:color w:val="231F20"/>
          <w:spacing w:val="67"/>
          <w:w w:val="150"/>
        </w:rPr>
        <w:t> </w:t>
      </w:r>
      <w:r>
        <w:rPr>
          <w:color w:val="231F20"/>
          <w:spacing w:val="-2"/>
          <w:w w:val="120"/>
        </w:rPr>
        <w:t>Communication</w:t>
      </w:r>
    </w:p>
    <w:p>
      <w:pPr>
        <w:pStyle w:val="BodyText"/>
        <w:spacing w:before="52"/>
      </w:pPr>
    </w:p>
    <w:p>
      <w:pPr>
        <w:pStyle w:val="BodyText"/>
        <w:ind w:left="1170"/>
        <w:rPr>
          <w:rFonts w:ascii="Tahoma"/>
        </w:rPr>
      </w:pPr>
      <w:r>
        <w:rPr>
          <w:rFonts w:ascii="Tahoma"/>
          <w:color w:val="231F20"/>
          <w:w w:val="105"/>
        </w:rPr>
        <w:t>Intrapersonal</w:t>
      </w:r>
      <w:r>
        <w:rPr>
          <w:rFonts w:ascii="Tahoma"/>
          <w:color w:val="231F20"/>
          <w:spacing w:val="-3"/>
          <w:w w:val="105"/>
        </w:rPr>
        <w:t> </w:t>
      </w:r>
      <w:r>
        <w:rPr>
          <w:rFonts w:ascii="Tahoma"/>
          <w:color w:val="231F20"/>
          <w:spacing w:val="-2"/>
          <w:w w:val="105"/>
        </w:rPr>
        <w:t>Skills</w:t>
      </w:r>
    </w:p>
    <w:p>
      <w:pPr>
        <w:pStyle w:val="BodyText"/>
        <w:spacing w:before="168"/>
        <w:ind w:left="1260"/>
      </w:pPr>
      <w:r>
        <w:rPr>
          <w:rFonts w:ascii="Verdana"/>
          <w:color w:val="231F20"/>
          <w:w w:val="115"/>
        </w:rPr>
        <w:t>D</w:t>
      </w:r>
      <w:r>
        <w:rPr>
          <w:rFonts w:ascii="Verdana"/>
          <w:color w:val="231F20"/>
          <w:spacing w:val="75"/>
          <w:w w:val="150"/>
        </w:rPr>
        <w:t> </w:t>
      </w:r>
      <w:r>
        <w:rPr>
          <w:color w:val="231F20"/>
          <w:spacing w:val="-2"/>
          <w:w w:val="115"/>
        </w:rPr>
        <w:t>Initiative</w:t>
      </w:r>
    </w:p>
    <w:p>
      <w:pPr>
        <w:pStyle w:val="BodyText"/>
        <w:spacing w:line="376" w:lineRule="auto" w:before="145"/>
        <w:ind w:left="1260" w:right="9265"/>
      </w:pPr>
      <w:r>
        <w:rPr>
          <w:rFonts w:ascii="Verdana"/>
          <w:color w:val="231F20"/>
          <w:w w:val="115"/>
        </w:rPr>
        <w:t>D</w:t>
      </w:r>
      <w:r>
        <w:rPr>
          <w:rFonts w:ascii="Verdana"/>
          <w:color w:val="231F20"/>
          <w:spacing w:val="40"/>
          <w:w w:val="115"/>
        </w:rPr>
        <w:t> </w:t>
      </w:r>
      <w:r>
        <w:rPr>
          <w:color w:val="231F20"/>
          <w:w w:val="115"/>
        </w:rPr>
        <w:t>Perseverance </w:t>
      </w:r>
      <w:r>
        <w:rPr>
          <w:rFonts w:ascii="Verdana"/>
          <w:color w:val="231F20"/>
          <w:w w:val="115"/>
        </w:rPr>
        <w:t>D</w:t>
      </w:r>
      <w:r>
        <w:rPr>
          <w:rFonts w:ascii="Verdana"/>
          <w:color w:val="231F20"/>
          <w:spacing w:val="38"/>
          <w:w w:val="115"/>
        </w:rPr>
        <w:t> </w:t>
      </w:r>
      <w:r>
        <w:rPr>
          <w:color w:val="231F20"/>
          <w:w w:val="115"/>
        </w:rPr>
        <w:t>Self-regulation </w:t>
      </w:r>
      <w:r>
        <w:rPr>
          <w:rFonts w:ascii="Verdana"/>
          <w:color w:val="231F20"/>
          <w:w w:val="115"/>
        </w:rPr>
        <w:t>D</w:t>
      </w:r>
      <w:r>
        <w:rPr>
          <w:rFonts w:ascii="Verdana"/>
          <w:color w:val="231F20"/>
          <w:spacing w:val="22"/>
          <w:w w:val="115"/>
        </w:rPr>
        <w:t> </w:t>
      </w:r>
      <w:r>
        <w:rPr>
          <w:color w:val="231F20"/>
          <w:w w:val="115"/>
        </w:rPr>
        <w:t>Self-</w:t>
      </w:r>
      <w:r>
        <w:rPr>
          <w:color w:val="231F20"/>
          <w:w w:val="115"/>
        </w:rPr>
        <w:t>awareness</w:t>
      </w:r>
      <w:r>
        <w:rPr>
          <w:color w:val="231F20"/>
          <w:w w:val="115"/>
        </w:rPr>
        <w:t> </w:t>
      </w:r>
      <w:r>
        <w:rPr>
          <w:rFonts w:ascii="Verdana"/>
          <w:color w:val="231F20"/>
          <w:w w:val="115"/>
        </w:rPr>
        <w:t>D</w:t>
      </w:r>
      <w:r>
        <w:rPr>
          <w:rFonts w:ascii="Verdana"/>
          <w:color w:val="231F20"/>
          <w:spacing w:val="40"/>
          <w:w w:val="115"/>
        </w:rPr>
        <w:t> </w:t>
      </w:r>
      <w:r>
        <w:rPr>
          <w:color w:val="231F20"/>
          <w:w w:val="115"/>
        </w:rPr>
        <w:t>Self-efficacy</w:t>
      </w:r>
    </w:p>
    <w:p>
      <w:pPr>
        <w:pStyle w:val="BodyText"/>
        <w:spacing w:line="376" w:lineRule="auto" w:before="24"/>
        <w:ind w:left="1260" w:right="9838"/>
        <w:jc w:val="both"/>
      </w:pPr>
      <w:r>
        <w:rPr>
          <w:rFonts w:ascii="Verdana"/>
          <w:color w:val="231F20"/>
          <w:w w:val="115"/>
        </w:rPr>
        <w:t>D</w:t>
      </w:r>
      <w:r>
        <w:rPr>
          <w:rFonts w:ascii="Verdana"/>
          <w:color w:val="231F20"/>
          <w:w w:val="115"/>
        </w:rPr>
        <w:t> </w:t>
      </w:r>
      <w:r>
        <w:rPr>
          <w:color w:val="231F20"/>
          <w:w w:val="115"/>
        </w:rPr>
        <w:t>Self-</w:t>
      </w:r>
      <w:r>
        <w:rPr>
          <w:color w:val="231F20"/>
          <w:w w:val="115"/>
        </w:rPr>
        <w:t>care</w:t>
      </w:r>
      <w:r>
        <w:rPr>
          <w:color w:val="231F20"/>
          <w:w w:val="115"/>
        </w:rPr>
        <w:t> </w:t>
      </w:r>
      <w:r>
        <w:rPr>
          <w:rFonts w:ascii="Verdana"/>
          <w:color w:val="231F20"/>
          <w:w w:val="115"/>
        </w:rPr>
        <w:t>D</w:t>
      </w:r>
      <w:r>
        <w:rPr>
          <w:rFonts w:ascii="Verdana"/>
          <w:color w:val="231F20"/>
          <w:w w:val="115"/>
        </w:rPr>
        <w:t> </w:t>
      </w:r>
      <w:r>
        <w:rPr>
          <w:color w:val="231F20"/>
          <w:w w:val="115"/>
        </w:rPr>
        <w:t>Curiosity</w:t>
      </w:r>
      <w:r>
        <w:rPr>
          <w:color w:val="231F20"/>
          <w:w w:val="115"/>
        </w:rPr>
        <w:t> </w:t>
      </w:r>
      <w:r>
        <w:rPr>
          <w:rFonts w:ascii="Verdana"/>
          <w:color w:val="231F20"/>
          <w:w w:val="115"/>
        </w:rPr>
        <w:t>D</w:t>
      </w:r>
      <w:r>
        <w:rPr>
          <w:rFonts w:ascii="Verdana"/>
          <w:color w:val="231F20"/>
          <w:spacing w:val="40"/>
          <w:w w:val="115"/>
        </w:rPr>
        <w:t> </w:t>
      </w:r>
      <w:r>
        <w:rPr>
          <w:color w:val="231F20"/>
          <w:w w:val="115"/>
        </w:rPr>
        <w:t>Ethics</w:t>
      </w:r>
    </w:p>
    <w:p>
      <w:pPr>
        <w:pStyle w:val="BodyText"/>
      </w:pPr>
    </w:p>
    <w:p>
      <w:pPr>
        <w:pStyle w:val="BodyText"/>
      </w:pPr>
    </w:p>
    <w:p>
      <w:pPr>
        <w:pStyle w:val="BodyText"/>
      </w:pPr>
    </w:p>
    <w:p>
      <w:pPr>
        <w:pStyle w:val="BodyText"/>
      </w:pPr>
    </w:p>
    <w:p>
      <w:pPr>
        <w:pStyle w:val="BodyText"/>
        <w:spacing w:before="58"/>
      </w:pPr>
    </w:p>
    <w:p>
      <w:pPr>
        <w:spacing w:before="0"/>
        <w:ind w:left="1170" w:right="0" w:firstLine="0"/>
        <w:jc w:val="left"/>
        <w:rPr>
          <w:i/>
          <w:sz w:val="20"/>
        </w:rPr>
      </w:pPr>
      <w:r>
        <w:rPr>
          <w:i/>
          <w:color w:val="231F20"/>
          <w:w w:val="105"/>
          <w:sz w:val="20"/>
        </w:rPr>
        <w:t>This</w:t>
      </w:r>
      <w:r>
        <w:rPr>
          <w:i/>
          <w:color w:val="231F20"/>
          <w:spacing w:val="-11"/>
          <w:w w:val="105"/>
          <w:sz w:val="20"/>
        </w:rPr>
        <w:t> </w:t>
      </w:r>
      <w:r>
        <w:rPr>
          <w:i/>
          <w:color w:val="231F20"/>
          <w:w w:val="105"/>
          <w:sz w:val="20"/>
        </w:rPr>
        <w:t>form</w:t>
      </w:r>
      <w:r>
        <w:rPr>
          <w:i/>
          <w:color w:val="231F20"/>
          <w:spacing w:val="-10"/>
          <w:w w:val="105"/>
          <w:sz w:val="20"/>
        </w:rPr>
        <w:t> </w:t>
      </w:r>
      <w:r>
        <w:rPr>
          <w:i/>
          <w:color w:val="231F20"/>
          <w:w w:val="105"/>
          <w:sz w:val="20"/>
        </w:rPr>
        <w:t>adapted</w:t>
      </w:r>
      <w:r>
        <w:rPr>
          <w:i/>
          <w:color w:val="231F20"/>
          <w:spacing w:val="-10"/>
          <w:w w:val="105"/>
          <w:sz w:val="20"/>
        </w:rPr>
        <w:t> </w:t>
      </w:r>
      <w:r>
        <w:rPr>
          <w:i/>
          <w:color w:val="231F20"/>
          <w:w w:val="105"/>
          <w:sz w:val="20"/>
        </w:rPr>
        <w:t>In</w:t>
      </w:r>
      <w:r>
        <w:rPr>
          <w:i/>
          <w:color w:val="231F20"/>
          <w:spacing w:val="-10"/>
          <w:w w:val="105"/>
          <w:sz w:val="20"/>
        </w:rPr>
        <w:t> </w:t>
      </w:r>
      <w:r>
        <w:rPr>
          <w:i/>
          <w:color w:val="231F20"/>
          <w:w w:val="105"/>
          <w:sz w:val="20"/>
        </w:rPr>
        <w:t>collaboration</w:t>
      </w:r>
      <w:r>
        <w:rPr>
          <w:i/>
          <w:color w:val="231F20"/>
          <w:spacing w:val="-10"/>
          <w:w w:val="105"/>
          <w:sz w:val="20"/>
        </w:rPr>
        <w:t> </w:t>
      </w:r>
      <w:r>
        <w:rPr>
          <w:i/>
          <w:color w:val="231F20"/>
          <w:w w:val="105"/>
          <w:sz w:val="20"/>
        </w:rPr>
        <w:t>with</w:t>
      </w:r>
      <w:r>
        <w:rPr>
          <w:i/>
          <w:color w:val="231F20"/>
          <w:spacing w:val="-10"/>
          <w:w w:val="105"/>
          <w:sz w:val="20"/>
        </w:rPr>
        <w:t> </w:t>
      </w:r>
      <w:r>
        <w:rPr>
          <w:i/>
          <w:color w:val="231F20"/>
          <w:w w:val="105"/>
          <w:sz w:val="20"/>
        </w:rPr>
        <w:t>University</w:t>
      </w:r>
      <w:r>
        <w:rPr>
          <w:i/>
          <w:color w:val="231F20"/>
          <w:spacing w:val="-10"/>
          <w:w w:val="105"/>
          <w:sz w:val="20"/>
        </w:rPr>
        <w:t> </w:t>
      </w:r>
      <w:r>
        <w:rPr>
          <w:i/>
          <w:color w:val="231F20"/>
          <w:w w:val="105"/>
          <w:sz w:val="20"/>
        </w:rPr>
        <w:t>of</w:t>
      </w:r>
      <w:r>
        <w:rPr>
          <w:i/>
          <w:color w:val="231F20"/>
          <w:spacing w:val="-10"/>
          <w:w w:val="105"/>
          <w:sz w:val="20"/>
        </w:rPr>
        <w:t> </w:t>
      </w:r>
      <w:r>
        <w:rPr>
          <w:i/>
          <w:color w:val="231F20"/>
          <w:spacing w:val="-2"/>
          <w:w w:val="105"/>
          <w:sz w:val="20"/>
        </w:rPr>
        <w:t>Missouri.</w:t>
      </w:r>
    </w:p>
    <w:p>
      <w:pPr>
        <w:spacing w:after="0"/>
        <w:jc w:val="left"/>
        <w:rPr>
          <w:i/>
          <w:sz w:val="20"/>
        </w:rPr>
        <w:sectPr>
          <w:pgSz w:w="12240" w:h="15840"/>
          <w:pgMar w:header="268" w:footer="513" w:top="780" w:bottom="700" w:left="0" w:right="0"/>
        </w:sectPr>
      </w:pPr>
    </w:p>
    <w:p>
      <w:pPr>
        <w:pStyle w:val="ListParagraph"/>
        <w:numPr>
          <w:ilvl w:val="1"/>
          <w:numId w:val="30"/>
        </w:numPr>
        <w:tabs>
          <w:tab w:pos="2967" w:val="left" w:leader="none"/>
        </w:tabs>
        <w:spacing w:line="1176" w:lineRule="exact" w:before="0" w:after="0"/>
        <w:ind w:left="2967" w:right="0" w:hanging="2010"/>
        <w:jc w:val="left"/>
        <w:rPr>
          <w:rFonts w:ascii="Tahoma"/>
          <w:sz w:val="32"/>
        </w:rPr>
      </w:pPr>
      <w:bookmarkStart w:name="3-02 SMHT Progress Monitoring Template" w:id="70"/>
      <w:bookmarkEnd w:id="70"/>
      <w:r>
        <w:rPr/>
      </w:r>
      <w:bookmarkStart w:name="_bookmark40" w:id="71"/>
      <w:bookmarkEnd w:id="71"/>
      <w:r>
        <w:rPr/>
      </w:r>
      <w:bookmarkStart w:name="_bookmark39" w:id="72"/>
      <w:bookmarkEnd w:id="72"/>
      <w:r>
        <w:rPr/>
      </w:r>
      <w:r>
        <w:rPr>
          <w:rFonts w:ascii="Tahoma"/>
          <w:color w:val="00284B"/>
          <w:w w:val="105"/>
          <w:sz w:val="32"/>
        </w:rPr>
        <w:t>SMHT</w:t>
      </w:r>
      <w:r>
        <w:rPr>
          <w:rFonts w:ascii="Tahoma"/>
          <w:color w:val="00284B"/>
          <w:spacing w:val="1"/>
          <w:w w:val="105"/>
          <w:sz w:val="32"/>
        </w:rPr>
        <w:t> </w:t>
      </w:r>
      <w:r>
        <w:rPr>
          <w:rFonts w:ascii="Tahoma"/>
          <w:color w:val="00284B"/>
          <w:w w:val="105"/>
          <w:sz w:val="32"/>
        </w:rPr>
        <w:t>Progress</w:t>
      </w:r>
      <w:r>
        <w:rPr>
          <w:rFonts w:ascii="Tahoma"/>
          <w:color w:val="00284B"/>
          <w:spacing w:val="2"/>
          <w:w w:val="105"/>
          <w:sz w:val="32"/>
        </w:rPr>
        <w:t> </w:t>
      </w:r>
      <w:r>
        <w:rPr>
          <w:rFonts w:ascii="Tahoma"/>
          <w:color w:val="00284B"/>
          <w:w w:val="105"/>
          <w:sz w:val="32"/>
        </w:rPr>
        <w:t>Monitoring</w:t>
      </w:r>
      <w:r>
        <w:rPr>
          <w:rFonts w:ascii="Tahoma"/>
          <w:color w:val="00284B"/>
          <w:spacing w:val="1"/>
          <w:w w:val="105"/>
          <w:sz w:val="32"/>
        </w:rPr>
        <w:t> </w:t>
      </w:r>
      <w:r>
        <w:rPr>
          <w:rFonts w:ascii="Tahoma"/>
          <w:color w:val="00284B"/>
          <w:spacing w:val="-2"/>
          <w:w w:val="105"/>
          <w:sz w:val="32"/>
        </w:rPr>
        <w:t>Template</w:t>
      </w:r>
    </w:p>
    <w:p>
      <w:pPr>
        <w:pStyle w:val="BodyText"/>
        <w:spacing w:before="212"/>
        <w:rPr>
          <w:rFonts w:ascii="Tahoma"/>
          <w:sz w:val="32"/>
        </w:rPr>
      </w:pPr>
    </w:p>
    <w:p>
      <w:pPr>
        <w:pStyle w:val="Heading7"/>
        <w:rPr>
          <w:b w:val="0"/>
        </w:rPr>
      </w:pPr>
      <w:r>
        <w:rPr>
          <w:b w:val="0"/>
          <w:color w:val="00284B"/>
        </w:rPr>
        <w:t>SMHt</w:t>
      </w:r>
      <w:r>
        <w:rPr>
          <w:b w:val="0"/>
          <w:color w:val="00284B"/>
          <w:spacing w:val="22"/>
        </w:rPr>
        <w:t> </w:t>
      </w:r>
      <w:r>
        <w:rPr>
          <w:b w:val="0"/>
          <w:color w:val="00284B"/>
        </w:rPr>
        <w:t>ProgreSS</w:t>
      </w:r>
      <w:r>
        <w:rPr>
          <w:b w:val="0"/>
          <w:color w:val="00284B"/>
          <w:spacing w:val="22"/>
        </w:rPr>
        <w:t> </w:t>
      </w:r>
      <w:r>
        <w:rPr>
          <w:b w:val="0"/>
          <w:color w:val="00284B"/>
          <w:spacing w:val="-2"/>
        </w:rPr>
        <w:t>MonItorIng</w:t>
      </w:r>
    </w:p>
    <w:p>
      <w:pPr>
        <w:pStyle w:val="BodyText"/>
        <w:spacing w:line="276" w:lineRule="auto" w:before="183"/>
        <w:ind w:left="990" w:right="956"/>
      </w:pPr>
      <w:r>
        <w:rPr>
          <w:color w:val="231F20"/>
          <w:w w:val="110"/>
        </w:rPr>
        <w:t>To</w:t>
      </w:r>
      <w:r>
        <w:rPr>
          <w:color w:val="231F20"/>
          <w:spacing w:val="-7"/>
          <w:w w:val="110"/>
        </w:rPr>
        <w:t> </w:t>
      </w:r>
      <w:r>
        <w:rPr>
          <w:color w:val="231F20"/>
          <w:w w:val="110"/>
        </w:rPr>
        <w:t>be</w:t>
      </w:r>
      <w:r>
        <w:rPr>
          <w:color w:val="231F20"/>
          <w:spacing w:val="-7"/>
          <w:w w:val="110"/>
        </w:rPr>
        <w:t> </w:t>
      </w:r>
      <w:r>
        <w:rPr>
          <w:color w:val="231F20"/>
          <w:w w:val="110"/>
        </w:rPr>
        <w:t>completed</w:t>
      </w:r>
      <w:r>
        <w:rPr>
          <w:color w:val="231F20"/>
          <w:spacing w:val="-7"/>
          <w:w w:val="110"/>
        </w:rPr>
        <w:t> </w:t>
      </w:r>
      <w:r>
        <w:rPr>
          <w:color w:val="231F20"/>
          <w:w w:val="110"/>
        </w:rPr>
        <w:t>at</w:t>
      </w:r>
      <w:r>
        <w:rPr>
          <w:color w:val="231F20"/>
          <w:spacing w:val="-7"/>
          <w:w w:val="110"/>
        </w:rPr>
        <w:t> </w:t>
      </w:r>
      <w:r>
        <w:rPr>
          <w:color w:val="231F20"/>
          <w:w w:val="110"/>
        </w:rPr>
        <w:t>least</w:t>
      </w:r>
      <w:r>
        <w:rPr>
          <w:color w:val="231F20"/>
          <w:spacing w:val="-7"/>
          <w:w w:val="110"/>
        </w:rPr>
        <w:t> </w:t>
      </w:r>
      <w:r>
        <w:rPr>
          <w:color w:val="231F20"/>
          <w:w w:val="110"/>
        </w:rPr>
        <w:t>two</w:t>
      </w:r>
      <w:r>
        <w:rPr>
          <w:color w:val="231F20"/>
          <w:spacing w:val="-7"/>
          <w:w w:val="110"/>
        </w:rPr>
        <w:t> </w:t>
      </w:r>
      <w:r>
        <w:rPr>
          <w:color w:val="231F20"/>
          <w:w w:val="110"/>
        </w:rPr>
        <w:t>weeks</w:t>
      </w:r>
      <w:r>
        <w:rPr>
          <w:color w:val="231F20"/>
          <w:spacing w:val="-7"/>
          <w:w w:val="110"/>
        </w:rPr>
        <w:t> </w:t>
      </w:r>
      <w:r>
        <w:rPr>
          <w:color w:val="231F20"/>
          <w:w w:val="110"/>
        </w:rPr>
        <w:t>following</w:t>
      </w:r>
      <w:r>
        <w:rPr>
          <w:color w:val="231F20"/>
          <w:spacing w:val="-7"/>
          <w:w w:val="110"/>
        </w:rPr>
        <w:t> </w:t>
      </w:r>
      <w:r>
        <w:rPr>
          <w:color w:val="231F20"/>
          <w:w w:val="110"/>
        </w:rPr>
        <w:t>the</w:t>
      </w:r>
      <w:r>
        <w:rPr>
          <w:color w:val="231F20"/>
          <w:spacing w:val="-7"/>
          <w:w w:val="110"/>
        </w:rPr>
        <w:t> </w:t>
      </w:r>
      <w:r>
        <w:rPr>
          <w:color w:val="231F20"/>
          <w:w w:val="110"/>
        </w:rPr>
        <w:t>implementation</w:t>
      </w:r>
      <w:r>
        <w:rPr>
          <w:color w:val="231F20"/>
          <w:spacing w:val="-7"/>
          <w:w w:val="110"/>
        </w:rPr>
        <w:t> </w:t>
      </w:r>
      <w:r>
        <w:rPr>
          <w:color w:val="231F20"/>
          <w:w w:val="110"/>
        </w:rPr>
        <w:t>of</w:t>
      </w:r>
      <w:r>
        <w:rPr>
          <w:color w:val="231F20"/>
          <w:spacing w:val="-7"/>
          <w:w w:val="110"/>
        </w:rPr>
        <w:t> </w:t>
      </w:r>
      <w:r>
        <w:rPr>
          <w:color w:val="231F20"/>
          <w:w w:val="110"/>
        </w:rPr>
        <w:t>next</w:t>
      </w:r>
      <w:r>
        <w:rPr>
          <w:color w:val="231F20"/>
          <w:spacing w:val="-7"/>
          <w:w w:val="110"/>
        </w:rPr>
        <w:t> </w:t>
      </w:r>
      <w:r>
        <w:rPr>
          <w:color w:val="231F20"/>
          <w:w w:val="110"/>
        </w:rPr>
        <w:t>steps</w:t>
      </w:r>
      <w:r>
        <w:rPr>
          <w:color w:val="231F20"/>
          <w:spacing w:val="-7"/>
          <w:w w:val="110"/>
        </w:rPr>
        <w:t> </w:t>
      </w:r>
      <w:r>
        <w:rPr>
          <w:color w:val="231F20"/>
          <w:w w:val="110"/>
        </w:rPr>
        <w:t>outlined</w:t>
      </w:r>
      <w:r>
        <w:rPr>
          <w:color w:val="231F20"/>
          <w:spacing w:val="-7"/>
          <w:w w:val="110"/>
        </w:rPr>
        <w:t> </w:t>
      </w:r>
      <w:r>
        <w:rPr>
          <w:color w:val="231F20"/>
          <w:w w:val="110"/>
        </w:rPr>
        <w:t>on</w:t>
      </w:r>
      <w:r>
        <w:rPr>
          <w:color w:val="231F20"/>
          <w:spacing w:val="-7"/>
          <w:w w:val="110"/>
        </w:rPr>
        <w:t> </w:t>
      </w:r>
      <w:r>
        <w:rPr>
          <w:color w:val="231F20"/>
          <w:w w:val="110"/>
        </w:rPr>
        <w:t>the</w:t>
      </w:r>
      <w:r>
        <w:rPr>
          <w:color w:val="231F20"/>
          <w:spacing w:val="-7"/>
          <w:w w:val="110"/>
        </w:rPr>
        <w:t> </w:t>
      </w:r>
      <w:r>
        <w:rPr>
          <w:color w:val="231F20"/>
          <w:w w:val="110"/>
        </w:rPr>
        <w:t>Investigation Decision Making Sheet and the Consequences and Supports Documentation.</w:t>
      </w:r>
    </w:p>
    <w:p>
      <w:pPr>
        <w:pStyle w:val="BodyText"/>
        <w:spacing w:before="158"/>
      </w:pPr>
    </w:p>
    <w:p>
      <w:pPr>
        <w:tabs>
          <w:tab w:pos="6239" w:val="left" w:leader="none"/>
          <w:tab w:pos="8819" w:val="left" w:leader="none"/>
        </w:tabs>
        <w:spacing w:line="441" w:lineRule="auto" w:before="1"/>
        <w:ind w:left="990" w:right="2744" w:firstLine="0"/>
        <w:jc w:val="left"/>
        <w:rPr>
          <w:sz w:val="24"/>
        </w:rPr>
      </w:pPr>
      <w:r>
        <w:rPr>
          <w:color w:val="231F20"/>
          <w:w w:val="110"/>
          <w:sz w:val="24"/>
        </w:rPr>
        <w:t>Are the students still involved in bullying?</w:t>
      </w:r>
      <w:r>
        <w:rPr>
          <w:color w:val="231F20"/>
          <w:sz w:val="24"/>
        </w:rPr>
        <w:tab/>
      </w:r>
      <w:r>
        <w:rPr>
          <w:rFonts w:ascii="Verdana"/>
          <w:color w:val="231F20"/>
          <w:w w:val="110"/>
          <w:sz w:val="24"/>
        </w:rPr>
        <w:t>D </w:t>
      </w:r>
      <w:r>
        <w:rPr>
          <w:color w:val="231F20"/>
          <w:w w:val="110"/>
          <w:sz w:val="24"/>
        </w:rPr>
        <w:t>Yes</w:t>
      </w:r>
      <w:r>
        <w:rPr>
          <w:color w:val="231F20"/>
          <w:sz w:val="24"/>
        </w:rPr>
        <w:tab/>
      </w:r>
      <w:r>
        <w:rPr>
          <w:rFonts w:ascii="Verdana"/>
          <w:color w:val="231F20"/>
          <w:w w:val="110"/>
          <w:sz w:val="24"/>
        </w:rPr>
        <w:t>D </w:t>
      </w:r>
      <w:r>
        <w:rPr>
          <w:color w:val="231F20"/>
          <w:w w:val="110"/>
          <w:sz w:val="24"/>
        </w:rPr>
        <w:t>No </w:t>
      </w:r>
      <w:r>
        <w:rPr>
          <w:color w:val="231F20"/>
          <w:spacing w:val="-2"/>
          <w:w w:val="110"/>
          <w:sz w:val="24"/>
        </w:rPr>
        <w:t>Describe:</w:t>
      </w:r>
    </w:p>
    <w:p>
      <w:pPr>
        <w:pStyle w:val="BodyText"/>
        <w:rPr>
          <w:sz w:val="24"/>
        </w:rPr>
      </w:pPr>
    </w:p>
    <w:p>
      <w:pPr>
        <w:pStyle w:val="BodyText"/>
        <w:rPr>
          <w:sz w:val="24"/>
        </w:rPr>
      </w:pPr>
    </w:p>
    <w:p>
      <w:pPr>
        <w:pStyle w:val="BodyText"/>
        <w:rPr>
          <w:sz w:val="24"/>
        </w:rPr>
      </w:pPr>
    </w:p>
    <w:p>
      <w:pPr>
        <w:pStyle w:val="BodyText"/>
        <w:spacing w:before="69"/>
        <w:rPr>
          <w:sz w:val="24"/>
        </w:rPr>
      </w:pPr>
    </w:p>
    <w:p>
      <w:pPr>
        <w:spacing w:before="1"/>
        <w:ind w:left="990" w:right="0" w:firstLine="0"/>
        <w:jc w:val="left"/>
        <w:rPr>
          <w:sz w:val="24"/>
        </w:rPr>
      </w:pPr>
      <w:r>
        <w:rPr>
          <w:color w:val="231F20"/>
          <w:w w:val="110"/>
          <w:sz w:val="24"/>
        </w:rPr>
        <w:t>Do</w:t>
      </w:r>
      <w:r>
        <w:rPr>
          <w:color w:val="231F20"/>
          <w:spacing w:val="-1"/>
          <w:w w:val="110"/>
          <w:sz w:val="24"/>
        </w:rPr>
        <w:t> </w:t>
      </w:r>
      <w:r>
        <w:rPr>
          <w:color w:val="231F20"/>
          <w:w w:val="110"/>
          <w:sz w:val="24"/>
        </w:rPr>
        <w:t>the</w:t>
      </w:r>
      <w:r>
        <w:rPr>
          <w:color w:val="231F20"/>
          <w:spacing w:val="-1"/>
          <w:w w:val="110"/>
          <w:sz w:val="24"/>
        </w:rPr>
        <w:t> </w:t>
      </w:r>
      <w:r>
        <w:rPr>
          <w:color w:val="231F20"/>
          <w:w w:val="110"/>
          <w:sz w:val="24"/>
        </w:rPr>
        <w:t>next steps</w:t>
      </w:r>
      <w:r>
        <w:rPr>
          <w:color w:val="231F20"/>
          <w:spacing w:val="-1"/>
          <w:w w:val="110"/>
          <w:sz w:val="24"/>
        </w:rPr>
        <w:t> </w:t>
      </w:r>
      <w:r>
        <w:rPr>
          <w:color w:val="231F20"/>
          <w:w w:val="110"/>
          <w:sz w:val="24"/>
        </w:rPr>
        <w:t>for</w:t>
      </w:r>
      <w:r>
        <w:rPr>
          <w:color w:val="231F20"/>
          <w:spacing w:val="-1"/>
          <w:w w:val="110"/>
          <w:sz w:val="24"/>
        </w:rPr>
        <w:t> </w:t>
      </w:r>
      <w:r>
        <w:rPr>
          <w:color w:val="231F20"/>
          <w:w w:val="110"/>
          <w:sz w:val="24"/>
        </w:rPr>
        <w:t>the person</w:t>
      </w:r>
      <w:r>
        <w:rPr>
          <w:color w:val="231F20"/>
          <w:spacing w:val="-1"/>
          <w:w w:val="110"/>
          <w:sz w:val="24"/>
        </w:rPr>
        <w:t> </w:t>
      </w:r>
      <w:r>
        <w:rPr>
          <w:color w:val="231F20"/>
          <w:w w:val="110"/>
          <w:sz w:val="24"/>
        </w:rPr>
        <w:t>who</w:t>
      </w:r>
      <w:r>
        <w:rPr>
          <w:color w:val="231F20"/>
          <w:spacing w:val="-1"/>
          <w:w w:val="110"/>
          <w:sz w:val="24"/>
        </w:rPr>
        <w:t> </w:t>
      </w:r>
      <w:r>
        <w:rPr>
          <w:color w:val="231F20"/>
          <w:w w:val="110"/>
          <w:sz w:val="24"/>
        </w:rPr>
        <w:t>engaged in</w:t>
      </w:r>
      <w:r>
        <w:rPr>
          <w:color w:val="231F20"/>
          <w:spacing w:val="-1"/>
          <w:w w:val="110"/>
          <w:sz w:val="24"/>
        </w:rPr>
        <w:t> </w:t>
      </w:r>
      <w:r>
        <w:rPr>
          <w:color w:val="231F20"/>
          <w:w w:val="110"/>
          <w:sz w:val="24"/>
        </w:rPr>
        <w:t>bullying behavior</w:t>
      </w:r>
      <w:r>
        <w:rPr>
          <w:color w:val="231F20"/>
          <w:spacing w:val="-1"/>
          <w:w w:val="110"/>
          <w:sz w:val="24"/>
        </w:rPr>
        <w:t> </w:t>
      </w:r>
      <w:r>
        <w:rPr>
          <w:color w:val="231F20"/>
          <w:w w:val="110"/>
          <w:sz w:val="24"/>
        </w:rPr>
        <w:t>appear</w:t>
      </w:r>
      <w:r>
        <w:rPr>
          <w:color w:val="231F20"/>
          <w:spacing w:val="-1"/>
          <w:w w:val="110"/>
          <w:sz w:val="24"/>
        </w:rPr>
        <w:t> </w:t>
      </w:r>
      <w:r>
        <w:rPr>
          <w:color w:val="231F20"/>
          <w:w w:val="110"/>
          <w:sz w:val="24"/>
        </w:rPr>
        <w:t>to be</w:t>
      </w:r>
      <w:r>
        <w:rPr>
          <w:color w:val="231F20"/>
          <w:spacing w:val="-1"/>
          <w:w w:val="110"/>
          <w:sz w:val="24"/>
        </w:rPr>
        <w:t> </w:t>
      </w:r>
      <w:r>
        <w:rPr>
          <w:color w:val="231F20"/>
          <w:spacing w:val="-2"/>
          <w:w w:val="110"/>
          <w:sz w:val="24"/>
        </w:rPr>
        <w:t>effective?</w:t>
      </w:r>
    </w:p>
    <w:p>
      <w:pPr>
        <w:tabs>
          <w:tab w:pos="8819" w:val="left" w:leader="none"/>
        </w:tabs>
        <w:spacing w:before="174"/>
        <w:ind w:left="6240" w:right="0" w:firstLine="0"/>
        <w:jc w:val="left"/>
        <w:rPr>
          <w:sz w:val="24"/>
        </w:rPr>
      </w:pPr>
      <w:r>
        <w:rPr>
          <w:rFonts w:ascii="Verdana"/>
          <w:color w:val="231F20"/>
          <w:w w:val="120"/>
          <w:sz w:val="24"/>
        </w:rPr>
        <w:t>D</w:t>
      </w:r>
      <w:r>
        <w:rPr>
          <w:rFonts w:ascii="Verdana"/>
          <w:color w:val="231F20"/>
          <w:spacing w:val="34"/>
          <w:w w:val="120"/>
          <w:sz w:val="24"/>
        </w:rPr>
        <w:t> </w:t>
      </w:r>
      <w:r>
        <w:rPr>
          <w:color w:val="231F20"/>
          <w:spacing w:val="-5"/>
          <w:w w:val="120"/>
          <w:sz w:val="24"/>
        </w:rPr>
        <w:t>Yes</w:t>
      </w:r>
      <w:r>
        <w:rPr>
          <w:color w:val="231F20"/>
          <w:sz w:val="24"/>
        </w:rPr>
        <w:tab/>
      </w:r>
      <w:r>
        <w:rPr>
          <w:rFonts w:ascii="Verdana"/>
          <w:color w:val="231F20"/>
          <w:w w:val="120"/>
          <w:sz w:val="24"/>
        </w:rPr>
        <w:t>D</w:t>
      </w:r>
      <w:r>
        <w:rPr>
          <w:rFonts w:ascii="Verdana"/>
          <w:color w:val="231F20"/>
          <w:spacing w:val="34"/>
          <w:w w:val="120"/>
          <w:sz w:val="24"/>
        </w:rPr>
        <w:t> </w:t>
      </w:r>
      <w:r>
        <w:rPr>
          <w:color w:val="231F20"/>
          <w:spacing w:val="-5"/>
          <w:w w:val="120"/>
          <w:sz w:val="24"/>
        </w:rPr>
        <w:t>No</w:t>
      </w:r>
    </w:p>
    <w:p>
      <w:pPr>
        <w:pStyle w:val="BodyText"/>
        <w:spacing w:before="4"/>
        <w:rPr>
          <w:sz w:val="24"/>
        </w:rPr>
      </w:pPr>
    </w:p>
    <w:p>
      <w:pPr>
        <w:spacing w:before="0"/>
        <w:ind w:left="990" w:right="0" w:firstLine="0"/>
        <w:jc w:val="left"/>
        <w:rPr>
          <w:sz w:val="24"/>
        </w:rPr>
      </w:pPr>
      <w:r>
        <w:rPr>
          <w:color w:val="231F20"/>
          <w:spacing w:val="-2"/>
          <w:w w:val="110"/>
          <w:sz w:val="24"/>
        </w:rPr>
        <w:t>Describe:</w:t>
      </w: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12"/>
        <w:rPr>
          <w:sz w:val="24"/>
        </w:rPr>
      </w:pPr>
    </w:p>
    <w:p>
      <w:pPr>
        <w:spacing w:before="0"/>
        <w:ind w:left="990" w:right="0" w:firstLine="0"/>
        <w:jc w:val="left"/>
        <w:rPr>
          <w:sz w:val="24"/>
        </w:rPr>
      </w:pPr>
      <w:r>
        <w:rPr>
          <w:color w:val="231F20"/>
          <w:w w:val="105"/>
          <w:sz w:val="24"/>
        </w:rPr>
        <w:t>Do</w:t>
      </w:r>
      <w:r>
        <w:rPr>
          <w:color w:val="231F20"/>
          <w:spacing w:val="23"/>
          <w:w w:val="105"/>
          <w:sz w:val="24"/>
        </w:rPr>
        <w:t> </w:t>
      </w:r>
      <w:r>
        <w:rPr>
          <w:color w:val="231F20"/>
          <w:w w:val="105"/>
          <w:sz w:val="24"/>
        </w:rPr>
        <w:t>the</w:t>
      </w:r>
      <w:r>
        <w:rPr>
          <w:color w:val="231F20"/>
          <w:spacing w:val="23"/>
          <w:w w:val="105"/>
          <w:sz w:val="24"/>
        </w:rPr>
        <w:t> </w:t>
      </w:r>
      <w:r>
        <w:rPr>
          <w:color w:val="231F20"/>
          <w:w w:val="105"/>
          <w:sz w:val="24"/>
        </w:rPr>
        <w:t>next</w:t>
      </w:r>
      <w:r>
        <w:rPr>
          <w:color w:val="231F20"/>
          <w:spacing w:val="23"/>
          <w:w w:val="105"/>
          <w:sz w:val="24"/>
        </w:rPr>
        <w:t> </w:t>
      </w:r>
      <w:r>
        <w:rPr>
          <w:color w:val="231F20"/>
          <w:w w:val="105"/>
          <w:sz w:val="24"/>
        </w:rPr>
        <w:t>steps</w:t>
      </w:r>
      <w:r>
        <w:rPr>
          <w:color w:val="231F20"/>
          <w:spacing w:val="23"/>
          <w:w w:val="105"/>
          <w:sz w:val="24"/>
        </w:rPr>
        <w:t> </w:t>
      </w:r>
      <w:r>
        <w:rPr>
          <w:color w:val="231F20"/>
          <w:w w:val="105"/>
          <w:sz w:val="24"/>
        </w:rPr>
        <w:t>for</w:t>
      </w:r>
      <w:r>
        <w:rPr>
          <w:color w:val="231F20"/>
          <w:spacing w:val="24"/>
          <w:w w:val="105"/>
          <w:sz w:val="24"/>
        </w:rPr>
        <w:t> </w:t>
      </w:r>
      <w:r>
        <w:rPr>
          <w:color w:val="231F20"/>
          <w:w w:val="105"/>
          <w:sz w:val="24"/>
        </w:rPr>
        <w:t>the</w:t>
      </w:r>
      <w:r>
        <w:rPr>
          <w:color w:val="231F20"/>
          <w:spacing w:val="23"/>
          <w:w w:val="105"/>
          <w:sz w:val="24"/>
        </w:rPr>
        <w:t> </w:t>
      </w:r>
      <w:r>
        <w:rPr>
          <w:color w:val="231F20"/>
          <w:w w:val="105"/>
          <w:sz w:val="24"/>
        </w:rPr>
        <w:t>person</w:t>
      </w:r>
      <w:r>
        <w:rPr>
          <w:color w:val="231F20"/>
          <w:spacing w:val="23"/>
          <w:w w:val="105"/>
          <w:sz w:val="24"/>
        </w:rPr>
        <w:t> </w:t>
      </w:r>
      <w:r>
        <w:rPr>
          <w:color w:val="231F20"/>
          <w:w w:val="105"/>
          <w:sz w:val="24"/>
        </w:rPr>
        <w:t>who</w:t>
      </w:r>
      <w:r>
        <w:rPr>
          <w:color w:val="231F20"/>
          <w:spacing w:val="23"/>
          <w:w w:val="105"/>
          <w:sz w:val="24"/>
        </w:rPr>
        <w:t> </w:t>
      </w:r>
      <w:r>
        <w:rPr>
          <w:color w:val="231F20"/>
          <w:w w:val="105"/>
          <w:sz w:val="24"/>
        </w:rPr>
        <w:t>was</w:t>
      </w:r>
      <w:r>
        <w:rPr>
          <w:color w:val="231F20"/>
          <w:spacing w:val="24"/>
          <w:w w:val="105"/>
          <w:sz w:val="24"/>
        </w:rPr>
        <w:t> </w:t>
      </w:r>
      <w:r>
        <w:rPr>
          <w:color w:val="231F20"/>
          <w:w w:val="105"/>
          <w:sz w:val="24"/>
        </w:rPr>
        <w:t>victimized</w:t>
      </w:r>
      <w:r>
        <w:rPr>
          <w:color w:val="231F20"/>
          <w:spacing w:val="23"/>
          <w:w w:val="105"/>
          <w:sz w:val="24"/>
        </w:rPr>
        <w:t> </w:t>
      </w:r>
      <w:r>
        <w:rPr>
          <w:color w:val="231F20"/>
          <w:w w:val="105"/>
          <w:sz w:val="24"/>
        </w:rPr>
        <w:t>appear</w:t>
      </w:r>
      <w:r>
        <w:rPr>
          <w:color w:val="231F20"/>
          <w:spacing w:val="23"/>
          <w:w w:val="105"/>
          <w:sz w:val="24"/>
        </w:rPr>
        <w:t> </w:t>
      </w:r>
      <w:r>
        <w:rPr>
          <w:color w:val="231F20"/>
          <w:w w:val="105"/>
          <w:sz w:val="24"/>
        </w:rPr>
        <w:t>to</w:t>
      </w:r>
      <w:r>
        <w:rPr>
          <w:color w:val="231F20"/>
          <w:spacing w:val="23"/>
          <w:w w:val="105"/>
          <w:sz w:val="24"/>
        </w:rPr>
        <w:t> </w:t>
      </w:r>
      <w:r>
        <w:rPr>
          <w:color w:val="231F20"/>
          <w:w w:val="105"/>
          <w:sz w:val="24"/>
        </w:rPr>
        <w:t>be</w:t>
      </w:r>
      <w:r>
        <w:rPr>
          <w:color w:val="231F20"/>
          <w:spacing w:val="24"/>
          <w:w w:val="105"/>
          <w:sz w:val="24"/>
        </w:rPr>
        <w:t> </w:t>
      </w:r>
      <w:r>
        <w:rPr>
          <w:color w:val="231F20"/>
          <w:spacing w:val="-2"/>
          <w:w w:val="105"/>
          <w:sz w:val="24"/>
        </w:rPr>
        <w:t>effective?</w:t>
      </w:r>
    </w:p>
    <w:p>
      <w:pPr>
        <w:tabs>
          <w:tab w:pos="8819" w:val="left" w:leader="none"/>
        </w:tabs>
        <w:spacing w:before="134"/>
        <w:ind w:left="6240" w:right="0" w:firstLine="0"/>
        <w:jc w:val="left"/>
        <w:rPr>
          <w:sz w:val="24"/>
        </w:rPr>
      </w:pPr>
      <w:r>
        <w:rPr>
          <w:rFonts w:ascii="Verdana"/>
          <w:color w:val="231F20"/>
          <w:w w:val="120"/>
          <w:sz w:val="24"/>
        </w:rPr>
        <w:t>D</w:t>
      </w:r>
      <w:r>
        <w:rPr>
          <w:rFonts w:ascii="Verdana"/>
          <w:color w:val="231F20"/>
          <w:spacing w:val="34"/>
          <w:w w:val="120"/>
          <w:sz w:val="24"/>
        </w:rPr>
        <w:t> </w:t>
      </w:r>
      <w:r>
        <w:rPr>
          <w:color w:val="231F20"/>
          <w:spacing w:val="-5"/>
          <w:w w:val="120"/>
          <w:sz w:val="24"/>
        </w:rPr>
        <w:t>Yes</w:t>
      </w:r>
      <w:r>
        <w:rPr>
          <w:color w:val="231F20"/>
          <w:sz w:val="24"/>
        </w:rPr>
        <w:tab/>
      </w:r>
      <w:r>
        <w:rPr>
          <w:rFonts w:ascii="Verdana"/>
          <w:color w:val="231F20"/>
          <w:w w:val="120"/>
          <w:sz w:val="24"/>
        </w:rPr>
        <w:t>D</w:t>
      </w:r>
      <w:r>
        <w:rPr>
          <w:rFonts w:ascii="Verdana"/>
          <w:color w:val="231F20"/>
          <w:spacing w:val="34"/>
          <w:w w:val="120"/>
          <w:sz w:val="24"/>
        </w:rPr>
        <w:t> </w:t>
      </w:r>
      <w:r>
        <w:rPr>
          <w:color w:val="231F20"/>
          <w:spacing w:val="-5"/>
          <w:w w:val="120"/>
          <w:sz w:val="24"/>
        </w:rPr>
        <w:t>No</w:t>
      </w:r>
    </w:p>
    <w:p>
      <w:pPr>
        <w:pStyle w:val="BodyText"/>
        <w:spacing w:before="4"/>
        <w:rPr>
          <w:sz w:val="24"/>
        </w:rPr>
      </w:pPr>
    </w:p>
    <w:p>
      <w:pPr>
        <w:spacing w:before="0"/>
        <w:ind w:left="990" w:right="0" w:firstLine="0"/>
        <w:jc w:val="left"/>
        <w:rPr>
          <w:sz w:val="24"/>
        </w:rPr>
      </w:pPr>
      <w:r>
        <w:rPr>
          <w:color w:val="231F20"/>
          <w:spacing w:val="-2"/>
          <w:w w:val="110"/>
          <w:sz w:val="24"/>
        </w:rPr>
        <w:t>Describe:</w:t>
      </w: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12"/>
        <w:rPr>
          <w:sz w:val="24"/>
        </w:rPr>
      </w:pPr>
    </w:p>
    <w:p>
      <w:pPr>
        <w:spacing w:before="1"/>
        <w:ind w:left="990" w:right="0" w:firstLine="0"/>
        <w:jc w:val="left"/>
        <w:rPr>
          <w:sz w:val="24"/>
        </w:rPr>
      </w:pPr>
      <w:r>
        <w:rPr>
          <w:color w:val="231F20"/>
          <w:w w:val="110"/>
          <w:sz w:val="24"/>
        </w:rPr>
        <w:t>Are there any</w:t>
      </w:r>
      <w:r>
        <w:rPr>
          <w:color w:val="231F20"/>
          <w:spacing w:val="1"/>
          <w:w w:val="110"/>
          <w:sz w:val="24"/>
        </w:rPr>
        <w:t> </w:t>
      </w:r>
      <w:r>
        <w:rPr>
          <w:color w:val="231F20"/>
          <w:w w:val="110"/>
          <w:sz w:val="24"/>
        </w:rPr>
        <w:t>additional supports</w:t>
      </w:r>
      <w:r>
        <w:rPr>
          <w:color w:val="231F20"/>
          <w:spacing w:val="1"/>
          <w:w w:val="110"/>
          <w:sz w:val="24"/>
        </w:rPr>
        <w:t> </w:t>
      </w:r>
      <w:r>
        <w:rPr>
          <w:color w:val="231F20"/>
          <w:w w:val="110"/>
          <w:sz w:val="24"/>
        </w:rPr>
        <w:t>or changes</w:t>
      </w:r>
      <w:r>
        <w:rPr>
          <w:color w:val="231F20"/>
          <w:spacing w:val="1"/>
          <w:w w:val="110"/>
          <w:sz w:val="24"/>
        </w:rPr>
        <w:t> </w:t>
      </w:r>
      <w:r>
        <w:rPr>
          <w:color w:val="231F20"/>
          <w:w w:val="110"/>
          <w:sz w:val="24"/>
        </w:rPr>
        <w:t>that should</w:t>
      </w:r>
      <w:r>
        <w:rPr>
          <w:color w:val="231F20"/>
          <w:spacing w:val="1"/>
          <w:w w:val="110"/>
          <w:sz w:val="24"/>
        </w:rPr>
        <w:t> </w:t>
      </w:r>
      <w:r>
        <w:rPr>
          <w:color w:val="231F20"/>
          <w:w w:val="110"/>
          <w:sz w:val="24"/>
        </w:rPr>
        <w:t>be made</w:t>
      </w:r>
      <w:r>
        <w:rPr>
          <w:color w:val="231F20"/>
          <w:spacing w:val="1"/>
          <w:w w:val="110"/>
          <w:sz w:val="24"/>
        </w:rPr>
        <w:t> </w:t>
      </w:r>
      <w:r>
        <w:rPr>
          <w:color w:val="231F20"/>
          <w:w w:val="110"/>
          <w:sz w:val="24"/>
        </w:rPr>
        <w:t>for these </w:t>
      </w:r>
      <w:r>
        <w:rPr>
          <w:color w:val="231F20"/>
          <w:spacing w:val="-2"/>
          <w:w w:val="110"/>
          <w:sz w:val="24"/>
        </w:rPr>
        <w:t>individuals?</w:t>
      </w:r>
    </w:p>
    <w:p>
      <w:pPr>
        <w:tabs>
          <w:tab w:pos="8819" w:val="left" w:leader="none"/>
        </w:tabs>
        <w:spacing w:before="134"/>
        <w:ind w:left="6240" w:right="0" w:firstLine="0"/>
        <w:jc w:val="left"/>
        <w:rPr>
          <w:sz w:val="24"/>
        </w:rPr>
      </w:pPr>
      <w:r>
        <w:rPr>
          <w:rFonts w:ascii="Verdana"/>
          <w:color w:val="231F20"/>
          <w:w w:val="120"/>
          <w:sz w:val="24"/>
        </w:rPr>
        <w:t>D</w:t>
      </w:r>
      <w:r>
        <w:rPr>
          <w:rFonts w:ascii="Verdana"/>
          <w:color w:val="231F20"/>
          <w:spacing w:val="34"/>
          <w:w w:val="120"/>
          <w:sz w:val="24"/>
        </w:rPr>
        <w:t> </w:t>
      </w:r>
      <w:r>
        <w:rPr>
          <w:color w:val="231F20"/>
          <w:spacing w:val="-5"/>
          <w:w w:val="120"/>
          <w:sz w:val="24"/>
        </w:rPr>
        <w:t>Yes</w:t>
      </w:r>
      <w:r>
        <w:rPr>
          <w:color w:val="231F20"/>
          <w:sz w:val="24"/>
        </w:rPr>
        <w:tab/>
      </w:r>
      <w:r>
        <w:rPr>
          <w:rFonts w:ascii="Verdana"/>
          <w:color w:val="231F20"/>
          <w:w w:val="120"/>
          <w:sz w:val="24"/>
        </w:rPr>
        <w:t>D</w:t>
      </w:r>
      <w:r>
        <w:rPr>
          <w:rFonts w:ascii="Verdana"/>
          <w:color w:val="231F20"/>
          <w:spacing w:val="34"/>
          <w:w w:val="120"/>
          <w:sz w:val="24"/>
        </w:rPr>
        <w:t> </w:t>
      </w:r>
      <w:r>
        <w:rPr>
          <w:color w:val="231F20"/>
          <w:spacing w:val="-5"/>
          <w:w w:val="120"/>
          <w:sz w:val="24"/>
        </w:rPr>
        <w:t>No</w:t>
      </w:r>
    </w:p>
    <w:p>
      <w:pPr>
        <w:pStyle w:val="BodyText"/>
        <w:spacing w:before="4"/>
        <w:rPr>
          <w:sz w:val="24"/>
        </w:rPr>
      </w:pPr>
    </w:p>
    <w:p>
      <w:pPr>
        <w:spacing w:before="0"/>
        <w:ind w:left="990" w:right="0" w:firstLine="0"/>
        <w:jc w:val="left"/>
        <w:rPr>
          <w:sz w:val="24"/>
        </w:rPr>
      </w:pPr>
      <w:r>
        <w:rPr>
          <w:color w:val="231F20"/>
          <w:spacing w:val="-2"/>
          <w:w w:val="110"/>
          <w:sz w:val="24"/>
        </w:rPr>
        <w:t>Describe:</w:t>
      </w:r>
    </w:p>
    <w:p>
      <w:pPr>
        <w:spacing w:after="0"/>
        <w:jc w:val="left"/>
        <w:rPr>
          <w:sz w:val="24"/>
        </w:rPr>
        <w:sectPr>
          <w:pgSz w:w="12240" w:h="15840"/>
          <w:pgMar w:header="268" w:footer="513" w:top="760" w:bottom="700" w:left="0" w:right="0"/>
        </w:sectPr>
      </w:pPr>
    </w:p>
    <w:p>
      <w:pPr>
        <w:spacing w:before="59"/>
        <w:ind w:left="3913" w:right="0" w:firstLine="0"/>
        <w:jc w:val="left"/>
        <w:rPr>
          <w:rFonts w:ascii="Arial"/>
          <w:b/>
          <w:sz w:val="44"/>
        </w:rPr>
      </w:pPr>
      <w:r>
        <w:rPr>
          <w:rFonts w:ascii="Arial"/>
          <w:b/>
          <w:sz w:val="44"/>
        </w:rPr>
        <w:drawing>
          <wp:anchor distT="0" distB="0" distL="0" distR="0" allowOverlap="1" layoutInCell="1" locked="0" behindDoc="1" simplePos="0" relativeHeight="485532672">
            <wp:simplePos x="0" y="0"/>
            <wp:positionH relativeFrom="page">
              <wp:posOffset>583081</wp:posOffset>
            </wp:positionH>
            <wp:positionV relativeFrom="paragraph">
              <wp:posOffset>67891</wp:posOffset>
            </wp:positionV>
            <wp:extent cx="1532495" cy="1562467"/>
            <wp:effectExtent l="0" t="0" r="0" b="0"/>
            <wp:wrapNone/>
            <wp:docPr id="677" name="Image 677"/>
            <wp:cNvGraphicFramePr>
              <a:graphicFrameLocks/>
            </wp:cNvGraphicFramePr>
            <a:graphic>
              <a:graphicData uri="http://schemas.openxmlformats.org/drawingml/2006/picture">
                <pic:pic>
                  <pic:nvPicPr>
                    <pic:cNvPr id="677" name="Image 677"/>
                    <pic:cNvPicPr/>
                  </pic:nvPicPr>
                  <pic:blipFill>
                    <a:blip r:embed="rId191" cstate="print"/>
                    <a:stretch>
                      <a:fillRect/>
                    </a:stretch>
                  </pic:blipFill>
                  <pic:spPr>
                    <a:xfrm>
                      <a:off x="0" y="0"/>
                      <a:ext cx="1532495" cy="1562467"/>
                    </a:xfrm>
                    <a:prstGeom prst="rect">
                      <a:avLst/>
                    </a:prstGeom>
                  </pic:spPr>
                </pic:pic>
              </a:graphicData>
            </a:graphic>
          </wp:anchor>
        </w:drawing>
      </w:r>
      <w:r>
        <w:rPr>
          <w:rFonts w:ascii="Arial"/>
          <w:b/>
          <w:color w:val="11284B"/>
          <w:w w:val="105"/>
          <w:sz w:val="44"/>
        </w:rPr>
        <w:t>Kansas</w:t>
      </w:r>
      <w:r>
        <w:rPr>
          <w:rFonts w:ascii="Arial"/>
          <w:b/>
          <w:color w:val="11284B"/>
          <w:spacing w:val="11"/>
          <w:w w:val="105"/>
          <w:sz w:val="44"/>
        </w:rPr>
        <w:t> </w:t>
      </w:r>
      <w:r>
        <w:rPr>
          <w:rFonts w:ascii="Arial"/>
          <w:b/>
          <w:color w:val="11284B"/>
          <w:w w:val="105"/>
          <w:sz w:val="44"/>
        </w:rPr>
        <w:t>State</w:t>
      </w:r>
      <w:r>
        <w:rPr>
          <w:rFonts w:ascii="Arial"/>
          <w:b/>
          <w:color w:val="11284B"/>
          <w:spacing w:val="7"/>
          <w:w w:val="105"/>
          <w:sz w:val="44"/>
        </w:rPr>
        <w:t> </w:t>
      </w:r>
      <w:r>
        <w:rPr>
          <w:rFonts w:ascii="Arial"/>
          <w:b/>
          <w:color w:val="11284B"/>
          <w:w w:val="105"/>
          <w:sz w:val="44"/>
        </w:rPr>
        <w:t>Board</w:t>
      </w:r>
      <w:r>
        <w:rPr>
          <w:rFonts w:ascii="Arial"/>
          <w:b/>
          <w:color w:val="11284B"/>
          <w:spacing w:val="20"/>
          <w:w w:val="105"/>
          <w:sz w:val="44"/>
        </w:rPr>
        <w:t> </w:t>
      </w:r>
      <w:r>
        <w:rPr>
          <w:rFonts w:ascii="Arial"/>
          <w:b/>
          <w:color w:val="11284B"/>
          <w:w w:val="105"/>
          <w:sz w:val="44"/>
        </w:rPr>
        <w:t>of</w:t>
      </w:r>
      <w:r>
        <w:rPr>
          <w:rFonts w:ascii="Arial"/>
          <w:b/>
          <w:color w:val="11284B"/>
          <w:spacing w:val="20"/>
          <w:w w:val="105"/>
          <w:sz w:val="44"/>
        </w:rPr>
        <w:t> </w:t>
      </w:r>
      <w:r>
        <w:rPr>
          <w:rFonts w:ascii="Arial"/>
          <w:b/>
          <w:color w:val="11284B"/>
          <w:spacing w:val="-2"/>
          <w:w w:val="105"/>
          <w:sz w:val="44"/>
        </w:rPr>
        <w:t>Education</w:t>
      </w:r>
    </w:p>
    <w:p>
      <w:pPr>
        <w:spacing w:before="56"/>
        <w:ind w:left="3926" w:right="0" w:firstLine="0"/>
        <w:jc w:val="left"/>
        <w:rPr>
          <w:rFonts w:ascii="Arial"/>
          <w:b/>
          <w:sz w:val="22"/>
        </w:rPr>
      </w:pPr>
      <w:r>
        <w:rPr>
          <w:rFonts w:ascii="Arial"/>
          <w:b/>
          <w:color w:val="11284B"/>
          <w:spacing w:val="-12"/>
          <w:sz w:val="22"/>
        </w:rPr>
        <w:t>BOARD</w:t>
      </w:r>
      <w:r>
        <w:rPr>
          <w:rFonts w:ascii="Arial"/>
          <w:b/>
          <w:color w:val="11284B"/>
          <w:spacing w:val="4"/>
          <w:sz w:val="22"/>
        </w:rPr>
        <w:t> </w:t>
      </w:r>
      <w:r>
        <w:rPr>
          <w:rFonts w:ascii="Arial"/>
          <w:b/>
          <w:color w:val="11284B"/>
          <w:spacing w:val="-2"/>
          <w:sz w:val="22"/>
        </w:rPr>
        <w:t>MEMBERS</w:t>
      </w:r>
    </w:p>
    <w:p>
      <w:pPr>
        <w:pStyle w:val="BodyText"/>
        <w:spacing w:before="106"/>
        <w:rPr>
          <w:rFonts w:ascii="Arial"/>
          <w:b/>
        </w:rPr>
      </w:pPr>
    </w:p>
    <w:p>
      <w:pPr>
        <w:pStyle w:val="BodyText"/>
        <w:spacing w:after="0"/>
        <w:rPr>
          <w:rFonts w:ascii="Arial"/>
          <w:b/>
        </w:rPr>
        <w:sectPr>
          <w:headerReference w:type="default" r:id="rId189"/>
          <w:footerReference w:type="default" r:id="rId190"/>
          <w:pgSz w:w="12240" w:h="15840"/>
          <w:pgMar w:header="0" w:footer="0" w:top="960" w:bottom="280" w:left="0" w:right="0"/>
        </w:sectPr>
      </w:pPr>
    </w:p>
    <w:p>
      <w:pPr>
        <w:pStyle w:val="BodyText"/>
        <w:rPr>
          <w:rFonts w:ascii="Arial"/>
          <w:b/>
          <w:sz w:val="13"/>
        </w:rPr>
      </w:pPr>
    </w:p>
    <w:p>
      <w:pPr>
        <w:pStyle w:val="BodyText"/>
        <w:rPr>
          <w:rFonts w:ascii="Arial"/>
          <w:b/>
          <w:sz w:val="13"/>
        </w:rPr>
      </w:pPr>
    </w:p>
    <w:p>
      <w:pPr>
        <w:pStyle w:val="BodyText"/>
        <w:rPr>
          <w:rFonts w:ascii="Arial"/>
          <w:b/>
          <w:sz w:val="13"/>
        </w:rPr>
      </w:pPr>
    </w:p>
    <w:p>
      <w:pPr>
        <w:pStyle w:val="BodyText"/>
        <w:rPr>
          <w:rFonts w:ascii="Arial"/>
          <w:b/>
          <w:sz w:val="13"/>
        </w:rPr>
      </w:pPr>
    </w:p>
    <w:p>
      <w:pPr>
        <w:pStyle w:val="BodyText"/>
        <w:rPr>
          <w:rFonts w:ascii="Arial"/>
          <w:b/>
          <w:sz w:val="13"/>
        </w:rPr>
      </w:pPr>
    </w:p>
    <w:p>
      <w:pPr>
        <w:pStyle w:val="BodyText"/>
        <w:rPr>
          <w:rFonts w:ascii="Arial"/>
          <w:b/>
          <w:sz w:val="13"/>
        </w:rPr>
      </w:pPr>
    </w:p>
    <w:p>
      <w:pPr>
        <w:pStyle w:val="BodyText"/>
        <w:rPr>
          <w:rFonts w:ascii="Arial"/>
          <w:b/>
          <w:sz w:val="13"/>
        </w:rPr>
      </w:pPr>
    </w:p>
    <w:p>
      <w:pPr>
        <w:pStyle w:val="BodyText"/>
        <w:rPr>
          <w:rFonts w:ascii="Arial"/>
          <w:b/>
          <w:sz w:val="13"/>
        </w:rPr>
      </w:pPr>
    </w:p>
    <w:p>
      <w:pPr>
        <w:pStyle w:val="BodyText"/>
        <w:rPr>
          <w:rFonts w:ascii="Arial"/>
          <w:b/>
          <w:sz w:val="13"/>
        </w:rPr>
      </w:pPr>
    </w:p>
    <w:p>
      <w:pPr>
        <w:pStyle w:val="BodyText"/>
        <w:spacing w:before="53"/>
        <w:rPr>
          <w:rFonts w:ascii="Arial"/>
          <w:b/>
          <w:sz w:val="13"/>
        </w:rPr>
      </w:pPr>
    </w:p>
    <w:p>
      <w:pPr>
        <w:spacing w:before="0"/>
        <w:ind w:left="1129" w:right="0" w:firstLine="0"/>
        <w:jc w:val="left"/>
        <w:rPr>
          <w:rFonts w:ascii="Arial"/>
          <w:sz w:val="13"/>
        </w:rPr>
      </w:pPr>
      <w:r>
        <w:rPr>
          <w:rFonts w:ascii="Arial"/>
          <w:color w:val="4F4F4F"/>
          <w:sz w:val="13"/>
        </w:rPr>
        <w:t>900</w:t>
      </w:r>
      <w:r>
        <w:rPr>
          <w:rFonts w:ascii="Arial"/>
          <w:color w:val="4F4F4F"/>
          <w:spacing w:val="-10"/>
          <w:sz w:val="13"/>
        </w:rPr>
        <w:t> </w:t>
      </w:r>
      <w:r>
        <w:rPr>
          <w:rFonts w:ascii="Arial"/>
          <w:color w:val="383838"/>
          <w:sz w:val="13"/>
        </w:rPr>
        <w:t>SW</w:t>
      </w:r>
      <w:r>
        <w:rPr>
          <w:rFonts w:ascii="Arial"/>
          <w:color w:val="383838"/>
          <w:spacing w:val="4"/>
          <w:sz w:val="13"/>
        </w:rPr>
        <w:t> </w:t>
      </w:r>
      <w:r>
        <w:rPr>
          <w:rFonts w:ascii="Arial"/>
          <w:color w:val="4F4F4F"/>
          <w:sz w:val="13"/>
        </w:rPr>
        <w:t>Jackson</w:t>
      </w:r>
      <w:r>
        <w:rPr>
          <w:rFonts w:ascii="Arial"/>
          <w:color w:val="4F4F4F"/>
          <w:spacing w:val="-5"/>
          <w:sz w:val="13"/>
        </w:rPr>
        <w:t> </w:t>
      </w:r>
      <w:r>
        <w:rPr>
          <w:rFonts w:ascii="Arial"/>
          <w:color w:val="4F4F4F"/>
          <w:sz w:val="13"/>
        </w:rPr>
        <w:t>Street,</w:t>
      </w:r>
      <w:r>
        <w:rPr>
          <w:rFonts w:ascii="Arial"/>
          <w:color w:val="4F4F4F"/>
          <w:spacing w:val="-8"/>
          <w:sz w:val="13"/>
        </w:rPr>
        <w:t> </w:t>
      </w:r>
      <w:r>
        <w:rPr>
          <w:rFonts w:ascii="Arial"/>
          <w:color w:val="4F4F4F"/>
          <w:sz w:val="13"/>
        </w:rPr>
        <w:t>S</w:t>
      </w:r>
      <w:r>
        <w:rPr>
          <w:rFonts w:ascii="Arial"/>
          <w:color w:val="1C1C1C"/>
          <w:sz w:val="13"/>
        </w:rPr>
        <w:t>u</w:t>
      </w:r>
      <w:r>
        <w:rPr>
          <w:rFonts w:ascii="Arial"/>
          <w:color w:val="4F4F4F"/>
          <w:sz w:val="13"/>
        </w:rPr>
        <w:t>ite</w:t>
      </w:r>
      <w:r>
        <w:rPr>
          <w:rFonts w:ascii="Arial"/>
          <w:color w:val="4F4F4F"/>
          <w:spacing w:val="-9"/>
          <w:sz w:val="13"/>
        </w:rPr>
        <w:t> </w:t>
      </w:r>
      <w:r>
        <w:rPr>
          <w:rFonts w:ascii="Arial"/>
          <w:color w:val="4F4F4F"/>
          <w:spacing w:val="-5"/>
          <w:sz w:val="13"/>
        </w:rPr>
        <w:t>600</w:t>
      </w:r>
    </w:p>
    <w:p>
      <w:pPr>
        <w:spacing w:before="96"/>
        <w:ind w:left="902" w:right="0" w:firstLine="0"/>
        <w:jc w:val="left"/>
        <w:rPr>
          <w:rFonts w:ascii="Arial"/>
          <w:sz w:val="12"/>
        </w:rPr>
      </w:pPr>
      <w:r>
        <w:rPr/>
        <w:br w:type="column"/>
      </w:r>
      <w:r>
        <w:rPr>
          <w:rFonts w:ascii="Arial"/>
          <w:color w:val="010101"/>
          <w:spacing w:val="-2"/>
          <w:sz w:val="12"/>
        </w:rPr>
        <w:t>DISTRICT</w:t>
      </w:r>
      <w:r>
        <w:rPr>
          <w:rFonts w:ascii="Arial"/>
          <w:color w:val="010101"/>
          <w:spacing w:val="-1"/>
          <w:sz w:val="12"/>
        </w:rPr>
        <w:t> </w:t>
      </w:r>
      <w:r>
        <w:rPr>
          <w:rFonts w:ascii="Arial"/>
          <w:color w:val="010101"/>
          <w:spacing w:val="-10"/>
          <w:sz w:val="12"/>
        </w:rPr>
        <w:t>1</w:t>
      </w:r>
    </w:p>
    <w:p>
      <w:pPr>
        <w:tabs>
          <w:tab w:pos="1423" w:val="left" w:leader="none"/>
          <w:tab w:pos="2369" w:val="left" w:leader="none"/>
        </w:tabs>
        <w:spacing w:before="96"/>
        <w:ind w:left="845" w:right="0" w:firstLine="0"/>
        <w:jc w:val="left"/>
        <w:rPr>
          <w:rFonts w:ascii="Arial"/>
          <w:sz w:val="12"/>
        </w:rPr>
      </w:pPr>
      <w:r>
        <w:rPr/>
        <w:br w:type="column"/>
      </w:r>
      <w:r>
        <w:rPr>
          <w:rFonts w:ascii="Arial"/>
          <w:color w:val="1C1C1C"/>
          <w:spacing w:val="-10"/>
          <w:sz w:val="12"/>
        </w:rPr>
        <w:t>D</w:t>
      </w:r>
      <w:r>
        <w:rPr>
          <w:rFonts w:ascii="Arial"/>
          <w:color w:val="1C1C1C"/>
          <w:sz w:val="12"/>
        </w:rPr>
        <w:tab/>
      </w:r>
      <w:r>
        <w:rPr>
          <w:rFonts w:ascii="Arial"/>
          <w:color w:val="1C1C1C"/>
          <w:spacing w:val="-10"/>
          <w:sz w:val="12"/>
        </w:rPr>
        <w:t>2</w:t>
      </w:r>
      <w:r>
        <w:rPr>
          <w:rFonts w:ascii="Arial"/>
          <w:color w:val="1C1C1C"/>
          <w:sz w:val="12"/>
        </w:rPr>
        <w:tab/>
      </w:r>
      <w:r>
        <w:rPr>
          <w:rFonts w:ascii="Arial"/>
          <w:color w:val="010101"/>
          <w:spacing w:val="-2"/>
          <w:sz w:val="12"/>
        </w:rPr>
        <w:t>DISTRICT </w:t>
      </w:r>
      <w:r>
        <w:rPr>
          <w:rFonts w:ascii="Arial"/>
          <w:color w:val="383838"/>
          <w:spacing w:val="-10"/>
          <w:sz w:val="12"/>
        </w:rPr>
        <w:t>3</w:t>
      </w:r>
    </w:p>
    <w:p>
      <w:pPr>
        <w:spacing w:line="1469" w:lineRule="exact" w:before="13"/>
        <w:ind w:left="867" w:right="0" w:firstLine="0"/>
        <w:jc w:val="left"/>
        <w:rPr>
          <w:rFonts w:ascii="Arial"/>
          <w:b/>
          <w:sz w:val="144"/>
        </w:rPr>
      </w:pPr>
      <w:r>
        <w:rPr>
          <w:rFonts w:ascii="Arial"/>
          <w:b/>
          <w:sz w:val="144"/>
        </w:rPr>
        <mc:AlternateContent>
          <mc:Choice Requires="wps">
            <w:drawing>
              <wp:anchor distT="0" distB="0" distL="0" distR="0" allowOverlap="1" layoutInCell="1" locked="0" behindDoc="1" simplePos="0" relativeHeight="485532160">
                <wp:simplePos x="0" y="0"/>
                <wp:positionH relativeFrom="page">
                  <wp:posOffset>3684937</wp:posOffset>
                </wp:positionH>
                <wp:positionV relativeFrom="paragraph">
                  <wp:posOffset>-84940</wp:posOffset>
                </wp:positionV>
                <wp:extent cx="393700" cy="1334770"/>
                <wp:effectExtent l="0" t="0" r="0" b="0"/>
                <wp:wrapNone/>
                <wp:docPr id="678" name="Textbox 678"/>
                <wp:cNvGraphicFramePr>
                  <a:graphicFrameLocks/>
                </wp:cNvGraphicFramePr>
                <a:graphic>
                  <a:graphicData uri="http://schemas.microsoft.com/office/word/2010/wordprocessingShape">
                    <wps:wsp>
                      <wps:cNvPr id="678" name="Textbox 678"/>
                      <wps:cNvSpPr txBox="1"/>
                      <wps:spPr>
                        <a:xfrm>
                          <a:off x="0" y="0"/>
                          <a:ext cx="393700" cy="1334770"/>
                        </a:xfrm>
                        <a:prstGeom prst="rect">
                          <a:avLst/>
                        </a:prstGeom>
                      </wps:spPr>
                      <wps:txbx>
                        <w:txbxContent>
                          <w:p>
                            <w:pPr>
                              <w:spacing w:line="134" w:lineRule="exact" w:before="0"/>
                              <w:ind w:left="0" w:right="2" w:firstLine="0"/>
                              <w:jc w:val="center"/>
                              <w:rPr>
                                <w:rFonts w:ascii="Arial"/>
                                <w:sz w:val="12"/>
                              </w:rPr>
                            </w:pPr>
                            <w:r>
                              <w:rPr>
                                <w:rFonts w:ascii="Arial"/>
                                <w:color w:val="1C1C1C"/>
                                <w:spacing w:val="-2"/>
                                <w:sz w:val="12"/>
                              </w:rPr>
                              <w:t>ISTRICT</w:t>
                            </w:r>
                          </w:p>
                          <w:p>
                            <w:pPr>
                              <w:pStyle w:val="BodyText"/>
                              <w:rPr>
                                <w:rFonts w:ascii="Arial"/>
                                <w:sz w:val="12"/>
                              </w:rPr>
                            </w:pPr>
                          </w:p>
                          <w:p>
                            <w:pPr>
                              <w:pStyle w:val="BodyText"/>
                              <w:rPr>
                                <w:rFonts w:ascii="Arial"/>
                                <w:sz w:val="12"/>
                              </w:rPr>
                            </w:pPr>
                          </w:p>
                          <w:p>
                            <w:pPr>
                              <w:pStyle w:val="BodyText"/>
                              <w:rPr>
                                <w:rFonts w:ascii="Arial"/>
                                <w:sz w:val="12"/>
                              </w:rPr>
                            </w:pPr>
                          </w:p>
                          <w:p>
                            <w:pPr>
                              <w:pStyle w:val="BodyText"/>
                              <w:rPr>
                                <w:rFonts w:ascii="Arial"/>
                                <w:sz w:val="12"/>
                              </w:rPr>
                            </w:pPr>
                          </w:p>
                          <w:p>
                            <w:pPr>
                              <w:pStyle w:val="BodyText"/>
                              <w:rPr>
                                <w:rFonts w:ascii="Arial"/>
                                <w:sz w:val="12"/>
                              </w:rPr>
                            </w:pPr>
                          </w:p>
                          <w:p>
                            <w:pPr>
                              <w:pStyle w:val="BodyText"/>
                              <w:rPr>
                                <w:rFonts w:ascii="Arial"/>
                                <w:sz w:val="12"/>
                              </w:rPr>
                            </w:pPr>
                          </w:p>
                          <w:p>
                            <w:pPr>
                              <w:pStyle w:val="BodyText"/>
                              <w:rPr>
                                <w:rFonts w:ascii="Arial"/>
                                <w:sz w:val="12"/>
                              </w:rPr>
                            </w:pPr>
                          </w:p>
                          <w:p>
                            <w:pPr>
                              <w:pStyle w:val="BodyText"/>
                              <w:rPr>
                                <w:rFonts w:ascii="Arial"/>
                                <w:sz w:val="12"/>
                              </w:rPr>
                            </w:pPr>
                          </w:p>
                          <w:p>
                            <w:pPr>
                              <w:pStyle w:val="BodyText"/>
                              <w:rPr>
                                <w:rFonts w:ascii="Arial"/>
                                <w:sz w:val="12"/>
                              </w:rPr>
                            </w:pPr>
                          </w:p>
                          <w:p>
                            <w:pPr>
                              <w:pStyle w:val="BodyText"/>
                              <w:spacing w:before="81"/>
                              <w:rPr>
                                <w:rFonts w:ascii="Arial"/>
                                <w:sz w:val="12"/>
                              </w:rPr>
                            </w:pPr>
                          </w:p>
                          <w:p>
                            <w:pPr>
                              <w:spacing w:line="264" w:lineRule="auto" w:before="1"/>
                              <w:ind w:left="0" w:right="0" w:firstLine="0"/>
                              <w:jc w:val="center"/>
                              <w:rPr>
                                <w:rFonts w:ascii="Arial"/>
                                <w:b/>
                                <w:i/>
                                <w:sz w:val="13"/>
                              </w:rPr>
                            </w:pPr>
                            <w:r>
                              <w:rPr>
                                <w:rFonts w:ascii="Arial"/>
                                <w:color w:val="383838"/>
                                <w:sz w:val="14"/>
                              </w:rPr>
                              <w:t>elanie</w:t>
                            </w:r>
                            <w:r>
                              <w:rPr>
                                <w:rFonts w:ascii="Arial"/>
                                <w:color w:val="383838"/>
                                <w:spacing w:val="-6"/>
                                <w:sz w:val="14"/>
                              </w:rPr>
                              <w:t> </w:t>
                            </w:r>
                            <w:r>
                              <w:rPr>
                                <w:rFonts w:ascii="Arial"/>
                                <w:color w:val="383838"/>
                                <w:sz w:val="14"/>
                              </w:rPr>
                              <w:t>Ha</w:t>
                            </w:r>
                            <w:r>
                              <w:rPr>
                                <w:rFonts w:ascii="Arial"/>
                                <w:color w:val="383838"/>
                                <w:spacing w:val="40"/>
                                <w:sz w:val="14"/>
                              </w:rPr>
                              <w:t> </w:t>
                            </w:r>
                            <w:r>
                              <w:rPr>
                                <w:rFonts w:ascii="Arial"/>
                                <w:b/>
                                <w:i/>
                                <w:color w:val="1F6995"/>
                                <w:spacing w:val="-6"/>
                                <w:sz w:val="13"/>
                              </w:rPr>
                              <w:t>nie.Haas@</w:t>
                            </w:r>
                            <w:r>
                              <w:rPr>
                                <w:rFonts w:ascii="Arial"/>
                                <w:b/>
                                <w:i/>
                                <w:color w:val="1F6995"/>
                                <w:spacing w:val="40"/>
                                <w:sz w:val="13"/>
                              </w:rPr>
                              <w:t> </w:t>
                            </w:r>
                            <w:r>
                              <w:rPr>
                                <w:rFonts w:ascii="Arial"/>
                                <w:b/>
                                <w:i/>
                                <w:color w:val="1F6995"/>
                                <w:spacing w:val="-4"/>
                                <w:sz w:val="13"/>
                              </w:rPr>
                              <w:t>gov</w:t>
                            </w:r>
                          </w:p>
                        </w:txbxContent>
                      </wps:txbx>
                      <wps:bodyPr wrap="square" lIns="0" tIns="0" rIns="0" bIns="0" rtlCol="0">
                        <a:noAutofit/>
                      </wps:bodyPr>
                    </wps:wsp>
                  </a:graphicData>
                </a:graphic>
              </wp:anchor>
            </w:drawing>
          </mc:Choice>
          <mc:Fallback>
            <w:pict>
              <v:shape style="position:absolute;margin-left:290.152588pt;margin-top:-6.688239pt;width:31pt;height:105.1pt;mso-position-horizontal-relative:page;mso-position-vertical-relative:paragraph;z-index:-17784320" type="#_x0000_t202" id="docshape604" filled="false" stroked="false">
                <v:textbox inset="0,0,0,0">
                  <w:txbxContent>
                    <w:p>
                      <w:pPr>
                        <w:spacing w:line="134" w:lineRule="exact" w:before="0"/>
                        <w:ind w:left="0" w:right="2" w:firstLine="0"/>
                        <w:jc w:val="center"/>
                        <w:rPr>
                          <w:rFonts w:ascii="Arial"/>
                          <w:sz w:val="12"/>
                        </w:rPr>
                      </w:pPr>
                      <w:r>
                        <w:rPr>
                          <w:rFonts w:ascii="Arial"/>
                          <w:color w:val="1C1C1C"/>
                          <w:spacing w:val="-2"/>
                          <w:sz w:val="12"/>
                        </w:rPr>
                        <w:t>ISTRICT</w:t>
                      </w:r>
                    </w:p>
                    <w:p>
                      <w:pPr>
                        <w:pStyle w:val="BodyText"/>
                        <w:rPr>
                          <w:rFonts w:ascii="Arial"/>
                          <w:sz w:val="12"/>
                        </w:rPr>
                      </w:pPr>
                    </w:p>
                    <w:p>
                      <w:pPr>
                        <w:pStyle w:val="BodyText"/>
                        <w:rPr>
                          <w:rFonts w:ascii="Arial"/>
                          <w:sz w:val="12"/>
                        </w:rPr>
                      </w:pPr>
                    </w:p>
                    <w:p>
                      <w:pPr>
                        <w:pStyle w:val="BodyText"/>
                        <w:rPr>
                          <w:rFonts w:ascii="Arial"/>
                          <w:sz w:val="12"/>
                        </w:rPr>
                      </w:pPr>
                    </w:p>
                    <w:p>
                      <w:pPr>
                        <w:pStyle w:val="BodyText"/>
                        <w:rPr>
                          <w:rFonts w:ascii="Arial"/>
                          <w:sz w:val="12"/>
                        </w:rPr>
                      </w:pPr>
                    </w:p>
                    <w:p>
                      <w:pPr>
                        <w:pStyle w:val="BodyText"/>
                        <w:rPr>
                          <w:rFonts w:ascii="Arial"/>
                          <w:sz w:val="12"/>
                        </w:rPr>
                      </w:pPr>
                    </w:p>
                    <w:p>
                      <w:pPr>
                        <w:pStyle w:val="BodyText"/>
                        <w:rPr>
                          <w:rFonts w:ascii="Arial"/>
                          <w:sz w:val="12"/>
                        </w:rPr>
                      </w:pPr>
                    </w:p>
                    <w:p>
                      <w:pPr>
                        <w:pStyle w:val="BodyText"/>
                        <w:rPr>
                          <w:rFonts w:ascii="Arial"/>
                          <w:sz w:val="12"/>
                        </w:rPr>
                      </w:pPr>
                    </w:p>
                    <w:p>
                      <w:pPr>
                        <w:pStyle w:val="BodyText"/>
                        <w:rPr>
                          <w:rFonts w:ascii="Arial"/>
                          <w:sz w:val="12"/>
                        </w:rPr>
                      </w:pPr>
                    </w:p>
                    <w:p>
                      <w:pPr>
                        <w:pStyle w:val="BodyText"/>
                        <w:rPr>
                          <w:rFonts w:ascii="Arial"/>
                          <w:sz w:val="12"/>
                        </w:rPr>
                      </w:pPr>
                    </w:p>
                    <w:p>
                      <w:pPr>
                        <w:pStyle w:val="BodyText"/>
                        <w:spacing w:before="81"/>
                        <w:rPr>
                          <w:rFonts w:ascii="Arial"/>
                          <w:sz w:val="12"/>
                        </w:rPr>
                      </w:pPr>
                    </w:p>
                    <w:p>
                      <w:pPr>
                        <w:spacing w:line="264" w:lineRule="auto" w:before="1"/>
                        <w:ind w:left="0" w:right="0" w:firstLine="0"/>
                        <w:jc w:val="center"/>
                        <w:rPr>
                          <w:rFonts w:ascii="Arial"/>
                          <w:b/>
                          <w:i/>
                          <w:sz w:val="13"/>
                        </w:rPr>
                      </w:pPr>
                      <w:r>
                        <w:rPr>
                          <w:rFonts w:ascii="Arial"/>
                          <w:color w:val="383838"/>
                          <w:sz w:val="14"/>
                        </w:rPr>
                        <w:t>elanie</w:t>
                      </w:r>
                      <w:r>
                        <w:rPr>
                          <w:rFonts w:ascii="Arial"/>
                          <w:color w:val="383838"/>
                          <w:spacing w:val="-6"/>
                          <w:sz w:val="14"/>
                        </w:rPr>
                        <w:t> </w:t>
                      </w:r>
                      <w:r>
                        <w:rPr>
                          <w:rFonts w:ascii="Arial"/>
                          <w:color w:val="383838"/>
                          <w:sz w:val="14"/>
                        </w:rPr>
                        <w:t>Ha</w:t>
                      </w:r>
                      <w:r>
                        <w:rPr>
                          <w:rFonts w:ascii="Arial"/>
                          <w:color w:val="383838"/>
                          <w:spacing w:val="40"/>
                          <w:sz w:val="14"/>
                        </w:rPr>
                        <w:t> </w:t>
                      </w:r>
                      <w:r>
                        <w:rPr>
                          <w:rFonts w:ascii="Arial"/>
                          <w:b/>
                          <w:i/>
                          <w:color w:val="1F6995"/>
                          <w:spacing w:val="-6"/>
                          <w:sz w:val="13"/>
                        </w:rPr>
                        <w:t>nie.Haas@</w:t>
                      </w:r>
                      <w:r>
                        <w:rPr>
                          <w:rFonts w:ascii="Arial"/>
                          <w:b/>
                          <w:i/>
                          <w:color w:val="1F6995"/>
                          <w:spacing w:val="40"/>
                          <w:sz w:val="13"/>
                        </w:rPr>
                        <w:t> </w:t>
                      </w:r>
                      <w:r>
                        <w:rPr>
                          <w:rFonts w:ascii="Arial"/>
                          <w:b/>
                          <w:i/>
                          <w:color w:val="1F6995"/>
                          <w:spacing w:val="-4"/>
                          <w:sz w:val="13"/>
                        </w:rPr>
                        <w:t>gov</w:t>
                      </w:r>
                    </w:p>
                  </w:txbxContent>
                </v:textbox>
                <w10:wrap type="none"/>
              </v:shape>
            </w:pict>
          </mc:Fallback>
        </mc:AlternateContent>
      </w:r>
      <w:r>
        <w:rPr>
          <w:rFonts w:ascii="Arial"/>
          <w:b/>
          <w:sz w:val="144"/>
        </w:rPr>
        <mc:AlternateContent>
          <mc:Choice Requires="wps">
            <w:drawing>
              <wp:anchor distT="0" distB="0" distL="0" distR="0" allowOverlap="1" layoutInCell="1" locked="0" behindDoc="1" simplePos="0" relativeHeight="485533184">
                <wp:simplePos x="0" y="0"/>
                <wp:positionH relativeFrom="page">
                  <wp:posOffset>537289</wp:posOffset>
                </wp:positionH>
                <wp:positionV relativeFrom="paragraph">
                  <wp:posOffset>23796</wp:posOffset>
                </wp:positionV>
                <wp:extent cx="6704330" cy="7818755"/>
                <wp:effectExtent l="0" t="0" r="0" b="0"/>
                <wp:wrapNone/>
                <wp:docPr id="679" name="Group 679"/>
                <wp:cNvGraphicFramePr>
                  <a:graphicFrameLocks/>
                </wp:cNvGraphicFramePr>
                <a:graphic>
                  <a:graphicData uri="http://schemas.microsoft.com/office/word/2010/wordprocessingGroup">
                    <wpg:wgp>
                      <wpg:cNvPr id="679" name="Group 679"/>
                      <wpg:cNvGrpSpPr/>
                      <wpg:grpSpPr>
                        <a:xfrm>
                          <a:off x="0" y="0"/>
                          <a:ext cx="6704330" cy="7818755"/>
                          <a:chExt cx="6704330" cy="7818755"/>
                        </a:xfrm>
                      </wpg:grpSpPr>
                      <pic:pic>
                        <pic:nvPicPr>
                          <pic:cNvPr id="680" name="Image 680"/>
                          <pic:cNvPicPr/>
                        </pic:nvPicPr>
                        <pic:blipFill>
                          <a:blip r:embed="rId192" cstate="print"/>
                          <a:stretch>
                            <a:fillRect/>
                          </a:stretch>
                        </pic:blipFill>
                        <pic:spPr>
                          <a:xfrm>
                            <a:off x="378544" y="1904256"/>
                            <a:ext cx="170955" cy="476064"/>
                          </a:xfrm>
                          <a:prstGeom prst="rect">
                            <a:avLst/>
                          </a:prstGeom>
                        </pic:spPr>
                      </pic:pic>
                      <pic:pic>
                        <pic:nvPicPr>
                          <pic:cNvPr id="681" name="Image 681"/>
                          <pic:cNvPicPr/>
                        </pic:nvPicPr>
                        <pic:blipFill>
                          <a:blip r:embed="rId193" cstate="print"/>
                          <a:stretch>
                            <a:fillRect/>
                          </a:stretch>
                        </pic:blipFill>
                        <pic:spPr>
                          <a:xfrm>
                            <a:off x="757089" y="1544156"/>
                            <a:ext cx="879200" cy="842267"/>
                          </a:xfrm>
                          <a:prstGeom prst="rect">
                            <a:avLst/>
                          </a:prstGeom>
                        </pic:spPr>
                      </pic:pic>
                      <pic:pic>
                        <pic:nvPicPr>
                          <pic:cNvPr id="682" name="Image 682"/>
                          <pic:cNvPicPr/>
                        </pic:nvPicPr>
                        <pic:blipFill>
                          <a:blip r:embed="rId194" cstate="print"/>
                          <a:stretch>
                            <a:fillRect/>
                          </a:stretch>
                        </pic:blipFill>
                        <pic:spPr>
                          <a:xfrm>
                            <a:off x="1956832" y="6102"/>
                            <a:ext cx="851725" cy="854474"/>
                          </a:xfrm>
                          <a:prstGeom prst="rect">
                            <a:avLst/>
                          </a:prstGeom>
                        </pic:spPr>
                      </pic:pic>
                      <pic:pic>
                        <pic:nvPicPr>
                          <pic:cNvPr id="683" name="Image 683"/>
                          <pic:cNvPicPr/>
                        </pic:nvPicPr>
                        <pic:blipFill>
                          <a:blip r:embed="rId195" cstate="print"/>
                          <a:stretch>
                            <a:fillRect/>
                          </a:stretch>
                        </pic:blipFill>
                        <pic:spPr>
                          <a:xfrm>
                            <a:off x="1959885" y="1574674"/>
                            <a:ext cx="848673" cy="860577"/>
                          </a:xfrm>
                          <a:prstGeom prst="rect">
                            <a:avLst/>
                          </a:prstGeom>
                        </pic:spPr>
                      </pic:pic>
                      <pic:pic>
                        <pic:nvPicPr>
                          <pic:cNvPr id="684" name="Image 684"/>
                          <pic:cNvPicPr/>
                        </pic:nvPicPr>
                        <pic:blipFill>
                          <a:blip r:embed="rId196" cstate="print"/>
                          <a:stretch>
                            <a:fillRect/>
                          </a:stretch>
                        </pic:blipFill>
                        <pic:spPr>
                          <a:xfrm>
                            <a:off x="2924564" y="1580777"/>
                            <a:ext cx="860884" cy="854474"/>
                          </a:xfrm>
                          <a:prstGeom prst="rect">
                            <a:avLst/>
                          </a:prstGeom>
                        </pic:spPr>
                      </pic:pic>
                      <pic:pic>
                        <pic:nvPicPr>
                          <pic:cNvPr id="685" name="Image 685"/>
                          <pic:cNvPicPr/>
                        </pic:nvPicPr>
                        <pic:blipFill>
                          <a:blip r:embed="rId197" cstate="print"/>
                          <a:stretch>
                            <a:fillRect/>
                          </a:stretch>
                        </pic:blipFill>
                        <pic:spPr>
                          <a:xfrm>
                            <a:off x="3898400" y="6102"/>
                            <a:ext cx="851725" cy="866681"/>
                          </a:xfrm>
                          <a:prstGeom prst="rect">
                            <a:avLst/>
                          </a:prstGeom>
                        </pic:spPr>
                      </pic:pic>
                      <pic:pic>
                        <pic:nvPicPr>
                          <pic:cNvPr id="686" name="Image 686"/>
                          <pic:cNvPicPr/>
                        </pic:nvPicPr>
                        <pic:blipFill>
                          <a:blip r:embed="rId198" cstate="print"/>
                          <a:stretch>
                            <a:fillRect/>
                          </a:stretch>
                        </pic:blipFill>
                        <pic:spPr>
                          <a:xfrm>
                            <a:off x="3898400" y="1580777"/>
                            <a:ext cx="851725" cy="854474"/>
                          </a:xfrm>
                          <a:prstGeom prst="rect">
                            <a:avLst/>
                          </a:prstGeom>
                        </pic:spPr>
                      </pic:pic>
                      <pic:pic>
                        <pic:nvPicPr>
                          <pic:cNvPr id="687" name="Image 687"/>
                          <pic:cNvPicPr/>
                        </pic:nvPicPr>
                        <pic:blipFill>
                          <a:blip r:embed="rId199" cstate="print"/>
                          <a:stretch>
                            <a:fillRect/>
                          </a:stretch>
                        </pic:blipFill>
                        <pic:spPr>
                          <a:xfrm>
                            <a:off x="4866132" y="0"/>
                            <a:ext cx="848673" cy="860577"/>
                          </a:xfrm>
                          <a:prstGeom prst="rect">
                            <a:avLst/>
                          </a:prstGeom>
                        </pic:spPr>
                      </pic:pic>
                      <pic:pic>
                        <pic:nvPicPr>
                          <pic:cNvPr id="688" name="Image 688"/>
                          <pic:cNvPicPr/>
                        </pic:nvPicPr>
                        <pic:blipFill>
                          <a:blip r:embed="rId200" cstate="print"/>
                          <a:stretch>
                            <a:fillRect/>
                          </a:stretch>
                        </pic:blipFill>
                        <pic:spPr>
                          <a:xfrm>
                            <a:off x="4866132" y="1580777"/>
                            <a:ext cx="848673" cy="854474"/>
                          </a:xfrm>
                          <a:prstGeom prst="rect">
                            <a:avLst/>
                          </a:prstGeom>
                        </pic:spPr>
                      </pic:pic>
                      <pic:pic>
                        <pic:nvPicPr>
                          <pic:cNvPr id="689" name="Image 689"/>
                          <pic:cNvPicPr/>
                        </pic:nvPicPr>
                        <pic:blipFill>
                          <a:blip r:embed="rId201" cstate="print"/>
                          <a:stretch>
                            <a:fillRect/>
                          </a:stretch>
                        </pic:blipFill>
                        <pic:spPr>
                          <a:xfrm>
                            <a:off x="5836916" y="6102"/>
                            <a:ext cx="854778" cy="854474"/>
                          </a:xfrm>
                          <a:prstGeom prst="rect">
                            <a:avLst/>
                          </a:prstGeom>
                        </pic:spPr>
                      </pic:pic>
                      <pic:pic>
                        <pic:nvPicPr>
                          <pic:cNvPr id="690" name="Image 690"/>
                          <pic:cNvPicPr/>
                        </pic:nvPicPr>
                        <pic:blipFill>
                          <a:blip r:embed="rId202" cstate="print"/>
                          <a:stretch>
                            <a:fillRect/>
                          </a:stretch>
                        </pic:blipFill>
                        <pic:spPr>
                          <a:xfrm>
                            <a:off x="5836916" y="1574674"/>
                            <a:ext cx="854778" cy="860577"/>
                          </a:xfrm>
                          <a:prstGeom prst="rect">
                            <a:avLst/>
                          </a:prstGeom>
                        </pic:spPr>
                      </pic:pic>
                      <pic:pic>
                        <pic:nvPicPr>
                          <pic:cNvPr id="691" name="Image 691"/>
                          <pic:cNvPicPr/>
                        </pic:nvPicPr>
                        <pic:blipFill>
                          <a:blip r:embed="rId203" cstate="print"/>
                          <a:stretch>
                            <a:fillRect/>
                          </a:stretch>
                        </pic:blipFill>
                        <pic:spPr>
                          <a:xfrm>
                            <a:off x="1965990" y="4870504"/>
                            <a:ext cx="4737916" cy="2947936"/>
                          </a:xfrm>
                          <a:prstGeom prst="rect">
                            <a:avLst/>
                          </a:prstGeom>
                        </pic:spPr>
                      </pic:pic>
                      <wps:wsp>
                        <wps:cNvPr id="692" name="Graphic 692"/>
                        <wps:cNvSpPr/>
                        <wps:spPr>
                          <a:xfrm>
                            <a:off x="12211" y="1531949"/>
                            <a:ext cx="1270" cy="842644"/>
                          </a:xfrm>
                          <a:custGeom>
                            <a:avLst/>
                            <a:gdLst/>
                            <a:ahLst/>
                            <a:cxnLst/>
                            <a:rect l="l" t="t" r="r" b="b"/>
                            <a:pathLst>
                              <a:path w="0" h="842644">
                                <a:moveTo>
                                  <a:pt x="0" y="842267"/>
                                </a:moveTo>
                                <a:lnTo>
                                  <a:pt x="0" y="0"/>
                                </a:lnTo>
                              </a:path>
                            </a:pathLst>
                          </a:custGeom>
                          <a:ln w="9158">
                            <a:solidFill>
                              <a:srgbClr val="000000"/>
                            </a:solidFill>
                            <a:prstDash val="solid"/>
                          </a:ln>
                        </wps:spPr>
                        <wps:bodyPr wrap="square" lIns="0" tIns="0" rIns="0" bIns="0" rtlCol="0">
                          <a:prstTxWarp prst="textNoShape">
                            <a:avLst/>
                          </a:prstTxWarp>
                          <a:noAutofit/>
                        </wps:bodyPr>
                      </wps:wsp>
                      <wps:wsp>
                        <wps:cNvPr id="693" name="Graphic 693"/>
                        <wps:cNvSpPr/>
                        <wps:spPr>
                          <a:xfrm>
                            <a:off x="0" y="1541104"/>
                            <a:ext cx="757555" cy="1270"/>
                          </a:xfrm>
                          <a:custGeom>
                            <a:avLst/>
                            <a:gdLst/>
                            <a:ahLst/>
                            <a:cxnLst/>
                            <a:rect l="l" t="t" r="r" b="b"/>
                            <a:pathLst>
                              <a:path w="757555" h="0">
                                <a:moveTo>
                                  <a:pt x="0" y="0"/>
                                </a:moveTo>
                                <a:lnTo>
                                  <a:pt x="757090" y="0"/>
                                </a:lnTo>
                              </a:path>
                            </a:pathLst>
                          </a:custGeom>
                          <a:ln w="12206">
                            <a:solidFill>
                              <a:srgbClr val="000000"/>
                            </a:solidFill>
                            <a:prstDash val="solid"/>
                          </a:ln>
                        </wps:spPr>
                        <wps:bodyPr wrap="square" lIns="0" tIns="0" rIns="0" bIns="0" rtlCol="0">
                          <a:prstTxWarp prst="textNoShape">
                            <a:avLst/>
                          </a:prstTxWarp>
                          <a:noAutofit/>
                        </wps:bodyPr>
                      </wps:wsp>
                      <wps:wsp>
                        <wps:cNvPr id="694" name="Graphic 694"/>
                        <wps:cNvSpPr/>
                        <wps:spPr>
                          <a:xfrm>
                            <a:off x="12211" y="2368113"/>
                            <a:ext cx="745490" cy="1270"/>
                          </a:xfrm>
                          <a:custGeom>
                            <a:avLst/>
                            <a:gdLst/>
                            <a:ahLst/>
                            <a:cxnLst/>
                            <a:rect l="l" t="t" r="r" b="b"/>
                            <a:pathLst>
                              <a:path w="745490" h="0">
                                <a:moveTo>
                                  <a:pt x="0" y="0"/>
                                </a:moveTo>
                                <a:lnTo>
                                  <a:pt x="744878" y="0"/>
                                </a:lnTo>
                              </a:path>
                            </a:pathLst>
                          </a:custGeom>
                          <a:ln w="610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2.306274pt;margin-top:1.873767pt;width:527.9pt;height:615.65pt;mso-position-horizontal-relative:page;mso-position-vertical-relative:paragraph;z-index:-17783296" id="docshapegroup605" coordorigin="846,37" coordsize="10558,12313">
                <v:shape style="position:absolute;left:1442;top:3036;width:270;height:750" type="#_x0000_t75" id="docshape606" stroked="false">
                  <v:imagedata r:id="rId192" o:title=""/>
                </v:shape>
                <v:shape style="position:absolute;left:2038;top:2469;width:1385;height:1327" type="#_x0000_t75" id="docshape607" stroked="false">
                  <v:imagedata r:id="rId193" o:title=""/>
                </v:shape>
                <v:shape style="position:absolute;left:3927;top:47;width:1342;height:1346" type="#_x0000_t75" id="docshape608" stroked="false">
                  <v:imagedata r:id="rId194" o:title=""/>
                </v:shape>
                <v:shape style="position:absolute;left:3932;top:2517;width:1337;height:1356" type="#_x0000_t75" id="docshape609" stroked="false">
                  <v:imagedata r:id="rId195" o:title=""/>
                </v:shape>
                <v:shape style="position:absolute;left:5451;top:2526;width:1356;height:1346" type="#_x0000_t75" id="docshape610" stroked="false">
                  <v:imagedata r:id="rId196" o:title=""/>
                </v:shape>
                <v:shape style="position:absolute;left:6985;top:47;width:1342;height:1365" type="#_x0000_t75" id="docshape611" stroked="false">
                  <v:imagedata r:id="rId197" o:title=""/>
                </v:shape>
                <v:shape style="position:absolute;left:6985;top:2526;width:1342;height:1346" type="#_x0000_t75" id="docshape612" stroked="false">
                  <v:imagedata r:id="rId198" o:title=""/>
                </v:shape>
                <v:shape style="position:absolute;left:8509;top:37;width:1337;height:1356" type="#_x0000_t75" id="docshape613" stroked="false">
                  <v:imagedata r:id="rId199" o:title=""/>
                </v:shape>
                <v:shape style="position:absolute;left:8509;top:2526;width:1337;height:1346" type="#_x0000_t75" id="docshape614" stroked="false">
                  <v:imagedata r:id="rId200" o:title=""/>
                </v:shape>
                <v:shape style="position:absolute;left:10038;top:47;width:1347;height:1346" type="#_x0000_t75" id="docshape615" stroked="false">
                  <v:imagedata r:id="rId201" o:title=""/>
                </v:shape>
                <v:shape style="position:absolute;left:10038;top:2517;width:1347;height:1356" type="#_x0000_t75" id="docshape616" stroked="false">
                  <v:imagedata r:id="rId202" o:title=""/>
                </v:shape>
                <v:shape style="position:absolute;left:3942;top:7707;width:7462;height:4643" type="#_x0000_t75" id="docshape617" stroked="false">
                  <v:imagedata r:id="rId203" o:title=""/>
                </v:shape>
                <v:line style="position:absolute" from="865,3776" to="865,2450" stroked="true" strokeweight=".72113pt" strokecolor="#000000">
                  <v:stroke dashstyle="solid"/>
                </v:line>
                <v:line style="position:absolute" from="846,2464" to="2038,2464" stroked="true" strokeweight=".961164pt" strokecolor="#000000">
                  <v:stroke dashstyle="solid"/>
                </v:line>
                <v:line style="position:absolute" from="865,3767" to="2038,3767" stroked="true" strokeweight=".480582pt" strokecolor="#000000">
                  <v:stroke dashstyle="solid"/>
                </v:line>
                <w10:wrap type="none"/>
              </v:group>
            </w:pict>
          </mc:Fallback>
        </mc:AlternateContent>
      </w:r>
      <w:r>
        <w:rPr>
          <w:rFonts w:ascii="Arial"/>
          <w:b/>
          <w:color w:val="E1BCA8"/>
          <w:spacing w:val="-10"/>
          <w:sz w:val="144"/>
          <w:shd w:fill="5E3F36" w:color="auto" w:val="clear"/>
        </w:rPr>
        <w:t>t </w:t>
      </w:r>
    </w:p>
    <w:p>
      <w:pPr>
        <w:spacing w:before="96"/>
        <w:ind w:left="842" w:right="0" w:firstLine="0"/>
        <w:jc w:val="left"/>
        <w:rPr>
          <w:rFonts w:ascii="Arial"/>
          <w:sz w:val="12"/>
        </w:rPr>
      </w:pPr>
      <w:r>
        <w:rPr/>
        <w:br w:type="column"/>
      </w:r>
      <w:r>
        <w:rPr>
          <w:rFonts w:ascii="Arial"/>
          <w:color w:val="010101"/>
          <w:spacing w:val="-2"/>
          <w:sz w:val="12"/>
        </w:rPr>
        <w:t>DISTRICT</w:t>
      </w:r>
      <w:r>
        <w:rPr>
          <w:rFonts w:ascii="Arial"/>
          <w:color w:val="010101"/>
          <w:spacing w:val="1"/>
          <w:sz w:val="12"/>
        </w:rPr>
        <w:t> </w:t>
      </w:r>
      <w:r>
        <w:rPr>
          <w:rFonts w:ascii="Arial"/>
          <w:color w:val="1C1C1C"/>
          <w:spacing w:val="-10"/>
          <w:sz w:val="12"/>
        </w:rPr>
        <w:t>4</w:t>
      </w:r>
    </w:p>
    <w:p>
      <w:pPr>
        <w:spacing w:before="96"/>
        <w:ind w:left="844" w:right="0" w:firstLine="0"/>
        <w:jc w:val="left"/>
        <w:rPr>
          <w:rFonts w:ascii="Arial"/>
          <w:sz w:val="12"/>
        </w:rPr>
      </w:pPr>
      <w:r>
        <w:rPr/>
        <w:br w:type="column"/>
      </w:r>
      <w:r>
        <w:rPr>
          <w:rFonts w:ascii="Arial"/>
          <w:color w:val="010101"/>
          <w:spacing w:val="-2"/>
          <w:sz w:val="12"/>
        </w:rPr>
        <w:t>DISTRICT</w:t>
      </w:r>
      <w:r>
        <w:rPr>
          <w:rFonts w:ascii="Arial"/>
          <w:color w:val="010101"/>
          <w:spacing w:val="2"/>
          <w:sz w:val="12"/>
        </w:rPr>
        <w:t> </w:t>
      </w:r>
      <w:r>
        <w:rPr>
          <w:rFonts w:ascii="Arial"/>
          <w:color w:val="1C1C1C"/>
          <w:spacing w:val="-10"/>
          <w:sz w:val="12"/>
        </w:rPr>
        <w:t>5</w:t>
      </w:r>
    </w:p>
    <w:p>
      <w:pPr>
        <w:spacing w:after="0"/>
        <w:jc w:val="left"/>
        <w:rPr>
          <w:rFonts w:ascii="Arial"/>
          <w:sz w:val="12"/>
        </w:rPr>
        <w:sectPr>
          <w:type w:val="continuous"/>
          <w:pgSz w:w="12240" w:h="15840"/>
          <w:pgMar w:header="0" w:footer="0" w:top="0" w:bottom="280" w:left="0" w:right="0"/>
          <w:cols w:num="5" w:equalWidth="0">
            <w:col w:w="3332" w:space="40"/>
            <w:col w:w="1546" w:space="39"/>
            <w:col w:w="3012" w:space="40"/>
            <w:col w:w="1488" w:space="39"/>
            <w:col w:w="2704"/>
          </w:cols>
        </w:sectPr>
      </w:pPr>
    </w:p>
    <w:p>
      <w:pPr>
        <w:tabs>
          <w:tab w:pos="3154" w:val="left" w:leader="none"/>
          <w:tab w:pos="4620" w:val="left" w:leader="none"/>
          <w:tab w:pos="5361" w:val="left" w:leader="none"/>
          <w:tab w:pos="5913" w:val="left" w:leader="none"/>
          <w:tab w:pos="7619" w:val="left" w:leader="none"/>
          <w:tab w:pos="9162" w:val="left" w:leader="none"/>
        </w:tabs>
        <w:spacing w:line="164" w:lineRule="exact" w:before="0"/>
        <w:ind w:left="234" w:right="0" w:firstLine="0"/>
        <w:jc w:val="center"/>
        <w:rPr>
          <w:rFonts w:ascii="Arial"/>
          <w:position w:val="1"/>
          <w:sz w:val="14"/>
        </w:rPr>
      </w:pPr>
      <w:r>
        <w:rPr>
          <w:rFonts w:ascii="Arial"/>
          <w:color w:val="383838"/>
          <w:sz w:val="13"/>
        </w:rPr>
        <w:t>Topeka,</w:t>
      </w:r>
      <w:r>
        <w:rPr>
          <w:rFonts w:ascii="Arial"/>
          <w:color w:val="383838"/>
          <w:spacing w:val="-8"/>
          <w:sz w:val="13"/>
        </w:rPr>
        <w:t> </w:t>
      </w:r>
      <w:r>
        <w:rPr>
          <w:rFonts w:ascii="Arial"/>
          <w:color w:val="383838"/>
          <w:sz w:val="13"/>
        </w:rPr>
        <w:t>Kansas66612</w:t>
      </w:r>
      <w:r>
        <w:rPr>
          <w:rFonts w:ascii="Arial"/>
          <w:color w:val="010101"/>
          <w:sz w:val="13"/>
        </w:rPr>
        <w:t>-</w:t>
      </w:r>
      <w:r>
        <w:rPr>
          <w:rFonts w:ascii="Arial"/>
          <w:color w:val="4F4F4F"/>
          <w:spacing w:val="-4"/>
          <w:sz w:val="13"/>
        </w:rPr>
        <w:t>1212</w:t>
      </w:r>
      <w:r>
        <w:rPr>
          <w:rFonts w:ascii="Arial"/>
          <w:color w:val="4F4F4F"/>
          <w:sz w:val="13"/>
        </w:rPr>
        <w:tab/>
      </w:r>
      <w:r>
        <w:rPr>
          <w:rFonts w:ascii="Arial"/>
          <w:color w:val="383838"/>
          <w:position w:val="1"/>
          <w:sz w:val="14"/>
        </w:rPr>
        <w:t>Danny</w:t>
      </w:r>
      <w:r>
        <w:rPr>
          <w:rFonts w:ascii="Arial"/>
          <w:color w:val="383838"/>
          <w:spacing w:val="20"/>
          <w:position w:val="1"/>
          <w:sz w:val="14"/>
        </w:rPr>
        <w:t> </w:t>
      </w:r>
      <w:r>
        <w:rPr>
          <w:rFonts w:ascii="Arial"/>
          <w:color w:val="383838"/>
          <w:spacing w:val="-4"/>
          <w:position w:val="1"/>
          <w:sz w:val="14"/>
        </w:rPr>
        <w:t>Zeck</w:t>
      </w:r>
      <w:r>
        <w:rPr>
          <w:rFonts w:ascii="Arial"/>
          <w:color w:val="383838"/>
          <w:position w:val="1"/>
          <w:sz w:val="14"/>
        </w:rPr>
        <w:tab/>
      </w:r>
      <w:r>
        <w:rPr>
          <w:rFonts w:ascii="Arial"/>
          <w:color w:val="383838"/>
          <w:spacing w:val="-10"/>
          <w:position w:val="1"/>
          <w:sz w:val="14"/>
        </w:rPr>
        <w:t>M</w:t>
      </w:r>
      <w:r>
        <w:rPr>
          <w:rFonts w:ascii="Arial"/>
          <w:color w:val="383838"/>
          <w:position w:val="1"/>
          <w:sz w:val="14"/>
        </w:rPr>
        <w:tab/>
      </w:r>
      <w:r>
        <w:rPr>
          <w:rFonts w:ascii="Arial"/>
          <w:color w:val="383838"/>
          <w:spacing w:val="-5"/>
          <w:position w:val="1"/>
          <w:sz w:val="14"/>
        </w:rPr>
        <w:t>as</w:t>
      </w:r>
      <w:r>
        <w:rPr>
          <w:rFonts w:ascii="Arial"/>
          <w:color w:val="383838"/>
          <w:position w:val="1"/>
          <w:sz w:val="14"/>
        </w:rPr>
        <w:tab/>
        <w:t>Michelle</w:t>
      </w:r>
      <w:r>
        <w:rPr>
          <w:rFonts w:ascii="Arial"/>
          <w:color w:val="383838"/>
          <w:spacing w:val="30"/>
          <w:position w:val="1"/>
          <w:sz w:val="14"/>
        </w:rPr>
        <w:t> </w:t>
      </w:r>
      <w:r>
        <w:rPr>
          <w:rFonts w:ascii="Arial"/>
          <w:color w:val="383838"/>
          <w:spacing w:val="-2"/>
          <w:position w:val="1"/>
          <w:sz w:val="14"/>
        </w:rPr>
        <w:t>Dombrosky</w:t>
      </w:r>
      <w:r>
        <w:rPr>
          <w:rFonts w:ascii="Arial"/>
          <w:color w:val="383838"/>
          <w:position w:val="1"/>
          <w:sz w:val="14"/>
        </w:rPr>
        <w:tab/>
        <w:t>Connie</w:t>
      </w:r>
      <w:r>
        <w:rPr>
          <w:rFonts w:ascii="Arial"/>
          <w:color w:val="383838"/>
          <w:spacing w:val="20"/>
          <w:position w:val="1"/>
          <w:sz w:val="14"/>
        </w:rPr>
        <w:t> </w:t>
      </w:r>
      <w:r>
        <w:rPr>
          <w:rFonts w:ascii="Arial"/>
          <w:color w:val="383838"/>
          <w:spacing w:val="-2"/>
          <w:position w:val="1"/>
          <w:sz w:val="14"/>
        </w:rPr>
        <w:t>O'Brien</w:t>
      </w:r>
      <w:r>
        <w:rPr>
          <w:rFonts w:ascii="Arial"/>
          <w:color w:val="383838"/>
          <w:position w:val="1"/>
          <w:sz w:val="14"/>
        </w:rPr>
        <w:tab/>
        <w:t>Cathy</w:t>
      </w:r>
      <w:r>
        <w:rPr>
          <w:rFonts w:ascii="Arial"/>
          <w:color w:val="383838"/>
          <w:spacing w:val="12"/>
          <w:position w:val="1"/>
          <w:sz w:val="14"/>
        </w:rPr>
        <w:t> </w:t>
      </w:r>
      <w:r>
        <w:rPr>
          <w:rFonts w:ascii="Arial"/>
          <w:color w:val="383838"/>
          <w:spacing w:val="-2"/>
          <w:position w:val="1"/>
          <w:sz w:val="14"/>
        </w:rPr>
        <w:t>Hopkins</w:t>
      </w:r>
    </w:p>
    <w:p>
      <w:pPr>
        <w:tabs>
          <w:tab w:pos="2924" w:val="left" w:leader="none"/>
          <w:tab w:pos="4150" w:val="left" w:leader="none"/>
          <w:tab w:pos="5021" w:val="left" w:leader="none"/>
          <w:tab w:pos="5630" w:val="left" w:leader="none"/>
          <w:tab w:pos="7162" w:val="left" w:leader="none"/>
          <w:tab w:pos="9163" w:val="left" w:leader="none"/>
        </w:tabs>
        <w:spacing w:line="156" w:lineRule="auto" w:before="30"/>
        <w:ind w:left="282" w:right="0" w:firstLine="0"/>
        <w:jc w:val="center"/>
        <w:rPr>
          <w:rFonts w:ascii="Arial"/>
          <w:sz w:val="13"/>
        </w:rPr>
      </w:pPr>
      <w:r>
        <w:rPr>
          <w:rFonts w:ascii="Arial"/>
          <w:color w:val="383838"/>
          <w:position w:val="-5"/>
          <w:sz w:val="13"/>
        </w:rPr>
        <w:t>(785)</w:t>
      </w:r>
      <w:r>
        <w:rPr>
          <w:rFonts w:ascii="Arial"/>
          <w:color w:val="383838"/>
          <w:spacing w:val="-5"/>
          <w:position w:val="-5"/>
          <w:sz w:val="13"/>
        </w:rPr>
        <w:t> </w:t>
      </w:r>
      <w:r>
        <w:rPr>
          <w:rFonts w:ascii="Arial"/>
          <w:color w:val="4F4F4F"/>
          <w:position w:val="-5"/>
          <w:sz w:val="13"/>
        </w:rPr>
        <w:t>296</w:t>
      </w:r>
      <w:r>
        <w:rPr>
          <w:rFonts w:ascii="Arial"/>
          <w:color w:val="010101"/>
          <w:position w:val="-5"/>
          <w:sz w:val="13"/>
        </w:rPr>
        <w:t>-</w:t>
      </w:r>
      <w:r>
        <w:rPr>
          <w:rFonts w:ascii="Arial"/>
          <w:color w:val="4F4F4F"/>
          <w:spacing w:val="-4"/>
          <w:position w:val="-5"/>
          <w:sz w:val="13"/>
        </w:rPr>
        <w:t>3203</w:t>
      </w:r>
      <w:r>
        <w:rPr>
          <w:rFonts w:ascii="Arial"/>
          <w:color w:val="4F4F4F"/>
          <w:position w:val="-5"/>
          <w:sz w:val="13"/>
        </w:rPr>
        <w:tab/>
      </w:r>
      <w:r>
        <w:rPr>
          <w:rFonts w:ascii="Arial"/>
          <w:color w:val="4F4F4F"/>
          <w:spacing w:val="-4"/>
          <w:sz w:val="13"/>
        </w:rPr>
        <w:t>Vice </w:t>
      </w:r>
      <w:r>
        <w:rPr>
          <w:rFonts w:ascii="Arial"/>
          <w:color w:val="4F4F4F"/>
          <w:spacing w:val="-2"/>
          <w:sz w:val="13"/>
        </w:rPr>
        <w:t>Chair</w:t>
      </w:r>
      <w:r>
        <w:rPr>
          <w:rFonts w:ascii="Arial"/>
          <w:color w:val="4F4F4F"/>
          <w:sz w:val="13"/>
        </w:rPr>
        <w:tab/>
      </w:r>
      <w:r>
        <w:rPr>
          <w:rFonts w:ascii="Arial"/>
          <w:b/>
          <w:i/>
          <w:color w:val="1F6995"/>
          <w:spacing w:val="-4"/>
          <w:position w:val="2"/>
          <w:sz w:val="13"/>
        </w:rPr>
        <w:t>Mefa</w:t>
      </w:r>
      <w:r>
        <w:rPr>
          <w:rFonts w:ascii="Arial"/>
          <w:b/>
          <w:i/>
          <w:color w:val="1F6995"/>
          <w:position w:val="2"/>
          <w:sz w:val="13"/>
        </w:rPr>
        <w:tab/>
      </w:r>
      <w:r>
        <w:rPr>
          <w:rFonts w:ascii="Arial"/>
          <w:b/>
          <w:i/>
          <w:color w:val="1F6995"/>
          <w:spacing w:val="-2"/>
          <w:position w:val="2"/>
          <w:sz w:val="13"/>
        </w:rPr>
        <w:t>ksde.</w:t>
      </w:r>
      <w:r>
        <w:rPr>
          <w:rFonts w:ascii="Arial"/>
          <w:b/>
          <w:i/>
          <w:color w:val="1F6995"/>
          <w:position w:val="2"/>
          <w:sz w:val="13"/>
        </w:rPr>
        <w:tab/>
      </w:r>
      <w:r>
        <w:rPr>
          <w:rFonts w:ascii="Arial"/>
          <w:b/>
          <w:i/>
          <w:color w:val="1F6995"/>
          <w:spacing w:val="-2"/>
          <w:position w:val="1"/>
          <w:sz w:val="13"/>
        </w:rPr>
        <w:t>Michelle.Dombrosky@</w:t>
      </w:r>
      <w:r>
        <w:rPr>
          <w:rFonts w:ascii="Arial"/>
          <w:b/>
          <w:i/>
          <w:color w:val="1F6995"/>
          <w:position w:val="1"/>
          <w:sz w:val="13"/>
        </w:rPr>
        <w:tab/>
      </w:r>
      <w:r>
        <w:rPr>
          <w:rFonts w:ascii="Arial"/>
          <w:b/>
          <w:i/>
          <w:color w:val="1F6995"/>
          <w:spacing w:val="-2"/>
          <w:position w:val="2"/>
          <w:sz w:val="13"/>
        </w:rPr>
        <w:t>Connie.O'brien@ksde.</w:t>
      </w:r>
      <w:r>
        <w:rPr>
          <w:rFonts w:ascii="Arial"/>
          <w:b/>
          <w:i/>
          <w:color w:val="1F6995"/>
          <w:position w:val="2"/>
          <w:sz w:val="13"/>
        </w:rPr>
        <w:tab/>
      </w:r>
      <w:r>
        <w:rPr>
          <w:rFonts w:ascii="Arial"/>
          <w:color w:val="4F4F4F"/>
          <w:spacing w:val="-2"/>
          <w:sz w:val="13"/>
        </w:rPr>
        <w:t>Chair</w:t>
      </w:r>
    </w:p>
    <w:p>
      <w:pPr>
        <w:tabs>
          <w:tab w:pos="6475" w:val="left" w:leader="none"/>
          <w:tab w:pos="8134" w:val="left" w:leader="none"/>
          <w:tab w:pos="9155" w:val="left" w:leader="none"/>
        </w:tabs>
        <w:spacing w:line="136" w:lineRule="exact" w:before="0"/>
        <w:ind w:left="3037" w:right="0" w:firstLine="0"/>
        <w:jc w:val="center"/>
        <w:rPr>
          <w:rFonts w:ascii="Arial"/>
          <w:b/>
          <w:i/>
          <w:position w:val="1"/>
          <w:sz w:val="13"/>
        </w:rPr>
      </w:pPr>
      <w:hyperlink r:id="rId204">
        <w:r>
          <w:rPr>
            <w:rFonts w:ascii="Arial"/>
            <w:b/>
            <w:i/>
            <w:color w:val="1F6995"/>
            <w:spacing w:val="-2"/>
            <w:sz w:val="13"/>
          </w:rPr>
          <w:t>Danny.Zeck@ksde</w:t>
        </w:r>
        <w:r>
          <w:rPr>
            <w:rFonts w:ascii="Arial"/>
            <w:b/>
            <w:i/>
            <w:color w:val="4D87AC"/>
            <w:spacing w:val="-2"/>
            <w:sz w:val="13"/>
          </w:rPr>
          <w:t>.</w:t>
        </w:r>
        <w:r>
          <w:rPr>
            <w:rFonts w:ascii="Arial"/>
            <w:b/>
            <w:i/>
            <w:color w:val="1F6995"/>
            <w:spacing w:val="-2"/>
            <w:sz w:val="13"/>
          </w:rPr>
          <w:t>gov</w:t>
        </w:r>
      </w:hyperlink>
      <w:r>
        <w:rPr>
          <w:rFonts w:ascii="Arial"/>
          <w:b/>
          <w:i/>
          <w:color w:val="1F6995"/>
          <w:sz w:val="13"/>
        </w:rPr>
        <w:tab/>
      </w:r>
      <w:r>
        <w:rPr>
          <w:rFonts w:ascii="Arial"/>
          <w:b/>
          <w:i/>
          <w:color w:val="1F6995"/>
          <w:spacing w:val="-2"/>
          <w:position w:val="2"/>
          <w:sz w:val="13"/>
        </w:rPr>
        <w:t>ksde.gov</w:t>
      </w:r>
      <w:r>
        <w:rPr>
          <w:rFonts w:ascii="Arial"/>
          <w:b/>
          <w:i/>
          <w:color w:val="1F6995"/>
          <w:position w:val="2"/>
          <w:sz w:val="13"/>
        </w:rPr>
        <w:tab/>
      </w:r>
      <w:r>
        <w:rPr>
          <w:rFonts w:ascii="Arial"/>
          <w:b/>
          <w:i/>
          <w:color w:val="1F6995"/>
          <w:spacing w:val="-5"/>
          <w:position w:val="2"/>
          <w:sz w:val="13"/>
        </w:rPr>
        <w:t>gov</w:t>
      </w:r>
      <w:r>
        <w:rPr>
          <w:rFonts w:ascii="Arial"/>
          <w:b/>
          <w:i/>
          <w:color w:val="1F6995"/>
          <w:position w:val="2"/>
          <w:sz w:val="13"/>
        </w:rPr>
        <w:tab/>
      </w:r>
      <w:r>
        <w:rPr>
          <w:rFonts w:ascii="Arial"/>
          <w:b/>
          <w:i/>
          <w:color w:val="1F6995"/>
          <w:spacing w:val="-2"/>
          <w:position w:val="1"/>
          <w:sz w:val="13"/>
        </w:rPr>
        <w:t>Cathy.Hopkins@ksde.</w:t>
      </w:r>
    </w:p>
    <w:p>
      <w:pPr>
        <w:tabs>
          <w:tab w:pos="9151" w:val="left" w:leader="none"/>
        </w:tabs>
        <w:spacing w:line="147" w:lineRule="exact" w:before="0"/>
        <w:ind w:left="102" w:right="0" w:firstLine="0"/>
        <w:jc w:val="center"/>
        <w:rPr>
          <w:rFonts w:ascii="Arial"/>
          <w:b/>
          <w:i/>
          <w:sz w:val="13"/>
        </w:rPr>
      </w:pPr>
      <w:hyperlink r:id="rId205">
        <w:r>
          <w:rPr>
            <w:rFonts w:ascii="Arial"/>
            <w:i/>
            <w:color w:val="5B6B83"/>
            <w:spacing w:val="-2"/>
            <w:sz w:val="13"/>
          </w:rPr>
          <w:t>www</w:t>
        </w:r>
        <w:r>
          <w:rPr>
            <w:rFonts w:ascii="Arial"/>
            <w:i/>
            <w:color w:val="364967"/>
            <w:spacing w:val="-2"/>
            <w:sz w:val="13"/>
          </w:rPr>
          <w:t>.</w:t>
        </w:r>
        <w:r>
          <w:rPr>
            <w:rFonts w:ascii="Arial"/>
            <w:i/>
            <w:color w:val="5B6B83"/>
            <w:spacing w:val="-2"/>
            <w:sz w:val="13"/>
          </w:rPr>
          <w:t>ksde.gov/board</w:t>
        </w:r>
      </w:hyperlink>
      <w:r>
        <w:rPr>
          <w:rFonts w:ascii="Arial"/>
          <w:i/>
          <w:color w:val="5B6B83"/>
          <w:sz w:val="13"/>
        </w:rPr>
        <w:tab/>
      </w:r>
      <w:r>
        <w:rPr>
          <w:rFonts w:ascii="Arial"/>
          <w:b/>
          <w:i/>
          <w:color w:val="1F6995"/>
          <w:spacing w:val="-5"/>
          <w:sz w:val="13"/>
        </w:rPr>
        <w:t>gov</w:t>
      </w:r>
    </w:p>
    <w:p>
      <w:pPr>
        <w:pStyle w:val="BodyText"/>
        <w:spacing w:before="47"/>
        <w:rPr>
          <w:rFonts w:ascii="Arial"/>
          <w:b/>
          <w:i/>
          <w:sz w:val="13"/>
        </w:rPr>
      </w:pPr>
    </w:p>
    <w:p>
      <w:pPr>
        <w:tabs>
          <w:tab w:pos="4633" w:val="left" w:leader="none"/>
          <w:tab w:pos="6157" w:val="left" w:leader="none"/>
          <w:tab w:pos="7681" w:val="left" w:leader="none"/>
          <w:tab w:pos="9172" w:val="left" w:leader="none"/>
        </w:tabs>
        <w:spacing w:before="0"/>
        <w:ind w:left="3105" w:right="0" w:firstLine="0"/>
        <w:jc w:val="center"/>
        <w:rPr>
          <w:rFonts w:ascii="Arial"/>
          <w:b/>
          <w:sz w:val="13"/>
        </w:rPr>
      </w:pPr>
      <w:r>
        <w:rPr>
          <w:rFonts w:ascii="Arial"/>
          <w:b/>
          <w:color w:val="010101"/>
          <w:w w:val="90"/>
          <w:sz w:val="13"/>
        </w:rPr>
        <w:t>DISTRICT</w:t>
      </w:r>
      <w:r>
        <w:rPr>
          <w:rFonts w:ascii="Arial"/>
          <w:b/>
          <w:color w:val="010101"/>
          <w:spacing w:val="-2"/>
          <w:sz w:val="13"/>
        </w:rPr>
        <w:t> </w:t>
      </w:r>
      <w:r>
        <w:rPr>
          <w:rFonts w:ascii="Arial"/>
          <w:b/>
          <w:color w:val="1C1C1C"/>
          <w:spacing w:val="-10"/>
          <w:sz w:val="13"/>
        </w:rPr>
        <w:t>6</w:t>
      </w:r>
      <w:r>
        <w:rPr>
          <w:rFonts w:ascii="Arial"/>
          <w:b/>
          <w:color w:val="1C1C1C"/>
          <w:sz w:val="13"/>
        </w:rPr>
        <w:tab/>
      </w:r>
      <w:r>
        <w:rPr>
          <w:rFonts w:ascii="Arial"/>
          <w:b/>
          <w:color w:val="1C1C1C"/>
          <w:w w:val="90"/>
          <w:sz w:val="13"/>
        </w:rPr>
        <w:t>DISTRICT</w:t>
      </w:r>
      <w:r>
        <w:rPr>
          <w:rFonts w:ascii="Arial"/>
          <w:b/>
          <w:color w:val="1C1C1C"/>
          <w:spacing w:val="-4"/>
          <w:w w:val="90"/>
          <w:sz w:val="13"/>
        </w:rPr>
        <w:t> </w:t>
      </w:r>
      <w:r>
        <w:rPr>
          <w:rFonts w:ascii="Arial"/>
          <w:b/>
          <w:color w:val="1C1C1C"/>
          <w:spacing w:val="-10"/>
          <w:sz w:val="13"/>
        </w:rPr>
        <w:t>7</w:t>
      </w:r>
      <w:r>
        <w:rPr>
          <w:rFonts w:ascii="Arial"/>
          <w:b/>
          <w:color w:val="1C1C1C"/>
          <w:sz w:val="13"/>
        </w:rPr>
        <w:tab/>
      </w:r>
      <w:r>
        <w:rPr>
          <w:rFonts w:ascii="Arial"/>
          <w:b/>
          <w:color w:val="1C1C1C"/>
          <w:w w:val="90"/>
          <w:sz w:val="13"/>
        </w:rPr>
        <w:t>DISTRICT</w:t>
      </w:r>
      <w:r>
        <w:rPr>
          <w:rFonts w:ascii="Arial"/>
          <w:b/>
          <w:color w:val="1C1C1C"/>
          <w:spacing w:val="-4"/>
          <w:w w:val="90"/>
          <w:sz w:val="13"/>
        </w:rPr>
        <w:t> </w:t>
      </w:r>
      <w:r>
        <w:rPr>
          <w:rFonts w:ascii="Arial"/>
          <w:b/>
          <w:color w:val="1C1C1C"/>
          <w:spacing w:val="-10"/>
          <w:sz w:val="13"/>
        </w:rPr>
        <w:t>8</w:t>
      </w:r>
      <w:r>
        <w:rPr>
          <w:rFonts w:ascii="Arial"/>
          <w:b/>
          <w:color w:val="1C1C1C"/>
          <w:sz w:val="13"/>
        </w:rPr>
        <w:tab/>
      </w:r>
      <w:r>
        <w:rPr>
          <w:rFonts w:ascii="Arial"/>
          <w:b/>
          <w:color w:val="010101"/>
          <w:w w:val="90"/>
          <w:sz w:val="13"/>
        </w:rPr>
        <w:t>DISTRICT</w:t>
      </w:r>
      <w:r>
        <w:rPr>
          <w:rFonts w:ascii="Arial"/>
          <w:b/>
          <w:color w:val="010101"/>
          <w:spacing w:val="-1"/>
          <w:sz w:val="13"/>
        </w:rPr>
        <w:t> </w:t>
      </w:r>
      <w:r>
        <w:rPr>
          <w:rFonts w:ascii="Arial"/>
          <w:b/>
          <w:color w:val="1C1C1C"/>
          <w:spacing w:val="-10"/>
          <w:sz w:val="13"/>
        </w:rPr>
        <w:t>9</w:t>
      </w:r>
      <w:r>
        <w:rPr>
          <w:rFonts w:ascii="Arial"/>
          <w:b/>
          <w:color w:val="1C1C1C"/>
          <w:sz w:val="13"/>
        </w:rPr>
        <w:tab/>
      </w:r>
      <w:r>
        <w:rPr>
          <w:rFonts w:ascii="Arial"/>
          <w:b/>
          <w:color w:val="010101"/>
          <w:w w:val="90"/>
          <w:sz w:val="13"/>
        </w:rPr>
        <w:t>DISTRICT</w:t>
      </w:r>
      <w:r>
        <w:rPr>
          <w:rFonts w:ascii="Arial"/>
          <w:b/>
          <w:color w:val="010101"/>
          <w:spacing w:val="-2"/>
          <w:sz w:val="13"/>
        </w:rPr>
        <w:t> </w:t>
      </w:r>
      <w:r>
        <w:rPr>
          <w:rFonts w:ascii="Arial"/>
          <w:b/>
          <w:color w:val="010101"/>
          <w:spacing w:val="-5"/>
          <w:sz w:val="13"/>
        </w:rPr>
        <w:t>10</w:t>
      </w:r>
    </w:p>
    <w:p>
      <w:pPr>
        <w:spacing w:line="240" w:lineRule="auto"/>
        <w:ind w:left="872" w:right="0" w:firstLine="0"/>
        <w:rPr>
          <w:rFonts w:ascii="Arial"/>
          <w:sz w:val="20"/>
        </w:rPr>
      </w:pPr>
      <w:r>
        <w:rPr>
          <w:rFonts w:ascii="Arial"/>
          <w:sz w:val="20"/>
        </w:rPr>
        <mc:AlternateContent>
          <mc:Choice Requires="wps">
            <w:drawing>
              <wp:inline distT="0" distB="0" distL="0" distR="0">
                <wp:extent cx="740410" cy="817880"/>
                <wp:effectExtent l="0" t="0" r="0" b="0"/>
                <wp:docPr id="695" name="Textbox 695"/>
                <wp:cNvGraphicFramePr>
                  <a:graphicFrameLocks/>
                </wp:cNvGraphicFramePr>
                <a:graphic>
                  <a:graphicData uri="http://schemas.microsoft.com/office/word/2010/wordprocessingShape">
                    <wps:wsp>
                      <wps:cNvPr id="695" name="Textbox 695"/>
                      <wps:cNvSpPr txBox="1"/>
                      <wps:spPr>
                        <a:xfrm>
                          <a:off x="0" y="0"/>
                          <a:ext cx="740410" cy="817880"/>
                        </a:xfrm>
                        <a:prstGeom prst="rect">
                          <a:avLst/>
                        </a:prstGeom>
                      </wps:spPr>
                      <wps:txbx>
                        <w:txbxContent>
                          <w:p>
                            <w:pPr>
                              <w:pStyle w:val="BodyText"/>
                              <w:rPr>
                                <w:rFonts w:ascii="Arial"/>
                                <w:b/>
                                <w:sz w:val="12"/>
                              </w:rPr>
                            </w:pPr>
                          </w:p>
                          <w:p>
                            <w:pPr>
                              <w:pStyle w:val="BodyText"/>
                              <w:rPr>
                                <w:rFonts w:ascii="Arial"/>
                                <w:b/>
                                <w:sz w:val="12"/>
                              </w:rPr>
                            </w:pPr>
                          </w:p>
                          <w:p>
                            <w:pPr>
                              <w:pStyle w:val="BodyText"/>
                              <w:rPr>
                                <w:rFonts w:ascii="Arial"/>
                                <w:b/>
                                <w:sz w:val="12"/>
                              </w:rPr>
                            </w:pPr>
                          </w:p>
                          <w:p>
                            <w:pPr>
                              <w:pStyle w:val="BodyText"/>
                              <w:rPr>
                                <w:rFonts w:ascii="Arial"/>
                                <w:b/>
                                <w:sz w:val="12"/>
                              </w:rPr>
                            </w:pPr>
                          </w:p>
                          <w:p>
                            <w:pPr>
                              <w:pStyle w:val="BodyText"/>
                              <w:spacing w:before="9"/>
                              <w:rPr>
                                <w:rFonts w:ascii="Arial"/>
                                <w:b/>
                                <w:sz w:val="12"/>
                              </w:rPr>
                            </w:pPr>
                          </w:p>
                          <w:p>
                            <w:pPr>
                              <w:spacing w:before="0"/>
                              <w:ind w:left="0" w:right="40" w:firstLine="0"/>
                              <w:jc w:val="right"/>
                              <w:rPr>
                                <w:rFonts w:ascii="Arial"/>
                                <w:b/>
                                <w:sz w:val="12"/>
                              </w:rPr>
                            </w:pPr>
                            <w:r>
                              <w:rPr>
                                <w:rFonts w:ascii="Arial"/>
                                <w:b/>
                                <w:color w:val="383838"/>
                                <w:spacing w:val="-10"/>
                                <w:w w:val="110"/>
                                <w:sz w:val="12"/>
                              </w:rPr>
                              <w:t>7</w:t>
                            </w:r>
                          </w:p>
                        </w:txbxContent>
                      </wps:txbx>
                      <wps:bodyPr wrap="square" lIns="0" tIns="0" rIns="0" bIns="0" rtlCol="0">
                        <a:noAutofit/>
                      </wps:bodyPr>
                    </wps:wsp>
                  </a:graphicData>
                </a:graphic>
              </wp:inline>
            </w:drawing>
          </mc:Choice>
          <mc:Fallback>
            <w:pict>
              <v:shape style="width:58.3pt;height:64.4pt;mso-position-horizontal-relative:char;mso-position-vertical-relative:line" type="#_x0000_t202" id="docshape618" filled="false" stroked="false">
                <w10:anchorlock/>
                <v:textbox inset="0,0,0,0">
                  <w:txbxContent>
                    <w:p>
                      <w:pPr>
                        <w:pStyle w:val="BodyText"/>
                        <w:rPr>
                          <w:rFonts w:ascii="Arial"/>
                          <w:b/>
                          <w:sz w:val="12"/>
                        </w:rPr>
                      </w:pPr>
                    </w:p>
                    <w:p>
                      <w:pPr>
                        <w:pStyle w:val="BodyText"/>
                        <w:rPr>
                          <w:rFonts w:ascii="Arial"/>
                          <w:b/>
                          <w:sz w:val="12"/>
                        </w:rPr>
                      </w:pPr>
                    </w:p>
                    <w:p>
                      <w:pPr>
                        <w:pStyle w:val="BodyText"/>
                        <w:rPr>
                          <w:rFonts w:ascii="Arial"/>
                          <w:b/>
                          <w:sz w:val="12"/>
                        </w:rPr>
                      </w:pPr>
                    </w:p>
                    <w:p>
                      <w:pPr>
                        <w:pStyle w:val="BodyText"/>
                        <w:rPr>
                          <w:rFonts w:ascii="Arial"/>
                          <w:b/>
                          <w:sz w:val="12"/>
                        </w:rPr>
                      </w:pPr>
                    </w:p>
                    <w:p>
                      <w:pPr>
                        <w:pStyle w:val="BodyText"/>
                        <w:spacing w:before="9"/>
                        <w:rPr>
                          <w:rFonts w:ascii="Arial"/>
                          <w:b/>
                          <w:sz w:val="12"/>
                        </w:rPr>
                      </w:pPr>
                    </w:p>
                    <w:p>
                      <w:pPr>
                        <w:spacing w:before="0"/>
                        <w:ind w:left="0" w:right="40" w:firstLine="0"/>
                        <w:jc w:val="right"/>
                        <w:rPr>
                          <w:rFonts w:ascii="Arial"/>
                          <w:b/>
                          <w:sz w:val="12"/>
                        </w:rPr>
                      </w:pPr>
                      <w:r>
                        <w:rPr>
                          <w:rFonts w:ascii="Arial"/>
                          <w:b/>
                          <w:color w:val="383838"/>
                          <w:spacing w:val="-10"/>
                          <w:w w:val="110"/>
                          <w:sz w:val="12"/>
                        </w:rPr>
                        <w:t>7</w:t>
                      </w:r>
                    </w:p>
                  </w:txbxContent>
                </v:textbox>
              </v:shape>
            </w:pict>
          </mc:Fallback>
        </mc:AlternateContent>
      </w:r>
      <w:r>
        <w:rPr>
          <w:rFonts w:ascii="Arial"/>
          <w:sz w:val="20"/>
        </w:rPr>
      </w:r>
    </w:p>
    <w:p>
      <w:pPr>
        <w:pStyle w:val="BodyText"/>
        <w:spacing w:before="8"/>
        <w:rPr>
          <w:rFonts w:ascii="Arial"/>
          <w:b/>
          <w:sz w:val="6"/>
        </w:rPr>
      </w:pPr>
    </w:p>
    <w:p>
      <w:pPr>
        <w:pStyle w:val="BodyText"/>
        <w:spacing w:after="0"/>
        <w:rPr>
          <w:rFonts w:ascii="Arial"/>
          <w:b/>
          <w:sz w:val="6"/>
        </w:rPr>
        <w:sectPr>
          <w:type w:val="continuous"/>
          <w:pgSz w:w="12240" w:h="15840"/>
          <w:pgMar w:header="0" w:footer="0" w:top="0" w:bottom="280" w:left="0" w:right="0"/>
        </w:sectPr>
      </w:pPr>
    </w:p>
    <w:p>
      <w:pPr>
        <w:spacing w:before="193"/>
        <w:ind w:left="1108" w:right="0" w:firstLine="0"/>
        <w:jc w:val="left"/>
        <w:rPr>
          <w:rFonts w:ascii="Arial"/>
          <w:b/>
          <w:sz w:val="20"/>
        </w:rPr>
      </w:pPr>
      <w:r>
        <w:rPr>
          <w:rFonts w:ascii="Arial"/>
          <w:b/>
          <w:color w:val="11284B"/>
          <w:sz w:val="20"/>
        </w:rPr>
        <w:t>SUCCESS</w:t>
      </w:r>
      <w:r>
        <w:rPr>
          <w:rFonts w:ascii="Arial"/>
          <w:b/>
          <w:color w:val="11284B"/>
          <w:spacing w:val="15"/>
          <w:sz w:val="20"/>
        </w:rPr>
        <w:t> </w:t>
      </w:r>
      <w:r>
        <w:rPr>
          <w:rFonts w:ascii="Arial"/>
          <w:b/>
          <w:color w:val="11284B"/>
          <w:spacing w:val="-2"/>
          <w:sz w:val="20"/>
        </w:rPr>
        <w:t>DEFINED</w:t>
      </w:r>
    </w:p>
    <w:p>
      <w:pPr>
        <w:spacing w:line="288" w:lineRule="auto" w:before="115"/>
        <w:ind w:left="1105" w:right="0" w:firstLine="0"/>
        <w:jc w:val="left"/>
        <w:rPr>
          <w:rFonts w:ascii="Arial"/>
          <w:sz w:val="16"/>
        </w:rPr>
      </w:pPr>
      <w:r>
        <w:rPr>
          <w:rFonts w:ascii="Arial"/>
          <w:color w:val="383838"/>
          <w:spacing w:val="-2"/>
          <w:w w:val="105"/>
          <w:sz w:val="16"/>
        </w:rPr>
        <w:t>A</w:t>
      </w:r>
      <w:r>
        <w:rPr>
          <w:rFonts w:ascii="Arial"/>
          <w:color w:val="383838"/>
          <w:spacing w:val="-10"/>
          <w:w w:val="105"/>
          <w:sz w:val="16"/>
        </w:rPr>
        <w:t> </w:t>
      </w:r>
      <w:r>
        <w:rPr>
          <w:rFonts w:ascii="Arial"/>
          <w:color w:val="383838"/>
          <w:spacing w:val="-2"/>
          <w:w w:val="105"/>
          <w:sz w:val="16"/>
        </w:rPr>
        <w:t>successful</w:t>
      </w:r>
      <w:r>
        <w:rPr>
          <w:rFonts w:ascii="Arial"/>
          <w:color w:val="383838"/>
          <w:spacing w:val="-7"/>
          <w:w w:val="105"/>
          <w:sz w:val="16"/>
        </w:rPr>
        <w:t> </w:t>
      </w:r>
      <w:r>
        <w:rPr>
          <w:rFonts w:ascii="Arial"/>
          <w:color w:val="383838"/>
          <w:spacing w:val="-2"/>
          <w:w w:val="105"/>
          <w:sz w:val="16"/>
        </w:rPr>
        <w:t>Kansas</w:t>
      </w:r>
      <w:r>
        <w:rPr>
          <w:rFonts w:ascii="Arial"/>
          <w:color w:val="383838"/>
          <w:spacing w:val="-3"/>
          <w:w w:val="105"/>
          <w:sz w:val="16"/>
        </w:rPr>
        <w:t> </w:t>
      </w:r>
      <w:r>
        <w:rPr>
          <w:rFonts w:ascii="Arial"/>
          <w:color w:val="383838"/>
          <w:spacing w:val="-2"/>
          <w:w w:val="105"/>
          <w:sz w:val="16"/>
        </w:rPr>
        <w:t>high </w:t>
      </w:r>
      <w:r>
        <w:rPr>
          <w:rFonts w:ascii="Arial"/>
          <w:color w:val="383838"/>
          <w:w w:val="105"/>
          <w:sz w:val="16"/>
        </w:rPr>
        <w:t>school graduate has the</w:t>
      </w:r>
    </w:p>
    <w:p>
      <w:pPr>
        <w:pStyle w:val="ListParagraph"/>
        <w:numPr>
          <w:ilvl w:val="0"/>
          <w:numId w:val="31"/>
        </w:numPr>
        <w:tabs>
          <w:tab w:pos="1273" w:val="left" w:leader="none"/>
        </w:tabs>
        <w:spacing w:line="240" w:lineRule="auto" w:before="102" w:after="0"/>
        <w:ind w:left="1273" w:right="0" w:hanging="162"/>
        <w:jc w:val="left"/>
        <w:rPr>
          <w:rFonts w:ascii="Arial" w:hAnsi="Arial"/>
          <w:sz w:val="16"/>
        </w:rPr>
      </w:pPr>
      <w:r>
        <w:rPr>
          <w:rFonts w:ascii="Arial" w:hAnsi="Arial"/>
          <w:color w:val="383838"/>
          <w:sz w:val="16"/>
        </w:rPr>
        <w:t>Academic</w:t>
      </w:r>
      <w:r>
        <w:rPr>
          <w:rFonts w:ascii="Arial" w:hAnsi="Arial"/>
          <w:color w:val="383838"/>
          <w:spacing w:val="19"/>
          <w:sz w:val="16"/>
        </w:rPr>
        <w:t> </w:t>
      </w:r>
      <w:r>
        <w:rPr>
          <w:rFonts w:ascii="Arial" w:hAnsi="Arial"/>
          <w:color w:val="383838"/>
          <w:spacing w:val="-2"/>
          <w:sz w:val="16"/>
        </w:rPr>
        <w:t>preparation,</w:t>
      </w:r>
    </w:p>
    <w:p>
      <w:pPr>
        <w:spacing w:before="96"/>
        <w:ind w:left="923" w:right="0" w:firstLine="0"/>
        <w:jc w:val="left"/>
        <w:rPr>
          <w:rFonts w:ascii="Arial"/>
          <w:sz w:val="14"/>
        </w:rPr>
      </w:pPr>
      <w:r>
        <w:rPr/>
        <w:br w:type="column"/>
      </w:r>
      <w:r>
        <w:rPr>
          <w:rFonts w:ascii="Arial"/>
          <w:color w:val="383838"/>
          <w:sz w:val="14"/>
        </w:rPr>
        <w:t>Dr. </w:t>
      </w:r>
      <w:r>
        <w:rPr>
          <w:rFonts w:ascii="Arial"/>
          <w:color w:val="4F4F4F"/>
          <w:sz w:val="14"/>
        </w:rPr>
        <w:t>Beryl</w:t>
      </w:r>
      <w:r>
        <w:rPr>
          <w:rFonts w:ascii="Arial"/>
          <w:color w:val="4F4F4F"/>
          <w:spacing w:val="3"/>
          <w:sz w:val="14"/>
        </w:rPr>
        <w:t> </w:t>
      </w:r>
      <w:r>
        <w:rPr>
          <w:rFonts w:ascii="Arial"/>
          <w:color w:val="383838"/>
          <w:sz w:val="15"/>
        </w:rPr>
        <w:t>A.</w:t>
      </w:r>
      <w:r>
        <w:rPr>
          <w:rFonts w:ascii="Arial"/>
          <w:color w:val="383838"/>
          <w:spacing w:val="-4"/>
          <w:sz w:val="15"/>
        </w:rPr>
        <w:t> </w:t>
      </w:r>
      <w:r>
        <w:rPr>
          <w:rFonts w:ascii="Arial"/>
          <w:color w:val="383838"/>
          <w:spacing w:val="-5"/>
          <w:sz w:val="14"/>
        </w:rPr>
        <w:t>New</w:t>
      </w:r>
    </w:p>
    <w:p>
      <w:pPr>
        <w:spacing w:before="19"/>
        <w:ind w:left="870" w:right="0" w:firstLine="0"/>
        <w:jc w:val="left"/>
        <w:rPr>
          <w:rFonts w:ascii="Arial"/>
          <w:i/>
          <w:sz w:val="13"/>
        </w:rPr>
      </w:pPr>
      <w:hyperlink r:id="rId206">
        <w:r>
          <w:rPr>
            <w:rFonts w:ascii="Arial"/>
            <w:i/>
            <w:color w:val="1F6995"/>
            <w:spacing w:val="-2"/>
            <w:w w:val="90"/>
            <w:sz w:val="13"/>
          </w:rPr>
          <w:t>Beryl.New@ksde.gov</w:t>
        </w:r>
      </w:hyperlink>
    </w:p>
    <w:p>
      <w:pPr>
        <w:pStyle w:val="BodyText"/>
        <w:rPr>
          <w:rFonts w:ascii="Arial"/>
          <w:i/>
          <w:sz w:val="13"/>
        </w:rPr>
      </w:pPr>
    </w:p>
    <w:p>
      <w:pPr>
        <w:pStyle w:val="BodyText"/>
        <w:rPr>
          <w:rFonts w:ascii="Arial"/>
          <w:i/>
          <w:sz w:val="13"/>
        </w:rPr>
      </w:pPr>
    </w:p>
    <w:p>
      <w:pPr>
        <w:pStyle w:val="BodyText"/>
        <w:spacing w:before="81"/>
        <w:rPr>
          <w:rFonts w:ascii="Arial"/>
          <w:i/>
          <w:sz w:val="13"/>
        </w:rPr>
      </w:pPr>
    </w:p>
    <w:p>
      <w:pPr>
        <w:spacing w:before="0"/>
        <w:ind w:left="804" w:right="0" w:firstLine="0"/>
        <w:jc w:val="left"/>
        <w:rPr>
          <w:rFonts w:ascii="Arial"/>
          <w:b/>
          <w:sz w:val="20"/>
        </w:rPr>
      </w:pPr>
      <w:r>
        <w:rPr>
          <w:rFonts w:ascii="Arial"/>
          <w:b/>
          <w:color w:val="11284B"/>
          <w:spacing w:val="-2"/>
          <w:w w:val="110"/>
          <w:sz w:val="20"/>
        </w:rPr>
        <w:t>MISSION</w:t>
      </w:r>
    </w:p>
    <w:p>
      <w:pPr>
        <w:spacing w:line="264" w:lineRule="auto" w:before="105"/>
        <w:ind w:left="225" w:right="0" w:firstLine="0"/>
        <w:jc w:val="center"/>
        <w:rPr>
          <w:rFonts w:ascii="Arial"/>
          <w:i/>
          <w:sz w:val="13"/>
        </w:rPr>
      </w:pPr>
      <w:r>
        <w:rPr/>
        <w:br w:type="column"/>
      </w:r>
      <w:r>
        <w:rPr>
          <w:rFonts w:ascii="Arial"/>
          <w:color w:val="383838"/>
          <w:sz w:val="14"/>
        </w:rPr>
        <w:t>Dennis </w:t>
      </w:r>
      <w:r>
        <w:rPr>
          <w:rFonts w:ascii="Arial"/>
          <w:color w:val="383838"/>
          <w:sz w:val="14"/>
        </w:rPr>
        <w:t>Hershberger</w:t>
      </w:r>
      <w:r>
        <w:rPr>
          <w:rFonts w:ascii="Arial"/>
          <w:color w:val="383838"/>
          <w:spacing w:val="40"/>
          <w:sz w:val="14"/>
        </w:rPr>
        <w:t> </w:t>
      </w:r>
      <w:r>
        <w:rPr>
          <w:rFonts w:ascii="Arial"/>
          <w:i/>
          <w:color w:val="1F6995"/>
          <w:spacing w:val="-2"/>
          <w:sz w:val="13"/>
        </w:rPr>
        <w:t>Dennis.Hershberger@</w:t>
      </w:r>
      <w:r>
        <w:rPr>
          <w:rFonts w:ascii="Arial"/>
          <w:i/>
          <w:color w:val="1F6995"/>
          <w:spacing w:val="40"/>
          <w:sz w:val="13"/>
        </w:rPr>
        <w:t> </w:t>
      </w:r>
      <w:r>
        <w:rPr>
          <w:rFonts w:ascii="Arial"/>
          <w:i/>
          <w:color w:val="1F6995"/>
          <w:spacing w:val="-2"/>
          <w:sz w:val="13"/>
        </w:rPr>
        <w:t>ksde.gov</w:t>
      </w:r>
    </w:p>
    <w:p>
      <w:pPr>
        <w:spacing w:before="105"/>
        <w:ind w:left="167" w:right="0" w:firstLine="0"/>
        <w:jc w:val="center"/>
        <w:rPr>
          <w:rFonts w:ascii="Arial"/>
          <w:sz w:val="14"/>
        </w:rPr>
      </w:pPr>
      <w:r>
        <w:rPr/>
        <w:br w:type="column"/>
      </w:r>
      <w:r>
        <w:rPr>
          <w:rFonts w:ascii="Arial"/>
          <w:color w:val="383838"/>
          <w:w w:val="105"/>
          <w:sz w:val="14"/>
        </w:rPr>
        <w:t>Betty</w:t>
      </w:r>
      <w:r>
        <w:rPr>
          <w:rFonts w:ascii="Arial"/>
          <w:color w:val="383838"/>
          <w:spacing w:val="1"/>
          <w:w w:val="110"/>
          <w:sz w:val="14"/>
        </w:rPr>
        <w:t> </w:t>
      </w:r>
      <w:r>
        <w:rPr>
          <w:rFonts w:ascii="Arial"/>
          <w:color w:val="383838"/>
          <w:spacing w:val="-2"/>
          <w:w w:val="110"/>
          <w:sz w:val="14"/>
        </w:rPr>
        <w:t>Arnold</w:t>
      </w:r>
    </w:p>
    <w:p>
      <w:pPr>
        <w:spacing w:before="21"/>
        <w:ind w:left="175" w:right="0" w:firstLine="0"/>
        <w:jc w:val="center"/>
        <w:rPr>
          <w:rFonts w:ascii="Arial"/>
          <w:i/>
          <w:sz w:val="13"/>
        </w:rPr>
      </w:pPr>
      <w:hyperlink r:id="rId207">
        <w:r>
          <w:rPr>
            <w:rFonts w:ascii="Arial"/>
            <w:i/>
            <w:color w:val="1F6995"/>
            <w:spacing w:val="-5"/>
            <w:sz w:val="13"/>
          </w:rPr>
          <w:t>Betty.Arnofd@ksde.gov</w:t>
        </w:r>
      </w:hyperlink>
    </w:p>
    <w:p>
      <w:pPr>
        <w:spacing w:before="110"/>
        <w:ind w:left="220" w:right="0" w:firstLine="0"/>
        <w:jc w:val="center"/>
        <w:rPr>
          <w:rFonts w:ascii="Arial"/>
          <w:sz w:val="14"/>
        </w:rPr>
      </w:pPr>
      <w:r>
        <w:rPr/>
        <w:br w:type="column"/>
      </w:r>
      <w:r>
        <w:rPr>
          <w:rFonts w:ascii="Arial"/>
          <w:color w:val="383838"/>
          <w:w w:val="105"/>
          <w:sz w:val="14"/>
        </w:rPr>
        <w:t>Jim</w:t>
      </w:r>
      <w:r>
        <w:rPr>
          <w:rFonts w:ascii="Arial"/>
          <w:color w:val="383838"/>
          <w:spacing w:val="-8"/>
          <w:w w:val="105"/>
          <w:sz w:val="14"/>
        </w:rPr>
        <w:t> </w:t>
      </w:r>
      <w:r>
        <w:rPr>
          <w:rFonts w:ascii="Arial"/>
          <w:color w:val="383838"/>
          <w:spacing w:val="-2"/>
          <w:w w:val="105"/>
          <w:sz w:val="14"/>
        </w:rPr>
        <w:t>Porter</w:t>
      </w:r>
    </w:p>
    <w:p>
      <w:pPr>
        <w:spacing w:before="2"/>
        <w:ind w:left="222" w:right="0" w:firstLine="0"/>
        <w:jc w:val="center"/>
        <w:rPr>
          <w:rFonts w:ascii="Arial"/>
          <w:i/>
          <w:sz w:val="13"/>
        </w:rPr>
      </w:pPr>
      <w:hyperlink r:id="rId208">
        <w:r>
          <w:rPr>
            <w:rFonts w:ascii="Arial"/>
            <w:i/>
            <w:color w:val="1F6995"/>
            <w:spacing w:val="-4"/>
            <w:sz w:val="13"/>
          </w:rPr>
          <w:t>Jim.Porter@ksde.gov</w:t>
        </w:r>
      </w:hyperlink>
    </w:p>
    <w:p>
      <w:pPr>
        <w:spacing w:before="110"/>
        <w:ind w:left="0" w:right="637" w:firstLine="0"/>
        <w:jc w:val="center"/>
        <w:rPr>
          <w:rFonts w:ascii="Arial"/>
          <w:sz w:val="14"/>
        </w:rPr>
      </w:pPr>
      <w:r>
        <w:rPr/>
        <w:br w:type="column"/>
      </w:r>
      <w:r>
        <w:rPr>
          <w:rFonts w:ascii="Arial"/>
          <w:color w:val="4F4F4F"/>
          <w:w w:val="105"/>
          <w:sz w:val="14"/>
        </w:rPr>
        <w:t>Debby</w:t>
      </w:r>
      <w:r>
        <w:rPr>
          <w:rFonts w:ascii="Arial"/>
          <w:color w:val="4F4F4F"/>
          <w:spacing w:val="2"/>
          <w:w w:val="110"/>
          <w:sz w:val="14"/>
        </w:rPr>
        <w:t> </w:t>
      </w:r>
      <w:r>
        <w:rPr>
          <w:rFonts w:ascii="Arial"/>
          <w:color w:val="383838"/>
          <w:spacing w:val="-2"/>
          <w:w w:val="110"/>
          <w:sz w:val="14"/>
        </w:rPr>
        <w:t>Potter</w:t>
      </w:r>
    </w:p>
    <w:p>
      <w:pPr>
        <w:spacing w:before="69"/>
        <w:ind w:left="3" w:right="637" w:firstLine="0"/>
        <w:jc w:val="center"/>
        <w:rPr>
          <w:rFonts w:ascii="Arial"/>
          <w:i/>
          <w:sz w:val="13"/>
        </w:rPr>
      </w:pPr>
      <w:hyperlink r:id="rId209">
        <w:r>
          <w:rPr>
            <w:rFonts w:ascii="Arial"/>
            <w:i/>
            <w:color w:val="1F6995"/>
            <w:spacing w:val="-2"/>
            <w:sz w:val="13"/>
          </w:rPr>
          <w:t>Debby.Potter@ksde.gov</w:t>
        </w:r>
      </w:hyperlink>
    </w:p>
    <w:p>
      <w:pPr>
        <w:spacing w:after="0"/>
        <w:jc w:val="center"/>
        <w:rPr>
          <w:rFonts w:ascii="Arial"/>
          <w:i/>
          <w:sz w:val="13"/>
        </w:rPr>
        <w:sectPr>
          <w:type w:val="continuous"/>
          <w:pgSz w:w="12240" w:h="15840"/>
          <w:pgMar w:header="0" w:footer="0" w:top="0" w:bottom="280" w:left="0" w:right="0"/>
          <w:cols w:num="6" w:equalWidth="0">
            <w:col w:w="3103" w:space="40"/>
            <w:col w:w="2043" w:space="39"/>
            <w:col w:w="1564" w:space="40"/>
            <w:col w:w="1477" w:space="39"/>
            <w:col w:w="1420" w:space="40"/>
            <w:col w:w="2435"/>
          </w:cols>
        </w:sectPr>
      </w:pPr>
    </w:p>
    <w:p>
      <w:pPr>
        <w:pStyle w:val="ListParagraph"/>
        <w:numPr>
          <w:ilvl w:val="0"/>
          <w:numId w:val="31"/>
        </w:numPr>
        <w:tabs>
          <w:tab w:pos="1274" w:val="left" w:leader="none"/>
        </w:tabs>
        <w:spacing w:line="240" w:lineRule="auto" w:before="51" w:after="0"/>
        <w:ind w:left="1274" w:right="0" w:hanging="163"/>
        <w:jc w:val="left"/>
        <w:rPr>
          <w:rFonts w:ascii="Arial" w:hAnsi="Arial"/>
          <w:sz w:val="16"/>
        </w:rPr>
      </w:pPr>
      <w:r>
        <w:rPr>
          <w:rFonts w:ascii="Arial" w:hAnsi="Arial"/>
          <w:color w:val="383838"/>
          <w:sz w:val="16"/>
        </w:rPr>
        <w:t>Cognitive</w:t>
      </w:r>
      <w:r>
        <w:rPr>
          <w:rFonts w:ascii="Arial" w:hAnsi="Arial"/>
          <w:color w:val="383838"/>
          <w:spacing w:val="11"/>
          <w:sz w:val="16"/>
        </w:rPr>
        <w:t> </w:t>
      </w:r>
      <w:r>
        <w:rPr>
          <w:rFonts w:ascii="Arial" w:hAnsi="Arial"/>
          <w:color w:val="383838"/>
          <w:spacing w:val="-2"/>
          <w:sz w:val="16"/>
        </w:rPr>
        <w:t>preparation,</w:t>
      </w:r>
    </w:p>
    <w:p>
      <w:pPr>
        <w:pStyle w:val="ListParagraph"/>
        <w:numPr>
          <w:ilvl w:val="0"/>
          <w:numId w:val="31"/>
        </w:numPr>
        <w:tabs>
          <w:tab w:pos="1268" w:val="left" w:leader="none"/>
        </w:tabs>
        <w:spacing w:line="240" w:lineRule="auto" w:before="52" w:after="0"/>
        <w:ind w:left="1268" w:right="0" w:hanging="157"/>
        <w:jc w:val="left"/>
        <w:rPr>
          <w:rFonts w:ascii="Arial" w:hAnsi="Arial"/>
          <w:sz w:val="16"/>
        </w:rPr>
      </w:pPr>
      <w:r>
        <w:rPr>
          <w:rFonts w:ascii="Arial" w:hAnsi="Arial"/>
          <w:color w:val="1C1C1C"/>
          <w:sz w:val="16"/>
        </w:rPr>
        <w:t>Technical</w:t>
      </w:r>
      <w:r>
        <w:rPr>
          <w:rFonts w:ascii="Arial" w:hAnsi="Arial"/>
          <w:color w:val="1C1C1C"/>
          <w:spacing w:val="9"/>
          <w:sz w:val="16"/>
        </w:rPr>
        <w:t> </w:t>
      </w:r>
      <w:r>
        <w:rPr>
          <w:rFonts w:ascii="Arial" w:hAnsi="Arial"/>
          <w:color w:val="383838"/>
          <w:spacing w:val="-2"/>
          <w:sz w:val="16"/>
        </w:rPr>
        <w:t>skills,</w:t>
      </w:r>
    </w:p>
    <w:p>
      <w:pPr>
        <w:pStyle w:val="ListParagraph"/>
        <w:numPr>
          <w:ilvl w:val="0"/>
          <w:numId w:val="31"/>
        </w:numPr>
        <w:tabs>
          <w:tab w:pos="1274" w:val="left" w:leader="none"/>
        </w:tabs>
        <w:spacing w:line="240" w:lineRule="auto" w:before="46" w:after="0"/>
        <w:ind w:left="1274" w:right="0" w:hanging="163"/>
        <w:jc w:val="left"/>
        <w:rPr>
          <w:rFonts w:ascii="Arial" w:hAnsi="Arial"/>
          <w:sz w:val="16"/>
        </w:rPr>
      </w:pPr>
      <w:r>
        <w:rPr>
          <w:rFonts w:ascii="Arial" w:hAnsi="Arial"/>
          <w:color w:val="383838"/>
          <w:sz w:val="16"/>
        </w:rPr>
        <w:t>Employabi</w:t>
      </w:r>
      <w:r>
        <w:rPr>
          <w:rFonts w:ascii="Arial" w:hAnsi="Arial"/>
          <w:color w:val="010101"/>
          <w:sz w:val="16"/>
        </w:rPr>
        <w:t>l</w:t>
      </w:r>
      <w:r>
        <w:rPr>
          <w:rFonts w:ascii="Arial" w:hAnsi="Arial"/>
          <w:color w:val="4F4F4F"/>
          <w:sz w:val="16"/>
        </w:rPr>
        <w:t>ity</w:t>
      </w:r>
      <w:r>
        <w:rPr>
          <w:rFonts w:ascii="Arial" w:hAnsi="Arial"/>
          <w:color w:val="4F4F4F"/>
          <w:spacing w:val="16"/>
          <w:sz w:val="16"/>
        </w:rPr>
        <w:t> </w:t>
      </w:r>
      <w:r>
        <w:rPr>
          <w:rFonts w:ascii="Arial" w:hAnsi="Arial"/>
          <w:color w:val="383838"/>
          <w:sz w:val="16"/>
        </w:rPr>
        <w:t>skills</w:t>
      </w:r>
      <w:r>
        <w:rPr>
          <w:rFonts w:ascii="Arial" w:hAnsi="Arial"/>
          <w:color w:val="383838"/>
          <w:spacing w:val="25"/>
          <w:sz w:val="16"/>
        </w:rPr>
        <w:t> </w:t>
      </w:r>
      <w:r>
        <w:rPr>
          <w:rFonts w:ascii="Arial" w:hAnsi="Arial"/>
          <w:color w:val="383838"/>
          <w:spacing w:val="-5"/>
          <w:sz w:val="16"/>
        </w:rPr>
        <w:t>and</w:t>
      </w:r>
    </w:p>
    <w:p>
      <w:pPr>
        <w:pStyle w:val="ListParagraph"/>
        <w:numPr>
          <w:ilvl w:val="0"/>
          <w:numId w:val="31"/>
        </w:numPr>
        <w:tabs>
          <w:tab w:pos="1274" w:val="left" w:leader="none"/>
        </w:tabs>
        <w:spacing w:line="240" w:lineRule="auto" w:before="57" w:after="0"/>
        <w:ind w:left="1274" w:right="0" w:hanging="163"/>
        <w:jc w:val="left"/>
        <w:rPr>
          <w:rFonts w:ascii="Arial" w:hAnsi="Arial"/>
          <w:sz w:val="16"/>
        </w:rPr>
      </w:pPr>
      <w:r>
        <w:rPr>
          <w:rFonts w:ascii="Arial" w:hAnsi="Arial"/>
          <w:color w:val="383838"/>
          <w:spacing w:val="-2"/>
          <w:sz w:val="16"/>
        </w:rPr>
        <w:t>Civic</w:t>
      </w:r>
      <w:r>
        <w:rPr>
          <w:rFonts w:ascii="Arial" w:hAnsi="Arial"/>
          <w:color w:val="383838"/>
          <w:spacing w:val="-6"/>
          <w:sz w:val="16"/>
        </w:rPr>
        <w:t> </w:t>
      </w:r>
      <w:r>
        <w:rPr>
          <w:rFonts w:ascii="Arial" w:hAnsi="Arial"/>
          <w:color w:val="383838"/>
          <w:spacing w:val="-2"/>
          <w:sz w:val="16"/>
        </w:rPr>
        <w:t>engagement</w:t>
      </w:r>
    </w:p>
    <w:p>
      <w:pPr>
        <w:spacing w:line="290" w:lineRule="auto" w:before="114"/>
        <w:ind w:left="1104" w:right="0" w:hanging="2"/>
        <w:jc w:val="left"/>
        <w:rPr>
          <w:rFonts w:ascii="Arial"/>
          <w:sz w:val="16"/>
        </w:rPr>
      </w:pPr>
      <w:r>
        <w:rPr>
          <w:rFonts w:ascii="Arial"/>
          <w:color w:val="383838"/>
          <w:w w:val="110"/>
          <w:sz w:val="16"/>
        </w:rPr>
        <w:t>to be successful </w:t>
      </w:r>
      <w:r>
        <w:rPr>
          <w:rFonts w:ascii="Arial"/>
          <w:color w:val="010101"/>
          <w:w w:val="110"/>
          <w:sz w:val="16"/>
        </w:rPr>
        <w:t>i</w:t>
      </w:r>
      <w:r>
        <w:rPr>
          <w:rFonts w:ascii="Arial"/>
          <w:color w:val="383838"/>
          <w:w w:val="110"/>
          <w:sz w:val="16"/>
        </w:rPr>
        <w:t>n postsecondary education,</w:t>
      </w:r>
      <w:r>
        <w:rPr>
          <w:rFonts w:ascii="Arial"/>
          <w:color w:val="383838"/>
          <w:spacing w:val="40"/>
          <w:w w:val="110"/>
          <w:sz w:val="16"/>
        </w:rPr>
        <w:t> </w:t>
      </w:r>
      <w:r>
        <w:rPr>
          <w:rFonts w:ascii="Arial"/>
          <w:color w:val="383838"/>
          <w:w w:val="110"/>
          <w:sz w:val="16"/>
        </w:rPr>
        <w:t>in the attainment of an industry recognized certification or </w:t>
      </w:r>
      <w:r>
        <w:rPr>
          <w:rFonts w:ascii="Arial"/>
          <w:color w:val="1C1C1C"/>
          <w:w w:val="110"/>
          <w:sz w:val="16"/>
        </w:rPr>
        <w:t>in </w:t>
      </w:r>
      <w:r>
        <w:rPr>
          <w:rFonts w:ascii="Arial"/>
          <w:color w:val="383838"/>
          <w:w w:val="110"/>
          <w:sz w:val="16"/>
        </w:rPr>
        <w:t>the </w:t>
      </w:r>
      <w:r>
        <w:rPr>
          <w:rFonts w:ascii="Arial"/>
          <w:color w:val="4F4F4F"/>
          <w:w w:val="110"/>
          <w:sz w:val="16"/>
        </w:rPr>
        <w:t>workforce,</w:t>
      </w:r>
      <w:r>
        <w:rPr>
          <w:rFonts w:ascii="Arial"/>
          <w:color w:val="4F4F4F"/>
          <w:spacing w:val="-13"/>
          <w:w w:val="110"/>
          <w:sz w:val="16"/>
        </w:rPr>
        <w:t> </w:t>
      </w:r>
      <w:r>
        <w:rPr>
          <w:rFonts w:ascii="Arial"/>
          <w:color w:val="383838"/>
          <w:w w:val="110"/>
          <w:sz w:val="16"/>
        </w:rPr>
        <w:t>without</w:t>
      </w:r>
      <w:r>
        <w:rPr>
          <w:rFonts w:ascii="Arial"/>
          <w:color w:val="383838"/>
          <w:spacing w:val="-11"/>
          <w:w w:val="110"/>
          <w:sz w:val="16"/>
        </w:rPr>
        <w:t> </w:t>
      </w:r>
      <w:r>
        <w:rPr>
          <w:rFonts w:ascii="Arial"/>
          <w:color w:val="383838"/>
          <w:w w:val="110"/>
          <w:sz w:val="16"/>
        </w:rPr>
        <w:t>the</w:t>
      </w:r>
      <w:r>
        <w:rPr>
          <w:rFonts w:ascii="Arial"/>
          <w:color w:val="383838"/>
          <w:spacing w:val="-12"/>
          <w:w w:val="110"/>
          <w:sz w:val="16"/>
        </w:rPr>
        <w:t> </w:t>
      </w:r>
      <w:r>
        <w:rPr>
          <w:rFonts w:ascii="Arial"/>
          <w:color w:val="383838"/>
          <w:w w:val="110"/>
          <w:sz w:val="16"/>
        </w:rPr>
        <w:t>need for remediation.</w:t>
      </w:r>
    </w:p>
    <w:p>
      <w:pPr>
        <w:spacing w:before="182"/>
        <w:ind w:left="1106" w:right="0" w:firstLine="0"/>
        <w:jc w:val="left"/>
        <w:rPr>
          <w:rFonts w:ascii="Arial"/>
          <w:b/>
          <w:sz w:val="20"/>
        </w:rPr>
      </w:pPr>
      <w:r>
        <w:rPr>
          <w:rFonts w:ascii="Arial"/>
          <w:b/>
          <w:color w:val="11284B"/>
          <w:spacing w:val="-2"/>
          <w:w w:val="110"/>
          <w:sz w:val="20"/>
        </w:rPr>
        <w:t>OUTCOMES</w:t>
      </w:r>
    </w:p>
    <w:p>
      <w:pPr>
        <w:pStyle w:val="ListParagraph"/>
        <w:numPr>
          <w:ilvl w:val="0"/>
          <w:numId w:val="31"/>
        </w:numPr>
        <w:tabs>
          <w:tab w:pos="1269" w:val="left" w:leader="none"/>
        </w:tabs>
        <w:spacing w:line="240" w:lineRule="auto" w:before="43" w:after="0"/>
        <w:ind w:left="1269" w:right="0" w:hanging="158"/>
        <w:jc w:val="left"/>
        <w:rPr>
          <w:rFonts w:ascii="Arial" w:hAnsi="Arial"/>
          <w:sz w:val="16"/>
        </w:rPr>
      </w:pPr>
      <w:r>
        <w:rPr>
          <w:rFonts w:ascii="Arial" w:hAnsi="Arial"/>
          <w:color w:val="383838"/>
          <w:spacing w:val="-2"/>
          <w:w w:val="105"/>
          <w:sz w:val="16"/>
        </w:rPr>
        <w:t>Social-emotional</w:t>
      </w:r>
      <w:r>
        <w:rPr>
          <w:rFonts w:ascii="Arial" w:hAnsi="Arial"/>
          <w:color w:val="383838"/>
          <w:spacing w:val="11"/>
          <w:w w:val="105"/>
          <w:sz w:val="16"/>
        </w:rPr>
        <w:t> </w:t>
      </w:r>
      <w:r>
        <w:rPr>
          <w:rFonts w:ascii="Arial" w:hAnsi="Arial"/>
          <w:color w:val="383838"/>
          <w:spacing w:val="-2"/>
          <w:w w:val="105"/>
          <w:sz w:val="16"/>
        </w:rPr>
        <w:t>growth</w:t>
      </w:r>
    </w:p>
    <w:p>
      <w:pPr>
        <w:pStyle w:val="ListParagraph"/>
        <w:numPr>
          <w:ilvl w:val="0"/>
          <w:numId w:val="31"/>
        </w:numPr>
        <w:tabs>
          <w:tab w:pos="1275" w:val="left" w:leader="none"/>
        </w:tabs>
        <w:spacing w:line="240" w:lineRule="auto" w:before="51" w:after="0"/>
        <w:ind w:left="1275" w:right="0" w:hanging="164"/>
        <w:jc w:val="left"/>
        <w:rPr>
          <w:rFonts w:ascii="Arial" w:hAnsi="Arial"/>
          <w:sz w:val="16"/>
        </w:rPr>
      </w:pPr>
      <w:r>
        <w:rPr>
          <w:rFonts w:ascii="Arial" w:hAnsi="Arial"/>
          <w:color w:val="383838"/>
          <w:w w:val="105"/>
          <w:sz w:val="16"/>
        </w:rPr>
        <w:t>Kindergarten</w:t>
      </w:r>
      <w:r>
        <w:rPr>
          <w:rFonts w:ascii="Arial" w:hAnsi="Arial"/>
          <w:color w:val="383838"/>
          <w:spacing w:val="-1"/>
          <w:w w:val="105"/>
          <w:sz w:val="16"/>
        </w:rPr>
        <w:t> </w:t>
      </w:r>
      <w:r>
        <w:rPr>
          <w:rFonts w:ascii="Arial" w:hAnsi="Arial"/>
          <w:color w:val="383838"/>
          <w:spacing w:val="-2"/>
          <w:w w:val="105"/>
          <w:sz w:val="16"/>
        </w:rPr>
        <w:t>readiness</w:t>
      </w:r>
    </w:p>
    <w:p>
      <w:pPr>
        <w:pStyle w:val="ListParagraph"/>
        <w:numPr>
          <w:ilvl w:val="0"/>
          <w:numId w:val="31"/>
        </w:numPr>
        <w:tabs>
          <w:tab w:pos="1272" w:val="left" w:leader="none"/>
        </w:tabs>
        <w:spacing w:line="240" w:lineRule="auto" w:before="52" w:after="0"/>
        <w:ind w:left="1272" w:right="0" w:hanging="161"/>
        <w:jc w:val="left"/>
        <w:rPr>
          <w:rFonts w:ascii="Arial" w:hAnsi="Arial"/>
          <w:sz w:val="16"/>
        </w:rPr>
      </w:pPr>
      <w:r>
        <w:rPr>
          <w:rFonts w:ascii="Arial" w:hAnsi="Arial"/>
          <w:color w:val="1C1C1C"/>
          <w:sz w:val="16"/>
        </w:rPr>
        <w:t>Individual</w:t>
      </w:r>
      <w:r>
        <w:rPr>
          <w:rFonts w:ascii="Arial" w:hAnsi="Arial"/>
          <w:color w:val="1C1C1C"/>
          <w:spacing w:val="18"/>
          <w:sz w:val="16"/>
        </w:rPr>
        <w:t> </w:t>
      </w:r>
      <w:r>
        <w:rPr>
          <w:rFonts w:ascii="Arial" w:hAnsi="Arial"/>
          <w:color w:val="383838"/>
          <w:sz w:val="16"/>
        </w:rPr>
        <w:t>Plan</w:t>
      </w:r>
      <w:r>
        <w:rPr>
          <w:rFonts w:ascii="Arial" w:hAnsi="Arial"/>
          <w:color w:val="383838"/>
          <w:spacing w:val="6"/>
          <w:sz w:val="16"/>
        </w:rPr>
        <w:t> </w:t>
      </w:r>
      <w:r>
        <w:rPr>
          <w:rFonts w:ascii="Arial" w:hAnsi="Arial"/>
          <w:color w:val="383838"/>
          <w:sz w:val="16"/>
        </w:rPr>
        <w:t>of</w:t>
      </w:r>
      <w:r>
        <w:rPr>
          <w:rFonts w:ascii="Arial" w:hAnsi="Arial"/>
          <w:color w:val="383838"/>
          <w:spacing w:val="17"/>
          <w:sz w:val="16"/>
        </w:rPr>
        <w:t> </w:t>
      </w:r>
      <w:r>
        <w:rPr>
          <w:rFonts w:ascii="Arial" w:hAnsi="Arial"/>
          <w:color w:val="383838"/>
          <w:spacing w:val="-2"/>
          <w:sz w:val="16"/>
        </w:rPr>
        <w:t>Study</w:t>
      </w:r>
    </w:p>
    <w:p>
      <w:pPr>
        <w:pStyle w:val="ListParagraph"/>
        <w:numPr>
          <w:ilvl w:val="0"/>
          <w:numId w:val="31"/>
        </w:numPr>
        <w:tabs>
          <w:tab w:pos="1274" w:val="left" w:leader="none"/>
        </w:tabs>
        <w:spacing w:line="240" w:lineRule="auto" w:before="51" w:after="0"/>
        <w:ind w:left="1274" w:right="0" w:hanging="163"/>
        <w:jc w:val="left"/>
        <w:rPr>
          <w:rFonts w:ascii="Arial" w:hAnsi="Arial"/>
          <w:sz w:val="16"/>
        </w:rPr>
      </w:pPr>
      <w:r>
        <w:rPr>
          <w:rFonts w:ascii="Arial" w:hAnsi="Arial"/>
          <w:color w:val="383838"/>
          <w:spacing w:val="-2"/>
          <w:sz w:val="16"/>
        </w:rPr>
        <w:t>Civic</w:t>
      </w:r>
      <w:r>
        <w:rPr>
          <w:rFonts w:ascii="Arial" w:hAnsi="Arial"/>
          <w:color w:val="383838"/>
          <w:spacing w:val="-6"/>
          <w:sz w:val="16"/>
        </w:rPr>
        <w:t> </w:t>
      </w:r>
      <w:r>
        <w:rPr>
          <w:rFonts w:ascii="Arial" w:hAnsi="Arial"/>
          <w:color w:val="383838"/>
          <w:spacing w:val="-2"/>
          <w:sz w:val="16"/>
        </w:rPr>
        <w:t>engagement</w:t>
      </w:r>
    </w:p>
    <w:p>
      <w:pPr>
        <w:pStyle w:val="ListParagraph"/>
        <w:numPr>
          <w:ilvl w:val="0"/>
          <w:numId w:val="31"/>
        </w:numPr>
        <w:tabs>
          <w:tab w:pos="1273" w:val="left" w:leader="none"/>
        </w:tabs>
        <w:spacing w:line="264" w:lineRule="auto" w:before="47" w:after="0"/>
        <w:ind w:left="1273" w:right="24" w:hanging="162"/>
        <w:jc w:val="left"/>
        <w:rPr>
          <w:rFonts w:ascii="Arial" w:hAnsi="Arial"/>
          <w:sz w:val="16"/>
        </w:rPr>
      </w:pPr>
      <w:r>
        <w:rPr>
          <w:rFonts w:ascii="Arial" w:hAnsi="Arial"/>
          <w:color w:val="383838"/>
          <w:w w:val="105"/>
          <w:sz w:val="16"/>
        </w:rPr>
        <w:t>Academically</w:t>
      </w:r>
      <w:r>
        <w:rPr>
          <w:rFonts w:ascii="Arial" w:hAnsi="Arial"/>
          <w:color w:val="383838"/>
          <w:spacing w:val="-9"/>
          <w:w w:val="105"/>
          <w:sz w:val="16"/>
        </w:rPr>
        <w:t> </w:t>
      </w:r>
      <w:r>
        <w:rPr>
          <w:rFonts w:ascii="Arial" w:hAnsi="Arial"/>
          <w:color w:val="383838"/>
          <w:w w:val="105"/>
          <w:sz w:val="16"/>
        </w:rPr>
        <w:t>prepared</w:t>
      </w:r>
      <w:r>
        <w:rPr>
          <w:rFonts w:ascii="Arial" w:hAnsi="Arial"/>
          <w:color w:val="383838"/>
          <w:spacing w:val="-11"/>
          <w:w w:val="105"/>
          <w:sz w:val="16"/>
        </w:rPr>
        <w:t> </w:t>
      </w:r>
      <w:r>
        <w:rPr>
          <w:rFonts w:ascii="Arial" w:hAnsi="Arial"/>
          <w:color w:val="383838"/>
          <w:w w:val="105"/>
          <w:sz w:val="16"/>
        </w:rPr>
        <w:t>for </w:t>
      </w:r>
      <w:r>
        <w:rPr>
          <w:rFonts w:ascii="Arial" w:hAnsi="Arial"/>
          <w:color w:val="383838"/>
          <w:spacing w:val="-2"/>
          <w:w w:val="105"/>
          <w:sz w:val="16"/>
        </w:rPr>
        <w:t>postsecondary</w:t>
      </w:r>
    </w:p>
    <w:p>
      <w:pPr>
        <w:pStyle w:val="ListParagraph"/>
        <w:numPr>
          <w:ilvl w:val="0"/>
          <w:numId w:val="31"/>
        </w:numPr>
        <w:tabs>
          <w:tab w:pos="1273" w:val="left" w:leader="none"/>
        </w:tabs>
        <w:spacing w:line="240" w:lineRule="auto" w:before="33" w:after="0"/>
        <w:ind w:left="1273" w:right="0" w:hanging="162"/>
        <w:jc w:val="left"/>
        <w:rPr>
          <w:rFonts w:ascii="Arial" w:hAnsi="Arial"/>
          <w:sz w:val="16"/>
        </w:rPr>
      </w:pPr>
      <w:r>
        <w:rPr>
          <w:rFonts w:ascii="Arial" w:hAnsi="Arial"/>
          <w:color w:val="1C1C1C"/>
          <w:w w:val="105"/>
          <w:sz w:val="16"/>
        </w:rPr>
        <w:t>High</w:t>
      </w:r>
      <w:r>
        <w:rPr>
          <w:rFonts w:ascii="Arial" w:hAnsi="Arial"/>
          <w:color w:val="1C1C1C"/>
          <w:spacing w:val="-11"/>
          <w:w w:val="105"/>
          <w:sz w:val="16"/>
        </w:rPr>
        <w:t> </w:t>
      </w:r>
      <w:r>
        <w:rPr>
          <w:rFonts w:ascii="Arial" w:hAnsi="Arial"/>
          <w:color w:val="383838"/>
          <w:w w:val="105"/>
          <w:sz w:val="16"/>
        </w:rPr>
        <w:t>school</w:t>
      </w:r>
      <w:r>
        <w:rPr>
          <w:rFonts w:ascii="Arial" w:hAnsi="Arial"/>
          <w:color w:val="383838"/>
          <w:spacing w:val="-8"/>
          <w:w w:val="105"/>
          <w:sz w:val="16"/>
        </w:rPr>
        <w:t> </w:t>
      </w:r>
      <w:r>
        <w:rPr>
          <w:rFonts w:ascii="Arial" w:hAnsi="Arial"/>
          <w:color w:val="383838"/>
          <w:spacing w:val="-2"/>
          <w:w w:val="105"/>
          <w:sz w:val="16"/>
        </w:rPr>
        <w:t>graduation</w:t>
      </w:r>
    </w:p>
    <w:p>
      <w:pPr>
        <w:pStyle w:val="ListParagraph"/>
        <w:numPr>
          <w:ilvl w:val="0"/>
          <w:numId w:val="31"/>
        </w:numPr>
        <w:tabs>
          <w:tab w:pos="1274" w:val="left" w:leader="none"/>
        </w:tabs>
        <w:spacing w:line="163" w:lineRule="exact" w:before="46" w:after="0"/>
        <w:ind w:left="1274" w:right="0" w:hanging="163"/>
        <w:jc w:val="left"/>
        <w:rPr>
          <w:rFonts w:ascii="Arial" w:hAnsi="Arial"/>
          <w:sz w:val="16"/>
        </w:rPr>
      </w:pPr>
      <w:r>
        <w:rPr>
          <w:rFonts w:ascii="Arial" w:hAnsi="Arial"/>
          <w:color w:val="383838"/>
          <w:sz w:val="16"/>
        </w:rPr>
        <w:t>Postsecondary</w:t>
      </w:r>
      <w:r>
        <w:rPr>
          <w:rFonts w:ascii="Arial" w:hAnsi="Arial"/>
          <w:color w:val="383838"/>
          <w:spacing w:val="41"/>
          <w:sz w:val="16"/>
        </w:rPr>
        <w:t> </w:t>
      </w:r>
      <w:r>
        <w:rPr>
          <w:rFonts w:ascii="Arial" w:hAnsi="Arial"/>
          <w:color w:val="383838"/>
          <w:spacing w:val="-2"/>
          <w:sz w:val="16"/>
        </w:rPr>
        <w:t>success</w:t>
      </w:r>
    </w:p>
    <w:p>
      <w:pPr>
        <w:spacing w:line="935" w:lineRule="exact" w:before="0"/>
        <w:ind w:left="1764" w:right="0" w:firstLine="0"/>
        <w:jc w:val="center"/>
        <w:rPr>
          <w:rFonts w:ascii="Arial"/>
          <w:sz w:val="92"/>
        </w:rPr>
      </w:pPr>
      <w:r>
        <w:rPr>
          <w:rFonts w:ascii="Arial"/>
          <w:color w:val="FFB534"/>
          <w:spacing w:val="-10"/>
          <w:sz w:val="92"/>
        </w:rPr>
        <w:t>*</w:t>
      </w:r>
    </w:p>
    <w:p>
      <w:pPr>
        <w:spacing w:line="288" w:lineRule="auto" w:before="46"/>
        <w:ind w:left="640" w:right="1055" w:hanging="7"/>
        <w:jc w:val="left"/>
        <w:rPr>
          <w:rFonts w:ascii="Arial"/>
          <w:sz w:val="16"/>
        </w:rPr>
      </w:pPr>
      <w:r>
        <w:rPr/>
        <w:br w:type="column"/>
      </w:r>
      <w:r>
        <w:rPr>
          <w:rFonts w:ascii="Arial"/>
          <w:color w:val="383838"/>
          <w:spacing w:val="-2"/>
          <w:w w:val="110"/>
          <w:sz w:val="16"/>
        </w:rPr>
        <w:t>To</w:t>
      </w:r>
      <w:r>
        <w:rPr>
          <w:rFonts w:ascii="Arial"/>
          <w:color w:val="383838"/>
          <w:spacing w:val="-5"/>
          <w:w w:val="110"/>
          <w:sz w:val="16"/>
        </w:rPr>
        <w:t> </w:t>
      </w:r>
      <w:r>
        <w:rPr>
          <w:rFonts w:ascii="Arial"/>
          <w:color w:val="383838"/>
          <w:spacing w:val="-2"/>
          <w:w w:val="110"/>
          <w:sz w:val="16"/>
        </w:rPr>
        <w:t>prepare</w:t>
      </w:r>
      <w:r>
        <w:rPr>
          <w:rFonts w:ascii="Arial"/>
          <w:color w:val="383838"/>
          <w:spacing w:val="-4"/>
          <w:w w:val="110"/>
          <w:sz w:val="16"/>
        </w:rPr>
        <w:t> </w:t>
      </w:r>
      <w:r>
        <w:rPr>
          <w:rFonts w:ascii="Arial"/>
          <w:color w:val="383838"/>
          <w:spacing w:val="-2"/>
          <w:w w:val="110"/>
          <w:sz w:val="16"/>
        </w:rPr>
        <w:t>Kansas students for </w:t>
      </w:r>
      <w:r>
        <w:rPr>
          <w:rFonts w:ascii="Arial"/>
          <w:color w:val="010101"/>
          <w:spacing w:val="-2"/>
          <w:w w:val="110"/>
          <w:sz w:val="16"/>
        </w:rPr>
        <w:t>l</w:t>
      </w:r>
      <w:r>
        <w:rPr>
          <w:rFonts w:ascii="Arial"/>
          <w:color w:val="383838"/>
          <w:spacing w:val="-2"/>
          <w:w w:val="110"/>
          <w:sz w:val="16"/>
        </w:rPr>
        <w:t>ife</w:t>
      </w:r>
      <w:r>
        <w:rPr>
          <w:rFonts w:ascii="Arial"/>
          <w:color w:val="1C1C1C"/>
          <w:spacing w:val="-2"/>
          <w:w w:val="110"/>
          <w:sz w:val="16"/>
        </w:rPr>
        <w:t>l</w:t>
      </w:r>
      <w:r>
        <w:rPr>
          <w:rFonts w:ascii="Arial"/>
          <w:color w:val="383838"/>
          <w:spacing w:val="-2"/>
          <w:w w:val="110"/>
          <w:sz w:val="16"/>
        </w:rPr>
        <w:t>ong</w:t>
      </w:r>
      <w:r>
        <w:rPr>
          <w:rFonts w:ascii="Arial"/>
          <w:color w:val="383838"/>
          <w:spacing w:val="-7"/>
          <w:w w:val="110"/>
          <w:sz w:val="16"/>
        </w:rPr>
        <w:t> </w:t>
      </w:r>
      <w:r>
        <w:rPr>
          <w:rFonts w:ascii="Arial"/>
          <w:color w:val="383838"/>
          <w:spacing w:val="-2"/>
          <w:w w:val="110"/>
          <w:sz w:val="16"/>
        </w:rPr>
        <w:t>success through rigorous,</w:t>
      </w:r>
      <w:r>
        <w:rPr>
          <w:rFonts w:ascii="Arial"/>
          <w:color w:val="383838"/>
          <w:spacing w:val="-5"/>
          <w:w w:val="110"/>
          <w:sz w:val="16"/>
        </w:rPr>
        <w:t> </w:t>
      </w:r>
      <w:r>
        <w:rPr>
          <w:rFonts w:ascii="Arial"/>
          <w:color w:val="383838"/>
          <w:spacing w:val="-2"/>
          <w:w w:val="110"/>
          <w:sz w:val="16"/>
        </w:rPr>
        <w:t>quality</w:t>
      </w:r>
      <w:r>
        <w:rPr>
          <w:rFonts w:ascii="Arial"/>
          <w:color w:val="383838"/>
          <w:spacing w:val="-6"/>
          <w:w w:val="110"/>
          <w:sz w:val="16"/>
        </w:rPr>
        <w:t> </w:t>
      </w:r>
      <w:r>
        <w:rPr>
          <w:rFonts w:ascii="Arial"/>
          <w:color w:val="383838"/>
          <w:spacing w:val="-2"/>
          <w:w w:val="110"/>
          <w:sz w:val="16"/>
        </w:rPr>
        <w:t>academic instruction, </w:t>
      </w:r>
      <w:r>
        <w:rPr>
          <w:rFonts w:ascii="Arial"/>
          <w:color w:val="383838"/>
          <w:w w:val="110"/>
          <w:sz w:val="16"/>
        </w:rPr>
        <w:t>career training</w:t>
      </w:r>
      <w:r>
        <w:rPr>
          <w:rFonts w:ascii="Arial"/>
          <w:color w:val="383838"/>
          <w:spacing w:val="-8"/>
          <w:w w:val="110"/>
          <w:sz w:val="16"/>
        </w:rPr>
        <w:t> </w:t>
      </w:r>
      <w:r>
        <w:rPr>
          <w:rFonts w:ascii="Arial"/>
          <w:color w:val="383838"/>
          <w:w w:val="110"/>
          <w:sz w:val="16"/>
        </w:rPr>
        <w:t>and</w:t>
      </w:r>
      <w:r>
        <w:rPr>
          <w:rFonts w:ascii="Arial"/>
          <w:color w:val="383838"/>
          <w:spacing w:val="-4"/>
          <w:w w:val="110"/>
          <w:sz w:val="16"/>
        </w:rPr>
        <w:t> </w:t>
      </w:r>
      <w:r>
        <w:rPr>
          <w:rFonts w:ascii="Arial"/>
          <w:color w:val="383838"/>
          <w:w w:val="110"/>
          <w:sz w:val="16"/>
        </w:rPr>
        <w:t>character development according to each</w:t>
      </w:r>
      <w:r>
        <w:rPr>
          <w:rFonts w:ascii="Arial"/>
          <w:color w:val="383838"/>
          <w:spacing w:val="-4"/>
          <w:w w:val="110"/>
          <w:sz w:val="16"/>
        </w:rPr>
        <w:t> </w:t>
      </w:r>
      <w:r>
        <w:rPr>
          <w:rFonts w:ascii="Arial"/>
          <w:color w:val="383838"/>
          <w:w w:val="110"/>
          <w:sz w:val="16"/>
        </w:rPr>
        <w:t>student's</w:t>
      </w:r>
      <w:r>
        <w:rPr>
          <w:rFonts w:ascii="Arial"/>
          <w:color w:val="383838"/>
          <w:spacing w:val="-6"/>
          <w:w w:val="110"/>
          <w:sz w:val="16"/>
        </w:rPr>
        <w:t> </w:t>
      </w:r>
      <w:r>
        <w:rPr>
          <w:rFonts w:ascii="Arial"/>
          <w:color w:val="383838"/>
          <w:w w:val="110"/>
          <w:sz w:val="16"/>
        </w:rPr>
        <w:t>gifts</w:t>
      </w:r>
      <w:r>
        <w:rPr>
          <w:rFonts w:ascii="Arial"/>
          <w:color w:val="383838"/>
          <w:spacing w:val="-7"/>
          <w:w w:val="110"/>
          <w:sz w:val="16"/>
        </w:rPr>
        <w:t> </w:t>
      </w:r>
      <w:r>
        <w:rPr>
          <w:rFonts w:ascii="Arial"/>
          <w:color w:val="383838"/>
          <w:w w:val="110"/>
          <w:sz w:val="16"/>
        </w:rPr>
        <w:t>and</w:t>
      </w:r>
      <w:r>
        <w:rPr>
          <w:rFonts w:ascii="Arial"/>
          <w:color w:val="383838"/>
          <w:spacing w:val="-5"/>
          <w:w w:val="110"/>
          <w:sz w:val="16"/>
        </w:rPr>
        <w:t> </w:t>
      </w:r>
      <w:r>
        <w:rPr>
          <w:rFonts w:ascii="Arial"/>
          <w:color w:val="383838"/>
          <w:w w:val="110"/>
          <w:sz w:val="16"/>
        </w:rPr>
        <w:t>talents.</w:t>
      </w:r>
    </w:p>
    <w:p>
      <w:pPr>
        <w:pStyle w:val="BodyText"/>
        <w:spacing w:before="144"/>
        <w:rPr>
          <w:rFonts w:ascii="Arial"/>
          <w:sz w:val="16"/>
        </w:rPr>
      </w:pPr>
    </w:p>
    <w:p>
      <w:pPr>
        <w:spacing w:before="1"/>
        <w:ind w:left="661" w:right="0" w:firstLine="0"/>
        <w:jc w:val="left"/>
        <w:rPr>
          <w:rFonts w:ascii="Arial"/>
          <w:b/>
          <w:sz w:val="20"/>
        </w:rPr>
      </w:pPr>
      <w:r>
        <w:rPr>
          <w:rFonts w:ascii="Arial"/>
          <w:b/>
          <w:color w:val="11284B"/>
          <w:spacing w:val="-2"/>
          <w:w w:val="110"/>
          <w:sz w:val="20"/>
        </w:rPr>
        <w:t>VISION</w:t>
      </w:r>
    </w:p>
    <w:p>
      <w:pPr>
        <w:spacing w:before="115"/>
        <w:ind w:left="659" w:right="0" w:firstLine="0"/>
        <w:jc w:val="left"/>
        <w:rPr>
          <w:rFonts w:ascii="Arial"/>
          <w:sz w:val="16"/>
        </w:rPr>
      </w:pPr>
      <w:r>
        <w:rPr>
          <w:rFonts w:ascii="Arial"/>
          <w:color w:val="383838"/>
          <w:sz w:val="16"/>
        </w:rPr>
        <w:t>Kansas</w:t>
      </w:r>
      <w:r>
        <w:rPr>
          <w:rFonts w:ascii="Arial"/>
          <w:color w:val="383838"/>
          <w:spacing w:val="19"/>
          <w:sz w:val="16"/>
        </w:rPr>
        <w:t> </w:t>
      </w:r>
      <w:r>
        <w:rPr>
          <w:rFonts w:ascii="Arial"/>
          <w:color w:val="1C1C1C"/>
          <w:sz w:val="16"/>
        </w:rPr>
        <w:t>leads</w:t>
      </w:r>
      <w:r>
        <w:rPr>
          <w:rFonts w:ascii="Arial"/>
          <w:color w:val="1C1C1C"/>
          <w:spacing w:val="11"/>
          <w:sz w:val="16"/>
        </w:rPr>
        <w:t> </w:t>
      </w:r>
      <w:r>
        <w:rPr>
          <w:rFonts w:ascii="Arial"/>
          <w:color w:val="383838"/>
          <w:sz w:val="16"/>
        </w:rPr>
        <w:t>the</w:t>
      </w:r>
      <w:r>
        <w:rPr>
          <w:rFonts w:ascii="Arial"/>
          <w:color w:val="383838"/>
          <w:spacing w:val="39"/>
          <w:sz w:val="16"/>
        </w:rPr>
        <w:t> </w:t>
      </w:r>
      <w:r>
        <w:rPr>
          <w:rFonts w:ascii="Arial"/>
          <w:color w:val="383838"/>
          <w:sz w:val="16"/>
        </w:rPr>
        <w:t>world</w:t>
      </w:r>
      <w:r>
        <w:rPr>
          <w:rFonts w:ascii="Arial"/>
          <w:color w:val="383838"/>
          <w:spacing w:val="10"/>
          <w:sz w:val="16"/>
        </w:rPr>
        <w:t> </w:t>
      </w:r>
      <w:r>
        <w:rPr>
          <w:rFonts w:ascii="Arial"/>
          <w:color w:val="383838"/>
          <w:sz w:val="16"/>
        </w:rPr>
        <w:t>in</w:t>
      </w:r>
      <w:r>
        <w:rPr>
          <w:rFonts w:ascii="Arial"/>
          <w:color w:val="383838"/>
          <w:spacing w:val="7"/>
          <w:sz w:val="16"/>
        </w:rPr>
        <w:t> </w:t>
      </w:r>
      <w:r>
        <w:rPr>
          <w:rFonts w:ascii="Arial"/>
          <w:color w:val="383838"/>
          <w:sz w:val="16"/>
        </w:rPr>
        <w:t>the</w:t>
      </w:r>
      <w:r>
        <w:rPr>
          <w:rFonts w:ascii="Arial"/>
          <w:color w:val="383838"/>
          <w:spacing w:val="13"/>
          <w:sz w:val="16"/>
        </w:rPr>
        <w:t> </w:t>
      </w:r>
      <w:r>
        <w:rPr>
          <w:rFonts w:ascii="Arial"/>
          <w:color w:val="383838"/>
          <w:sz w:val="16"/>
        </w:rPr>
        <w:t>success</w:t>
      </w:r>
      <w:r>
        <w:rPr>
          <w:rFonts w:ascii="Arial"/>
          <w:color w:val="383838"/>
          <w:spacing w:val="27"/>
          <w:sz w:val="16"/>
        </w:rPr>
        <w:t> </w:t>
      </w:r>
      <w:r>
        <w:rPr>
          <w:rFonts w:ascii="Arial"/>
          <w:color w:val="383838"/>
          <w:sz w:val="16"/>
        </w:rPr>
        <w:t>of</w:t>
      </w:r>
      <w:r>
        <w:rPr>
          <w:rFonts w:ascii="Arial"/>
          <w:color w:val="383838"/>
          <w:spacing w:val="25"/>
          <w:sz w:val="16"/>
        </w:rPr>
        <w:t> </w:t>
      </w:r>
      <w:r>
        <w:rPr>
          <w:rFonts w:ascii="Arial"/>
          <w:color w:val="383838"/>
          <w:sz w:val="16"/>
        </w:rPr>
        <w:t>each</w:t>
      </w:r>
      <w:r>
        <w:rPr>
          <w:rFonts w:ascii="Arial"/>
          <w:color w:val="383838"/>
          <w:spacing w:val="11"/>
          <w:sz w:val="16"/>
        </w:rPr>
        <w:t> </w:t>
      </w:r>
      <w:r>
        <w:rPr>
          <w:rFonts w:ascii="Arial"/>
          <w:color w:val="383838"/>
          <w:spacing w:val="-2"/>
          <w:sz w:val="16"/>
        </w:rPr>
        <w:t>student.</w:t>
      </w:r>
    </w:p>
    <w:p>
      <w:pPr>
        <w:pStyle w:val="BodyText"/>
        <w:spacing w:before="171"/>
        <w:rPr>
          <w:rFonts w:ascii="Arial"/>
          <w:sz w:val="16"/>
        </w:rPr>
      </w:pPr>
    </w:p>
    <w:p>
      <w:pPr>
        <w:spacing w:before="0"/>
        <w:ind w:left="661" w:right="0" w:firstLine="0"/>
        <w:jc w:val="left"/>
        <w:rPr>
          <w:rFonts w:ascii="Arial"/>
          <w:b/>
          <w:sz w:val="20"/>
        </w:rPr>
      </w:pPr>
      <w:r>
        <w:rPr>
          <w:rFonts w:ascii="Arial"/>
          <w:b/>
          <w:color w:val="11284B"/>
          <w:spacing w:val="-2"/>
          <w:w w:val="115"/>
          <w:sz w:val="20"/>
        </w:rPr>
        <w:t>MOTTO</w:t>
      </w:r>
    </w:p>
    <w:p>
      <w:pPr>
        <w:spacing w:before="115"/>
        <w:ind w:left="659" w:right="0" w:firstLine="0"/>
        <w:jc w:val="left"/>
        <w:rPr>
          <w:rFonts w:ascii="Arial"/>
          <w:sz w:val="16"/>
        </w:rPr>
      </w:pPr>
      <w:r>
        <w:rPr>
          <w:rFonts w:ascii="Arial"/>
          <w:color w:val="383838"/>
          <w:sz w:val="16"/>
        </w:rPr>
        <w:t>Kansans</w:t>
      </w:r>
      <w:r>
        <w:rPr>
          <w:rFonts w:ascii="Arial"/>
          <w:color w:val="383838"/>
          <w:spacing w:val="18"/>
          <w:sz w:val="16"/>
        </w:rPr>
        <w:t> </w:t>
      </w:r>
      <w:r>
        <w:rPr>
          <w:rFonts w:ascii="Arial"/>
          <w:color w:val="383838"/>
          <w:spacing w:val="-5"/>
          <w:sz w:val="16"/>
        </w:rPr>
        <w:t>Can</w:t>
      </w:r>
    </w:p>
    <w:p>
      <w:pPr>
        <w:spacing w:after="0"/>
        <w:jc w:val="left"/>
        <w:rPr>
          <w:rFonts w:ascii="Arial"/>
          <w:sz w:val="16"/>
        </w:rPr>
        <w:sectPr>
          <w:type w:val="continuous"/>
          <w:pgSz w:w="12240" w:h="15840"/>
          <w:pgMar w:header="0" w:footer="0" w:top="0" w:bottom="280" w:left="0" w:right="0"/>
          <w:cols w:num="2" w:equalWidth="0">
            <w:col w:w="3261" w:space="40"/>
            <w:col w:w="8939"/>
          </w:cols>
        </w:sectPr>
      </w:pPr>
    </w:p>
    <w:p>
      <w:pPr>
        <w:spacing w:line="135" w:lineRule="exact" w:before="0"/>
        <w:ind w:left="1993" w:right="0" w:firstLine="0"/>
        <w:jc w:val="left"/>
        <w:rPr>
          <w:rFonts w:ascii="Arial" w:hAnsi="Arial" w:cs="Arial" w:eastAsia="Arial"/>
          <w:sz w:val="12"/>
          <w:szCs w:val="12"/>
        </w:rPr>
      </w:pPr>
      <w:r>
        <w:rPr>
          <w:rFonts w:ascii="Arial" w:hAnsi="Arial" w:cs="Arial" w:eastAsia="Arial"/>
          <w:color w:val="11284B"/>
          <w:spacing w:val="-10"/>
          <w:sz w:val="12"/>
          <w:szCs w:val="12"/>
        </w:rPr>
        <w:t>�</w:t>
      </w:r>
    </w:p>
    <w:p>
      <w:pPr>
        <w:pStyle w:val="BodyText"/>
        <w:rPr>
          <w:rFonts w:ascii="Arial"/>
          <w:sz w:val="12"/>
        </w:rPr>
      </w:pPr>
    </w:p>
    <w:p>
      <w:pPr>
        <w:pStyle w:val="BodyText"/>
        <w:rPr>
          <w:rFonts w:ascii="Arial"/>
          <w:sz w:val="12"/>
        </w:rPr>
      </w:pPr>
    </w:p>
    <w:p>
      <w:pPr>
        <w:pStyle w:val="BodyText"/>
        <w:rPr>
          <w:rFonts w:ascii="Arial"/>
          <w:sz w:val="12"/>
        </w:rPr>
      </w:pPr>
    </w:p>
    <w:p>
      <w:pPr>
        <w:pStyle w:val="BodyText"/>
        <w:rPr>
          <w:rFonts w:ascii="Arial"/>
          <w:sz w:val="12"/>
        </w:rPr>
      </w:pPr>
    </w:p>
    <w:p>
      <w:pPr>
        <w:pStyle w:val="BodyText"/>
        <w:spacing w:before="22"/>
        <w:rPr>
          <w:rFonts w:ascii="Arial"/>
          <w:sz w:val="12"/>
        </w:rPr>
      </w:pPr>
    </w:p>
    <w:p>
      <w:pPr>
        <w:spacing w:line="117" w:lineRule="exact" w:before="0"/>
        <w:ind w:left="1661" w:right="0" w:firstLine="0"/>
        <w:jc w:val="left"/>
        <w:rPr>
          <w:rFonts w:ascii="Arial" w:hAnsi="Arial" w:cs="Arial" w:eastAsia="Arial"/>
          <w:sz w:val="12"/>
          <w:szCs w:val="12"/>
        </w:rPr>
      </w:pPr>
      <w:r>
        <w:rPr>
          <w:rFonts w:ascii="Arial" w:hAnsi="Arial" w:cs="Arial" w:eastAsia="Arial"/>
          <w:color w:val="11284B"/>
          <w:spacing w:val="-10"/>
          <w:sz w:val="12"/>
          <w:szCs w:val="12"/>
        </w:rPr>
        <w:t>�</w:t>
      </w:r>
    </w:p>
    <w:p>
      <w:pPr>
        <w:pStyle w:val="Heading6"/>
      </w:pPr>
      <w:r>
        <w:rPr>
          <w:color w:val="11284B"/>
          <w:spacing w:val="-2"/>
        </w:rPr>
        <w:t>Kansans</w:t>
      </w:r>
    </w:p>
    <w:p>
      <w:pPr>
        <w:pStyle w:val="Heading9"/>
        <w:spacing w:line="273" w:lineRule="exact"/>
        <w:ind w:left="234" w:right="8206"/>
        <w:rPr>
          <w:rFonts w:ascii="Arial"/>
        </w:rPr>
      </w:pPr>
      <w:r>
        <w:rPr>
          <w:rFonts w:ascii="Arial"/>
          <w:color w:val="11284B"/>
          <w:spacing w:val="-5"/>
        </w:rPr>
        <w:t>CAN</w:t>
      </w:r>
    </w:p>
    <w:p>
      <w:pPr>
        <w:pStyle w:val="Heading9"/>
        <w:spacing w:after="0" w:line="273" w:lineRule="exact"/>
        <w:rPr>
          <w:rFonts w:ascii="Arial"/>
        </w:rPr>
        <w:sectPr>
          <w:type w:val="continuous"/>
          <w:pgSz w:w="12240" w:h="15840"/>
          <w:pgMar w:header="0" w:footer="0" w:top="0" w:bottom="280" w:left="0" w:right="0"/>
        </w:sect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spacing w:before="45"/>
        <w:rPr>
          <w:rFonts w:ascii="Arial"/>
          <w:b/>
        </w:rPr>
      </w:pPr>
    </w:p>
    <w:p>
      <w:pPr>
        <w:pStyle w:val="BodyText"/>
        <w:spacing w:after="0"/>
        <w:rPr>
          <w:rFonts w:ascii="Arial"/>
          <w:b/>
        </w:rPr>
        <w:sectPr>
          <w:headerReference w:type="even" r:id="rId210"/>
          <w:footerReference w:type="even" r:id="rId211"/>
          <w:pgSz w:w="12240" w:h="15840"/>
          <w:pgMar w:header="0" w:footer="0" w:top="380" w:bottom="280" w:left="0" w:right="0"/>
        </w:sectPr>
      </w:pPr>
    </w:p>
    <w:p>
      <w:pPr>
        <w:spacing w:before="118"/>
        <w:ind w:left="810" w:right="0" w:firstLine="0"/>
        <w:jc w:val="left"/>
        <w:rPr>
          <w:sz w:val="16"/>
        </w:rPr>
      </w:pPr>
      <w:r>
        <w:rPr>
          <w:w w:val="110"/>
          <w:sz w:val="16"/>
        </w:rPr>
        <w:t>For</w:t>
      </w:r>
      <w:r>
        <w:rPr>
          <w:spacing w:val="-8"/>
          <w:w w:val="110"/>
          <w:sz w:val="16"/>
        </w:rPr>
        <w:t> </w:t>
      </w:r>
      <w:r>
        <w:rPr>
          <w:w w:val="110"/>
          <w:sz w:val="16"/>
        </w:rPr>
        <w:t>more</w:t>
      </w:r>
      <w:r>
        <w:rPr>
          <w:spacing w:val="-7"/>
          <w:w w:val="110"/>
          <w:sz w:val="16"/>
        </w:rPr>
        <w:t> </w:t>
      </w:r>
      <w:r>
        <w:rPr>
          <w:w w:val="110"/>
          <w:sz w:val="16"/>
        </w:rPr>
        <w:t>information,</w:t>
      </w:r>
      <w:r>
        <w:rPr>
          <w:spacing w:val="-8"/>
          <w:w w:val="110"/>
          <w:sz w:val="16"/>
        </w:rPr>
        <w:t> </w:t>
      </w:r>
      <w:r>
        <w:rPr>
          <w:spacing w:val="-2"/>
          <w:w w:val="110"/>
          <w:sz w:val="16"/>
        </w:rPr>
        <w:t>contact:</w:t>
      </w:r>
    </w:p>
    <w:p>
      <w:pPr>
        <w:spacing w:before="87"/>
        <w:ind w:left="1170" w:right="0" w:firstLine="0"/>
        <w:jc w:val="left"/>
        <w:rPr>
          <w:rFonts w:ascii="Tahoma"/>
          <w:sz w:val="16"/>
        </w:rPr>
      </w:pPr>
      <w:r>
        <w:rPr>
          <w:rFonts w:ascii="Tahoma"/>
          <w:w w:val="105"/>
          <w:sz w:val="16"/>
        </w:rPr>
        <w:t>Trish</w:t>
      </w:r>
      <w:r>
        <w:rPr>
          <w:rFonts w:ascii="Tahoma"/>
          <w:spacing w:val="-12"/>
          <w:w w:val="105"/>
          <w:sz w:val="16"/>
        </w:rPr>
        <w:t> </w:t>
      </w:r>
      <w:r>
        <w:rPr>
          <w:rFonts w:ascii="Tahoma"/>
          <w:spacing w:val="-2"/>
          <w:w w:val="105"/>
          <w:sz w:val="16"/>
        </w:rPr>
        <w:t>Backman</w:t>
      </w:r>
    </w:p>
    <w:p>
      <w:pPr>
        <w:spacing w:line="244" w:lineRule="auto" w:before="15"/>
        <w:ind w:left="1170" w:right="252" w:firstLine="0"/>
        <w:jc w:val="left"/>
        <w:rPr>
          <w:sz w:val="16"/>
        </w:rPr>
      </w:pPr>
      <w:r>
        <w:rPr>
          <w:w w:val="110"/>
          <w:sz w:val="16"/>
        </w:rPr>
        <w:t>School Mental Health Coordinator</w:t>
      </w:r>
      <w:r>
        <w:rPr>
          <w:spacing w:val="40"/>
          <w:w w:val="110"/>
          <w:sz w:val="16"/>
        </w:rPr>
        <w:t> </w:t>
      </w:r>
      <w:r>
        <w:rPr>
          <w:w w:val="110"/>
          <w:sz w:val="16"/>
        </w:rPr>
        <w:t>Special</w:t>
      </w:r>
      <w:r>
        <w:rPr>
          <w:spacing w:val="-8"/>
          <w:w w:val="110"/>
          <w:sz w:val="16"/>
        </w:rPr>
        <w:t> </w:t>
      </w:r>
      <w:r>
        <w:rPr>
          <w:w w:val="110"/>
          <w:sz w:val="16"/>
        </w:rPr>
        <w:t>Education</w:t>
      </w:r>
      <w:r>
        <w:rPr>
          <w:spacing w:val="-8"/>
          <w:w w:val="110"/>
          <w:sz w:val="16"/>
        </w:rPr>
        <w:t> </w:t>
      </w:r>
      <w:r>
        <w:rPr>
          <w:w w:val="110"/>
          <w:sz w:val="16"/>
        </w:rPr>
        <w:t>and</w:t>
      </w:r>
      <w:r>
        <w:rPr>
          <w:spacing w:val="-8"/>
          <w:w w:val="110"/>
          <w:sz w:val="16"/>
        </w:rPr>
        <w:t> </w:t>
      </w:r>
      <w:r>
        <w:rPr>
          <w:w w:val="110"/>
          <w:sz w:val="16"/>
        </w:rPr>
        <w:t>Title</w:t>
      </w:r>
      <w:r>
        <w:rPr>
          <w:spacing w:val="-8"/>
          <w:w w:val="110"/>
          <w:sz w:val="16"/>
        </w:rPr>
        <w:t> </w:t>
      </w:r>
      <w:r>
        <w:rPr>
          <w:w w:val="110"/>
          <w:sz w:val="16"/>
        </w:rPr>
        <w:t>Services</w:t>
      </w:r>
    </w:p>
    <w:p>
      <w:pPr>
        <w:spacing w:line="194" w:lineRule="exact" w:before="92"/>
        <w:ind w:left="1170" w:right="0" w:firstLine="0"/>
        <w:jc w:val="left"/>
        <w:rPr>
          <w:sz w:val="16"/>
        </w:rPr>
      </w:pPr>
      <w:r>
        <w:rPr>
          <w:w w:val="110"/>
          <w:sz w:val="16"/>
        </w:rPr>
        <w:t>(785)</w:t>
      </w:r>
      <w:r>
        <w:rPr>
          <w:spacing w:val="-7"/>
          <w:w w:val="110"/>
          <w:sz w:val="16"/>
        </w:rPr>
        <w:t> </w:t>
      </w:r>
      <w:r>
        <w:rPr>
          <w:w w:val="110"/>
          <w:sz w:val="16"/>
        </w:rPr>
        <w:t>296-</w:t>
      </w:r>
      <w:r>
        <w:rPr>
          <w:spacing w:val="-4"/>
          <w:w w:val="110"/>
          <w:sz w:val="16"/>
        </w:rPr>
        <w:t>6937</w:t>
      </w:r>
    </w:p>
    <w:p>
      <w:pPr>
        <w:spacing w:line="192" w:lineRule="exact" w:before="0"/>
        <w:ind w:left="1170" w:right="0" w:firstLine="0"/>
        <w:jc w:val="left"/>
        <w:rPr>
          <w:rFonts w:ascii="Tahoma"/>
          <w:sz w:val="16"/>
        </w:rPr>
      </w:pPr>
      <w:hyperlink r:id="rId212">
        <w:r>
          <w:rPr>
            <w:rFonts w:ascii="Tahoma"/>
            <w:color w:val="005487"/>
            <w:spacing w:val="-2"/>
            <w:w w:val="105"/>
            <w:sz w:val="16"/>
            <w:u w:val="single" w:color="D4DAE1"/>
          </w:rPr>
          <w:t>trish.backman@ksde.gov</w:t>
        </w:r>
      </w:hyperlink>
    </w:p>
    <w:p>
      <w:pPr>
        <w:pStyle w:val="BodyText"/>
        <w:spacing w:before="13"/>
        <w:rPr>
          <w:rFonts w:ascii="Tahoma"/>
          <w:sz w:val="16"/>
        </w:rPr>
      </w:pPr>
    </w:p>
    <w:p>
      <w:pPr>
        <w:spacing w:before="0"/>
        <w:ind w:left="1170" w:right="0" w:firstLine="0"/>
        <w:jc w:val="left"/>
        <w:rPr>
          <w:rFonts w:ascii="Tahoma"/>
          <w:sz w:val="16"/>
        </w:rPr>
      </w:pPr>
      <w:r>
        <w:rPr>
          <w:rFonts w:ascii="Tahoma"/>
          <w:w w:val="105"/>
          <w:sz w:val="16"/>
        </w:rPr>
        <w:t>Kent</w:t>
      </w:r>
      <w:r>
        <w:rPr>
          <w:rFonts w:ascii="Tahoma"/>
          <w:spacing w:val="-9"/>
          <w:w w:val="105"/>
          <w:sz w:val="16"/>
        </w:rPr>
        <w:t> </w:t>
      </w:r>
      <w:r>
        <w:rPr>
          <w:rFonts w:ascii="Tahoma"/>
          <w:spacing w:val="-4"/>
          <w:w w:val="105"/>
          <w:sz w:val="16"/>
        </w:rPr>
        <w:t>Reed</w:t>
      </w:r>
    </w:p>
    <w:p>
      <w:pPr>
        <w:spacing w:before="15"/>
        <w:ind w:left="1170" w:right="0" w:firstLine="0"/>
        <w:jc w:val="left"/>
        <w:rPr>
          <w:sz w:val="16"/>
        </w:rPr>
      </w:pPr>
      <w:r>
        <w:rPr>
          <w:w w:val="110"/>
          <w:sz w:val="16"/>
        </w:rPr>
        <w:t>Program</w:t>
      </w:r>
      <w:r>
        <w:rPr>
          <w:spacing w:val="6"/>
          <w:w w:val="110"/>
          <w:sz w:val="16"/>
        </w:rPr>
        <w:t> </w:t>
      </w:r>
      <w:r>
        <w:rPr>
          <w:spacing w:val="-2"/>
          <w:w w:val="110"/>
          <w:sz w:val="16"/>
        </w:rPr>
        <w:t>Manager</w:t>
      </w:r>
    </w:p>
    <w:p>
      <w:pPr>
        <w:spacing w:line="355" w:lineRule="auto" w:before="5"/>
        <w:ind w:left="1170" w:right="0" w:firstLine="0"/>
        <w:jc w:val="left"/>
        <w:rPr>
          <w:sz w:val="16"/>
        </w:rPr>
      </w:pPr>
      <w:r>
        <w:rPr>
          <w:w w:val="110"/>
          <w:sz w:val="16"/>
        </w:rPr>
        <w:t>Career, Standards and Assessment </w:t>
      </w:r>
      <w:r>
        <w:rPr>
          <w:w w:val="110"/>
          <w:sz w:val="16"/>
        </w:rPr>
        <w:t>Services</w:t>
      </w:r>
      <w:r>
        <w:rPr>
          <w:spacing w:val="40"/>
          <w:w w:val="110"/>
          <w:sz w:val="16"/>
        </w:rPr>
        <w:t> </w:t>
      </w:r>
      <w:r>
        <w:rPr>
          <w:w w:val="110"/>
          <w:sz w:val="16"/>
        </w:rPr>
        <w:t>(785) 296-8109</w:t>
      </w:r>
    </w:p>
    <w:p>
      <w:pPr>
        <w:spacing w:line="157" w:lineRule="exact" w:before="0"/>
        <w:ind w:left="1170" w:right="0" w:firstLine="0"/>
        <w:jc w:val="left"/>
        <w:rPr>
          <w:rFonts w:ascii="Tahoma"/>
          <w:sz w:val="16"/>
        </w:rPr>
      </w:pPr>
      <w:hyperlink r:id="rId213">
        <w:r>
          <w:rPr>
            <w:rFonts w:ascii="Tahoma"/>
            <w:color w:val="005487"/>
            <w:spacing w:val="-2"/>
            <w:w w:val="105"/>
            <w:sz w:val="16"/>
            <w:u w:val="single" w:color="D4DAE1"/>
          </w:rPr>
          <w:t>kent.reed@ksde.gov</w:t>
        </w:r>
      </w:hyperlink>
    </w:p>
    <w:p>
      <w:pPr>
        <w:pStyle w:val="BodyText"/>
        <w:rPr>
          <w:rFonts w:ascii="Tahoma"/>
          <w:sz w:val="16"/>
        </w:rPr>
      </w:pPr>
      <w:r>
        <w:rPr/>
        <w:br w:type="column"/>
      </w:r>
      <w:r>
        <w:rPr>
          <w:rFonts w:ascii="Tahoma"/>
          <w:sz w:val="16"/>
        </w:rPr>
      </w:r>
    </w:p>
    <w:p>
      <w:pPr>
        <w:pStyle w:val="BodyText"/>
        <w:rPr>
          <w:rFonts w:ascii="Tahoma"/>
          <w:sz w:val="16"/>
        </w:rPr>
      </w:pPr>
    </w:p>
    <w:p>
      <w:pPr>
        <w:pStyle w:val="BodyText"/>
        <w:rPr>
          <w:rFonts w:ascii="Tahoma"/>
          <w:sz w:val="16"/>
        </w:rPr>
      </w:pPr>
    </w:p>
    <w:p>
      <w:pPr>
        <w:pStyle w:val="BodyText"/>
        <w:spacing w:before="140"/>
        <w:rPr>
          <w:rFonts w:ascii="Tahoma"/>
          <w:sz w:val="16"/>
        </w:rPr>
      </w:pPr>
    </w:p>
    <w:p>
      <w:pPr>
        <w:spacing w:before="1"/>
        <w:ind w:left="2564" w:right="0" w:firstLine="0"/>
        <w:jc w:val="left"/>
        <w:rPr>
          <w:sz w:val="16"/>
        </w:rPr>
      </w:pPr>
      <w:r>
        <w:rPr>
          <w:w w:val="110"/>
          <w:sz w:val="16"/>
        </w:rPr>
        <w:t>Kansas</w:t>
      </w:r>
      <w:r>
        <w:rPr>
          <w:spacing w:val="1"/>
          <w:w w:val="110"/>
          <w:sz w:val="16"/>
        </w:rPr>
        <w:t> </w:t>
      </w:r>
      <w:r>
        <w:rPr>
          <w:w w:val="110"/>
          <w:sz w:val="16"/>
        </w:rPr>
        <w:t>State</w:t>
      </w:r>
      <w:r>
        <w:rPr>
          <w:spacing w:val="2"/>
          <w:w w:val="110"/>
          <w:sz w:val="16"/>
        </w:rPr>
        <w:t> </w:t>
      </w:r>
      <w:r>
        <w:rPr>
          <w:w w:val="110"/>
          <w:sz w:val="16"/>
        </w:rPr>
        <w:t>Department</w:t>
      </w:r>
      <w:r>
        <w:rPr>
          <w:spacing w:val="2"/>
          <w:w w:val="110"/>
          <w:sz w:val="16"/>
        </w:rPr>
        <w:t> </w:t>
      </w:r>
      <w:r>
        <w:rPr>
          <w:w w:val="110"/>
          <w:sz w:val="16"/>
        </w:rPr>
        <w:t>of</w:t>
      </w:r>
      <w:r>
        <w:rPr>
          <w:spacing w:val="1"/>
          <w:w w:val="110"/>
          <w:sz w:val="16"/>
        </w:rPr>
        <w:t> </w:t>
      </w:r>
      <w:r>
        <w:rPr>
          <w:spacing w:val="-2"/>
          <w:w w:val="110"/>
          <w:sz w:val="16"/>
        </w:rPr>
        <w:t>Education</w:t>
      </w:r>
    </w:p>
    <w:p>
      <w:pPr>
        <w:spacing w:before="24"/>
        <w:ind w:left="2564" w:right="0" w:firstLine="0"/>
        <w:jc w:val="left"/>
        <w:rPr>
          <w:sz w:val="16"/>
        </w:rPr>
      </w:pPr>
      <w:r>
        <w:rPr>
          <w:sz w:val="16"/>
        </w:rPr>
        <w:drawing>
          <wp:anchor distT="0" distB="0" distL="0" distR="0" allowOverlap="1" layoutInCell="1" locked="0" behindDoc="0" simplePos="0" relativeHeight="15790080">
            <wp:simplePos x="0" y="0"/>
            <wp:positionH relativeFrom="page">
              <wp:posOffset>3583414</wp:posOffset>
            </wp:positionH>
            <wp:positionV relativeFrom="paragraph">
              <wp:posOffset>-440027</wp:posOffset>
            </wp:positionV>
            <wp:extent cx="719871" cy="1325533"/>
            <wp:effectExtent l="0" t="0" r="0" b="0"/>
            <wp:wrapNone/>
            <wp:docPr id="696" name="Image 696"/>
            <wp:cNvGraphicFramePr>
              <a:graphicFrameLocks/>
            </wp:cNvGraphicFramePr>
            <a:graphic>
              <a:graphicData uri="http://schemas.openxmlformats.org/drawingml/2006/picture">
                <pic:pic>
                  <pic:nvPicPr>
                    <pic:cNvPr id="696" name="Image 696"/>
                    <pic:cNvPicPr/>
                  </pic:nvPicPr>
                  <pic:blipFill>
                    <a:blip r:embed="rId214" cstate="print"/>
                    <a:stretch>
                      <a:fillRect/>
                    </a:stretch>
                  </pic:blipFill>
                  <pic:spPr>
                    <a:xfrm>
                      <a:off x="0" y="0"/>
                      <a:ext cx="719871" cy="1325533"/>
                    </a:xfrm>
                    <a:prstGeom prst="rect">
                      <a:avLst/>
                    </a:prstGeom>
                  </pic:spPr>
                </pic:pic>
              </a:graphicData>
            </a:graphic>
          </wp:anchor>
        </w:drawing>
      </w:r>
      <w:r>
        <w:rPr>
          <w:w w:val="110"/>
          <w:sz w:val="16"/>
        </w:rPr>
        <w:t>900</w:t>
      </w:r>
      <w:r>
        <w:rPr>
          <w:spacing w:val="-8"/>
          <w:w w:val="110"/>
          <w:sz w:val="16"/>
        </w:rPr>
        <w:t> </w:t>
      </w:r>
      <w:r>
        <w:rPr>
          <w:w w:val="110"/>
          <w:sz w:val="16"/>
        </w:rPr>
        <w:t>S.W.</w:t>
      </w:r>
      <w:r>
        <w:rPr>
          <w:spacing w:val="-7"/>
          <w:w w:val="110"/>
          <w:sz w:val="16"/>
        </w:rPr>
        <w:t> </w:t>
      </w:r>
      <w:r>
        <w:rPr>
          <w:w w:val="110"/>
          <w:sz w:val="16"/>
        </w:rPr>
        <w:t>Jackson</w:t>
      </w:r>
      <w:r>
        <w:rPr>
          <w:spacing w:val="-7"/>
          <w:w w:val="110"/>
          <w:sz w:val="16"/>
        </w:rPr>
        <w:t> </w:t>
      </w:r>
      <w:r>
        <w:rPr>
          <w:w w:val="110"/>
          <w:sz w:val="16"/>
        </w:rPr>
        <w:t>Street,</w:t>
      </w:r>
      <w:r>
        <w:rPr>
          <w:spacing w:val="-7"/>
          <w:w w:val="110"/>
          <w:sz w:val="16"/>
        </w:rPr>
        <w:t> </w:t>
      </w:r>
      <w:r>
        <w:rPr>
          <w:w w:val="110"/>
          <w:sz w:val="16"/>
        </w:rPr>
        <w:t>Suite</w:t>
      </w:r>
      <w:r>
        <w:rPr>
          <w:spacing w:val="-7"/>
          <w:w w:val="110"/>
          <w:sz w:val="16"/>
        </w:rPr>
        <w:t> </w:t>
      </w:r>
      <w:r>
        <w:rPr>
          <w:spacing w:val="-5"/>
          <w:w w:val="110"/>
          <w:sz w:val="16"/>
        </w:rPr>
        <w:t>102</w:t>
      </w:r>
    </w:p>
    <w:p>
      <w:pPr>
        <w:spacing w:before="25"/>
        <w:ind w:left="2564" w:right="0" w:firstLine="0"/>
        <w:jc w:val="left"/>
        <w:rPr>
          <w:sz w:val="16"/>
        </w:rPr>
      </w:pPr>
      <w:r>
        <w:rPr>
          <w:w w:val="110"/>
          <w:sz w:val="16"/>
        </w:rPr>
        <w:t>Topeka,</w:t>
      </w:r>
      <w:r>
        <w:rPr>
          <w:spacing w:val="7"/>
          <w:w w:val="110"/>
          <w:sz w:val="16"/>
        </w:rPr>
        <w:t> </w:t>
      </w:r>
      <w:r>
        <w:rPr>
          <w:w w:val="110"/>
          <w:sz w:val="16"/>
        </w:rPr>
        <w:t>Kansas</w:t>
      </w:r>
      <w:r>
        <w:rPr>
          <w:spacing w:val="7"/>
          <w:w w:val="110"/>
          <w:sz w:val="16"/>
        </w:rPr>
        <w:t> </w:t>
      </w:r>
      <w:r>
        <w:rPr>
          <w:w w:val="110"/>
          <w:sz w:val="16"/>
        </w:rPr>
        <w:t>66612-</w:t>
      </w:r>
      <w:r>
        <w:rPr>
          <w:spacing w:val="-4"/>
          <w:w w:val="110"/>
          <w:sz w:val="16"/>
        </w:rPr>
        <w:t>1212</w:t>
      </w:r>
    </w:p>
    <w:p>
      <w:pPr>
        <w:pStyle w:val="BodyText"/>
        <w:spacing w:before="71"/>
        <w:rPr>
          <w:sz w:val="16"/>
        </w:rPr>
      </w:pPr>
    </w:p>
    <w:p>
      <w:pPr>
        <w:spacing w:before="1"/>
        <w:ind w:left="2564" w:right="0" w:firstLine="0"/>
        <w:jc w:val="left"/>
        <w:rPr>
          <w:rFonts w:ascii="Tahoma"/>
          <w:sz w:val="16"/>
        </w:rPr>
      </w:pPr>
      <w:hyperlink r:id="rId215">
        <w:r>
          <w:rPr>
            <w:rFonts w:ascii="Tahoma"/>
            <w:color w:val="005487"/>
            <w:spacing w:val="-2"/>
            <w:w w:val="105"/>
            <w:sz w:val="16"/>
            <w:u w:val="single" w:color="D4DAE1"/>
          </w:rPr>
          <w:t>www.ksde.gov</w:t>
        </w:r>
      </w:hyperlink>
    </w:p>
    <w:p>
      <w:pPr>
        <w:spacing w:after="0"/>
        <w:jc w:val="left"/>
        <w:rPr>
          <w:rFonts w:ascii="Tahoma"/>
          <w:sz w:val="16"/>
        </w:rPr>
        <w:sectPr>
          <w:type w:val="continuous"/>
          <w:pgSz w:w="12240" w:h="15840"/>
          <w:pgMar w:header="0" w:footer="0" w:top="0" w:bottom="280" w:left="0" w:right="0"/>
          <w:cols w:num="2" w:equalWidth="0">
            <w:col w:w="4347" w:space="486"/>
            <w:col w:w="7407"/>
          </w:cols>
        </w:sectPr>
      </w:pPr>
    </w:p>
    <w:p>
      <w:pPr>
        <w:rPr>
          <w:sz w:val="2"/>
          <w:szCs w:val="2"/>
        </w:rPr>
      </w:pPr>
      <w:r>
        <w:rPr>
          <w:sz w:val="2"/>
          <w:szCs w:val="2"/>
        </w:rPr>
        <mc:AlternateContent>
          <mc:Choice Requires="wps">
            <w:drawing>
              <wp:anchor distT="0" distB="0" distL="0" distR="0" allowOverlap="1" layoutInCell="1" locked="0" behindDoc="0" simplePos="0" relativeHeight="15789056">
                <wp:simplePos x="0" y="0"/>
                <wp:positionH relativeFrom="page">
                  <wp:posOffset>380923</wp:posOffset>
                </wp:positionH>
                <wp:positionV relativeFrom="page">
                  <wp:posOffset>8237626</wp:posOffset>
                </wp:positionV>
                <wp:extent cx="7392034" cy="1565275"/>
                <wp:effectExtent l="0" t="0" r="0" b="0"/>
                <wp:wrapNone/>
                <wp:docPr id="697" name="Group 697"/>
                <wp:cNvGraphicFramePr>
                  <a:graphicFrameLocks/>
                </wp:cNvGraphicFramePr>
                <a:graphic>
                  <a:graphicData uri="http://schemas.microsoft.com/office/word/2010/wordprocessingGroup">
                    <wpg:wgp>
                      <wpg:cNvPr id="697" name="Group 697"/>
                      <wpg:cNvGrpSpPr/>
                      <wpg:grpSpPr>
                        <a:xfrm>
                          <a:off x="0" y="0"/>
                          <a:ext cx="7392034" cy="1565275"/>
                          <a:chExt cx="7392034" cy="1565275"/>
                        </a:xfrm>
                      </wpg:grpSpPr>
                      <wps:wsp>
                        <wps:cNvPr id="698" name="Graphic 698"/>
                        <wps:cNvSpPr/>
                        <wps:spPr>
                          <a:xfrm>
                            <a:off x="0" y="0"/>
                            <a:ext cx="7392034" cy="1565275"/>
                          </a:xfrm>
                          <a:custGeom>
                            <a:avLst/>
                            <a:gdLst/>
                            <a:ahLst/>
                            <a:cxnLst/>
                            <a:rect l="l" t="t" r="r" b="b"/>
                            <a:pathLst>
                              <a:path w="7392034" h="1565275">
                                <a:moveTo>
                                  <a:pt x="7391476" y="0"/>
                                </a:moveTo>
                                <a:lnTo>
                                  <a:pt x="0" y="0"/>
                                </a:lnTo>
                                <a:lnTo>
                                  <a:pt x="0" y="1565262"/>
                                </a:lnTo>
                                <a:lnTo>
                                  <a:pt x="7391476" y="1565262"/>
                                </a:lnTo>
                                <a:lnTo>
                                  <a:pt x="7391476" y="0"/>
                                </a:lnTo>
                                <a:close/>
                              </a:path>
                            </a:pathLst>
                          </a:custGeom>
                          <a:solidFill>
                            <a:srgbClr val="12284B"/>
                          </a:solidFill>
                        </wps:spPr>
                        <wps:bodyPr wrap="square" lIns="0" tIns="0" rIns="0" bIns="0" rtlCol="0">
                          <a:prstTxWarp prst="textNoShape">
                            <a:avLst/>
                          </a:prstTxWarp>
                          <a:noAutofit/>
                        </wps:bodyPr>
                      </wps:wsp>
                      <pic:pic>
                        <pic:nvPicPr>
                          <pic:cNvPr id="699" name="Image 699"/>
                          <pic:cNvPicPr/>
                        </pic:nvPicPr>
                        <pic:blipFill>
                          <a:blip r:embed="rId216" cstate="print"/>
                          <a:stretch>
                            <a:fillRect/>
                          </a:stretch>
                        </pic:blipFill>
                        <pic:spPr>
                          <a:xfrm>
                            <a:off x="1887120" y="611953"/>
                            <a:ext cx="196430" cy="172828"/>
                          </a:xfrm>
                          <a:prstGeom prst="rect">
                            <a:avLst/>
                          </a:prstGeom>
                        </pic:spPr>
                      </pic:pic>
                      <pic:pic>
                        <pic:nvPicPr>
                          <pic:cNvPr id="700" name="Image 700"/>
                          <pic:cNvPicPr/>
                        </pic:nvPicPr>
                        <pic:blipFill>
                          <a:blip r:embed="rId217" cstate="print"/>
                          <a:stretch>
                            <a:fillRect/>
                          </a:stretch>
                        </pic:blipFill>
                        <pic:spPr>
                          <a:xfrm>
                            <a:off x="3618052" y="608685"/>
                            <a:ext cx="203200" cy="203193"/>
                          </a:xfrm>
                          <a:prstGeom prst="rect">
                            <a:avLst/>
                          </a:prstGeom>
                        </pic:spPr>
                      </pic:pic>
                      <pic:pic>
                        <pic:nvPicPr>
                          <pic:cNvPr id="701" name="Image 701"/>
                          <pic:cNvPicPr/>
                        </pic:nvPicPr>
                        <pic:blipFill>
                          <a:blip r:embed="rId218" cstate="print"/>
                          <a:stretch>
                            <a:fillRect/>
                          </a:stretch>
                        </pic:blipFill>
                        <pic:spPr>
                          <a:xfrm>
                            <a:off x="5366672" y="610599"/>
                            <a:ext cx="169900" cy="161277"/>
                          </a:xfrm>
                          <a:prstGeom prst="rect">
                            <a:avLst/>
                          </a:prstGeom>
                        </pic:spPr>
                      </pic:pic>
                      <wps:wsp>
                        <wps:cNvPr id="702" name="Textbox 702"/>
                        <wps:cNvSpPr txBox="1"/>
                        <wps:spPr>
                          <a:xfrm>
                            <a:off x="0" y="0"/>
                            <a:ext cx="7392034" cy="1565275"/>
                          </a:xfrm>
                          <a:prstGeom prst="rect">
                            <a:avLst/>
                          </a:prstGeom>
                        </wps:spPr>
                        <wps:txbx>
                          <w:txbxContent>
                            <w:p>
                              <w:pPr>
                                <w:spacing w:line="240" w:lineRule="auto" w:before="0"/>
                                <w:rPr>
                                  <w:rFonts w:ascii="Tahoma"/>
                                  <w:sz w:val="20"/>
                                </w:rPr>
                              </w:pPr>
                            </w:p>
                            <w:p>
                              <w:pPr>
                                <w:spacing w:line="240" w:lineRule="auto" w:before="0"/>
                                <w:rPr>
                                  <w:rFonts w:ascii="Tahoma"/>
                                  <w:sz w:val="20"/>
                                </w:rPr>
                              </w:pPr>
                            </w:p>
                            <w:p>
                              <w:pPr>
                                <w:spacing w:line="240" w:lineRule="auto" w:before="0"/>
                                <w:rPr>
                                  <w:rFonts w:ascii="Tahoma"/>
                                  <w:sz w:val="20"/>
                                </w:rPr>
                              </w:pPr>
                            </w:p>
                            <w:p>
                              <w:pPr>
                                <w:spacing w:line="240" w:lineRule="auto" w:before="62"/>
                                <w:rPr>
                                  <w:rFonts w:ascii="Tahoma"/>
                                  <w:sz w:val="20"/>
                                </w:rPr>
                              </w:pPr>
                            </w:p>
                            <w:p>
                              <w:pPr>
                                <w:tabs>
                                  <w:tab w:pos="6121" w:val="left" w:leader="none"/>
                                  <w:tab w:pos="8845" w:val="left" w:leader="none"/>
                                </w:tabs>
                                <w:spacing w:before="0"/>
                                <w:ind w:left="3390" w:right="0" w:firstLine="0"/>
                                <w:jc w:val="left"/>
                                <w:rPr>
                                  <w:sz w:val="20"/>
                                </w:rPr>
                              </w:pPr>
                              <w:r>
                                <w:rPr>
                                  <w:color w:val="FFFFFF"/>
                                  <w:spacing w:val="-2"/>
                                  <w:w w:val="110"/>
                                  <w:sz w:val="20"/>
                                </w:rPr>
                                <w:t>@ksde.bsky.social</w:t>
                              </w:r>
                              <w:r>
                                <w:rPr>
                                  <w:color w:val="FFFFFF"/>
                                  <w:sz w:val="20"/>
                                </w:rPr>
                                <w:tab/>
                              </w:r>
                              <w:r>
                                <w:rPr>
                                  <w:color w:val="FFFFFF"/>
                                  <w:spacing w:val="-2"/>
                                  <w:w w:val="110"/>
                                  <w:sz w:val="20"/>
                                </w:rPr>
                                <w:t>kansasdoe</w:t>
                              </w:r>
                              <w:r>
                                <w:rPr>
                                  <w:color w:val="FFFFFF"/>
                                  <w:sz w:val="20"/>
                                </w:rPr>
                                <w:tab/>
                              </w:r>
                              <w:r>
                                <w:rPr>
                                  <w:color w:val="FFFFFF"/>
                                  <w:spacing w:val="-2"/>
                                  <w:w w:val="110"/>
                                  <w:sz w:val="20"/>
                                </w:rPr>
                                <w:t>@ksdehq</w:t>
                              </w:r>
                            </w:p>
                          </w:txbxContent>
                        </wps:txbx>
                        <wps:bodyPr wrap="square" lIns="0" tIns="0" rIns="0" bIns="0" rtlCol="0">
                          <a:noAutofit/>
                        </wps:bodyPr>
                      </wps:wsp>
                    </wpg:wgp>
                  </a:graphicData>
                </a:graphic>
              </wp:anchor>
            </w:drawing>
          </mc:Choice>
          <mc:Fallback>
            <w:pict>
              <v:group style="position:absolute;margin-left:29.993999pt;margin-top:648.632019pt;width:582.050pt;height:123.25pt;mso-position-horizontal-relative:page;mso-position-vertical-relative:page;z-index:15789056" id="docshapegroup619" coordorigin="600,12973" coordsize="11641,2465">
                <v:rect style="position:absolute;left:599;top:12972;width:11641;height:2465" id="docshape620" filled="true" fillcolor="#12284b" stroked="false">
                  <v:fill type="solid"/>
                </v:rect>
                <v:shape style="position:absolute;left:3571;top:13936;width:310;height:273" type="#_x0000_t75" id="docshape621" stroked="false">
                  <v:imagedata r:id="rId216" o:title=""/>
                </v:shape>
                <v:shape style="position:absolute;left:6297;top:13931;width:320;height:320" type="#_x0000_t75" id="docshape622" stroked="false">
                  <v:imagedata r:id="rId217" o:title=""/>
                </v:shape>
                <v:shape style="position:absolute;left:9051;top:13934;width:268;height:254" type="#_x0000_t75" id="docshape623" stroked="false">
                  <v:imagedata r:id="rId218" o:title=""/>
                </v:shape>
                <v:shape style="position:absolute;left:599;top:12972;width:11641;height:2465" type="#_x0000_t202" id="docshape624" filled="false" stroked="false">
                  <v:textbox inset="0,0,0,0">
                    <w:txbxContent>
                      <w:p>
                        <w:pPr>
                          <w:spacing w:line="240" w:lineRule="auto" w:before="0"/>
                          <w:rPr>
                            <w:rFonts w:ascii="Tahoma"/>
                            <w:sz w:val="20"/>
                          </w:rPr>
                        </w:pPr>
                      </w:p>
                      <w:p>
                        <w:pPr>
                          <w:spacing w:line="240" w:lineRule="auto" w:before="0"/>
                          <w:rPr>
                            <w:rFonts w:ascii="Tahoma"/>
                            <w:sz w:val="20"/>
                          </w:rPr>
                        </w:pPr>
                      </w:p>
                      <w:p>
                        <w:pPr>
                          <w:spacing w:line="240" w:lineRule="auto" w:before="0"/>
                          <w:rPr>
                            <w:rFonts w:ascii="Tahoma"/>
                            <w:sz w:val="20"/>
                          </w:rPr>
                        </w:pPr>
                      </w:p>
                      <w:p>
                        <w:pPr>
                          <w:spacing w:line="240" w:lineRule="auto" w:before="62"/>
                          <w:rPr>
                            <w:rFonts w:ascii="Tahoma"/>
                            <w:sz w:val="20"/>
                          </w:rPr>
                        </w:pPr>
                      </w:p>
                      <w:p>
                        <w:pPr>
                          <w:tabs>
                            <w:tab w:pos="6121" w:val="left" w:leader="none"/>
                            <w:tab w:pos="8845" w:val="left" w:leader="none"/>
                          </w:tabs>
                          <w:spacing w:before="0"/>
                          <w:ind w:left="3390" w:right="0" w:firstLine="0"/>
                          <w:jc w:val="left"/>
                          <w:rPr>
                            <w:sz w:val="20"/>
                          </w:rPr>
                        </w:pPr>
                        <w:r>
                          <w:rPr>
                            <w:color w:val="FFFFFF"/>
                            <w:spacing w:val="-2"/>
                            <w:w w:val="110"/>
                            <w:sz w:val="20"/>
                          </w:rPr>
                          <w:t>@ksde.bsky.social</w:t>
                        </w:r>
                        <w:r>
                          <w:rPr>
                            <w:color w:val="FFFFFF"/>
                            <w:sz w:val="20"/>
                          </w:rPr>
                          <w:tab/>
                        </w:r>
                        <w:r>
                          <w:rPr>
                            <w:color w:val="FFFFFF"/>
                            <w:spacing w:val="-2"/>
                            <w:w w:val="110"/>
                            <w:sz w:val="20"/>
                          </w:rPr>
                          <w:t>kansasdoe</w:t>
                        </w:r>
                        <w:r>
                          <w:rPr>
                            <w:color w:val="FFFFFF"/>
                            <w:sz w:val="20"/>
                          </w:rPr>
                          <w:tab/>
                        </w:r>
                        <w:r>
                          <w:rPr>
                            <w:color w:val="FFFFFF"/>
                            <w:spacing w:val="-2"/>
                            <w:w w:val="110"/>
                            <w:sz w:val="20"/>
                          </w:rPr>
                          <w:t>@ksdehq</w:t>
                        </w:r>
                      </w:p>
                    </w:txbxContent>
                  </v:textbox>
                  <w10:wrap type="none"/>
                </v:shape>
                <w10:wrap type="none"/>
              </v:group>
            </w:pict>
          </mc:Fallback>
        </mc:AlternateContent>
      </w:r>
      <w:r>
        <w:rPr>
          <w:sz w:val="2"/>
          <w:szCs w:val="2"/>
        </w:rPr>
        <mc:AlternateContent>
          <mc:Choice Requires="wps">
            <w:drawing>
              <wp:anchor distT="0" distB="0" distL="0" distR="0" allowOverlap="1" layoutInCell="1" locked="0" behindDoc="0" simplePos="0" relativeHeight="15789568">
                <wp:simplePos x="0" y="0"/>
                <wp:positionH relativeFrom="page">
                  <wp:posOffset>380923</wp:posOffset>
                </wp:positionH>
                <wp:positionV relativeFrom="page">
                  <wp:posOffset>237464</wp:posOffset>
                </wp:positionV>
                <wp:extent cx="7392034" cy="417830"/>
                <wp:effectExtent l="0" t="0" r="0" b="0"/>
                <wp:wrapNone/>
                <wp:docPr id="703" name="Graphic 703"/>
                <wp:cNvGraphicFramePr>
                  <a:graphicFrameLocks/>
                </wp:cNvGraphicFramePr>
                <a:graphic>
                  <a:graphicData uri="http://schemas.microsoft.com/office/word/2010/wordprocessingShape">
                    <wps:wsp>
                      <wps:cNvPr id="703" name="Graphic 703"/>
                      <wps:cNvSpPr/>
                      <wps:spPr>
                        <a:xfrm>
                          <a:off x="0" y="0"/>
                          <a:ext cx="7392034" cy="417830"/>
                        </a:xfrm>
                        <a:custGeom>
                          <a:avLst/>
                          <a:gdLst/>
                          <a:ahLst/>
                          <a:cxnLst/>
                          <a:rect l="l" t="t" r="r" b="b"/>
                          <a:pathLst>
                            <a:path w="7392034" h="417830">
                              <a:moveTo>
                                <a:pt x="7391476" y="0"/>
                              </a:moveTo>
                              <a:lnTo>
                                <a:pt x="0" y="0"/>
                              </a:lnTo>
                              <a:lnTo>
                                <a:pt x="0" y="417398"/>
                              </a:lnTo>
                              <a:lnTo>
                                <a:pt x="7391476" y="417398"/>
                              </a:lnTo>
                              <a:lnTo>
                                <a:pt x="7391476" y="0"/>
                              </a:lnTo>
                              <a:close/>
                            </a:path>
                          </a:pathLst>
                        </a:custGeom>
                        <a:solidFill>
                          <a:srgbClr val="12284C"/>
                        </a:solidFill>
                      </wps:spPr>
                      <wps:bodyPr wrap="square" lIns="0" tIns="0" rIns="0" bIns="0" rtlCol="0">
                        <a:prstTxWarp prst="textNoShape">
                          <a:avLst/>
                        </a:prstTxWarp>
                        <a:noAutofit/>
                      </wps:bodyPr>
                    </wps:wsp>
                  </a:graphicData>
                </a:graphic>
              </wp:anchor>
            </w:drawing>
          </mc:Choice>
          <mc:Fallback>
            <w:pict>
              <v:rect style="position:absolute;margin-left:29.993999pt;margin-top:18.698pt;width:582.006pt;height:32.866pt;mso-position-horizontal-relative:page;mso-position-vertical-relative:page;z-index:15789568" id="docshape625" filled="true" fillcolor="#12284c" stroked="false">
                <v:fill type="solid"/>
                <w10:wrap type="none"/>
              </v:rect>
            </w:pict>
          </mc:Fallback>
        </mc:AlternateContent>
      </w:r>
    </w:p>
    <w:sectPr>
      <w:type w:val="continuous"/>
      <w:pgSz w:w="12240" w:h="15840"/>
      <w:pgMar w:header="0" w:footer="0" w:top="0" w:bottom="280" w:left="0"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Tahoma">
    <w:altName w:val="Tahoma"/>
    <w:charset w:val="0"/>
    <w:family w:val="swiss"/>
    <w:pitch w:val="variable"/>
  </w:font>
  <w:font w:name="Arial Black">
    <w:altName w:val="Arial Black"/>
    <w:charset w:val="0"/>
    <w:family w:val="swiss"/>
    <w:pitch w:val="variable"/>
  </w:font>
  <w:font w:name="Calibri">
    <w:altName w:val="Calibri"/>
    <w:charset w:val="0"/>
    <w:family w:val="swiss"/>
    <w:pitch w:val="variable"/>
  </w:font>
  <w:font w:name="Verdana">
    <w:altName w:val="Verdana"/>
    <w:charset w:val="0"/>
    <w:family w:val="swiss"/>
    <w:pitch w:val="variable"/>
  </w:font>
  <w:font w:name="Wingdings">
    <w:altName w:val="Wingdings"/>
    <w:charset w:val="2"/>
    <w:family w:val="auto"/>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474816">
              <wp:simplePos x="0" y="0"/>
              <wp:positionH relativeFrom="page">
                <wp:posOffset>590550</wp:posOffset>
              </wp:positionH>
              <wp:positionV relativeFrom="page">
                <wp:posOffset>9592909</wp:posOffset>
              </wp:positionV>
              <wp:extent cx="161925" cy="198755"/>
              <wp:effectExtent l="0" t="0" r="0" b="0"/>
              <wp:wrapNone/>
              <wp:docPr id="21" name="Textbox 21"/>
              <wp:cNvGraphicFramePr>
                <a:graphicFrameLocks/>
              </wp:cNvGraphicFramePr>
              <a:graphic>
                <a:graphicData uri="http://schemas.microsoft.com/office/word/2010/wordprocessingShape">
                  <wps:wsp>
                    <wps:cNvPr id="21" name="Textbox 21"/>
                    <wps:cNvSpPr txBox="1"/>
                    <wps:spPr>
                      <a:xfrm>
                        <a:off x="0" y="0"/>
                        <a:ext cx="161925" cy="198755"/>
                      </a:xfrm>
                      <a:prstGeom prst="rect">
                        <a:avLst/>
                      </a:prstGeom>
                    </wps:spPr>
                    <wps:txbx>
                      <w:txbxContent>
                        <w:p>
                          <w:pPr>
                            <w:pStyle w:val="BodyText"/>
                            <w:spacing w:before="43"/>
                            <w:ind w:left="60"/>
                          </w:pPr>
                          <w:r>
                            <w:rPr>
                              <w:spacing w:val="-10"/>
                              <w:w w:val="110"/>
                            </w:rPr>
                            <w:fldChar w:fldCharType="begin"/>
                          </w:r>
                          <w:r>
                            <w:rPr>
                              <w:spacing w:val="-10"/>
                              <w:w w:val="110"/>
                            </w:rPr>
                            <w:instrText> PAGE </w:instrText>
                          </w:r>
                          <w:r>
                            <w:rPr>
                              <w:spacing w:val="-10"/>
                              <w:w w:val="110"/>
                            </w:rPr>
                            <w:fldChar w:fldCharType="separate"/>
                          </w:r>
                          <w:r>
                            <w:rPr>
                              <w:spacing w:val="-10"/>
                              <w:w w:val="110"/>
                            </w:rPr>
                            <w:t>2</w:t>
                          </w:r>
                          <w:r>
                            <w:rPr>
                              <w:spacing w:val="-10"/>
                              <w:w w:val="110"/>
                            </w:rPr>
                            <w:fldChar w:fldCharType="end"/>
                          </w:r>
                        </w:p>
                      </w:txbxContent>
                    </wps:txbx>
                    <wps:bodyPr wrap="square" lIns="0" tIns="0" rIns="0" bIns="0" rtlCol="0">
                      <a:noAutofit/>
                    </wps:bodyPr>
                  </wps:wsp>
                </a:graphicData>
              </a:graphic>
            </wp:anchor>
          </w:drawing>
        </mc:Choice>
        <mc:Fallback>
          <w:pict>
            <v:shape style="position:absolute;margin-left:46.5pt;margin-top:755.347229pt;width:12.75pt;height:15.65pt;mso-position-horizontal-relative:page;mso-position-vertical-relative:page;z-index:-17841664" type="#_x0000_t202" id="docshape21" filled="false" stroked="false">
              <v:textbox inset="0,0,0,0">
                <w:txbxContent>
                  <w:p>
                    <w:pPr>
                      <w:pStyle w:val="BodyText"/>
                      <w:spacing w:before="43"/>
                      <w:ind w:left="60"/>
                    </w:pPr>
                    <w:r>
                      <w:rPr>
                        <w:spacing w:val="-10"/>
                        <w:w w:val="110"/>
                      </w:rPr>
                      <w:fldChar w:fldCharType="begin"/>
                    </w:r>
                    <w:r>
                      <w:rPr>
                        <w:spacing w:val="-10"/>
                        <w:w w:val="110"/>
                      </w:rPr>
                      <w:instrText> PAGE </w:instrText>
                    </w:r>
                    <w:r>
                      <w:rPr>
                        <w:spacing w:val="-10"/>
                        <w:w w:val="110"/>
                      </w:rPr>
                      <w:fldChar w:fldCharType="separate"/>
                    </w:r>
                    <w:r>
                      <w:rPr>
                        <w:spacing w:val="-10"/>
                        <w:w w:val="110"/>
                      </w:rPr>
                      <w:t>2</w:t>
                    </w:r>
                    <w:r>
                      <w:rPr>
                        <w:spacing w:val="-10"/>
                        <w:w w:val="110"/>
                      </w:rPr>
                      <w:fldChar w:fldCharType="end"/>
                    </w:r>
                  </w:p>
                </w:txbxContent>
              </v:textbox>
              <w10:wrap type="none"/>
            </v:shape>
          </w:pict>
        </mc:Fallback>
      </mc:AlternateContent>
    </w:r>
    <w:r>
      <w:rPr/>
      <mc:AlternateContent>
        <mc:Choice Requires="wps">
          <w:drawing>
            <wp:anchor distT="0" distB="0" distL="0" distR="0" allowOverlap="1" layoutInCell="1" locked="0" behindDoc="1" simplePos="0" relativeHeight="485475328">
              <wp:simplePos x="0" y="0"/>
              <wp:positionH relativeFrom="page">
                <wp:posOffset>983996</wp:posOffset>
              </wp:positionH>
              <wp:positionV relativeFrom="page">
                <wp:posOffset>9627772</wp:posOffset>
              </wp:positionV>
              <wp:extent cx="1907539" cy="129539"/>
              <wp:effectExtent l="0" t="0" r="0" b="0"/>
              <wp:wrapNone/>
              <wp:docPr id="22" name="Textbox 22"/>
              <wp:cNvGraphicFramePr>
                <a:graphicFrameLocks/>
              </wp:cNvGraphicFramePr>
              <a:graphic>
                <a:graphicData uri="http://schemas.microsoft.com/office/word/2010/wordprocessingShape">
                  <wps:wsp>
                    <wps:cNvPr id="22" name="Textbox 22"/>
                    <wps:cNvSpPr txBox="1"/>
                    <wps:spPr>
                      <a:xfrm>
                        <a:off x="0" y="0"/>
                        <a:ext cx="1907539" cy="129539"/>
                      </a:xfrm>
                      <a:prstGeom prst="rect">
                        <a:avLst/>
                      </a:prstGeom>
                    </wps:spPr>
                    <wps:txbx>
                      <w:txbxContent>
                        <w:p>
                          <w:pPr>
                            <w:spacing w:before="34"/>
                            <w:ind w:left="20" w:right="0" w:firstLine="0"/>
                            <w:jc w:val="left"/>
                            <w:rPr>
                              <w:sz w:val="12"/>
                            </w:rPr>
                          </w:pPr>
                          <w:r>
                            <w:rPr>
                              <w:w w:val="110"/>
                              <w:sz w:val="12"/>
                            </w:rPr>
                            <w:t>Kansas</w:t>
                          </w:r>
                          <w:r>
                            <w:rPr>
                              <w:spacing w:val="2"/>
                              <w:w w:val="110"/>
                              <w:sz w:val="12"/>
                            </w:rPr>
                            <w:t> </w:t>
                          </w:r>
                          <w:r>
                            <w:rPr>
                              <w:w w:val="110"/>
                              <w:sz w:val="12"/>
                            </w:rPr>
                            <w:t>State</w:t>
                          </w:r>
                          <w:r>
                            <w:rPr>
                              <w:spacing w:val="2"/>
                              <w:w w:val="110"/>
                              <w:sz w:val="12"/>
                            </w:rPr>
                            <w:t> </w:t>
                          </w:r>
                          <w:r>
                            <w:rPr>
                              <w:w w:val="110"/>
                              <w:sz w:val="12"/>
                            </w:rPr>
                            <w:t>Department</w:t>
                          </w:r>
                          <w:r>
                            <w:rPr>
                              <w:spacing w:val="2"/>
                              <w:w w:val="110"/>
                              <w:sz w:val="12"/>
                            </w:rPr>
                            <w:t> </w:t>
                          </w:r>
                          <w:r>
                            <w:rPr>
                              <w:w w:val="110"/>
                              <w:sz w:val="12"/>
                            </w:rPr>
                            <w:t>of</w:t>
                          </w:r>
                          <w:r>
                            <w:rPr>
                              <w:spacing w:val="2"/>
                              <w:w w:val="110"/>
                              <w:sz w:val="12"/>
                            </w:rPr>
                            <w:t> </w:t>
                          </w:r>
                          <w:r>
                            <w:rPr>
                              <w:w w:val="110"/>
                              <w:sz w:val="12"/>
                            </w:rPr>
                            <w:t>Education</w:t>
                          </w:r>
                          <w:r>
                            <w:rPr>
                              <w:spacing w:val="2"/>
                              <w:w w:val="110"/>
                              <w:sz w:val="12"/>
                            </w:rPr>
                            <w:t> </w:t>
                          </w:r>
                          <w:r>
                            <w:rPr>
                              <w:w w:val="110"/>
                              <w:sz w:val="12"/>
                            </w:rPr>
                            <w:t>|</w:t>
                          </w:r>
                          <w:r>
                            <w:rPr>
                              <w:spacing w:val="2"/>
                              <w:w w:val="110"/>
                              <w:sz w:val="12"/>
                            </w:rPr>
                            <w:t> </w:t>
                          </w:r>
                          <w:hyperlink r:id="rId1">
                            <w:r>
                              <w:rPr>
                                <w:spacing w:val="-2"/>
                                <w:w w:val="105"/>
                                <w:sz w:val="12"/>
                              </w:rPr>
                              <w:t>www.ksde.gov</w:t>
                            </w:r>
                          </w:hyperlink>
                        </w:p>
                      </w:txbxContent>
                    </wps:txbx>
                    <wps:bodyPr wrap="square" lIns="0" tIns="0" rIns="0" bIns="0" rtlCol="0">
                      <a:noAutofit/>
                    </wps:bodyPr>
                  </wps:wsp>
                </a:graphicData>
              </a:graphic>
            </wp:anchor>
          </w:drawing>
        </mc:Choice>
        <mc:Fallback>
          <w:pict>
            <v:shape style="position:absolute;margin-left:77.480003pt;margin-top:758.092285pt;width:150.2pt;height:10.2pt;mso-position-horizontal-relative:page;mso-position-vertical-relative:page;z-index:-17841152" type="#_x0000_t202" id="docshape22" filled="false" stroked="false">
              <v:textbox inset="0,0,0,0">
                <w:txbxContent>
                  <w:p>
                    <w:pPr>
                      <w:spacing w:before="34"/>
                      <w:ind w:left="20" w:right="0" w:firstLine="0"/>
                      <w:jc w:val="left"/>
                      <w:rPr>
                        <w:sz w:val="12"/>
                      </w:rPr>
                    </w:pPr>
                    <w:r>
                      <w:rPr>
                        <w:w w:val="110"/>
                        <w:sz w:val="12"/>
                      </w:rPr>
                      <w:t>Kansas</w:t>
                    </w:r>
                    <w:r>
                      <w:rPr>
                        <w:spacing w:val="2"/>
                        <w:w w:val="110"/>
                        <w:sz w:val="12"/>
                      </w:rPr>
                      <w:t> </w:t>
                    </w:r>
                    <w:r>
                      <w:rPr>
                        <w:w w:val="110"/>
                        <w:sz w:val="12"/>
                      </w:rPr>
                      <w:t>State</w:t>
                    </w:r>
                    <w:r>
                      <w:rPr>
                        <w:spacing w:val="2"/>
                        <w:w w:val="110"/>
                        <w:sz w:val="12"/>
                      </w:rPr>
                      <w:t> </w:t>
                    </w:r>
                    <w:r>
                      <w:rPr>
                        <w:w w:val="110"/>
                        <w:sz w:val="12"/>
                      </w:rPr>
                      <w:t>Department</w:t>
                    </w:r>
                    <w:r>
                      <w:rPr>
                        <w:spacing w:val="2"/>
                        <w:w w:val="110"/>
                        <w:sz w:val="12"/>
                      </w:rPr>
                      <w:t> </w:t>
                    </w:r>
                    <w:r>
                      <w:rPr>
                        <w:w w:val="110"/>
                        <w:sz w:val="12"/>
                      </w:rPr>
                      <w:t>of</w:t>
                    </w:r>
                    <w:r>
                      <w:rPr>
                        <w:spacing w:val="2"/>
                        <w:w w:val="110"/>
                        <w:sz w:val="12"/>
                      </w:rPr>
                      <w:t> </w:t>
                    </w:r>
                    <w:r>
                      <w:rPr>
                        <w:w w:val="110"/>
                        <w:sz w:val="12"/>
                      </w:rPr>
                      <w:t>Education</w:t>
                    </w:r>
                    <w:r>
                      <w:rPr>
                        <w:spacing w:val="2"/>
                        <w:w w:val="110"/>
                        <w:sz w:val="12"/>
                      </w:rPr>
                      <w:t> </w:t>
                    </w:r>
                    <w:r>
                      <w:rPr>
                        <w:w w:val="110"/>
                        <w:sz w:val="12"/>
                      </w:rPr>
                      <w:t>|</w:t>
                    </w:r>
                    <w:r>
                      <w:rPr>
                        <w:spacing w:val="2"/>
                        <w:w w:val="110"/>
                        <w:sz w:val="12"/>
                      </w:rPr>
                      <w:t> </w:t>
                    </w:r>
                    <w:hyperlink r:id="rId1">
                      <w:r>
                        <w:rPr>
                          <w:spacing w:val="-2"/>
                          <w:w w:val="105"/>
                          <w:sz w:val="12"/>
                        </w:rPr>
                        <w:t>www.ksde.gov</w:t>
                      </w:r>
                    </w:hyperlink>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475840">
              <wp:simplePos x="0" y="0"/>
              <wp:positionH relativeFrom="page">
                <wp:posOffset>7033158</wp:posOffset>
              </wp:positionH>
              <wp:positionV relativeFrom="page">
                <wp:posOffset>9592909</wp:posOffset>
              </wp:positionV>
              <wp:extent cx="161925" cy="198755"/>
              <wp:effectExtent l="0" t="0" r="0" b="0"/>
              <wp:wrapNone/>
              <wp:docPr id="23" name="Textbox 23"/>
              <wp:cNvGraphicFramePr>
                <a:graphicFrameLocks/>
              </wp:cNvGraphicFramePr>
              <a:graphic>
                <a:graphicData uri="http://schemas.microsoft.com/office/word/2010/wordprocessingShape">
                  <wps:wsp>
                    <wps:cNvPr id="23" name="Textbox 23"/>
                    <wps:cNvSpPr txBox="1"/>
                    <wps:spPr>
                      <a:xfrm>
                        <a:off x="0" y="0"/>
                        <a:ext cx="161925" cy="198755"/>
                      </a:xfrm>
                      <a:prstGeom prst="rect">
                        <a:avLst/>
                      </a:prstGeom>
                    </wps:spPr>
                    <wps:txbx>
                      <w:txbxContent>
                        <w:p>
                          <w:pPr>
                            <w:pStyle w:val="BodyText"/>
                            <w:spacing w:before="43"/>
                            <w:ind w:left="60"/>
                          </w:pPr>
                          <w:r>
                            <w:rPr>
                              <w:spacing w:val="-10"/>
                              <w:w w:val="110"/>
                            </w:rPr>
                            <w:fldChar w:fldCharType="begin"/>
                          </w:r>
                          <w:r>
                            <w:rPr>
                              <w:spacing w:val="-10"/>
                              <w:w w:val="110"/>
                            </w:rPr>
                            <w:instrText> PAGE </w:instrText>
                          </w:r>
                          <w:r>
                            <w:rPr>
                              <w:spacing w:val="-10"/>
                              <w:w w:val="110"/>
                            </w:rPr>
                            <w:fldChar w:fldCharType="separate"/>
                          </w:r>
                          <w:r>
                            <w:rPr>
                              <w:spacing w:val="-10"/>
                              <w:w w:val="110"/>
                            </w:rPr>
                            <w:t>3</w:t>
                          </w:r>
                          <w:r>
                            <w:rPr>
                              <w:spacing w:val="-10"/>
                              <w:w w:val="110"/>
                            </w:rPr>
                            <w:fldChar w:fldCharType="end"/>
                          </w:r>
                        </w:p>
                      </w:txbxContent>
                    </wps:txbx>
                    <wps:bodyPr wrap="square" lIns="0" tIns="0" rIns="0" bIns="0" rtlCol="0">
                      <a:noAutofit/>
                    </wps:bodyPr>
                  </wps:wsp>
                </a:graphicData>
              </a:graphic>
            </wp:anchor>
          </w:drawing>
        </mc:Choice>
        <mc:Fallback>
          <w:pict>
            <v:shape style="position:absolute;margin-left:553.791992pt;margin-top:755.347229pt;width:12.75pt;height:15.65pt;mso-position-horizontal-relative:page;mso-position-vertical-relative:page;z-index:-17840640" type="#_x0000_t202" id="docshape23" filled="false" stroked="false">
              <v:textbox inset="0,0,0,0">
                <w:txbxContent>
                  <w:p>
                    <w:pPr>
                      <w:pStyle w:val="BodyText"/>
                      <w:spacing w:before="43"/>
                      <w:ind w:left="60"/>
                    </w:pPr>
                    <w:r>
                      <w:rPr>
                        <w:spacing w:val="-10"/>
                        <w:w w:val="110"/>
                      </w:rPr>
                      <w:fldChar w:fldCharType="begin"/>
                    </w:r>
                    <w:r>
                      <w:rPr>
                        <w:spacing w:val="-10"/>
                        <w:w w:val="110"/>
                      </w:rPr>
                      <w:instrText> PAGE </w:instrText>
                    </w:r>
                    <w:r>
                      <w:rPr>
                        <w:spacing w:val="-10"/>
                        <w:w w:val="110"/>
                      </w:rPr>
                      <w:fldChar w:fldCharType="separate"/>
                    </w:r>
                    <w:r>
                      <w:rPr>
                        <w:spacing w:val="-10"/>
                        <w:w w:val="110"/>
                      </w:rPr>
                      <w:t>3</w:t>
                    </w:r>
                    <w:r>
                      <w:rPr>
                        <w:spacing w:val="-10"/>
                        <w:w w:val="110"/>
                      </w:rPr>
                      <w:fldChar w:fldCharType="end"/>
                    </w:r>
                  </w:p>
                </w:txbxContent>
              </v:textbox>
              <w10:wrap type="none"/>
            </v:shape>
          </w:pict>
        </mc:Fallback>
      </mc:AlternateContent>
    </w:r>
    <w:r>
      <w:rPr/>
      <mc:AlternateContent>
        <mc:Choice Requires="wps">
          <w:drawing>
            <wp:anchor distT="0" distB="0" distL="0" distR="0" allowOverlap="1" layoutInCell="1" locked="0" behindDoc="1" simplePos="0" relativeHeight="485476352">
              <wp:simplePos x="0" y="0"/>
              <wp:positionH relativeFrom="page">
                <wp:posOffset>4881891</wp:posOffset>
              </wp:positionH>
              <wp:positionV relativeFrom="page">
                <wp:posOffset>9627772</wp:posOffset>
              </wp:positionV>
              <wp:extent cx="1907539" cy="129539"/>
              <wp:effectExtent l="0" t="0" r="0" b="0"/>
              <wp:wrapNone/>
              <wp:docPr id="24" name="Textbox 24"/>
              <wp:cNvGraphicFramePr>
                <a:graphicFrameLocks/>
              </wp:cNvGraphicFramePr>
              <a:graphic>
                <a:graphicData uri="http://schemas.microsoft.com/office/word/2010/wordprocessingShape">
                  <wps:wsp>
                    <wps:cNvPr id="24" name="Textbox 24"/>
                    <wps:cNvSpPr txBox="1"/>
                    <wps:spPr>
                      <a:xfrm>
                        <a:off x="0" y="0"/>
                        <a:ext cx="1907539" cy="129539"/>
                      </a:xfrm>
                      <a:prstGeom prst="rect">
                        <a:avLst/>
                      </a:prstGeom>
                    </wps:spPr>
                    <wps:txbx>
                      <w:txbxContent>
                        <w:p>
                          <w:pPr>
                            <w:spacing w:before="34"/>
                            <w:ind w:left="20" w:right="0" w:firstLine="0"/>
                            <w:jc w:val="left"/>
                            <w:rPr>
                              <w:sz w:val="12"/>
                            </w:rPr>
                          </w:pPr>
                          <w:r>
                            <w:rPr>
                              <w:w w:val="110"/>
                              <w:sz w:val="12"/>
                            </w:rPr>
                            <w:t>Kansas</w:t>
                          </w:r>
                          <w:r>
                            <w:rPr>
                              <w:spacing w:val="2"/>
                              <w:w w:val="110"/>
                              <w:sz w:val="12"/>
                            </w:rPr>
                            <w:t> </w:t>
                          </w:r>
                          <w:r>
                            <w:rPr>
                              <w:w w:val="110"/>
                              <w:sz w:val="12"/>
                            </w:rPr>
                            <w:t>State</w:t>
                          </w:r>
                          <w:r>
                            <w:rPr>
                              <w:spacing w:val="2"/>
                              <w:w w:val="110"/>
                              <w:sz w:val="12"/>
                            </w:rPr>
                            <w:t> </w:t>
                          </w:r>
                          <w:r>
                            <w:rPr>
                              <w:w w:val="110"/>
                              <w:sz w:val="12"/>
                            </w:rPr>
                            <w:t>Department</w:t>
                          </w:r>
                          <w:r>
                            <w:rPr>
                              <w:spacing w:val="2"/>
                              <w:w w:val="110"/>
                              <w:sz w:val="12"/>
                            </w:rPr>
                            <w:t> </w:t>
                          </w:r>
                          <w:r>
                            <w:rPr>
                              <w:w w:val="110"/>
                              <w:sz w:val="12"/>
                            </w:rPr>
                            <w:t>of</w:t>
                          </w:r>
                          <w:r>
                            <w:rPr>
                              <w:spacing w:val="2"/>
                              <w:w w:val="110"/>
                              <w:sz w:val="12"/>
                            </w:rPr>
                            <w:t> </w:t>
                          </w:r>
                          <w:r>
                            <w:rPr>
                              <w:w w:val="110"/>
                              <w:sz w:val="12"/>
                            </w:rPr>
                            <w:t>Education</w:t>
                          </w:r>
                          <w:r>
                            <w:rPr>
                              <w:spacing w:val="2"/>
                              <w:w w:val="110"/>
                              <w:sz w:val="12"/>
                            </w:rPr>
                            <w:t> </w:t>
                          </w:r>
                          <w:r>
                            <w:rPr>
                              <w:w w:val="110"/>
                              <w:sz w:val="12"/>
                            </w:rPr>
                            <w:t>|</w:t>
                          </w:r>
                          <w:r>
                            <w:rPr>
                              <w:spacing w:val="2"/>
                              <w:w w:val="110"/>
                              <w:sz w:val="12"/>
                            </w:rPr>
                            <w:t> </w:t>
                          </w:r>
                          <w:hyperlink r:id="rId1">
                            <w:r>
                              <w:rPr>
                                <w:spacing w:val="-2"/>
                                <w:w w:val="105"/>
                                <w:sz w:val="12"/>
                              </w:rPr>
                              <w:t>www.ksde.gov</w:t>
                            </w:r>
                          </w:hyperlink>
                        </w:p>
                      </w:txbxContent>
                    </wps:txbx>
                    <wps:bodyPr wrap="square" lIns="0" tIns="0" rIns="0" bIns="0" rtlCol="0">
                      <a:noAutofit/>
                    </wps:bodyPr>
                  </wps:wsp>
                </a:graphicData>
              </a:graphic>
            </wp:anchor>
          </w:drawing>
        </mc:Choice>
        <mc:Fallback>
          <w:pict>
            <v:shape style="position:absolute;margin-left:384.400909pt;margin-top:758.092285pt;width:150.2pt;height:10.2pt;mso-position-horizontal-relative:page;mso-position-vertical-relative:page;z-index:-17840128" type="#_x0000_t202" id="docshape24" filled="false" stroked="false">
              <v:textbox inset="0,0,0,0">
                <w:txbxContent>
                  <w:p>
                    <w:pPr>
                      <w:spacing w:before="34"/>
                      <w:ind w:left="20" w:right="0" w:firstLine="0"/>
                      <w:jc w:val="left"/>
                      <w:rPr>
                        <w:sz w:val="12"/>
                      </w:rPr>
                    </w:pPr>
                    <w:r>
                      <w:rPr>
                        <w:w w:val="110"/>
                        <w:sz w:val="12"/>
                      </w:rPr>
                      <w:t>Kansas</w:t>
                    </w:r>
                    <w:r>
                      <w:rPr>
                        <w:spacing w:val="2"/>
                        <w:w w:val="110"/>
                        <w:sz w:val="12"/>
                      </w:rPr>
                      <w:t> </w:t>
                    </w:r>
                    <w:r>
                      <w:rPr>
                        <w:w w:val="110"/>
                        <w:sz w:val="12"/>
                      </w:rPr>
                      <w:t>State</w:t>
                    </w:r>
                    <w:r>
                      <w:rPr>
                        <w:spacing w:val="2"/>
                        <w:w w:val="110"/>
                        <w:sz w:val="12"/>
                      </w:rPr>
                      <w:t> </w:t>
                    </w:r>
                    <w:r>
                      <w:rPr>
                        <w:w w:val="110"/>
                        <w:sz w:val="12"/>
                      </w:rPr>
                      <w:t>Department</w:t>
                    </w:r>
                    <w:r>
                      <w:rPr>
                        <w:spacing w:val="2"/>
                        <w:w w:val="110"/>
                        <w:sz w:val="12"/>
                      </w:rPr>
                      <w:t> </w:t>
                    </w:r>
                    <w:r>
                      <w:rPr>
                        <w:w w:val="110"/>
                        <w:sz w:val="12"/>
                      </w:rPr>
                      <w:t>of</w:t>
                    </w:r>
                    <w:r>
                      <w:rPr>
                        <w:spacing w:val="2"/>
                        <w:w w:val="110"/>
                        <w:sz w:val="12"/>
                      </w:rPr>
                      <w:t> </w:t>
                    </w:r>
                    <w:r>
                      <w:rPr>
                        <w:w w:val="110"/>
                        <w:sz w:val="12"/>
                      </w:rPr>
                      <w:t>Education</w:t>
                    </w:r>
                    <w:r>
                      <w:rPr>
                        <w:spacing w:val="2"/>
                        <w:w w:val="110"/>
                        <w:sz w:val="12"/>
                      </w:rPr>
                      <w:t> </w:t>
                    </w:r>
                    <w:r>
                      <w:rPr>
                        <w:w w:val="110"/>
                        <w:sz w:val="12"/>
                      </w:rPr>
                      <w:t>|</w:t>
                    </w:r>
                    <w:r>
                      <w:rPr>
                        <w:spacing w:val="2"/>
                        <w:w w:val="110"/>
                        <w:sz w:val="12"/>
                      </w:rPr>
                      <w:t> </w:t>
                    </w:r>
                    <w:hyperlink r:id="rId1">
                      <w:r>
                        <w:rPr>
                          <w:spacing w:val="-2"/>
                          <w:w w:val="105"/>
                          <w:sz w:val="12"/>
                        </w:rPr>
                        <w:t>www.ksde.gov</w:t>
                      </w:r>
                    </w:hyperlink>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476864">
              <wp:simplePos x="0" y="0"/>
              <wp:positionH relativeFrom="page">
                <wp:posOffset>590550</wp:posOffset>
              </wp:positionH>
              <wp:positionV relativeFrom="page">
                <wp:posOffset>9592909</wp:posOffset>
              </wp:positionV>
              <wp:extent cx="161925" cy="198755"/>
              <wp:effectExtent l="0" t="0" r="0" b="0"/>
              <wp:wrapNone/>
              <wp:docPr id="25" name="Textbox 25"/>
              <wp:cNvGraphicFramePr>
                <a:graphicFrameLocks/>
              </wp:cNvGraphicFramePr>
              <a:graphic>
                <a:graphicData uri="http://schemas.microsoft.com/office/word/2010/wordprocessingShape">
                  <wps:wsp>
                    <wps:cNvPr id="25" name="Textbox 25"/>
                    <wps:cNvSpPr txBox="1"/>
                    <wps:spPr>
                      <a:xfrm>
                        <a:off x="0" y="0"/>
                        <a:ext cx="161925" cy="198755"/>
                      </a:xfrm>
                      <a:prstGeom prst="rect">
                        <a:avLst/>
                      </a:prstGeom>
                    </wps:spPr>
                    <wps:txbx>
                      <w:txbxContent>
                        <w:p>
                          <w:pPr>
                            <w:pStyle w:val="BodyText"/>
                            <w:spacing w:before="43"/>
                            <w:ind w:left="60"/>
                          </w:pPr>
                          <w:r>
                            <w:rPr>
                              <w:spacing w:val="-10"/>
                              <w:w w:val="110"/>
                            </w:rPr>
                            <w:fldChar w:fldCharType="begin"/>
                          </w:r>
                          <w:r>
                            <w:rPr>
                              <w:spacing w:val="-10"/>
                              <w:w w:val="110"/>
                            </w:rPr>
                            <w:instrText> PAGE </w:instrText>
                          </w:r>
                          <w:r>
                            <w:rPr>
                              <w:spacing w:val="-10"/>
                              <w:w w:val="110"/>
                            </w:rPr>
                            <w:fldChar w:fldCharType="separate"/>
                          </w:r>
                          <w:r>
                            <w:rPr>
                              <w:spacing w:val="-10"/>
                              <w:w w:val="110"/>
                            </w:rPr>
                            <w:t>6</w:t>
                          </w:r>
                          <w:r>
                            <w:rPr>
                              <w:spacing w:val="-10"/>
                              <w:w w:val="110"/>
                            </w:rPr>
                            <w:fldChar w:fldCharType="end"/>
                          </w:r>
                        </w:p>
                      </w:txbxContent>
                    </wps:txbx>
                    <wps:bodyPr wrap="square" lIns="0" tIns="0" rIns="0" bIns="0" rtlCol="0">
                      <a:noAutofit/>
                    </wps:bodyPr>
                  </wps:wsp>
                </a:graphicData>
              </a:graphic>
            </wp:anchor>
          </w:drawing>
        </mc:Choice>
        <mc:Fallback>
          <w:pict>
            <v:shape style="position:absolute;margin-left:46.5pt;margin-top:755.347229pt;width:12.75pt;height:15.65pt;mso-position-horizontal-relative:page;mso-position-vertical-relative:page;z-index:-17839616" type="#_x0000_t202" id="docshape25" filled="false" stroked="false">
              <v:textbox inset="0,0,0,0">
                <w:txbxContent>
                  <w:p>
                    <w:pPr>
                      <w:pStyle w:val="BodyText"/>
                      <w:spacing w:before="43"/>
                      <w:ind w:left="60"/>
                    </w:pPr>
                    <w:r>
                      <w:rPr>
                        <w:spacing w:val="-10"/>
                        <w:w w:val="110"/>
                      </w:rPr>
                      <w:fldChar w:fldCharType="begin"/>
                    </w:r>
                    <w:r>
                      <w:rPr>
                        <w:spacing w:val="-10"/>
                        <w:w w:val="110"/>
                      </w:rPr>
                      <w:instrText> PAGE </w:instrText>
                    </w:r>
                    <w:r>
                      <w:rPr>
                        <w:spacing w:val="-10"/>
                        <w:w w:val="110"/>
                      </w:rPr>
                      <w:fldChar w:fldCharType="separate"/>
                    </w:r>
                    <w:r>
                      <w:rPr>
                        <w:spacing w:val="-10"/>
                        <w:w w:val="110"/>
                      </w:rPr>
                      <w:t>6</w:t>
                    </w:r>
                    <w:r>
                      <w:rPr>
                        <w:spacing w:val="-10"/>
                        <w:w w:val="110"/>
                      </w:rPr>
                      <w:fldChar w:fldCharType="end"/>
                    </w:r>
                  </w:p>
                </w:txbxContent>
              </v:textbox>
              <w10:wrap type="none"/>
            </v:shape>
          </w:pict>
        </mc:Fallback>
      </mc:AlternateContent>
    </w:r>
    <w:r>
      <w:rPr/>
      <mc:AlternateContent>
        <mc:Choice Requires="wps">
          <w:drawing>
            <wp:anchor distT="0" distB="0" distL="0" distR="0" allowOverlap="1" layoutInCell="1" locked="0" behindDoc="1" simplePos="0" relativeHeight="485477376">
              <wp:simplePos x="0" y="0"/>
              <wp:positionH relativeFrom="page">
                <wp:posOffset>983996</wp:posOffset>
              </wp:positionH>
              <wp:positionV relativeFrom="page">
                <wp:posOffset>9627772</wp:posOffset>
              </wp:positionV>
              <wp:extent cx="1907539" cy="129539"/>
              <wp:effectExtent l="0" t="0" r="0" b="0"/>
              <wp:wrapNone/>
              <wp:docPr id="26" name="Textbox 26"/>
              <wp:cNvGraphicFramePr>
                <a:graphicFrameLocks/>
              </wp:cNvGraphicFramePr>
              <a:graphic>
                <a:graphicData uri="http://schemas.microsoft.com/office/word/2010/wordprocessingShape">
                  <wps:wsp>
                    <wps:cNvPr id="26" name="Textbox 26"/>
                    <wps:cNvSpPr txBox="1"/>
                    <wps:spPr>
                      <a:xfrm>
                        <a:off x="0" y="0"/>
                        <a:ext cx="1907539" cy="129539"/>
                      </a:xfrm>
                      <a:prstGeom prst="rect">
                        <a:avLst/>
                      </a:prstGeom>
                    </wps:spPr>
                    <wps:txbx>
                      <w:txbxContent>
                        <w:p>
                          <w:pPr>
                            <w:spacing w:before="34"/>
                            <w:ind w:left="20" w:right="0" w:firstLine="0"/>
                            <w:jc w:val="left"/>
                            <w:rPr>
                              <w:sz w:val="12"/>
                            </w:rPr>
                          </w:pPr>
                          <w:r>
                            <w:rPr>
                              <w:w w:val="110"/>
                              <w:sz w:val="12"/>
                            </w:rPr>
                            <w:t>Kansas</w:t>
                          </w:r>
                          <w:r>
                            <w:rPr>
                              <w:spacing w:val="2"/>
                              <w:w w:val="110"/>
                              <w:sz w:val="12"/>
                            </w:rPr>
                            <w:t> </w:t>
                          </w:r>
                          <w:r>
                            <w:rPr>
                              <w:w w:val="110"/>
                              <w:sz w:val="12"/>
                            </w:rPr>
                            <w:t>State</w:t>
                          </w:r>
                          <w:r>
                            <w:rPr>
                              <w:spacing w:val="2"/>
                              <w:w w:val="110"/>
                              <w:sz w:val="12"/>
                            </w:rPr>
                            <w:t> </w:t>
                          </w:r>
                          <w:r>
                            <w:rPr>
                              <w:w w:val="110"/>
                              <w:sz w:val="12"/>
                            </w:rPr>
                            <w:t>Department</w:t>
                          </w:r>
                          <w:r>
                            <w:rPr>
                              <w:spacing w:val="2"/>
                              <w:w w:val="110"/>
                              <w:sz w:val="12"/>
                            </w:rPr>
                            <w:t> </w:t>
                          </w:r>
                          <w:r>
                            <w:rPr>
                              <w:w w:val="110"/>
                              <w:sz w:val="12"/>
                            </w:rPr>
                            <w:t>of</w:t>
                          </w:r>
                          <w:r>
                            <w:rPr>
                              <w:spacing w:val="2"/>
                              <w:w w:val="110"/>
                              <w:sz w:val="12"/>
                            </w:rPr>
                            <w:t> </w:t>
                          </w:r>
                          <w:r>
                            <w:rPr>
                              <w:w w:val="110"/>
                              <w:sz w:val="12"/>
                            </w:rPr>
                            <w:t>Education</w:t>
                          </w:r>
                          <w:r>
                            <w:rPr>
                              <w:spacing w:val="2"/>
                              <w:w w:val="110"/>
                              <w:sz w:val="12"/>
                            </w:rPr>
                            <w:t> </w:t>
                          </w:r>
                          <w:r>
                            <w:rPr>
                              <w:w w:val="110"/>
                              <w:sz w:val="12"/>
                            </w:rPr>
                            <w:t>|</w:t>
                          </w:r>
                          <w:r>
                            <w:rPr>
                              <w:spacing w:val="2"/>
                              <w:w w:val="110"/>
                              <w:sz w:val="12"/>
                            </w:rPr>
                            <w:t> </w:t>
                          </w:r>
                          <w:hyperlink r:id="rId1">
                            <w:r>
                              <w:rPr>
                                <w:spacing w:val="-2"/>
                                <w:w w:val="105"/>
                                <w:sz w:val="12"/>
                              </w:rPr>
                              <w:t>www.ksde.gov</w:t>
                            </w:r>
                          </w:hyperlink>
                        </w:p>
                      </w:txbxContent>
                    </wps:txbx>
                    <wps:bodyPr wrap="square" lIns="0" tIns="0" rIns="0" bIns="0" rtlCol="0">
                      <a:noAutofit/>
                    </wps:bodyPr>
                  </wps:wsp>
                </a:graphicData>
              </a:graphic>
            </wp:anchor>
          </w:drawing>
        </mc:Choice>
        <mc:Fallback>
          <w:pict>
            <v:shape style="position:absolute;margin-left:77.480003pt;margin-top:758.092285pt;width:150.2pt;height:10.2pt;mso-position-horizontal-relative:page;mso-position-vertical-relative:page;z-index:-17839104" type="#_x0000_t202" id="docshape26" filled="false" stroked="false">
              <v:textbox inset="0,0,0,0">
                <w:txbxContent>
                  <w:p>
                    <w:pPr>
                      <w:spacing w:before="34"/>
                      <w:ind w:left="20" w:right="0" w:firstLine="0"/>
                      <w:jc w:val="left"/>
                      <w:rPr>
                        <w:sz w:val="12"/>
                      </w:rPr>
                    </w:pPr>
                    <w:r>
                      <w:rPr>
                        <w:w w:val="110"/>
                        <w:sz w:val="12"/>
                      </w:rPr>
                      <w:t>Kansas</w:t>
                    </w:r>
                    <w:r>
                      <w:rPr>
                        <w:spacing w:val="2"/>
                        <w:w w:val="110"/>
                        <w:sz w:val="12"/>
                      </w:rPr>
                      <w:t> </w:t>
                    </w:r>
                    <w:r>
                      <w:rPr>
                        <w:w w:val="110"/>
                        <w:sz w:val="12"/>
                      </w:rPr>
                      <w:t>State</w:t>
                    </w:r>
                    <w:r>
                      <w:rPr>
                        <w:spacing w:val="2"/>
                        <w:w w:val="110"/>
                        <w:sz w:val="12"/>
                      </w:rPr>
                      <w:t> </w:t>
                    </w:r>
                    <w:r>
                      <w:rPr>
                        <w:w w:val="110"/>
                        <w:sz w:val="12"/>
                      </w:rPr>
                      <w:t>Department</w:t>
                    </w:r>
                    <w:r>
                      <w:rPr>
                        <w:spacing w:val="2"/>
                        <w:w w:val="110"/>
                        <w:sz w:val="12"/>
                      </w:rPr>
                      <w:t> </w:t>
                    </w:r>
                    <w:r>
                      <w:rPr>
                        <w:w w:val="110"/>
                        <w:sz w:val="12"/>
                      </w:rPr>
                      <w:t>of</w:t>
                    </w:r>
                    <w:r>
                      <w:rPr>
                        <w:spacing w:val="2"/>
                        <w:w w:val="110"/>
                        <w:sz w:val="12"/>
                      </w:rPr>
                      <w:t> </w:t>
                    </w:r>
                    <w:r>
                      <w:rPr>
                        <w:w w:val="110"/>
                        <w:sz w:val="12"/>
                      </w:rPr>
                      <w:t>Education</w:t>
                    </w:r>
                    <w:r>
                      <w:rPr>
                        <w:spacing w:val="2"/>
                        <w:w w:val="110"/>
                        <w:sz w:val="12"/>
                      </w:rPr>
                      <w:t> </w:t>
                    </w:r>
                    <w:r>
                      <w:rPr>
                        <w:w w:val="110"/>
                        <w:sz w:val="12"/>
                      </w:rPr>
                      <w:t>|</w:t>
                    </w:r>
                    <w:r>
                      <w:rPr>
                        <w:spacing w:val="2"/>
                        <w:w w:val="110"/>
                        <w:sz w:val="12"/>
                      </w:rPr>
                      <w:t> </w:t>
                    </w:r>
                    <w:hyperlink r:id="rId1">
                      <w:r>
                        <w:rPr>
                          <w:spacing w:val="-2"/>
                          <w:w w:val="105"/>
                          <w:sz w:val="12"/>
                        </w:rPr>
                        <w:t>www.ksde.gov</w:t>
                      </w:r>
                    </w:hyperlink>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477888">
              <wp:simplePos x="0" y="0"/>
              <wp:positionH relativeFrom="page">
                <wp:posOffset>7033158</wp:posOffset>
              </wp:positionH>
              <wp:positionV relativeFrom="page">
                <wp:posOffset>9592909</wp:posOffset>
              </wp:positionV>
              <wp:extent cx="161925" cy="198755"/>
              <wp:effectExtent l="0" t="0" r="0" b="0"/>
              <wp:wrapNone/>
              <wp:docPr id="27" name="Textbox 27"/>
              <wp:cNvGraphicFramePr>
                <a:graphicFrameLocks/>
              </wp:cNvGraphicFramePr>
              <a:graphic>
                <a:graphicData uri="http://schemas.microsoft.com/office/word/2010/wordprocessingShape">
                  <wps:wsp>
                    <wps:cNvPr id="27" name="Textbox 27"/>
                    <wps:cNvSpPr txBox="1"/>
                    <wps:spPr>
                      <a:xfrm>
                        <a:off x="0" y="0"/>
                        <a:ext cx="161925" cy="198755"/>
                      </a:xfrm>
                      <a:prstGeom prst="rect">
                        <a:avLst/>
                      </a:prstGeom>
                    </wps:spPr>
                    <wps:txbx>
                      <w:txbxContent>
                        <w:p>
                          <w:pPr>
                            <w:pStyle w:val="BodyText"/>
                            <w:spacing w:before="43"/>
                            <w:ind w:left="60"/>
                          </w:pPr>
                          <w:r>
                            <w:rPr>
                              <w:spacing w:val="-10"/>
                              <w:w w:val="110"/>
                            </w:rPr>
                            <w:fldChar w:fldCharType="begin"/>
                          </w:r>
                          <w:r>
                            <w:rPr>
                              <w:spacing w:val="-10"/>
                              <w:w w:val="110"/>
                            </w:rPr>
                            <w:instrText> PAGE </w:instrText>
                          </w:r>
                          <w:r>
                            <w:rPr>
                              <w:spacing w:val="-10"/>
                              <w:w w:val="110"/>
                            </w:rPr>
                            <w:fldChar w:fldCharType="separate"/>
                          </w:r>
                          <w:r>
                            <w:rPr>
                              <w:spacing w:val="-10"/>
                              <w:w w:val="110"/>
                            </w:rPr>
                            <w:t>7</w:t>
                          </w:r>
                          <w:r>
                            <w:rPr>
                              <w:spacing w:val="-10"/>
                              <w:w w:val="110"/>
                            </w:rPr>
                            <w:fldChar w:fldCharType="end"/>
                          </w:r>
                        </w:p>
                      </w:txbxContent>
                    </wps:txbx>
                    <wps:bodyPr wrap="square" lIns="0" tIns="0" rIns="0" bIns="0" rtlCol="0">
                      <a:noAutofit/>
                    </wps:bodyPr>
                  </wps:wsp>
                </a:graphicData>
              </a:graphic>
            </wp:anchor>
          </w:drawing>
        </mc:Choice>
        <mc:Fallback>
          <w:pict>
            <v:shape style="position:absolute;margin-left:553.791992pt;margin-top:755.347229pt;width:12.75pt;height:15.65pt;mso-position-horizontal-relative:page;mso-position-vertical-relative:page;z-index:-17838592" type="#_x0000_t202" id="docshape27" filled="false" stroked="false">
              <v:textbox inset="0,0,0,0">
                <w:txbxContent>
                  <w:p>
                    <w:pPr>
                      <w:pStyle w:val="BodyText"/>
                      <w:spacing w:before="43"/>
                      <w:ind w:left="60"/>
                    </w:pPr>
                    <w:r>
                      <w:rPr>
                        <w:spacing w:val="-10"/>
                        <w:w w:val="110"/>
                      </w:rPr>
                      <w:fldChar w:fldCharType="begin"/>
                    </w:r>
                    <w:r>
                      <w:rPr>
                        <w:spacing w:val="-10"/>
                        <w:w w:val="110"/>
                      </w:rPr>
                      <w:instrText> PAGE </w:instrText>
                    </w:r>
                    <w:r>
                      <w:rPr>
                        <w:spacing w:val="-10"/>
                        <w:w w:val="110"/>
                      </w:rPr>
                      <w:fldChar w:fldCharType="separate"/>
                    </w:r>
                    <w:r>
                      <w:rPr>
                        <w:spacing w:val="-10"/>
                        <w:w w:val="110"/>
                      </w:rPr>
                      <w:t>7</w:t>
                    </w:r>
                    <w:r>
                      <w:rPr>
                        <w:spacing w:val="-10"/>
                        <w:w w:val="110"/>
                      </w:rPr>
                      <w:fldChar w:fldCharType="end"/>
                    </w:r>
                  </w:p>
                </w:txbxContent>
              </v:textbox>
              <w10:wrap type="none"/>
            </v:shape>
          </w:pict>
        </mc:Fallback>
      </mc:AlternateContent>
    </w:r>
    <w:r>
      <w:rPr/>
      <mc:AlternateContent>
        <mc:Choice Requires="wps">
          <w:drawing>
            <wp:anchor distT="0" distB="0" distL="0" distR="0" allowOverlap="1" layoutInCell="1" locked="0" behindDoc="1" simplePos="0" relativeHeight="485478400">
              <wp:simplePos x="0" y="0"/>
              <wp:positionH relativeFrom="page">
                <wp:posOffset>4881891</wp:posOffset>
              </wp:positionH>
              <wp:positionV relativeFrom="page">
                <wp:posOffset>9627772</wp:posOffset>
              </wp:positionV>
              <wp:extent cx="1907539" cy="129539"/>
              <wp:effectExtent l="0" t="0" r="0" b="0"/>
              <wp:wrapNone/>
              <wp:docPr id="28" name="Textbox 28"/>
              <wp:cNvGraphicFramePr>
                <a:graphicFrameLocks/>
              </wp:cNvGraphicFramePr>
              <a:graphic>
                <a:graphicData uri="http://schemas.microsoft.com/office/word/2010/wordprocessingShape">
                  <wps:wsp>
                    <wps:cNvPr id="28" name="Textbox 28"/>
                    <wps:cNvSpPr txBox="1"/>
                    <wps:spPr>
                      <a:xfrm>
                        <a:off x="0" y="0"/>
                        <a:ext cx="1907539" cy="129539"/>
                      </a:xfrm>
                      <a:prstGeom prst="rect">
                        <a:avLst/>
                      </a:prstGeom>
                    </wps:spPr>
                    <wps:txbx>
                      <w:txbxContent>
                        <w:p>
                          <w:pPr>
                            <w:spacing w:before="34"/>
                            <w:ind w:left="20" w:right="0" w:firstLine="0"/>
                            <w:jc w:val="left"/>
                            <w:rPr>
                              <w:sz w:val="12"/>
                            </w:rPr>
                          </w:pPr>
                          <w:r>
                            <w:rPr>
                              <w:w w:val="110"/>
                              <w:sz w:val="12"/>
                            </w:rPr>
                            <w:t>Kansas</w:t>
                          </w:r>
                          <w:r>
                            <w:rPr>
                              <w:spacing w:val="2"/>
                              <w:w w:val="110"/>
                              <w:sz w:val="12"/>
                            </w:rPr>
                            <w:t> </w:t>
                          </w:r>
                          <w:r>
                            <w:rPr>
                              <w:w w:val="110"/>
                              <w:sz w:val="12"/>
                            </w:rPr>
                            <w:t>State</w:t>
                          </w:r>
                          <w:r>
                            <w:rPr>
                              <w:spacing w:val="2"/>
                              <w:w w:val="110"/>
                              <w:sz w:val="12"/>
                            </w:rPr>
                            <w:t> </w:t>
                          </w:r>
                          <w:r>
                            <w:rPr>
                              <w:w w:val="110"/>
                              <w:sz w:val="12"/>
                            </w:rPr>
                            <w:t>Department</w:t>
                          </w:r>
                          <w:r>
                            <w:rPr>
                              <w:spacing w:val="2"/>
                              <w:w w:val="110"/>
                              <w:sz w:val="12"/>
                            </w:rPr>
                            <w:t> </w:t>
                          </w:r>
                          <w:r>
                            <w:rPr>
                              <w:w w:val="110"/>
                              <w:sz w:val="12"/>
                            </w:rPr>
                            <w:t>of</w:t>
                          </w:r>
                          <w:r>
                            <w:rPr>
                              <w:spacing w:val="2"/>
                              <w:w w:val="110"/>
                              <w:sz w:val="12"/>
                            </w:rPr>
                            <w:t> </w:t>
                          </w:r>
                          <w:r>
                            <w:rPr>
                              <w:w w:val="110"/>
                              <w:sz w:val="12"/>
                            </w:rPr>
                            <w:t>Education</w:t>
                          </w:r>
                          <w:r>
                            <w:rPr>
                              <w:spacing w:val="2"/>
                              <w:w w:val="110"/>
                              <w:sz w:val="12"/>
                            </w:rPr>
                            <w:t> </w:t>
                          </w:r>
                          <w:r>
                            <w:rPr>
                              <w:w w:val="110"/>
                              <w:sz w:val="12"/>
                            </w:rPr>
                            <w:t>|</w:t>
                          </w:r>
                          <w:r>
                            <w:rPr>
                              <w:spacing w:val="2"/>
                              <w:w w:val="110"/>
                              <w:sz w:val="12"/>
                            </w:rPr>
                            <w:t> </w:t>
                          </w:r>
                          <w:hyperlink r:id="rId1">
                            <w:r>
                              <w:rPr>
                                <w:spacing w:val="-2"/>
                                <w:w w:val="105"/>
                                <w:sz w:val="12"/>
                              </w:rPr>
                              <w:t>www.ksde.gov</w:t>
                            </w:r>
                          </w:hyperlink>
                        </w:p>
                      </w:txbxContent>
                    </wps:txbx>
                    <wps:bodyPr wrap="square" lIns="0" tIns="0" rIns="0" bIns="0" rtlCol="0">
                      <a:noAutofit/>
                    </wps:bodyPr>
                  </wps:wsp>
                </a:graphicData>
              </a:graphic>
            </wp:anchor>
          </w:drawing>
        </mc:Choice>
        <mc:Fallback>
          <w:pict>
            <v:shape style="position:absolute;margin-left:384.400909pt;margin-top:758.092285pt;width:150.2pt;height:10.2pt;mso-position-horizontal-relative:page;mso-position-vertical-relative:page;z-index:-17838080" type="#_x0000_t202" id="docshape28" filled="false" stroked="false">
              <v:textbox inset="0,0,0,0">
                <w:txbxContent>
                  <w:p>
                    <w:pPr>
                      <w:spacing w:before="34"/>
                      <w:ind w:left="20" w:right="0" w:firstLine="0"/>
                      <w:jc w:val="left"/>
                      <w:rPr>
                        <w:sz w:val="12"/>
                      </w:rPr>
                    </w:pPr>
                    <w:r>
                      <w:rPr>
                        <w:w w:val="110"/>
                        <w:sz w:val="12"/>
                      </w:rPr>
                      <w:t>Kansas</w:t>
                    </w:r>
                    <w:r>
                      <w:rPr>
                        <w:spacing w:val="2"/>
                        <w:w w:val="110"/>
                        <w:sz w:val="12"/>
                      </w:rPr>
                      <w:t> </w:t>
                    </w:r>
                    <w:r>
                      <w:rPr>
                        <w:w w:val="110"/>
                        <w:sz w:val="12"/>
                      </w:rPr>
                      <w:t>State</w:t>
                    </w:r>
                    <w:r>
                      <w:rPr>
                        <w:spacing w:val="2"/>
                        <w:w w:val="110"/>
                        <w:sz w:val="12"/>
                      </w:rPr>
                      <w:t> </w:t>
                    </w:r>
                    <w:r>
                      <w:rPr>
                        <w:w w:val="110"/>
                        <w:sz w:val="12"/>
                      </w:rPr>
                      <w:t>Department</w:t>
                    </w:r>
                    <w:r>
                      <w:rPr>
                        <w:spacing w:val="2"/>
                        <w:w w:val="110"/>
                        <w:sz w:val="12"/>
                      </w:rPr>
                      <w:t> </w:t>
                    </w:r>
                    <w:r>
                      <w:rPr>
                        <w:w w:val="110"/>
                        <w:sz w:val="12"/>
                      </w:rPr>
                      <w:t>of</w:t>
                    </w:r>
                    <w:r>
                      <w:rPr>
                        <w:spacing w:val="2"/>
                        <w:w w:val="110"/>
                        <w:sz w:val="12"/>
                      </w:rPr>
                      <w:t> </w:t>
                    </w:r>
                    <w:r>
                      <w:rPr>
                        <w:w w:val="110"/>
                        <w:sz w:val="12"/>
                      </w:rPr>
                      <w:t>Education</w:t>
                    </w:r>
                    <w:r>
                      <w:rPr>
                        <w:spacing w:val="2"/>
                        <w:w w:val="110"/>
                        <w:sz w:val="12"/>
                      </w:rPr>
                      <w:t> </w:t>
                    </w:r>
                    <w:r>
                      <w:rPr>
                        <w:w w:val="110"/>
                        <w:sz w:val="12"/>
                      </w:rPr>
                      <w:t>|</w:t>
                    </w:r>
                    <w:r>
                      <w:rPr>
                        <w:spacing w:val="2"/>
                        <w:w w:val="110"/>
                        <w:sz w:val="12"/>
                      </w:rPr>
                      <w:t> </w:t>
                    </w:r>
                    <w:hyperlink r:id="rId1">
                      <w:r>
                        <w:rPr>
                          <w:spacing w:val="-2"/>
                          <w:w w:val="105"/>
                          <w:sz w:val="12"/>
                        </w:rPr>
                        <w:t>www.ksde.gov</w:t>
                      </w:r>
                    </w:hyperlink>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479424">
              <wp:simplePos x="0" y="0"/>
              <wp:positionH relativeFrom="page">
                <wp:posOffset>590550</wp:posOffset>
              </wp:positionH>
              <wp:positionV relativeFrom="page">
                <wp:posOffset>9592909</wp:posOffset>
              </wp:positionV>
              <wp:extent cx="196215" cy="198755"/>
              <wp:effectExtent l="0" t="0" r="0" b="0"/>
              <wp:wrapNone/>
              <wp:docPr id="107" name="Textbox 107"/>
              <wp:cNvGraphicFramePr>
                <a:graphicFrameLocks/>
              </wp:cNvGraphicFramePr>
              <a:graphic>
                <a:graphicData uri="http://schemas.microsoft.com/office/word/2010/wordprocessingShape">
                  <wps:wsp>
                    <wps:cNvPr id="107" name="Textbox 107"/>
                    <wps:cNvSpPr txBox="1"/>
                    <wps:spPr>
                      <a:xfrm>
                        <a:off x="0" y="0"/>
                        <a:ext cx="196215" cy="198755"/>
                      </a:xfrm>
                      <a:prstGeom prst="rect">
                        <a:avLst/>
                      </a:prstGeom>
                    </wps:spPr>
                    <wps:txbx>
                      <w:txbxContent>
                        <w:p>
                          <w:pPr>
                            <w:pStyle w:val="BodyText"/>
                            <w:spacing w:before="43"/>
                            <w:ind w:left="60"/>
                          </w:pPr>
                          <w:r>
                            <w:rPr>
                              <w:spacing w:val="-5"/>
                              <w:w w:val="110"/>
                            </w:rPr>
                            <w:fldChar w:fldCharType="begin"/>
                          </w:r>
                          <w:r>
                            <w:rPr>
                              <w:spacing w:val="-5"/>
                              <w:w w:val="110"/>
                            </w:rPr>
                            <w:instrText> PAGE </w:instrText>
                          </w:r>
                          <w:r>
                            <w:rPr>
                              <w:spacing w:val="-5"/>
                              <w:w w:val="110"/>
                            </w:rPr>
                            <w:fldChar w:fldCharType="separate"/>
                          </w:r>
                          <w:r>
                            <w:rPr>
                              <w:spacing w:val="-5"/>
                              <w:w w:val="110"/>
                            </w:rPr>
                            <w:t>10</w:t>
                          </w:r>
                          <w:r>
                            <w:rPr>
                              <w:spacing w:val="-5"/>
                              <w:w w:val="110"/>
                            </w:rPr>
                            <w:fldChar w:fldCharType="end"/>
                          </w:r>
                        </w:p>
                      </w:txbxContent>
                    </wps:txbx>
                    <wps:bodyPr wrap="square" lIns="0" tIns="0" rIns="0" bIns="0" rtlCol="0">
                      <a:noAutofit/>
                    </wps:bodyPr>
                  </wps:wsp>
                </a:graphicData>
              </a:graphic>
            </wp:anchor>
          </w:drawing>
        </mc:Choice>
        <mc:Fallback>
          <w:pict>
            <v:shape style="position:absolute;margin-left:46.5pt;margin-top:755.347229pt;width:15.45pt;height:15.65pt;mso-position-horizontal-relative:page;mso-position-vertical-relative:page;z-index:-17837056" type="#_x0000_t202" id="docshape98" filled="false" stroked="false">
              <v:textbox inset="0,0,0,0">
                <w:txbxContent>
                  <w:p>
                    <w:pPr>
                      <w:pStyle w:val="BodyText"/>
                      <w:spacing w:before="43"/>
                      <w:ind w:left="60"/>
                    </w:pPr>
                    <w:r>
                      <w:rPr>
                        <w:spacing w:val="-5"/>
                        <w:w w:val="110"/>
                      </w:rPr>
                      <w:fldChar w:fldCharType="begin"/>
                    </w:r>
                    <w:r>
                      <w:rPr>
                        <w:spacing w:val="-5"/>
                        <w:w w:val="110"/>
                      </w:rPr>
                      <w:instrText> PAGE </w:instrText>
                    </w:r>
                    <w:r>
                      <w:rPr>
                        <w:spacing w:val="-5"/>
                        <w:w w:val="110"/>
                      </w:rPr>
                      <w:fldChar w:fldCharType="separate"/>
                    </w:r>
                    <w:r>
                      <w:rPr>
                        <w:spacing w:val="-5"/>
                        <w:w w:val="110"/>
                      </w:rPr>
                      <w:t>10</w:t>
                    </w:r>
                    <w:r>
                      <w:rPr>
                        <w:spacing w:val="-5"/>
                        <w:w w:val="110"/>
                      </w:rPr>
                      <w:fldChar w:fldCharType="end"/>
                    </w:r>
                  </w:p>
                </w:txbxContent>
              </v:textbox>
              <w10:wrap type="none"/>
            </v:shape>
          </w:pict>
        </mc:Fallback>
      </mc:AlternateContent>
    </w:r>
    <w:r>
      <w:rPr/>
      <mc:AlternateContent>
        <mc:Choice Requires="wps">
          <w:drawing>
            <wp:anchor distT="0" distB="0" distL="0" distR="0" allowOverlap="1" layoutInCell="1" locked="0" behindDoc="1" simplePos="0" relativeHeight="485479936">
              <wp:simplePos x="0" y="0"/>
              <wp:positionH relativeFrom="page">
                <wp:posOffset>983996</wp:posOffset>
              </wp:positionH>
              <wp:positionV relativeFrom="page">
                <wp:posOffset>9627772</wp:posOffset>
              </wp:positionV>
              <wp:extent cx="1907539" cy="129539"/>
              <wp:effectExtent l="0" t="0" r="0" b="0"/>
              <wp:wrapNone/>
              <wp:docPr id="108" name="Textbox 108"/>
              <wp:cNvGraphicFramePr>
                <a:graphicFrameLocks/>
              </wp:cNvGraphicFramePr>
              <a:graphic>
                <a:graphicData uri="http://schemas.microsoft.com/office/word/2010/wordprocessingShape">
                  <wps:wsp>
                    <wps:cNvPr id="108" name="Textbox 108"/>
                    <wps:cNvSpPr txBox="1"/>
                    <wps:spPr>
                      <a:xfrm>
                        <a:off x="0" y="0"/>
                        <a:ext cx="1907539" cy="129539"/>
                      </a:xfrm>
                      <a:prstGeom prst="rect">
                        <a:avLst/>
                      </a:prstGeom>
                    </wps:spPr>
                    <wps:txbx>
                      <w:txbxContent>
                        <w:p>
                          <w:pPr>
                            <w:spacing w:before="34"/>
                            <w:ind w:left="20" w:right="0" w:firstLine="0"/>
                            <w:jc w:val="left"/>
                            <w:rPr>
                              <w:sz w:val="12"/>
                            </w:rPr>
                          </w:pPr>
                          <w:r>
                            <w:rPr>
                              <w:w w:val="110"/>
                              <w:sz w:val="12"/>
                            </w:rPr>
                            <w:t>Kansas</w:t>
                          </w:r>
                          <w:r>
                            <w:rPr>
                              <w:spacing w:val="2"/>
                              <w:w w:val="110"/>
                              <w:sz w:val="12"/>
                            </w:rPr>
                            <w:t> </w:t>
                          </w:r>
                          <w:r>
                            <w:rPr>
                              <w:w w:val="110"/>
                              <w:sz w:val="12"/>
                            </w:rPr>
                            <w:t>State</w:t>
                          </w:r>
                          <w:r>
                            <w:rPr>
                              <w:spacing w:val="2"/>
                              <w:w w:val="110"/>
                              <w:sz w:val="12"/>
                            </w:rPr>
                            <w:t> </w:t>
                          </w:r>
                          <w:r>
                            <w:rPr>
                              <w:w w:val="110"/>
                              <w:sz w:val="12"/>
                            </w:rPr>
                            <w:t>Department</w:t>
                          </w:r>
                          <w:r>
                            <w:rPr>
                              <w:spacing w:val="2"/>
                              <w:w w:val="110"/>
                              <w:sz w:val="12"/>
                            </w:rPr>
                            <w:t> </w:t>
                          </w:r>
                          <w:r>
                            <w:rPr>
                              <w:w w:val="110"/>
                              <w:sz w:val="12"/>
                            </w:rPr>
                            <w:t>of</w:t>
                          </w:r>
                          <w:r>
                            <w:rPr>
                              <w:spacing w:val="2"/>
                              <w:w w:val="110"/>
                              <w:sz w:val="12"/>
                            </w:rPr>
                            <w:t> </w:t>
                          </w:r>
                          <w:r>
                            <w:rPr>
                              <w:w w:val="110"/>
                              <w:sz w:val="12"/>
                            </w:rPr>
                            <w:t>Education</w:t>
                          </w:r>
                          <w:r>
                            <w:rPr>
                              <w:spacing w:val="2"/>
                              <w:w w:val="110"/>
                              <w:sz w:val="12"/>
                            </w:rPr>
                            <w:t> </w:t>
                          </w:r>
                          <w:r>
                            <w:rPr>
                              <w:w w:val="110"/>
                              <w:sz w:val="12"/>
                            </w:rPr>
                            <w:t>|</w:t>
                          </w:r>
                          <w:r>
                            <w:rPr>
                              <w:spacing w:val="2"/>
                              <w:w w:val="110"/>
                              <w:sz w:val="12"/>
                            </w:rPr>
                            <w:t> </w:t>
                          </w:r>
                          <w:hyperlink r:id="rId1">
                            <w:r>
                              <w:rPr>
                                <w:spacing w:val="-2"/>
                                <w:w w:val="105"/>
                                <w:sz w:val="12"/>
                              </w:rPr>
                              <w:t>www.ksde.gov</w:t>
                            </w:r>
                          </w:hyperlink>
                        </w:p>
                      </w:txbxContent>
                    </wps:txbx>
                    <wps:bodyPr wrap="square" lIns="0" tIns="0" rIns="0" bIns="0" rtlCol="0">
                      <a:noAutofit/>
                    </wps:bodyPr>
                  </wps:wsp>
                </a:graphicData>
              </a:graphic>
            </wp:anchor>
          </w:drawing>
        </mc:Choice>
        <mc:Fallback>
          <w:pict>
            <v:shape style="position:absolute;margin-left:77.480003pt;margin-top:758.092285pt;width:150.2pt;height:10.2pt;mso-position-horizontal-relative:page;mso-position-vertical-relative:page;z-index:-17836544" type="#_x0000_t202" id="docshape99" filled="false" stroked="false">
              <v:textbox inset="0,0,0,0">
                <w:txbxContent>
                  <w:p>
                    <w:pPr>
                      <w:spacing w:before="34"/>
                      <w:ind w:left="20" w:right="0" w:firstLine="0"/>
                      <w:jc w:val="left"/>
                      <w:rPr>
                        <w:sz w:val="12"/>
                      </w:rPr>
                    </w:pPr>
                    <w:r>
                      <w:rPr>
                        <w:w w:val="110"/>
                        <w:sz w:val="12"/>
                      </w:rPr>
                      <w:t>Kansas</w:t>
                    </w:r>
                    <w:r>
                      <w:rPr>
                        <w:spacing w:val="2"/>
                        <w:w w:val="110"/>
                        <w:sz w:val="12"/>
                      </w:rPr>
                      <w:t> </w:t>
                    </w:r>
                    <w:r>
                      <w:rPr>
                        <w:w w:val="110"/>
                        <w:sz w:val="12"/>
                      </w:rPr>
                      <w:t>State</w:t>
                    </w:r>
                    <w:r>
                      <w:rPr>
                        <w:spacing w:val="2"/>
                        <w:w w:val="110"/>
                        <w:sz w:val="12"/>
                      </w:rPr>
                      <w:t> </w:t>
                    </w:r>
                    <w:r>
                      <w:rPr>
                        <w:w w:val="110"/>
                        <w:sz w:val="12"/>
                      </w:rPr>
                      <w:t>Department</w:t>
                    </w:r>
                    <w:r>
                      <w:rPr>
                        <w:spacing w:val="2"/>
                        <w:w w:val="110"/>
                        <w:sz w:val="12"/>
                      </w:rPr>
                      <w:t> </w:t>
                    </w:r>
                    <w:r>
                      <w:rPr>
                        <w:w w:val="110"/>
                        <w:sz w:val="12"/>
                      </w:rPr>
                      <w:t>of</w:t>
                    </w:r>
                    <w:r>
                      <w:rPr>
                        <w:spacing w:val="2"/>
                        <w:w w:val="110"/>
                        <w:sz w:val="12"/>
                      </w:rPr>
                      <w:t> </w:t>
                    </w:r>
                    <w:r>
                      <w:rPr>
                        <w:w w:val="110"/>
                        <w:sz w:val="12"/>
                      </w:rPr>
                      <w:t>Education</w:t>
                    </w:r>
                    <w:r>
                      <w:rPr>
                        <w:spacing w:val="2"/>
                        <w:w w:val="110"/>
                        <w:sz w:val="12"/>
                      </w:rPr>
                      <w:t> </w:t>
                    </w:r>
                    <w:r>
                      <w:rPr>
                        <w:w w:val="110"/>
                        <w:sz w:val="12"/>
                      </w:rPr>
                      <w:t>|</w:t>
                    </w:r>
                    <w:r>
                      <w:rPr>
                        <w:spacing w:val="2"/>
                        <w:w w:val="110"/>
                        <w:sz w:val="12"/>
                      </w:rPr>
                      <w:t> </w:t>
                    </w:r>
                    <w:hyperlink r:id="rId1">
                      <w:r>
                        <w:rPr>
                          <w:spacing w:val="-2"/>
                          <w:w w:val="105"/>
                          <w:sz w:val="12"/>
                        </w:rPr>
                        <w:t>www.ksde.gov</w:t>
                      </w:r>
                    </w:hyperlink>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480448">
              <wp:simplePos x="0" y="0"/>
              <wp:positionH relativeFrom="page">
                <wp:posOffset>7033158</wp:posOffset>
              </wp:positionH>
              <wp:positionV relativeFrom="page">
                <wp:posOffset>9592909</wp:posOffset>
              </wp:positionV>
              <wp:extent cx="161925" cy="198755"/>
              <wp:effectExtent l="0" t="0" r="0" b="0"/>
              <wp:wrapNone/>
              <wp:docPr id="109" name="Textbox 109"/>
              <wp:cNvGraphicFramePr>
                <a:graphicFrameLocks/>
              </wp:cNvGraphicFramePr>
              <a:graphic>
                <a:graphicData uri="http://schemas.microsoft.com/office/word/2010/wordprocessingShape">
                  <wps:wsp>
                    <wps:cNvPr id="109" name="Textbox 109"/>
                    <wps:cNvSpPr txBox="1"/>
                    <wps:spPr>
                      <a:xfrm>
                        <a:off x="0" y="0"/>
                        <a:ext cx="161925" cy="198755"/>
                      </a:xfrm>
                      <a:prstGeom prst="rect">
                        <a:avLst/>
                      </a:prstGeom>
                    </wps:spPr>
                    <wps:txbx>
                      <w:txbxContent>
                        <w:p>
                          <w:pPr>
                            <w:pStyle w:val="BodyText"/>
                            <w:spacing w:before="43"/>
                            <w:ind w:left="60"/>
                          </w:pPr>
                          <w:r>
                            <w:rPr>
                              <w:spacing w:val="-10"/>
                              <w:w w:val="110"/>
                            </w:rPr>
                            <w:fldChar w:fldCharType="begin"/>
                          </w:r>
                          <w:r>
                            <w:rPr>
                              <w:spacing w:val="-10"/>
                              <w:w w:val="110"/>
                            </w:rPr>
                            <w:instrText> PAGE </w:instrText>
                          </w:r>
                          <w:r>
                            <w:rPr>
                              <w:spacing w:val="-10"/>
                              <w:w w:val="110"/>
                            </w:rPr>
                            <w:fldChar w:fldCharType="separate"/>
                          </w:r>
                          <w:r>
                            <w:rPr>
                              <w:spacing w:val="-10"/>
                              <w:w w:val="110"/>
                            </w:rPr>
                            <w:t>9</w:t>
                          </w:r>
                          <w:r>
                            <w:rPr>
                              <w:spacing w:val="-10"/>
                              <w:w w:val="110"/>
                            </w:rPr>
                            <w:fldChar w:fldCharType="end"/>
                          </w:r>
                        </w:p>
                      </w:txbxContent>
                    </wps:txbx>
                    <wps:bodyPr wrap="square" lIns="0" tIns="0" rIns="0" bIns="0" rtlCol="0">
                      <a:noAutofit/>
                    </wps:bodyPr>
                  </wps:wsp>
                </a:graphicData>
              </a:graphic>
            </wp:anchor>
          </w:drawing>
        </mc:Choice>
        <mc:Fallback>
          <w:pict>
            <v:shape style="position:absolute;margin-left:553.791992pt;margin-top:755.347229pt;width:12.75pt;height:15.65pt;mso-position-horizontal-relative:page;mso-position-vertical-relative:page;z-index:-17836032" type="#_x0000_t202" id="docshape100" filled="false" stroked="false">
              <v:textbox inset="0,0,0,0">
                <w:txbxContent>
                  <w:p>
                    <w:pPr>
                      <w:pStyle w:val="BodyText"/>
                      <w:spacing w:before="43"/>
                      <w:ind w:left="60"/>
                    </w:pPr>
                    <w:r>
                      <w:rPr>
                        <w:spacing w:val="-10"/>
                        <w:w w:val="110"/>
                      </w:rPr>
                      <w:fldChar w:fldCharType="begin"/>
                    </w:r>
                    <w:r>
                      <w:rPr>
                        <w:spacing w:val="-10"/>
                        <w:w w:val="110"/>
                      </w:rPr>
                      <w:instrText> PAGE </w:instrText>
                    </w:r>
                    <w:r>
                      <w:rPr>
                        <w:spacing w:val="-10"/>
                        <w:w w:val="110"/>
                      </w:rPr>
                      <w:fldChar w:fldCharType="separate"/>
                    </w:r>
                    <w:r>
                      <w:rPr>
                        <w:spacing w:val="-10"/>
                        <w:w w:val="110"/>
                      </w:rPr>
                      <w:t>9</w:t>
                    </w:r>
                    <w:r>
                      <w:rPr>
                        <w:spacing w:val="-10"/>
                        <w:w w:val="110"/>
                      </w:rPr>
                      <w:fldChar w:fldCharType="end"/>
                    </w:r>
                  </w:p>
                </w:txbxContent>
              </v:textbox>
              <w10:wrap type="none"/>
            </v:shape>
          </w:pict>
        </mc:Fallback>
      </mc:AlternateContent>
    </w:r>
    <w:r>
      <w:rPr/>
      <mc:AlternateContent>
        <mc:Choice Requires="wps">
          <w:drawing>
            <wp:anchor distT="0" distB="0" distL="0" distR="0" allowOverlap="1" layoutInCell="1" locked="0" behindDoc="1" simplePos="0" relativeHeight="485480960">
              <wp:simplePos x="0" y="0"/>
              <wp:positionH relativeFrom="page">
                <wp:posOffset>4881891</wp:posOffset>
              </wp:positionH>
              <wp:positionV relativeFrom="page">
                <wp:posOffset>9627772</wp:posOffset>
              </wp:positionV>
              <wp:extent cx="1907539" cy="129539"/>
              <wp:effectExtent l="0" t="0" r="0" b="0"/>
              <wp:wrapNone/>
              <wp:docPr id="110" name="Textbox 110"/>
              <wp:cNvGraphicFramePr>
                <a:graphicFrameLocks/>
              </wp:cNvGraphicFramePr>
              <a:graphic>
                <a:graphicData uri="http://schemas.microsoft.com/office/word/2010/wordprocessingShape">
                  <wps:wsp>
                    <wps:cNvPr id="110" name="Textbox 110"/>
                    <wps:cNvSpPr txBox="1"/>
                    <wps:spPr>
                      <a:xfrm>
                        <a:off x="0" y="0"/>
                        <a:ext cx="1907539" cy="129539"/>
                      </a:xfrm>
                      <a:prstGeom prst="rect">
                        <a:avLst/>
                      </a:prstGeom>
                    </wps:spPr>
                    <wps:txbx>
                      <w:txbxContent>
                        <w:p>
                          <w:pPr>
                            <w:spacing w:before="34"/>
                            <w:ind w:left="20" w:right="0" w:firstLine="0"/>
                            <w:jc w:val="left"/>
                            <w:rPr>
                              <w:sz w:val="12"/>
                            </w:rPr>
                          </w:pPr>
                          <w:r>
                            <w:rPr>
                              <w:w w:val="110"/>
                              <w:sz w:val="12"/>
                            </w:rPr>
                            <w:t>Kansas</w:t>
                          </w:r>
                          <w:r>
                            <w:rPr>
                              <w:spacing w:val="2"/>
                              <w:w w:val="110"/>
                              <w:sz w:val="12"/>
                            </w:rPr>
                            <w:t> </w:t>
                          </w:r>
                          <w:r>
                            <w:rPr>
                              <w:w w:val="110"/>
                              <w:sz w:val="12"/>
                            </w:rPr>
                            <w:t>State</w:t>
                          </w:r>
                          <w:r>
                            <w:rPr>
                              <w:spacing w:val="2"/>
                              <w:w w:val="110"/>
                              <w:sz w:val="12"/>
                            </w:rPr>
                            <w:t> </w:t>
                          </w:r>
                          <w:r>
                            <w:rPr>
                              <w:w w:val="110"/>
                              <w:sz w:val="12"/>
                            </w:rPr>
                            <w:t>Department</w:t>
                          </w:r>
                          <w:r>
                            <w:rPr>
                              <w:spacing w:val="2"/>
                              <w:w w:val="110"/>
                              <w:sz w:val="12"/>
                            </w:rPr>
                            <w:t> </w:t>
                          </w:r>
                          <w:r>
                            <w:rPr>
                              <w:w w:val="110"/>
                              <w:sz w:val="12"/>
                            </w:rPr>
                            <w:t>of</w:t>
                          </w:r>
                          <w:r>
                            <w:rPr>
                              <w:spacing w:val="2"/>
                              <w:w w:val="110"/>
                              <w:sz w:val="12"/>
                            </w:rPr>
                            <w:t> </w:t>
                          </w:r>
                          <w:r>
                            <w:rPr>
                              <w:w w:val="110"/>
                              <w:sz w:val="12"/>
                            </w:rPr>
                            <w:t>Education</w:t>
                          </w:r>
                          <w:r>
                            <w:rPr>
                              <w:spacing w:val="2"/>
                              <w:w w:val="110"/>
                              <w:sz w:val="12"/>
                            </w:rPr>
                            <w:t> </w:t>
                          </w:r>
                          <w:r>
                            <w:rPr>
                              <w:w w:val="110"/>
                              <w:sz w:val="12"/>
                            </w:rPr>
                            <w:t>|</w:t>
                          </w:r>
                          <w:r>
                            <w:rPr>
                              <w:spacing w:val="2"/>
                              <w:w w:val="110"/>
                              <w:sz w:val="12"/>
                            </w:rPr>
                            <w:t> </w:t>
                          </w:r>
                          <w:hyperlink r:id="rId1">
                            <w:r>
                              <w:rPr>
                                <w:spacing w:val="-2"/>
                                <w:w w:val="105"/>
                                <w:sz w:val="12"/>
                              </w:rPr>
                              <w:t>www.ksde.gov</w:t>
                            </w:r>
                          </w:hyperlink>
                        </w:p>
                      </w:txbxContent>
                    </wps:txbx>
                    <wps:bodyPr wrap="square" lIns="0" tIns="0" rIns="0" bIns="0" rtlCol="0">
                      <a:noAutofit/>
                    </wps:bodyPr>
                  </wps:wsp>
                </a:graphicData>
              </a:graphic>
            </wp:anchor>
          </w:drawing>
        </mc:Choice>
        <mc:Fallback>
          <w:pict>
            <v:shape style="position:absolute;margin-left:384.400909pt;margin-top:758.092285pt;width:150.2pt;height:10.2pt;mso-position-horizontal-relative:page;mso-position-vertical-relative:page;z-index:-17835520" type="#_x0000_t202" id="docshape101" filled="false" stroked="false">
              <v:textbox inset="0,0,0,0">
                <w:txbxContent>
                  <w:p>
                    <w:pPr>
                      <w:spacing w:before="34"/>
                      <w:ind w:left="20" w:right="0" w:firstLine="0"/>
                      <w:jc w:val="left"/>
                      <w:rPr>
                        <w:sz w:val="12"/>
                      </w:rPr>
                    </w:pPr>
                    <w:r>
                      <w:rPr>
                        <w:w w:val="110"/>
                        <w:sz w:val="12"/>
                      </w:rPr>
                      <w:t>Kansas</w:t>
                    </w:r>
                    <w:r>
                      <w:rPr>
                        <w:spacing w:val="2"/>
                        <w:w w:val="110"/>
                        <w:sz w:val="12"/>
                      </w:rPr>
                      <w:t> </w:t>
                    </w:r>
                    <w:r>
                      <w:rPr>
                        <w:w w:val="110"/>
                        <w:sz w:val="12"/>
                      </w:rPr>
                      <w:t>State</w:t>
                    </w:r>
                    <w:r>
                      <w:rPr>
                        <w:spacing w:val="2"/>
                        <w:w w:val="110"/>
                        <w:sz w:val="12"/>
                      </w:rPr>
                      <w:t> </w:t>
                    </w:r>
                    <w:r>
                      <w:rPr>
                        <w:w w:val="110"/>
                        <w:sz w:val="12"/>
                      </w:rPr>
                      <w:t>Department</w:t>
                    </w:r>
                    <w:r>
                      <w:rPr>
                        <w:spacing w:val="2"/>
                        <w:w w:val="110"/>
                        <w:sz w:val="12"/>
                      </w:rPr>
                      <w:t> </w:t>
                    </w:r>
                    <w:r>
                      <w:rPr>
                        <w:w w:val="110"/>
                        <w:sz w:val="12"/>
                      </w:rPr>
                      <w:t>of</w:t>
                    </w:r>
                    <w:r>
                      <w:rPr>
                        <w:spacing w:val="2"/>
                        <w:w w:val="110"/>
                        <w:sz w:val="12"/>
                      </w:rPr>
                      <w:t> </w:t>
                    </w:r>
                    <w:r>
                      <w:rPr>
                        <w:w w:val="110"/>
                        <w:sz w:val="12"/>
                      </w:rPr>
                      <w:t>Education</w:t>
                    </w:r>
                    <w:r>
                      <w:rPr>
                        <w:spacing w:val="2"/>
                        <w:w w:val="110"/>
                        <w:sz w:val="12"/>
                      </w:rPr>
                      <w:t> </w:t>
                    </w:r>
                    <w:r>
                      <w:rPr>
                        <w:w w:val="110"/>
                        <w:sz w:val="12"/>
                      </w:rPr>
                      <w:t>|</w:t>
                    </w:r>
                    <w:r>
                      <w:rPr>
                        <w:spacing w:val="2"/>
                        <w:w w:val="110"/>
                        <w:sz w:val="12"/>
                      </w:rPr>
                      <w:t> </w:t>
                    </w:r>
                    <w:hyperlink r:id="rId1">
                      <w:r>
                        <w:rPr>
                          <w:spacing w:val="-2"/>
                          <w:w w:val="105"/>
                          <w:sz w:val="12"/>
                        </w:rPr>
                        <w:t>www.ksde.gov</w:t>
                      </w:r>
                    </w:hyperlink>
                  </w:p>
                </w:txbxContent>
              </v:textbox>
              <w10:wrap type="none"/>
            </v:shape>
          </w:pict>
        </mc:Fallback>
      </mc:AlternateContent>
    </w: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482496">
              <wp:simplePos x="0" y="0"/>
              <wp:positionH relativeFrom="page">
                <wp:posOffset>590550</wp:posOffset>
              </wp:positionH>
              <wp:positionV relativeFrom="page">
                <wp:posOffset>9592909</wp:posOffset>
              </wp:positionV>
              <wp:extent cx="234315" cy="198755"/>
              <wp:effectExtent l="0" t="0" r="0" b="0"/>
              <wp:wrapNone/>
              <wp:docPr id="159" name="Textbox 159"/>
              <wp:cNvGraphicFramePr>
                <a:graphicFrameLocks/>
              </wp:cNvGraphicFramePr>
              <a:graphic>
                <a:graphicData uri="http://schemas.microsoft.com/office/word/2010/wordprocessingShape">
                  <wps:wsp>
                    <wps:cNvPr id="159" name="Textbox 159"/>
                    <wps:cNvSpPr txBox="1"/>
                    <wps:spPr>
                      <a:xfrm>
                        <a:off x="0" y="0"/>
                        <a:ext cx="234315" cy="198755"/>
                      </a:xfrm>
                      <a:prstGeom prst="rect">
                        <a:avLst/>
                      </a:prstGeom>
                    </wps:spPr>
                    <wps:txbx>
                      <w:txbxContent>
                        <w:p>
                          <w:pPr>
                            <w:pStyle w:val="BodyText"/>
                            <w:spacing w:before="43"/>
                            <w:ind w:left="60"/>
                          </w:pPr>
                          <w:r>
                            <w:rPr>
                              <w:spacing w:val="-5"/>
                              <w:w w:val="110"/>
                            </w:rPr>
                            <w:fldChar w:fldCharType="begin"/>
                          </w:r>
                          <w:r>
                            <w:rPr>
                              <w:spacing w:val="-5"/>
                              <w:w w:val="110"/>
                            </w:rPr>
                            <w:instrText> PAGE </w:instrText>
                          </w:r>
                          <w:r>
                            <w:rPr>
                              <w:spacing w:val="-5"/>
                              <w:w w:val="110"/>
                            </w:rPr>
                            <w:fldChar w:fldCharType="separate"/>
                          </w:r>
                          <w:r>
                            <w:rPr>
                              <w:spacing w:val="-5"/>
                              <w:w w:val="110"/>
                            </w:rPr>
                            <w:t>10</w:t>
                          </w:r>
                          <w:r>
                            <w:rPr>
                              <w:spacing w:val="-5"/>
                              <w:w w:val="110"/>
                            </w:rPr>
                            <w:fldChar w:fldCharType="end"/>
                          </w:r>
                        </w:p>
                      </w:txbxContent>
                    </wps:txbx>
                    <wps:bodyPr wrap="square" lIns="0" tIns="0" rIns="0" bIns="0" rtlCol="0">
                      <a:noAutofit/>
                    </wps:bodyPr>
                  </wps:wsp>
                </a:graphicData>
              </a:graphic>
            </wp:anchor>
          </w:drawing>
        </mc:Choice>
        <mc:Fallback>
          <w:pict>
            <v:shape style="position:absolute;margin-left:46.5pt;margin-top:755.347229pt;width:18.45pt;height:15.65pt;mso-position-horizontal-relative:page;mso-position-vertical-relative:page;z-index:-17833984" type="#_x0000_t202" id="docshape140" filled="false" stroked="false">
              <v:textbox inset="0,0,0,0">
                <w:txbxContent>
                  <w:p>
                    <w:pPr>
                      <w:pStyle w:val="BodyText"/>
                      <w:spacing w:before="43"/>
                      <w:ind w:left="60"/>
                    </w:pPr>
                    <w:r>
                      <w:rPr>
                        <w:spacing w:val="-5"/>
                        <w:w w:val="110"/>
                      </w:rPr>
                      <w:fldChar w:fldCharType="begin"/>
                    </w:r>
                    <w:r>
                      <w:rPr>
                        <w:spacing w:val="-5"/>
                        <w:w w:val="110"/>
                      </w:rPr>
                      <w:instrText> PAGE </w:instrText>
                    </w:r>
                    <w:r>
                      <w:rPr>
                        <w:spacing w:val="-5"/>
                        <w:w w:val="110"/>
                      </w:rPr>
                      <w:fldChar w:fldCharType="separate"/>
                    </w:r>
                    <w:r>
                      <w:rPr>
                        <w:spacing w:val="-5"/>
                        <w:w w:val="110"/>
                      </w:rPr>
                      <w:t>10</w:t>
                    </w:r>
                    <w:r>
                      <w:rPr>
                        <w:spacing w:val="-5"/>
                        <w:w w:val="110"/>
                      </w:rPr>
                      <w:fldChar w:fldCharType="end"/>
                    </w:r>
                  </w:p>
                </w:txbxContent>
              </v:textbox>
              <w10:wrap type="none"/>
            </v:shape>
          </w:pict>
        </mc:Fallback>
      </mc:AlternateContent>
    </w:r>
    <w:r>
      <w:rPr/>
      <mc:AlternateContent>
        <mc:Choice Requires="wps">
          <w:drawing>
            <wp:anchor distT="0" distB="0" distL="0" distR="0" allowOverlap="1" layoutInCell="1" locked="0" behindDoc="1" simplePos="0" relativeHeight="485483008">
              <wp:simplePos x="0" y="0"/>
              <wp:positionH relativeFrom="page">
                <wp:posOffset>983996</wp:posOffset>
              </wp:positionH>
              <wp:positionV relativeFrom="page">
                <wp:posOffset>9627772</wp:posOffset>
              </wp:positionV>
              <wp:extent cx="1907539" cy="129539"/>
              <wp:effectExtent l="0" t="0" r="0" b="0"/>
              <wp:wrapNone/>
              <wp:docPr id="160" name="Textbox 160"/>
              <wp:cNvGraphicFramePr>
                <a:graphicFrameLocks/>
              </wp:cNvGraphicFramePr>
              <a:graphic>
                <a:graphicData uri="http://schemas.microsoft.com/office/word/2010/wordprocessingShape">
                  <wps:wsp>
                    <wps:cNvPr id="160" name="Textbox 160"/>
                    <wps:cNvSpPr txBox="1"/>
                    <wps:spPr>
                      <a:xfrm>
                        <a:off x="0" y="0"/>
                        <a:ext cx="1907539" cy="129539"/>
                      </a:xfrm>
                      <a:prstGeom prst="rect">
                        <a:avLst/>
                      </a:prstGeom>
                    </wps:spPr>
                    <wps:txbx>
                      <w:txbxContent>
                        <w:p>
                          <w:pPr>
                            <w:spacing w:before="34"/>
                            <w:ind w:left="20" w:right="0" w:firstLine="0"/>
                            <w:jc w:val="left"/>
                            <w:rPr>
                              <w:sz w:val="12"/>
                            </w:rPr>
                          </w:pPr>
                          <w:r>
                            <w:rPr>
                              <w:w w:val="110"/>
                              <w:sz w:val="12"/>
                            </w:rPr>
                            <w:t>Kansas</w:t>
                          </w:r>
                          <w:r>
                            <w:rPr>
                              <w:spacing w:val="2"/>
                              <w:w w:val="110"/>
                              <w:sz w:val="12"/>
                            </w:rPr>
                            <w:t> </w:t>
                          </w:r>
                          <w:r>
                            <w:rPr>
                              <w:w w:val="110"/>
                              <w:sz w:val="12"/>
                            </w:rPr>
                            <w:t>State</w:t>
                          </w:r>
                          <w:r>
                            <w:rPr>
                              <w:spacing w:val="2"/>
                              <w:w w:val="110"/>
                              <w:sz w:val="12"/>
                            </w:rPr>
                            <w:t> </w:t>
                          </w:r>
                          <w:r>
                            <w:rPr>
                              <w:w w:val="110"/>
                              <w:sz w:val="12"/>
                            </w:rPr>
                            <w:t>Department</w:t>
                          </w:r>
                          <w:r>
                            <w:rPr>
                              <w:spacing w:val="2"/>
                              <w:w w:val="110"/>
                              <w:sz w:val="12"/>
                            </w:rPr>
                            <w:t> </w:t>
                          </w:r>
                          <w:r>
                            <w:rPr>
                              <w:w w:val="110"/>
                              <w:sz w:val="12"/>
                            </w:rPr>
                            <w:t>of</w:t>
                          </w:r>
                          <w:r>
                            <w:rPr>
                              <w:spacing w:val="2"/>
                              <w:w w:val="110"/>
                              <w:sz w:val="12"/>
                            </w:rPr>
                            <w:t> </w:t>
                          </w:r>
                          <w:r>
                            <w:rPr>
                              <w:w w:val="110"/>
                              <w:sz w:val="12"/>
                            </w:rPr>
                            <w:t>Education</w:t>
                          </w:r>
                          <w:r>
                            <w:rPr>
                              <w:spacing w:val="2"/>
                              <w:w w:val="110"/>
                              <w:sz w:val="12"/>
                            </w:rPr>
                            <w:t> </w:t>
                          </w:r>
                          <w:r>
                            <w:rPr>
                              <w:w w:val="110"/>
                              <w:sz w:val="12"/>
                            </w:rPr>
                            <w:t>|</w:t>
                          </w:r>
                          <w:r>
                            <w:rPr>
                              <w:spacing w:val="2"/>
                              <w:w w:val="110"/>
                              <w:sz w:val="12"/>
                            </w:rPr>
                            <w:t> </w:t>
                          </w:r>
                          <w:hyperlink r:id="rId1">
                            <w:r>
                              <w:rPr>
                                <w:spacing w:val="-2"/>
                                <w:w w:val="105"/>
                                <w:sz w:val="12"/>
                              </w:rPr>
                              <w:t>www.ksde.gov</w:t>
                            </w:r>
                          </w:hyperlink>
                        </w:p>
                      </w:txbxContent>
                    </wps:txbx>
                    <wps:bodyPr wrap="square" lIns="0" tIns="0" rIns="0" bIns="0" rtlCol="0">
                      <a:noAutofit/>
                    </wps:bodyPr>
                  </wps:wsp>
                </a:graphicData>
              </a:graphic>
            </wp:anchor>
          </w:drawing>
        </mc:Choice>
        <mc:Fallback>
          <w:pict>
            <v:shape style="position:absolute;margin-left:77.480003pt;margin-top:758.092285pt;width:150.2pt;height:10.2pt;mso-position-horizontal-relative:page;mso-position-vertical-relative:page;z-index:-17833472" type="#_x0000_t202" id="docshape141" filled="false" stroked="false">
              <v:textbox inset="0,0,0,0">
                <w:txbxContent>
                  <w:p>
                    <w:pPr>
                      <w:spacing w:before="34"/>
                      <w:ind w:left="20" w:right="0" w:firstLine="0"/>
                      <w:jc w:val="left"/>
                      <w:rPr>
                        <w:sz w:val="12"/>
                      </w:rPr>
                    </w:pPr>
                    <w:r>
                      <w:rPr>
                        <w:w w:val="110"/>
                        <w:sz w:val="12"/>
                      </w:rPr>
                      <w:t>Kansas</w:t>
                    </w:r>
                    <w:r>
                      <w:rPr>
                        <w:spacing w:val="2"/>
                        <w:w w:val="110"/>
                        <w:sz w:val="12"/>
                      </w:rPr>
                      <w:t> </w:t>
                    </w:r>
                    <w:r>
                      <w:rPr>
                        <w:w w:val="110"/>
                        <w:sz w:val="12"/>
                      </w:rPr>
                      <w:t>State</w:t>
                    </w:r>
                    <w:r>
                      <w:rPr>
                        <w:spacing w:val="2"/>
                        <w:w w:val="110"/>
                        <w:sz w:val="12"/>
                      </w:rPr>
                      <w:t> </w:t>
                    </w:r>
                    <w:r>
                      <w:rPr>
                        <w:w w:val="110"/>
                        <w:sz w:val="12"/>
                      </w:rPr>
                      <w:t>Department</w:t>
                    </w:r>
                    <w:r>
                      <w:rPr>
                        <w:spacing w:val="2"/>
                        <w:w w:val="110"/>
                        <w:sz w:val="12"/>
                      </w:rPr>
                      <w:t> </w:t>
                    </w:r>
                    <w:r>
                      <w:rPr>
                        <w:w w:val="110"/>
                        <w:sz w:val="12"/>
                      </w:rPr>
                      <w:t>of</w:t>
                    </w:r>
                    <w:r>
                      <w:rPr>
                        <w:spacing w:val="2"/>
                        <w:w w:val="110"/>
                        <w:sz w:val="12"/>
                      </w:rPr>
                      <w:t> </w:t>
                    </w:r>
                    <w:r>
                      <w:rPr>
                        <w:w w:val="110"/>
                        <w:sz w:val="12"/>
                      </w:rPr>
                      <w:t>Education</w:t>
                    </w:r>
                    <w:r>
                      <w:rPr>
                        <w:spacing w:val="2"/>
                        <w:w w:val="110"/>
                        <w:sz w:val="12"/>
                      </w:rPr>
                      <w:t> </w:t>
                    </w:r>
                    <w:r>
                      <w:rPr>
                        <w:w w:val="110"/>
                        <w:sz w:val="12"/>
                      </w:rPr>
                      <w:t>|</w:t>
                    </w:r>
                    <w:r>
                      <w:rPr>
                        <w:spacing w:val="2"/>
                        <w:w w:val="110"/>
                        <w:sz w:val="12"/>
                      </w:rPr>
                      <w:t> </w:t>
                    </w:r>
                    <w:hyperlink r:id="rId1">
                      <w:r>
                        <w:rPr>
                          <w:spacing w:val="-2"/>
                          <w:w w:val="105"/>
                          <w:sz w:val="12"/>
                        </w:rPr>
                        <w:t>www.ksde.gov</w:t>
                      </w:r>
                    </w:hyperlink>
                  </w:p>
                </w:txbxContent>
              </v:textbox>
              <w10:wrap type="none"/>
            </v:shape>
          </w:pict>
        </mc:Fallback>
      </mc:AlternateContent>
    </w: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483520">
              <wp:simplePos x="0" y="0"/>
              <wp:positionH relativeFrom="page">
                <wp:posOffset>6960666</wp:posOffset>
              </wp:positionH>
              <wp:positionV relativeFrom="page">
                <wp:posOffset>9592909</wp:posOffset>
              </wp:positionV>
              <wp:extent cx="234315" cy="198755"/>
              <wp:effectExtent l="0" t="0" r="0" b="0"/>
              <wp:wrapNone/>
              <wp:docPr id="161" name="Textbox 161"/>
              <wp:cNvGraphicFramePr>
                <a:graphicFrameLocks/>
              </wp:cNvGraphicFramePr>
              <a:graphic>
                <a:graphicData uri="http://schemas.microsoft.com/office/word/2010/wordprocessingShape">
                  <wps:wsp>
                    <wps:cNvPr id="161" name="Textbox 161"/>
                    <wps:cNvSpPr txBox="1"/>
                    <wps:spPr>
                      <a:xfrm>
                        <a:off x="0" y="0"/>
                        <a:ext cx="234315" cy="198755"/>
                      </a:xfrm>
                      <a:prstGeom prst="rect">
                        <a:avLst/>
                      </a:prstGeom>
                    </wps:spPr>
                    <wps:txbx>
                      <w:txbxContent>
                        <w:p>
                          <w:pPr>
                            <w:pStyle w:val="BodyText"/>
                            <w:spacing w:before="43"/>
                            <w:ind w:left="60"/>
                          </w:pPr>
                          <w:r>
                            <w:rPr>
                              <w:spacing w:val="-5"/>
                              <w:w w:val="110"/>
                            </w:rPr>
                            <w:fldChar w:fldCharType="begin"/>
                          </w:r>
                          <w:r>
                            <w:rPr>
                              <w:spacing w:val="-5"/>
                              <w:w w:val="110"/>
                            </w:rPr>
                            <w:instrText> PAGE </w:instrText>
                          </w:r>
                          <w:r>
                            <w:rPr>
                              <w:spacing w:val="-5"/>
                              <w:w w:val="110"/>
                            </w:rPr>
                            <w:fldChar w:fldCharType="separate"/>
                          </w:r>
                          <w:r>
                            <w:rPr>
                              <w:spacing w:val="-5"/>
                              <w:w w:val="110"/>
                            </w:rPr>
                            <w:t>11</w:t>
                          </w:r>
                          <w:r>
                            <w:rPr>
                              <w:spacing w:val="-5"/>
                              <w:w w:val="110"/>
                            </w:rPr>
                            <w:fldChar w:fldCharType="end"/>
                          </w:r>
                        </w:p>
                      </w:txbxContent>
                    </wps:txbx>
                    <wps:bodyPr wrap="square" lIns="0" tIns="0" rIns="0" bIns="0" rtlCol="0">
                      <a:noAutofit/>
                    </wps:bodyPr>
                  </wps:wsp>
                </a:graphicData>
              </a:graphic>
            </wp:anchor>
          </w:drawing>
        </mc:Choice>
        <mc:Fallback>
          <w:pict>
            <v:shape style="position:absolute;margin-left:548.083984pt;margin-top:755.347229pt;width:18.45pt;height:15.65pt;mso-position-horizontal-relative:page;mso-position-vertical-relative:page;z-index:-17832960" type="#_x0000_t202" id="docshape142" filled="false" stroked="false">
              <v:textbox inset="0,0,0,0">
                <w:txbxContent>
                  <w:p>
                    <w:pPr>
                      <w:pStyle w:val="BodyText"/>
                      <w:spacing w:before="43"/>
                      <w:ind w:left="60"/>
                    </w:pPr>
                    <w:r>
                      <w:rPr>
                        <w:spacing w:val="-5"/>
                        <w:w w:val="110"/>
                      </w:rPr>
                      <w:fldChar w:fldCharType="begin"/>
                    </w:r>
                    <w:r>
                      <w:rPr>
                        <w:spacing w:val="-5"/>
                        <w:w w:val="110"/>
                      </w:rPr>
                      <w:instrText> PAGE </w:instrText>
                    </w:r>
                    <w:r>
                      <w:rPr>
                        <w:spacing w:val="-5"/>
                        <w:w w:val="110"/>
                      </w:rPr>
                      <w:fldChar w:fldCharType="separate"/>
                    </w:r>
                    <w:r>
                      <w:rPr>
                        <w:spacing w:val="-5"/>
                        <w:w w:val="110"/>
                      </w:rPr>
                      <w:t>11</w:t>
                    </w:r>
                    <w:r>
                      <w:rPr>
                        <w:spacing w:val="-5"/>
                        <w:w w:val="110"/>
                      </w:rPr>
                      <w:fldChar w:fldCharType="end"/>
                    </w:r>
                  </w:p>
                </w:txbxContent>
              </v:textbox>
              <w10:wrap type="none"/>
            </v:shape>
          </w:pict>
        </mc:Fallback>
      </mc:AlternateContent>
    </w:r>
    <w:r>
      <w:rPr/>
      <mc:AlternateContent>
        <mc:Choice Requires="wps">
          <w:drawing>
            <wp:anchor distT="0" distB="0" distL="0" distR="0" allowOverlap="1" layoutInCell="1" locked="0" behindDoc="1" simplePos="0" relativeHeight="485484032">
              <wp:simplePos x="0" y="0"/>
              <wp:positionH relativeFrom="page">
                <wp:posOffset>4881891</wp:posOffset>
              </wp:positionH>
              <wp:positionV relativeFrom="page">
                <wp:posOffset>9627772</wp:posOffset>
              </wp:positionV>
              <wp:extent cx="1907539" cy="129539"/>
              <wp:effectExtent l="0" t="0" r="0" b="0"/>
              <wp:wrapNone/>
              <wp:docPr id="162" name="Textbox 162"/>
              <wp:cNvGraphicFramePr>
                <a:graphicFrameLocks/>
              </wp:cNvGraphicFramePr>
              <a:graphic>
                <a:graphicData uri="http://schemas.microsoft.com/office/word/2010/wordprocessingShape">
                  <wps:wsp>
                    <wps:cNvPr id="162" name="Textbox 162"/>
                    <wps:cNvSpPr txBox="1"/>
                    <wps:spPr>
                      <a:xfrm>
                        <a:off x="0" y="0"/>
                        <a:ext cx="1907539" cy="129539"/>
                      </a:xfrm>
                      <a:prstGeom prst="rect">
                        <a:avLst/>
                      </a:prstGeom>
                    </wps:spPr>
                    <wps:txbx>
                      <w:txbxContent>
                        <w:p>
                          <w:pPr>
                            <w:spacing w:before="34"/>
                            <w:ind w:left="20" w:right="0" w:firstLine="0"/>
                            <w:jc w:val="left"/>
                            <w:rPr>
                              <w:sz w:val="12"/>
                            </w:rPr>
                          </w:pPr>
                          <w:r>
                            <w:rPr>
                              <w:w w:val="110"/>
                              <w:sz w:val="12"/>
                            </w:rPr>
                            <w:t>Kansas</w:t>
                          </w:r>
                          <w:r>
                            <w:rPr>
                              <w:spacing w:val="2"/>
                              <w:w w:val="110"/>
                              <w:sz w:val="12"/>
                            </w:rPr>
                            <w:t> </w:t>
                          </w:r>
                          <w:r>
                            <w:rPr>
                              <w:w w:val="110"/>
                              <w:sz w:val="12"/>
                            </w:rPr>
                            <w:t>State</w:t>
                          </w:r>
                          <w:r>
                            <w:rPr>
                              <w:spacing w:val="2"/>
                              <w:w w:val="110"/>
                              <w:sz w:val="12"/>
                            </w:rPr>
                            <w:t> </w:t>
                          </w:r>
                          <w:r>
                            <w:rPr>
                              <w:w w:val="110"/>
                              <w:sz w:val="12"/>
                            </w:rPr>
                            <w:t>Department</w:t>
                          </w:r>
                          <w:r>
                            <w:rPr>
                              <w:spacing w:val="2"/>
                              <w:w w:val="110"/>
                              <w:sz w:val="12"/>
                            </w:rPr>
                            <w:t> </w:t>
                          </w:r>
                          <w:r>
                            <w:rPr>
                              <w:w w:val="110"/>
                              <w:sz w:val="12"/>
                            </w:rPr>
                            <w:t>of</w:t>
                          </w:r>
                          <w:r>
                            <w:rPr>
                              <w:spacing w:val="2"/>
                              <w:w w:val="110"/>
                              <w:sz w:val="12"/>
                            </w:rPr>
                            <w:t> </w:t>
                          </w:r>
                          <w:r>
                            <w:rPr>
                              <w:w w:val="110"/>
                              <w:sz w:val="12"/>
                            </w:rPr>
                            <w:t>Education</w:t>
                          </w:r>
                          <w:r>
                            <w:rPr>
                              <w:spacing w:val="2"/>
                              <w:w w:val="110"/>
                              <w:sz w:val="12"/>
                            </w:rPr>
                            <w:t> </w:t>
                          </w:r>
                          <w:r>
                            <w:rPr>
                              <w:w w:val="110"/>
                              <w:sz w:val="12"/>
                            </w:rPr>
                            <w:t>|</w:t>
                          </w:r>
                          <w:r>
                            <w:rPr>
                              <w:spacing w:val="2"/>
                              <w:w w:val="110"/>
                              <w:sz w:val="12"/>
                            </w:rPr>
                            <w:t> </w:t>
                          </w:r>
                          <w:hyperlink r:id="rId1">
                            <w:r>
                              <w:rPr>
                                <w:spacing w:val="-2"/>
                                <w:w w:val="105"/>
                                <w:sz w:val="12"/>
                              </w:rPr>
                              <w:t>www.ksde.gov</w:t>
                            </w:r>
                          </w:hyperlink>
                        </w:p>
                      </w:txbxContent>
                    </wps:txbx>
                    <wps:bodyPr wrap="square" lIns="0" tIns="0" rIns="0" bIns="0" rtlCol="0">
                      <a:noAutofit/>
                    </wps:bodyPr>
                  </wps:wsp>
                </a:graphicData>
              </a:graphic>
            </wp:anchor>
          </w:drawing>
        </mc:Choice>
        <mc:Fallback>
          <w:pict>
            <v:shape style="position:absolute;margin-left:384.400909pt;margin-top:758.092285pt;width:150.2pt;height:10.2pt;mso-position-horizontal-relative:page;mso-position-vertical-relative:page;z-index:-17832448" type="#_x0000_t202" id="docshape143" filled="false" stroked="false">
              <v:textbox inset="0,0,0,0">
                <w:txbxContent>
                  <w:p>
                    <w:pPr>
                      <w:spacing w:before="34"/>
                      <w:ind w:left="20" w:right="0" w:firstLine="0"/>
                      <w:jc w:val="left"/>
                      <w:rPr>
                        <w:sz w:val="12"/>
                      </w:rPr>
                    </w:pPr>
                    <w:r>
                      <w:rPr>
                        <w:w w:val="110"/>
                        <w:sz w:val="12"/>
                      </w:rPr>
                      <w:t>Kansas</w:t>
                    </w:r>
                    <w:r>
                      <w:rPr>
                        <w:spacing w:val="2"/>
                        <w:w w:val="110"/>
                        <w:sz w:val="12"/>
                      </w:rPr>
                      <w:t> </w:t>
                    </w:r>
                    <w:r>
                      <w:rPr>
                        <w:w w:val="110"/>
                        <w:sz w:val="12"/>
                      </w:rPr>
                      <w:t>State</w:t>
                    </w:r>
                    <w:r>
                      <w:rPr>
                        <w:spacing w:val="2"/>
                        <w:w w:val="110"/>
                        <w:sz w:val="12"/>
                      </w:rPr>
                      <w:t> </w:t>
                    </w:r>
                    <w:r>
                      <w:rPr>
                        <w:w w:val="110"/>
                        <w:sz w:val="12"/>
                      </w:rPr>
                      <w:t>Department</w:t>
                    </w:r>
                    <w:r>
                      <w:rPr>
                        <w:spacing w:val="2"/>
                        <w:w w:val="110"/>
                        <w:sz w:val="12"/>
                      </w:rPr>
                      <w:t> </w:t>
                    </w:r>
                    <w:r>
                      <w:rPr>
                        <w:w w:val="110"/>
                        <w:sz w:val="12"/>
                      </w:rPr>
                      <w:t>of</w:t>
                    </w:r>
                    <w:r>
                      <w:rPr>
                        <w:spacing w:val="2"/>
                        <w:w w:val="110"/>
                        <w:sz w:val="12"/>
                      </w:rPr>
                      <w:t> </w:t>
                    </w:r>
                    <w:r>
                      <w:rPr>
                        <w:w w:val="110"/>
                        <w:sz w:val="12"/>
                      </w:rPr>
                      <w:t>Education</w:t>
                    </w:r>
                    <w:r>
                      <w:rPr>
                        <w:spacing w:val="2"/>
                        <w:w w:val="110"/>
                        <w:sz w:val="12"/>
                      </w:rPr>
                      <w:t> </w:t>
                    </w:r>
                    <w:r>
                      <w:rPr>
                        <w:w w:val="110"/>
                        <w:sz w:val="12"/>
                      </w:rPr>
                      <w:t>|</w:t>
                    </w:r>
                    <w:r>
                      <w:rPr>
                        <w:spacing w:val="2"/>
                        <w:w w:val="110"/>
                        <w:sz w:val="12"/>
                      </w:rPr>
                      <w:t> </w:t>
                    </w:r>
                    <w:hyperlink r:id="rId1">
                      <w:r>
                        <w:rPr>
                          <w:spacing w:val="-2"/>
                          <w:w w:val="105"/>
                          <w:sz w:val="12"/>
                        </w:rPr>
                        <w:t>www.ksde.gov</w:t>
                      </w:r>
                    </w:hyperlink>
                  </w:p>
                </w:txbxContent>
              </v:textbox>
              <w10:wrap type="none"/>
            </v:shape>
          </w:pict>
        </mc:Fallback>
      </mc:AlternateContent>
    </w:r>
  </w:p>
</w:ftr>
</file>

<file path=word/footer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486080">
              <wp:simplePos x="0" y="0"/>
              <wp:positionH relativeFrom="page">
                <wp:posOffset>590550</wp:posOffset>
              </wp:positionH>
              <wp:positionV relativeFrom="page">
                <wp:posOffset>9592909</wp:posOffset>
              </wp:positionV>
              <wp:extent cx="234315" cy="198755"/>
              <wp:effectExtent l="0" t="0" r="0" b="0"/>
              <wp:wrapNone/>
              <wp:docPr id="204" name="Textbox 204"/>
              <wp:cNvGraphicFramePr>
                <a:graphicFrameLocks/>
              </wp:cNvGraphicFramePr>
              <a:graphic>
                <a:graphicData uri="http://schemas.microsoft.com/office/word/2010/wordprocessingShape">
                  <wps:wsp>
                    <wps:cNvPr id="204" name="Textbox 204"/>
                    <wps:cNvSpPr txBox="1"/>
                    <wps:spPr>
                      <a:xfrm>
                        <a:off x="0" y="0"/>
                        <a:ext cx="234315" cy="198755"/>
                      </a:xfrm>
                      <a:prstGeom prst="rect">
                        <a:avLst/>
                      </a:prstGeom>
                    </wps:spPr>
                    <wps:txbx>
                      <w:txbxContent>
                        <w:p>
                          <w:pPr>
                            <w:pStyle w:val="BodyText"/>
                            <w:spacing w:before="43"/>
                            <w:ind w:left="60"/>
                          </w:pPr>
                          <w:r>
                            <w:rPr>
                              <w:spacing w:val="-5"/>
                              <w:w w:val="110"/>
                            </w:rPr>
                            <w:fldChar w:fldCharType="begin"/>
                          </w:r>
                          <w:r>
                            <w:rPr>
                              <w:spacing w:val="-5"/>
                              <w:w w:val="110"/>
                            </w:rPr>
                            <w:instrText> PAGE </w:instrText>
                          </w:r>
                          <w:r>
                            <w:rPr>
                              <w:spacing w:val="-5"/>
                              <w:w w:val="110"/>
                            </w:rPr>
                            <w:fldChar w:fldCharType="separate"/>
                          </w:r>
                          <w:r>
                            <w:rPr>
                              <w:spacing w:val="-5"/>
                              <w:w w:val="110"/>
                            </w:rPr>
                            <w:t>12</w:t>
                          </w:r>
                          <w:r>
                            <w:rPr>
                              <w:spacing w:val="-5"/>
                              <w:w w:val="110"/>
                            </w:rPr>
                            <w:fldChar w:fldCharType="end"/>
                          </w:r>
                        </w:p>
                      </w:txbxContent>
                    </wps:txbx>
                    <wps:bodyPr wrap="square" lIns="0" tIns="0" rIns="0" bIns="0" rtlCol="0">
                      <a:noAutofit/>
                    </wps:bodyPr>
                  </wps:wsp>
                </a:graphicData>
              </a:graphic>
            </wp:anchor>
          </w:drawing>
        </mc:Choice>
        <mc:Fallback>
          <w:pict>
            <v:shape style="position:absolute;margin-left:46.5pt;margin-top:755.347229pt;width:18.45pt;height:15.65pt;mso-position-horizontal-relative:page;mso-position-vertical-relative:page;z-index:-17830400" type="#_x0000_t202" id="docshape185" filled="false" stroked="false">
              <v:textbox inset="0,0,0,0">
                <w:txbxContent>
                  <w:p>
                    <w:pPr>
                      <w:pStyle w:val="BodyText"/>
                      <w:spacing w:before="43"/>
                      <w:ind w:left="60"/>
                    </w:pPr>
                    <w:r>
                      <w:rPr>
                        <w:spacing w:val="-5"/>
                        <w:w w:val="110"/>
                      </w:rPr>
                      <w:fldChar w:fldCharType="begin"/>
                    </w:r>
                    <w:r>
                      <w:rPr>
                        <w:spacing w:val="-5"/>
                        <w:w w:val="110"/>
                      </w:rPr>
                      <w:instrText> PAGE </w:instrText>
                    </w:r>
                    <w:r>
                      <w:rPr>
                        <w:spacing w:val="-5"/>
                        <w:w w:val="110"/>
                      </w:rPr>
                      <w:fldChar w:fldCharType="separate"/>
                    </w:r>
                    <w:r>
                      <w:rPr>
                        <w:spacing w:val="-5"/>
                        <w:w w:val="110"/>
                      </w:rPr>
                      <w:t>12</w:t>
                    </w:r>
                    <w:r>
                      <w:rPr>
                        <w:spacing w:val="-5"/>
                        <w:w w:val="110"/>
                      </w:rPr>
                      <w:fldChar w:fldCharType="end"/>
                    </w:r>
                  </w:p>
                </w:txbxContent>
              </v:textbox>
              <w10:wrap type="none"/>
            </v:shape>
          </w:pict>
        </mc:Fallback>
      </mc:AlternateContent>
    </w:r>
    <w:r>
      <w:rPr/>
      <mc:AlternateContent>
        <mc:Choice Requires="wps">
          <w:drawing>
            <wp:anchor distT="0" distB="0" distL="0" distR="0" allowOverlap="1" layoutInCell="1" locked="0" behindDoc="1" simplePos="0" relativeHeight="485486592">
              <wp:simplePos x="0" y="0"/>
              <wp:positionH relativeFrom="page">
                <wp:posOffset>983996</wp:posOffset>
              </wp:positionH>
              <wp:positionV relativeFrom="page">
                <wp:posOffset>9627772</wp:posOffset>
              </wp:positionV>
              <wp:extent cx="1907539" cy="129539"/>
              <wp:effectExtent l="0" t="0" r="0" b="0"/>
              <wp:wrapNone/>
              <wp:docPr id="205" name="Textbox 205"/>
              <wp:cNvGraphicFramePr>
                <a:graphicFrameLocks/>
              </wp:cNvGraphicFramePr>
              <a:graphic>
                <a:graphicData uri="http://schemas.microsoft.com/office/word/2010/wordprocessingShape">
                  <wps:wsp>
                    <wps:cNvPr id="205" name="Textbox 205"/>
                    <wps:cNvSpPr txBox="1"/>
                    <wps:spPr>
                      <a:xfrm>
                        <a:off x="0" y="0"/>
                        <a:ext cx="1907539" cy="129539"/>
                      </a:xfrm>
                      <a:prstGeom prst="rect">
                        <a:avLst/>
                      </a:prstGeom>
                    </wps:spPr>
                    <wps:txbx>
                      <w:txbxContent>
                        <w:p>
                          <w:pPr>
                            <w:spacing w:before="34"/>
                            <w:ind w:left="20" w:right="0" w:firstLine="0"/>
                            <w:jc w:val="left"/>
                            <w:rPr>
                              <w:sz w:val="12"/>
                            </w:rPr>
                          </w:pPr>
                          <w:r>
                            <w:rPr>
                              <w:w w:val="110"/>
                              <w:sz w:val="12"/>
                            </w:rPr>
                            <w:t>Kansas</w:t>
                          </w:r>
                          <w:r>
                            <w:rPr>
                              <w:spacing w:val="2"/>
                              <w:w w:val="110"/>
                              <w:sz w:val="12"/>
                            </w:rPr>
                            <w:t> </w:t>
                          </w:r>
                          <w:r>
                            <w:rPr>
                              <w:w w:val="110"/>
                              <w:sz w:val="12"/>
                            </w:rPr>
                            <w:t>State</w:t>
                          </w:r>
                          <w:r>
                            <w:rPr>
                              <w:spacing w:val="2"/>
                              <w:w w:val="110"/>
                              <w:sz w:val="12"/>
                            </w:rPr>
                            <w:t> </w:t>
                          </w:r>
                          <w:r>
                            <w:rPr>
                              <w:w w:val="110"/>
                              <w:sz w:val="12"/>
                            </w:rPr>
                            <w:t>Department</w:t>
                          </w:r>
                          <w:r>
                            <w:rPr>
                              <w:spacing w:val="2"/>
                              <w:w w:val="110"/>
                              <w:sz w:val="12"/>
                            </w:rPr>
                            <w:t> </w:t>
                          </w:r>
                          <w:r>
                            <w:rPr>
                              <w:w w:val="110"/>
                              <w:sz w:val="12"/>
                            </w:rPr>
                            <w:t>of</w:t>
                          </w:r>
                          <w:r>
                            <w:rPr>
                              <w:spacing w:val="2"/>
                              <w:w w:val="110"/>
                              <w:sz w:val="12"/>
                            </w:rPr>
                            <w:t> </w:t>
                          </w:r>
                          <w:r>
                            <w:rPr>
                              <w:w w:val="110"/>
                              <w:sz w:val="12"/>
                            </w:rPr>
                            <w:t>Education</w:t>
                          </w:r>
                          <w:r>
                            <w:rPr>
                              <w:spacing w:val="2"/>
                              <w:w w:val="110"/>
                              <w:sz w:val="12"/>
                            </w:rPr>
                            <w:t> </w:t>
                          </w:r>
                          <w:r>
                            <w:rPr>
                              <w:w w:val="110"/>
                              <w:sz w:val="12"/>
                            </w:rPr>
                            <w:t>|</w:t>
                          </w:r>
                          <w:r>
                            <w:rPr>
                              <w:spacing w:val="2"/>
                              <w:w w:val="110"/>
                              <w:sz w:val="12"/>
                            </w:rPr>
                            <w:t> </w:t>
                          </w:r>
                          <w:hyperlink r:id="rId1">
                            <w:r>
                              <w:rPr>
                                <w:spacing w:val="-2"/>
                                <w:w w:val="105"/>
                                <w:sz w:val="12"/>
                              </w:rPr>
                              <w:t>www.ksde.gov</w:t>
                            </w:r>
                          </w:hyperlink>
                        </w:p>
                      </w:txbxContent>
                    </wps:txbx>
                    <wps:bodyPr wrap="square" lIns="0" tIns="0" rIns="0" bIns="0" rtlCol="0">
                      <a:noAutofit/>
                    </wps:bodyPr>
                  </wps:wsp>
                </a:graphicData>
              </a:graphic>
            </wp:anchor>
          </w:drawing>
        </mc:Choice>
        <mc:Fallback>
          <w:pict>
            <v:shape style="position:absolute;margin-left:77.480003pt;margin-top:758.092285pt;width:150.2pt;height:10.2pt;mso-position-horizontal-relative:page;mso-position-vertical-relative:page;z-index:-17829888" type="#_x0000_t202" id="docshape186" filled="false" stroked="false">
              <v:textbox inset="0,0,0,0">
                <w:txbxContent>
                  <w:p>
                    <w:pPr>
                      <w:spacing w:before="34"/>
                      <w:ind w:left="20" w:right="0" w:firstLine="0"/>
                      <w:jc w:val="left"/>
                      <w:rPr>
                        <w:sz w:val="12"/>
                      </w:rPr>
                    </w:pPr>
                    <w:r>
                      <w:rPr>
                        <w:w w:val="110"/>
                        <w:sz w:val="12"/>
                      </w:rPr>
                      <w:t>Kansas</w:t>
                    </w:r>
                    <w:r>
                      <w:rPr>
                        <w:spacing w:val="2"/>
                        <w:w w:val="110"/>
                        <w:sz w:val="12"/>
                      </w:rPr>
                      <w:t> </w:t>
                    </w:r>
                    <w:r>
                      <w:rPr>
                        <w:w w:val="110"/>
                        <w:sz w:val="12"/>
                      </w:rPr>
                      <w:t>State</w:t>
                    </w:r>
                    <w:r>
                      <w:rPr>
                        <w:spacing w:val="2"/>
                        <w:w w:val="110"/>
                        <w:sz w:val="12"/>
                      </w:rPr>
                      <w:t> </w:t>
                    </w:r>
                    <w:r>
                      <w:rPr>
                        <w:w w:val="110"/>
                        <w:sz w:val="12"/>
                      </w:rPr>
                      <w:t>Department</w:t>
                    </w:r>
                    <w:r>
                      <w:rPr>
                        <w:spacing w:val="2"/>
                        <w:w w:val="110"/>
                        <w:sz w:val="12"/>
                      </w:rPr>
                      <w:t> </w:t>
                    </w:r>
                    <w:r>
                      <w:rPr>
                        <w:w w:val="110"/>
                        <w:sz w:val="12"/>
                      </w:rPr>
                      <w:t>of</w:t>
                    </w:r>
                    <w:r>
                      <w:rPr>
                        <w:spacing w:val="2"/>
                        <w:w w:val="110"/>
                        <w:sz w:val="12"/>
                      </w:rPr>
                      <w:t> </w:t>
                    </w:r>
                    <w:r>
                      <w:rPr>
                        <w:w w:val="110"/>
                        <w:sz w:val="12"/>
                      </w:rPr>
                      <w:t>Education</w:t>
                    </w:r>
                    <w:r>
                      <w:rPr>
                        <w:spacing w:val="2"/>
                        <w:w w:val="110"/>
                        <w:sz w:val="12"/>
                      </w:rPr>
                      <w:t> </w:t>
                    </w:r>
                    <w:r>
                      <w:rPr>
                        <w:w w:val="110"/>
                        <w:sz w:val="12"/>
                      </w:rPr>
                      <w:t>|</w:t>
                    </w:r>
                    <w:r>
                      <w:rPr>
                        <w:spacing w:val="2"/>
                        <w:w w:val="110"/>
                        <w:sz w:val="12"/>
                      </w:rPr>
                      <w:t> </w:t>
                    </w:r>
                    <w:hyperlink r:id="rId1">
                      <w:r>
                        <w:rPr>
                          <w:spacing w:val="-2"/>
                          <w:w w:val="105"/>
                          <w:sz w:val="12"/>
                        </w:rPr>
                        <w:t>www.ksde.gov</w:t>
                      </w:r>
                    </w:hyperlink>
                  </w:p>
                </w:txbxContent>
              </v:textbox>
              <w10:wrap type="none"/>
            </v:shape>
          </w:pict>
        </mc:Fallback>
      </mc:AlternateContent>
    </w:r>
  </w:p>
</w:ftr>
</file>

<file path=word/footer1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487104">
              <wp:simplePos x="0" y="0"/>
              <wp:positionH relativeFrom="page">
                <wp:posOffset>6960666</wp:posOffset>
              </wp:positionH>
              <wp:positionV relativeFrom="page">
                <wp:posOffset>9592909</wp:posOffset>
              </wp:positionV>
              <wp:extent cx="234315" cy="198755"/>
              <wp:effectExtent l="0" t="0" r="0" b="0"/>
              <wp:wrapNone/>
              <wp:docPr id="206" name="Textbox 206"/>
              <wp:cNvGraphicFramePr>
                <a:graphicFrameLocks/>
              </wp:cNvGraphicFramePr>
              <a:graphic>
                <a:graphicData uri="http://schemas.microsoft.com/office/word/2010/wordprocessingShape">
                  <wps:wsp>
                    <wps:cNvPr id="206" name="Textbox 206"/>
                    <wps:cNvSpPr txBox="1"/>
                    <wps:spPr>
                      <a:xfrm>
                        <a:off x="0" y="0"/>
                        <a:ext cx="234315" cy="198755"/>
                      </a:xfrm>
                      <a:prstGeom prst="rect">
                        <a:avLst/>
                      </a:prstGeom>
                    </wps:spPr>
                    <wps:txbx>
                      <w:txbxContent>
                        <w:p>
                          <w:pPr>
                            <w:pStyle w:val="BodyText"/>
                            <w:spacing w:before="43"/>
                            <w:ind w:left="60"/>
                          </w:pPr>
                          <w:r>
                            <w:rPr>
                              <w:spacing w:val="-5"/>
                              <w:w w:val="110"/>
                            </w:rPr>
                            <w:fldChar w:fldCharType="begin"/>
                          </w:r>
                          <w:r>
                            <w:rPr>
                              <w:spacing w:val="-5"/>
                              <w:w w:val="110"/>
                            </w:rPr>
                            <w:instrText> PAGE </w:instrText>
                          </w:r>
                          <w:r>
                            <w:rPr>
                              <w:spacing w:val="-5"/>
                              <w:w w:val="110"/>
                            </w:rPr>
                            <w:fldChar w:fldCharType="separate"/>
                          </w:r>
                          <w:r>
                            <w:rPr>
                              <w:spacing w:val="-5"/>
                              <w:w w:val="110"/>
                            </w:rPr>
                            <w:t>13</w:t>
                          </w:r>
                          <w:r>
                            <w:rPr>
                              <w:spacing w:val="-5"/>
                              <w:w w:val="110"/>
                            </w:rPr>
                            <w:fldChar w:fldCharType="end"/>
                          </w:r>
                        </w:p>
                      </w:txbxContent>
                    </wps:txbx>
                    <wps:bodyPr wrap="square" lIns="0" tIns="0" rIns="0" bIns="0" rtlCol="0">
                      <a:noAutofit/>
                    </wps:bodyPr>
                  </wps:wsp>
                </a:graphicData>
              </a:graphic>
            </wp:anchor>
          </w:drawing>
        </mc:Choice>
        <mc:Fallback>
          <w:pict>
            <v:shape style="position:absolute;margin-left:548.083984pt;margin-top:755.347229pt;width:18.45pt;height:15.65pt;mso-position-horizontal-relative:page;mso-position-vertical-relative:page;z-index:-17829376" type="#_x0000_t202" id="docshape187" filled="false" stroked="false">
              <v:textbox inset="0,0,0,0">
                <w:txbxContent>
                  <w:p>
                    <w:pPr>
                      <w:pStyle w:val="BodyText"/>
                      <w:spacing w:before="43"/>
                      <w:ind w:left="60"/>
                    </w:pPr>
                    <w:r>
                      <w:rPr>
                        <w:spacing w:val="-5"/>
                        <w:w w:val="110"/>
                      </w:rPr>
                      <w:fldChar w:fldCharType="begin"/>
                    </w:r>
                    <w:r>
                      <w:rPr>
                        <w:spacing w:val="-5"/>
                        <w:w w:val="110"/>
                      </w:rPr>
                      <w:instrText> PAGE </w:instrText>
                    </w:r>
                    <w:r>
                      <w:rPr>
                        <w:spacing w:val="-5"/>
                        <w:w w:val="110"/>
                      </w:rPr>
                      <w:fldChar w:fldCharType="separate"/>
                    </w:r>
                    <w:r>
                      <w:rPr>
                        <w:spacing w:val="-5"/>
                        <w:w w:val="110"/>
                      </w:rPr>
                      <w:t>13</w:t>
                    </w:r>
                    <w:r>
                      <w:rPr>
                        <w:spacing w:val="-5"/>
                        <w:w w:val="110"/>
                      </w:rPr>
                      <w:fldChar w:fldCharType="end"/>
                    </w:r>
                  </w:p>
                </w:txbxContent>
              </v:textbox>
              <w10:wrap type="none"/>
            </v:shape>
          </w:pict>
        </mc:Fallback>
      </mc:AlternateContent>
    </w:r>
    <w:r>
      <w:rPr/>
      <mc:AlternateContent>
        <mc:Choice Requires="wps">
          <w:drawing>
            <wp:anchor distT="0" distB="0" distL="0" distR="0" allowOverlap="1" layoutInCell="1" locked="0" behindDoc="1" simplePos="0" relativeHeight="485487616">
              <wp:simplePos x="0" y="0"/>
              <wp:positionH relativeFrom="page">
                <wp:posOffset>4881891</wp:posOffset>
              </wp:positionH>
              <wp:positionV relativeFrom="page">
                <wp:posOffset>9627772</wp:posOffset>
              </wp:positionV>
              <wp:extent cx="1907539" cy="129539"/>
              <wp:effectExtent l="0" t="0" r="0" b="0"/>
              <wp:wrapNone/>
              <wp:docPr id="207" name="Textbox 207"/>
              <wp:cNvGraphicFramePr>
                <a:graphicFrameLocks/>
              </wp:cNvGraphicFramePr>
              <a:graphic>
                <a:graphicData uri="http://schemas.microsoft.com/office/word/2010/wordprocessingShape">
                  <wps:wsp>
                    <wps:cNvPr id="207" name="Textbox 207"/>
                    <wps:cNvSpPr txBox="1"/>
                    <wps:spPr>
                      <a:xfrm>
                        <a:off x="0" y="0"/>
                        <a:ext cx="1907539" cy="129539"/>
                      </a:xfrm>
                      <a:prstGeom prst="rect">
                        <a:avLst/>
                      </a:prstGeom>
                    </wps:spPr>
                    <wps:txbx>
                      <w:txbxContent>
                        <w:p>
                          <w:pPr>
                            <w:spacing w:before="34"/>
                            <w:ind w:left="20" w:right="0" w:firstLine="0"/>
                            <w:jc w:val="left"/>
                            <w:rPr>
                              <w:sz w:val="12"/>
                            </w:rPr>
                          </w:pPr>
                          <w:r>
                            <w:rPr>
                              <w:w w:val="110"/>
                              <w:sz w:val="12"/>
                            </w:rPr>
                            <w:t>Kansas</w:t>
                          </w:r>
                          <w:r>
                            <w:rPr>
                              <w:spacing w:val="2"/>
                              <w:w w:val="110"/>
                              <w:sz w:val="12"/>
                            </w:rPr>
                            <w:t> </w:t>
                          </w:r>
                          <w:r>
                            <w:rPr>
                              <w:w w:val="110"/>
                              <w:sz w:val="12"/>
                            </w:rPr>
                            <w:t>State</w:t>
                          </w:r>
                          <w:r>
                            <w:rPr>
                              <w:spacing w:val="2"/>
                              <w:w w:val="110"/>
                              <w:sz w:val="12"/>
                            </w:rPr>
                            <w:t> </w:t>
                          </w:r>
                          <w:r>
                            <w:rPr>
                              <w:w w:val="110"/>
                              <w:sz w:val="12"/>
                            </w:rPr>
                            <w:t>Department</w:t>
                          </w:r>
                          <w:r>
                            <w:rPr>
                              <w:spacing w:val="2"/>
                              <w:w w:val="110"/>
                              <w:sz w:val="12"/>
                            </w:rPr>
                            <w:t> </w:t>
                          </w:r>
                          <w:r>
                            <w:rPr>
                              <w:w w:val="110"/>
                              <w:sz w:val="12"/>
                            </w:rPr>
                            <w:t>of</w:t>
                          </w:r>
                          <w:r>
                            <w:rPr>
                              <w:spacing w:val="2"/>
                              <w:w w:val="110"/>
                              <w:sz w:val="12"/>
                            </w:rPr>
                            <w:t> </w:t>
                          </w:r>
                          <w:r>
                            <w:rPr>
                              <w:w w:val="110"/>
                              <w:sz w:val="12"/>
                            </w:rPr>
                            <w:t>Education</w:t>
                          </w:r>
                          <w:r>
                            <w:rPr>
                              <w:spacing w:val="2"/>
                              <w:w w:val="110"/>
                              <w:sz w:val="12"/>
                            </w:rPr>
                            <w:t> </w:t>
                          </w:r>
                          <w:r>
                            <w:rPr>
                              <w:w w:val="110"/>
                              <w:sz w:val="12"/>
                            </w:rPr>
                            <w:t>|</w:t>
                          </w:r>
                          <w:r>
                            <w:rPr>
                              <w:spacing w:val="2"/>
                              <w:w w:val="110"/>
                              <w:sz w:val="12"/>
                            </w:rPr>
                            <w:t> </w:t>
                          </w:r>
                          <w:hyperlink r:id="rId1">
                            <w:r>
                              <w:rPr>
                                <w:spacing w:val="-2"/>
                                <w:w w:val="105"/>
                                <w:sz w:val="12"/>
                              </w:rPr>
                              <w:t>www.ksde.gov</w:t>
                            </w:r>
                          </w:hyperlink>
                        </w:p>
                      </w:txbxContent>
                    </wps:txbx>
                    <wps:bodyPr wrap="square" lIns="0" tIns="0" rIns="0" bIns="0" rtlCol="0">
                      <a:noAutofit/>
                    </wps:bodyPr>
                  </wps:wsp>
                </a:graphicData>
              </a:graphic>
            </wp:anchor>
          </w:drawing>
        </mc:Choice>
        <mc:Fallback>
          <w:pict>
            <v:shape style="position:absolute;margin-left:384.400909pt;margin-top:758.092285pt;width:150.2pt;height:10.2pt;mso-position-horizontal-relative:page;mso-position-vertical-relative:page;z-index:-17828864" type="#_x0000_t202" id="docshape188" filled="false" stroked="false">
              <v:textbox inset="0,0,0,0">
                <w:txbxContent>
                  <w:p>
                    <w:pPr>
                      <w:spacing w:before="34"/>
                      <w:ind w:left="20" w:right="0" w:firstLine="0"/>
                      <w:jc w:val="left"/>
                      <w:rPr>
                        <w:sz w:val="12"/>
                      </w:rPr>
                    </w:pPr>
                    <w:r>
                      <w:rPr>
                        <w:w w:val="110"/>
                        <w:sz w:val="12"/>
                      </w:rPr>
                      <w:t>Kansas</w:t>
                    </w:r>
                    <w:r>
                      <w:rPr>
                        <w:spacing w:val="2"/>
                        <w:w w:val="110"/>
                        <w:sz w:val="12"/>
                      </w:rPr>
                      <w:t> </w:t>
                    </w:r>
                    <w:r>
                      <w:rPr>
                        <w:w w:val="110"/>
                        <w:sz w:val="12"/>
                      </w:rPr>
                      <w:t>State</w:t>
                    </w:r>
                    <w:r>
                      <w:rPr>
                        <w:spacing w:val="2"/>
                        <w:w w:val="110"/>
                        <w:sz w:val="12"/>
                      </w:rPr>
                      <w:t> </w:t>
                    </w:r>
                    <w:r>
                      <w:rPr>
                        <w:w w:val="110"/>
                        <w:sz w:val="12"/>
                      </w:rPr>
                      <w:t>Department</w:t>
                    </w:r>
                    <w:r>
                      <w:rPr>
                        <w:spacing w:val="2"/>
                        <w:w w:val="110"/>
                        <w:sz w:val="12"/>
                      </w:rPr>
                      <w:t> </w:t>
                    </w:r>
                    <w:r>
                      <w:rPr>
                        <w:w w:val="110"/>
                        <w:sz w:val="12"/>
                      </w:rPr>
                      <w:t>of</w:t>
                    </w:r>
                    <w:r>
                      <w:rPr>
                        <w:spacing w:val="2"/>
                        <w:w w:val="110"/>
                        <w:sz w:val="12"/>
                      </w:rPr>
                      <w:t> </w:t>
                    </w:r>
                    <w:r>
                      <w:rPr>
                        <w:w w:val="110"/>
                        <w:sz w:val="12"/>
                      </w:rPr>
                      <w:t>Education</w:t>
                    </w:r>
                    <w:r>
                      <w:rPr>
                        <w:spacing w:val="2"/>
                        <w:w w:val="110"/>
                        <w:sz w:val="12"/>
                      </w:rPr>
                      <w:t> </w:t>
                    </w:r>
                    <w:r>
                      <w:rPr>
                        <w:w w:val="110"/>
                        <w:sz w:val="12"/>
                      </w:rPr>
                      <w:t>|</w:t>
                    </w:r>
                    <w:r>
                      <w:rPr>
                        <w:spacing w:val="2"/>
                        <w:w w:val="110"/>
                        <w:sz w:val="12"/>
                      </w:rPr>
                      <w:t> </w:t>
                    </w:r>
                    <w:hyperlink r:id="rId1">
                      <w:r>
                        <w:rPr>
                          <w:spacing w:val="-2"/>
                          <w:w w:val="105"/>
                          <w:sz w:val="12"/>
                        </w:rPr>
                        <w:t>www.ksde.gov</w:t>
                      </w:r>
                    </w:hyperlink>
                  </w:p>
                </w:txbxContent>
              </v:textbox>
              <w10:wrap type="none"/>
            </v:shape>
          </w:pict>
        </mc:Fallback>
      </mc:AlternateContent>
    </w:r>
  </w:p>
</w:ftr>
</file>

<file path=word/footer1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489152">
              <wp:simplePos x="0" y="0"/>
              <wp:positionH relativeFrom="page">
                <wp:posOffset>590550</wp:posOffset>
              </wp:positionH>
              <wp:positionV relativeFrom="page">
                <wp:posOffset>9592909</wp:posOffset>
              </wp:positionV>
              <wp:extent cx="234315" cy="198755"/>
              <wp:effectExtent l="0" t="0" r="0" b="0"/>
              <wp:wrapNone/>
              <wp:docPr id="215" name="Textbox 215"/>
              <wp:cNvGraphicFramePr>
                <a:graphicFrameLocks/>
              </wp:cNvGraphicFramePr>
              <a:graphic>
                <a:graphicData uri="http://schemas.microsoft.com/office/word/2010/wordprocessingShape">
                  <wps:wsp>
                    <wps:cNvPr id="215" name="Textbox 215"/>
                    <wps:cNvSpPr txBox="1"/>
                    <wps:spPr>
                      <a:xfrm>
                        <a:off x="0" y="0"/>
                        <a:ext cx="234315" cy="198755"/>
                      </a:xfrm>
                      <a:prstGeom prst="rect">
                        <a:avLst/>
                      </a:prstGeom>
                    </wps:spPr>
                    <wps:txbx>
                      <w:txbxContent>
                        <w:p>
                          <w:pPr>
                            <w:pStyle w:val="BodyText"/>
                            <w:spacing w:before="43"/>
                            <w:ind w:left="60"/>
                          </w:pPr>
                          <w:r>
                            <w:rPr>
                              <w:spacing w:val="-5"/>
                              <w:w w:val="110"/>
                            </w:rPr>
                            <w:fldChar w:fldCharType="begin"/>
                          </w:r>
                          <w:r>
                            <w:rPr>
                              <w:spacing w:val="-5"/>
                              <w:w w:val="110"/>
                            </w:rPr>
                            <w:instrText> PAGE </w:instrText>
                          </w:r>
                          <w:r>
                            <w:rPr>
                              <w:spacing w:val="-5"/>
                              <w:w w:val="110"/>
                            </w:rPr>
                            <w:fldChar w:fldCharType="separate"/>
                          </w:r>
                          <w:r>
                            <w:rPr>
                              <w:spacing w:val="-5"/>
                              <w:w w:val="110"/>
                            </w:rPr>
                            <w:t>16</w:t>
                          </w:r>
                          <w:r>
                            <w:rPr>
                              <w:spacing w:val="-5"/>
                              <w:w w:val="110"/>
                            </w:rPr>
                            <w:fldChar w:fldCharType="end"/>
                          </w:r>
                        </w:p>
                      </w:txbxContent>
                    </wps:txbx>
                    <wps:bodyPr wrap="square" lIns="0" tIns="0" rIns="0" bIns="0" rtlCol="0">
                      <a:noAutofit/>
                    </wps:bodyPr>
                  </wps:wsp>
                </a:graphicData>
              </a:graphic>
            </wp:anchor>
          </w:drawing>
        </mc:Choice>
        <mc:Fallback>
          <w:pict>
            <v:shape style="position:absolute;margin-left:46.5pt;margin-top:755.347229pt;width:18.45pt;height:15.65pt;mso-position-horizontal-relative:page;mso-position-vertical-relative:page;z-index:-17827328" type="#_x0000_t202" id="docshape194" filled="false" stroked="false">
              <v:textbox inset="0,0,0,0">
                <w:txbxContent>
                  <w:p>
                    <w:pPr>
                      <w:pStyle w:val="BodyText"/>
                      <w:spacing w:before="43"/>
                      <w:ind w:left="60"/>
                    </w:pPr>
                    <w:r>
                      <w:rPr>
                        <w:spacing w:val="-5"/>
                        <w:w w:val="110"/>
                      </w:rPr>
                      <w:fldChar w:fldCharType="begin"/>
                    </w:r>
                    <w:r>
                      <w:rPr>
                        <w:spacing w:val="-5"/>
                        <w:w w:val="110"/>
                      </w:rPr>
                      <w:instrText> PAGE </w:instrText>
                    </w:r>
                    <w:r>
                      <w:rPr>
                        <w:spacing w:val="-5"/>
                        <w:w w:val="110"/>
                      </w:rPr>
                      <w:fldChar w:fldCharType="separate"/>
                    </w:r>
                    <w:r>
                      <w:rPr>
                        <w:spacing w:val="-5"/>
                        <w:w w:val="110"/>
                      </w:rPr>
                      <w:t>16</w:t>
                    </w:r>
                    <w:r>
                      <w:rPr>
                        <w:spacing w:val="-5"/>
                        <w:w w:val="110"/>
                      </w:rPr>
                      <w:fldChar w:fldCharType="end"/>
                    </w:r>
                  </w:p>
                </w:txbxContent>
              </v:textbox>
              <w10:wrap type="none"/>
            </v:shape>
          </w:pict>
        </mc:Fallback>
      </mc:AlternateContent>
    </w:r>
    <w:r>
      <w:rPr/>
      <mc:AlternateContent>
        <mc:Choice Requires="wps">
          <w:drawing>
            <wp:anchor distT="0" distB="0" distL="0" distR="0" allowOverlap="1" layoutInCell="1" locked="0" behindDoc="1" simplePos="0" relativeHeight="485489664">
              <wp:simplePos x="0" y="0"/>
              <wp:positionH relativeFrom="page">
                <wp:posOffset>983996</wp:posOffset>
              </wp:positionH>
              <wp:positionV relativeFrom="page">
                <wp:posOffset>9627772</wp:posOffset>
              </wp:positionV>
              <wp:extent cx="1907539" cy="129539"/>
              <wp:effectExtent l="0" t="0" r="0" b="0"/>
              <wp:wrapNone/>
              <wp:docPr id="216" name="Textbox 216"/>
              <wp:cNvGraphicFramePr>
                <a:graphicFrameLocks/>
              </wp:cNvGraphicFramePr>
              <a:graphic>
                <a:graphicData uri="http://schemas.microsoft.com/office/word/2010/wordprocessingShape">
                  <wps:wsp>
                    <wps:cNvPr id="216" name="Textbox 216"/>
                    <wps:cNvSpPr txBox="1"/>
                    <wps:spPr>
                      <a:xfrm>
                        <a:off x="0" y="0"/>
                        <a:ext cx="1907539" cy="129539"/>
                      </a:xfrm>
                      <a:prstGeom prst="rect">
                        <a:avLst/>
                      </a:prstGeom>
                    </wps:spPr>
                    <wps:txbx>
                      <w:txbxContent>
                        <w:p>
                          <w:pPr>
                            <w:spacing w:before="34"/>
                            <w:ind w:left="20" w:right="0" w:firstLine="0"/>
                            <w:jc w:val="left"/>
                            <w:rPr>
                              <w:sz w:val="12"/>
                            </w:rPr>
                          </w:pPr>
                          <w:r>
                            <w:rPr>
                              <w:w w:val="110"/>
                              <w:sz w:val="12"/>
                            </w:rPr>
                            <w:t>Kansas</w:t>
                          </w:r>
                          <w:r>
                            <w:rPr>
                              <w:spacing w:val="2"/>
                              <w:w w:val="110"/>
                              <w:sz w:val="12"/>
                            </w:rPr>
                            <w:t> </w:t>
                          </w:r>
                          <w:r>
                            <w:rPr>
                              <w:w w:val="110"/>
                              <w:sz w:val="12"/>
                            </w:rPr>
                            <w:t>State</w:t>
                          </w:r>
                          <w:r>
                            <w:rPr>
                              <w:spacing w:val="2"/>
                              <w:w w:val="110"/>
                              <w:sz w:val="12"/>
                            </w:rPr>
                            <w:t> </w:t>
                          </w:r>
                          <w:r>
                            <w:rPr>
                              <w:w w:val="110"/>
                              <w:sz w:val="12"/>
                            </w:rPr>
                            <w:t>Department</w:t>
                          </w:r>
                          <w:r>
                            <w:rPr>
                              <w:spacing w:val="2"/>
                              <w:w w:val="110"/>
                              <w:sz w:val="12"/>
                            </w:rPr>
                            <w:t> </w:t>
                          </w:r>
                          <w:r>
                            <w:rPr>
                              <w:w w:val="110"/>
                              <w:sz w:val="12"/>
                            </w:rPr>
                            <w:t>of</w:t>
                          </w:r>
                          <w:r>
                            <w:rPr>
                              <w:spacing w:val="2"/>
                              <w:w w:val="110"/>
                              <w:sz w:val="12"/>
                            </w:rPr>
                            <w:t> </w:t>
                          </w:r>
                          <w:r>
                            <w:rPr>
                              <w:w w:val="110"/>
                              <w:sz w:val="12"/>
                            </w:rPr>
                            <w:t>Education</w:t>
                          </w:r>
                          <w:r>
                            <w:rPr>
                              <w:spacing w:val="2"/>
                              <w:w w:val="110"/>
                              <w:sz w:val="12"/>
                            </w:rPr>
                            <w:t> </w:t>
                          </w:r>
                          <w:r>
                            <w:rPr>
                              <w:w w:val="110"/>
                              <w:sz w:val="12"/>
                            </w:rPr>
                            <w:t>|</w:t>
                          </w:r>
                          <w:r>
                            <w:rPr>
                              <w:spacing w:val="2"/>
                              <w:w w:val="110"/>
                              <w:sz w:val="12"/>
                            </w:rPr>
                            <w:t> </w:t>
                          </w:r>
                          <w:hyperlink r:id="rId1">
                            <w:r>
                              <w:rPr>
                                <w:spacing w:val="-2"/>
                                <w:w w:val="105"/>
                                <w:sz w:val="12"/>
                              </w:rPr>
                              <w:t>www.ksde.gov</w:t>
                            </w:r>
                          </w:hyperlink>
                        </w:p>
                      </w:txbxContent>
                    </wps:txbx>
                    <wps:bodyPr wrap="square" lIns="0" tIns="0" rIns="0" bIns="0" rtlCol="0">
                      <a:noAutofit/>
                    </wps:bodyPr>
                  </wps:wsp>
                </a:graphicData>
              </a:graphic>
            </wp:anchor>
          </w:drawing>
        </mc:Choice>
        <mc:Fallback>
          <w:pict>
            <v:shape style="position:absolute;margin-left:77.480003pt;margin-top:758.092285pt;width:150.2pt;height:10.2pt;mso-position-horizontal-relative:page;mso-position-vertical-relative:page;z-index:-17826816" type="#_x0000_t202" id="docshape195" filled="false" stroked="false">
              <v:textbox inset="0,0,0,0">
                <w:txbxContent>
                  <w:p>
                    <w:pPr>
                      <w:spacing w:before="34"/>
                      <w:ind w:left="20" w:right="0" w:firstLine="0"/>
                      <w:jc w:val="left"/>
                      <w:rPr>
                        <w:sz w:val="12"/>
                      </w:rPr>
                    </w:pPr>
                    <w:r>
                      <w:rPr>
                        <w:w w:val="110"/>
                        <w:sz w:val="12"/>
                      </w:rPr>
                      <w:t>Kansas</w:t>
                    </w:r>
                    <w:r>
                      <w:rPr>
                        <w:spacing w:val="2"/>
                        <w:w w:val="110"/>
                        <w:sz w:val="12"/>
                      </w:rPr>
                      <w:t> </w:t>
                    </w:r>
                    <w:r>
                      <w:rPr>
                        <w:w w:val="110"/>
                        <w:sz w:val="12"/>
                      </w:rPr>
                      <w:t>State</w:t>
                    </w:r>
                    <w:r>
                      <w:rPr>
                        <w:spacing w:val="2"/>
                        <w:w w:val="110"/>
                        <w:sz w:val="12"/>
                      </w:rPr>
                      <w:t> </w:t>
                    </w:r>
                    <w:r>
                      <w:rPr>
                        <w:w w:val="110"/>
                        <w:sz w:val="12"/>
                      </w:rPr>
                      <w:t>Department</w:t>
                    </w:r>
                    <w:r>
                      <w:rPr>
                        <w:spacing w:val="2"/>
                        <w:w w:val="110"/>
                        <w:sz w:val="12"/>
                      </w:rPr>
                      <w:t> </w:t>
                    </w:r>
                    <w:r>
                      <w:rPr>
                        <w:w w:val="110"/>
                        <w:sz w:val="12"/>
                      </w:rPr>
                      <w:t>of</w:t>
                    </w:r>
                    <w:r>
                      <w:rPr>
                        <w:spacing w:val="2"/>
                        <w:w w:val="110"/>
                        <w:sz w:val="12"/>
                      </w:rPr>
                      <w:t> </w:t>
                    </w:r>
                    <w:r>
                      <w:rPr>
                        <w:w w:val="110"/>
                        <w:sz w:val="12"/>
                      </w:rPr>
                      <w:t>Education</w:t>
                    </w:r>
                    <w:r>
                      <w:rPr>
                        <w:spacing w:val="2"/>
                        <w:w w:val="110"/>
                        <w:sz w:val="12"/>
                      </w:rPr>
                      <w:t> </w:t>
                    </w:r>
                    <w:r>
                      <w:rPr>
                        <w:w w:val="110"/>
                        <w:sz w:val="12"/>
                      </w:rPr>
                      <w:t>|</w:t>
                    </w:r>
                    <w:r>
                      <w:rPr>
                        <w:spacing w:val="2"/>
                        <w:w w:val="110"/>
                        <w:sz w:val="12"/>
                      </w:rPr>
                      <w:t> </w:t>
                    </w:r>
                    <w:hyperlink r:id="rId1">
                      <w:r>
                        <w:rPr>
                          <w:spacing w:val="-2"/>
                          <w:w w:val="105"/>
                          <w:sz w:val="12"/>
                        </w:rPr>
                        <w:t>www.ksde.gov</w:t>
                      </w:r>
                    </w:hyperlink>
                  </w:p>
                </w:txbxContent>
              </v:textbox>
              <w10:wrap type="none"/>
            </v:shape>
          </w:pict>
        </mc:Fallback>
      </mc:AlternateContent>
    </w:r>
  </w:p>
</w:ftr>
</file>

<file path=word/footer1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490176">
              <wp:simplePos x="0" y="0"/>
              <wp:positionH relativeFrom="page">
                <wp:posOffset>6960666</wp:posOffset>
              </wp:positionH>
              <wp:positionV relativeFrom="page">
                <wp:posOffset>9592909</wp:posOffset>
              </wp:positionV>
              <wp:extent cx="234315" cy="198755"/>
              <wp:effectExtent l="0" t="0" r="0" b="0"/>
              <wp:wrapNone/>
              <wp:docPr id="217" name="Textbox 217"/>
              <wp:cNvGraphicFramePr>
                <a:graphicFrameLocks/>
              </wp:cNvGraphicFramePr>
              <a:graphic>
                <a:graphicData uri="http://schemas.microsoft.com/office/word/2010/wordprocessingShape">
                  <wps:wsp>
                    <wps:cNvPr id="217" name="Textbox 217"/>
                    <wps:cNvSpPr txBox="1"/>
                    <wps:spPr>
                      <a:xfrm>
                        <a:off x="0" y="0"/>
                        <a:ext cx="234315" cy="198755"/>
                      </a:xfrm>
                      <a:prstGeom prst="rect">
                        <a:avLst/>
                      </a:prstGeom>
                    </wps:spPr>
                    <wps:txbx>
                      <w:txbxContent>
                        <w:p>
                          <w:pPr>
                            <w:pStyle w:val="BodyText"/>
                            <w:spacing w:before="43"/>
                            <w:ind w:left="60"/>
                          </w:pPr>
                          <w:r>
                            <w:rPr>
                              <w:spacing w:val="-5"/>
                              <w:w w:val="110"/>
                            </w:rPr>
                            <w:fldChar w:fldCharType="begin"/>
                          </w:r>
                          <w:r>
                            <w:rPr>
                              <w:spacing w:val="-5"/>
                              <w:w w:val="110"/>
                            </w:rPr>
                            <w:instrText> PAGE </w:instrText>
                          </w:r>
                          <w:r>
                            <w:rPr>
                              <w:spacing w:val="-5"/>
                              <w:w w:val="110"/>
                            </w:rPr>
                            <w:fldChar w:fldCharType="separate"/>
                          </w:r>
                          <w:r>
                            <w:rPr>
                              <w:spacing w:val="-5"/>
                              <w:w w:val="110"/>
                            </w:rPr>
                            <w:t>17</w:t>
                          </w:r>
                          <w:r>
                            <w:rPr>
                              <w:spacing w:val="-5"/>
                              <w:w w:val="110"/>
                            </w:rPr>
                            <w:fldChar w:fldCharType="end"/>
                          </w:r>
                        </w:p>
                      </w:txbxContent>
                    </wps:txbx>
                    <wps:bodyPr wrap="square" lIns="0" tIns="0" rIns="0" bIns="0" rtlCol="0">
                      <a:noAutofit/>
                    </wps:bodyPr>
                  </wps:wsp>
                </a:graphicData>
              </a:graphic>
            </wp:anchor>
          </w:drawing>
        </mc:Choice>
        <mc:Fallback>
          <w:pict>
            <v:shape style="position:absolute;margin-left:548.083984pt;margin-top:755.347229pt;width:18.45pt;height:15.65pt;mso-position-horizontal-relative:page;mso-position-vertical-relative:page;z-index:-17826304" type="#_x0000_t202" id="docshape196" filled="false" stroked="false">
              <v:textbox inset="0,0,0,0">
                <w:txbxContent>
                  <w:p>
                    <w:pPr>
                      <w:pStyle w:val="BodyText"/>
                      <w:spacing w:before="43"/>
                      <w:ind w:left="60"/>
                    </w:pPr>
                    <w:r>
                      <w:rPr>
                        <w:spacing w:val="-5"/>
                        <w:w w:val="110"/>
                      </w:rPr>
                      <w:fldChar w:fldCharType="begin"/>
                    </w:r>
                    <w:r>
                      <w:rPr>
                        <w:spacing w:val="-5"/>
                        <w:w w:val="110"/>
                      </w:rPr>
                      <w:instrText> PAGE </w:instrText>
                    </w:r>
                    <w:r>
                      <w:rPr>
                        <w:spacing w:val="-5"/>
                        <w:w w:val="110"/>
                      </w:rPr>
                      <w:fldChar w:fldCharType="separate"/>
                    </w:r>
                    <w:r>
                      <w:rPr>
                        <w:spacing w:val="-5"/>
                        <w:w w:val="110"/>
                      </w:rPr>
                      <w:t>17</w:t>
                    </w:r>
                    <w:r>
                      <w:rPr>
                        <w:spacing w:val="-5"/>
                        <w:w w:val="110"/>
                      </w:rPr>
                      <w:fldChar w:fldCharType="end"/>
                    </w:r>
                  </w:p>
                </w:txbxContent>
              </v:textbox>
              <w10:wrap type="none"/>
            </v:shape>
          </w:pict>
        </mc:Fallback>
      </mc:AlternateContent>
    </w:r>
    <w:r>
      <w:rPr/>
      <mc:AlternateContent>
        <mc:Choice Requires="wps">
          <w:drawing>
            <wp:anchor distT="0" distB="0" distL="0" distR="0" allowOverlap="1" layoutInCell="1" locked="0" behindDoc="1" simplePos="0" relativeHeight="485490688">
              <wp:simplePos x="0" y="0"/>
              <wp:positionH relativeFrom="page">
                <wp:posOffset>4881891</wp:posOffset>
              </wp:positionH>
              <wp:positionV relativeFrom="page">
                <wp:posOffset>9627772</wp:posOffset>
              </wp:positionV>
              <wp:extent cx="1907539" cy="129539"/>
              <wp:effectExtent l="0" t="0" r="0" b="0"/>
              <wp:wrapNone/>
              <wp:docPr id="218" name="Textbox 218"/>
              <wp:cNvGraphicFramePr>
                <a:graphicFrameLocks/>
              </wp:cNvGraphicFramePr>
              <a:graphic>
                <a:graphicData uri="http://schemas.microsoft.com/office/word/2010/wordprocessingShape">
                  <wps:wsp>
                    <wps:cNvPr id="218" name="Textbox 218"/>
                    <wps:cNvSpPr txBox="1"/>
                    <wps:spPr>
                      <a:xfrm>
                        <a:off x="0" y="0"/>
                        <a:ext cx="1907539" cy="129539"/>
                      </a:xfrm>
                      <a:prstGeom prst="rect">
                        <a:avLst/>
                      </a:prstGeom>
                    </wps:spPr>
                    <wps:txbx>
                      <w:txbxContent>
                        <w:p>
                          <w:pPr>
                            <w:spacing w:before="34"/>
                            <w:ind w:left="20" w:right="0" w:firstLine="0"/>
                            <w:jc w:val="left"/>
                            <w:rPr>
                              <w:sz w:val="12"/>
                            </w:rPr>
                          </w:pPr>
                          <w:r>
                            <w:rPr>
                              <w:w w:val="110"/>
                              <w:sz w:val="12"/>
                            </w:rPr>
                            <w:t>Kansas</w:t>
                          </w:r>
                          <w:r>
                            <w:rPr>
                              <w:spacing w:val="2"/>
                              <w:w w:val="110"/>
                              <w:sz w:val="12"/>
                            </w:rPr>
                            <w:t> </w:t>
                          </w:r>
                          <w:r>
                            <w:rPr>
                              <w:w w:val="110"/>
                              <w:sz w:val="12"/>
                            </w:rPr>
                            <w:t>State</w:t>
                          </w:r>
                          <w:r>
                            <w:rPr>
                              <w:spacing w:val="2"/>
                              <w:w w:val="110"/>
                              <w:sz w:val="12"/>
                            </w:rPr>
                            <w:t> </w:t>
                          </w:r>
                          <w:r>
                            <w:rPr>
                              <w:w w:val="110"/>
                              <w:sz w:val="12"/>
                            </w:rPr>
                            <w:t>Department</w:t>
                          </w:r>
                          <w:r>
                            <w:rPr>
                              <w:spacing w:val="2"/>
                              <w:w w:val="110"/>
                              <w:sz w:val="12"/>
                            </w:rPr>
                            <w:t> </w:t>
                          </w:r>
                          <w:r>
                            <w:rPr>
                              <w:w w:val="110"/>
                              <w:sz w:val="12"/>
                            </w:rPr>
                            <w:t>of</w:t>
                          </w:r>
                          <w:r>
                            <w:rPr>
                              <w:spacing w:val="2"/>
                              <w:w w:val="110"/>
                              <w:sz w:val="12"/>
                            </w:rPr>
                            <w:t> </w:t>
                          </w:r>
                          <w:r>
                            <w:rPr>
                              <w:w w:val="110"/>
                              <w:sz w:val="12"/>
                            </w:rPr>
                            <w:t>Education</w:t>
                          </w:r>
                          <w:r>
                            <w:rPr>
                              <w:spacing w:val="2"/>
                              <w:w w:val="110"/>
                              <w:sz w:val="12"/>
                            </w:rPr>
                            <w:t> </w:t>
                          </w:r>
                          <w:r>
                            <w:rPr>
                              <w:w w:val="110"/>
                              <w:sz w:val="12"/>
                            </w:rPr>
                            <w:t>|</w:t>
                          </w:r>
                          <w:r>
                            <w:rPr>
                              <w:spacing w:val="2"/>
                              <w:w w:val="110"/>
                              <w:sz w:val="12"/>
                            </w:rPr>
                            <w:t> </w:t>
                          </w:r>
                          <w:hyperlink r:id="rId1">
                            <w:r>
                              <w:rPr>
                                <w:spacing w:val="-2"/>
                                <w:w w:val="105"/>
                                <w:sz w:val="12"/>
                              </w:rPr>
                              <w:t>www.ksde.gov</w:t>
                            </w:r>
                          </w:hyperlink>
                        </w:p>
                      </w:txbxContent>
                    </wps:txbx>
                    <wps:bodyPr wrap="square" lIns="0" tIns="0" rIns="0" bIns="0" rtlCol="0">
                      <a:noAutofit/>
                    </wps:bodyPr>
                  </wps:wsp>
                </a:graphicData>
              </a:graphic>
            </wp:anchor>
          </w:drawing>
        </mc:Choice>
        <mc:Fallback>
          <w:pict>
            <v:shape style="position:absolute;margin-left:384.400909pt;margin-top:758.092285pt;width:150.2pt;height:10.2pt;mso-position-horizontal-relative:page;mso-position-vertical-relative:page;z-index:-17825792" type="#_x0000_t202" id="docshape197" filled="false" stroked="false">
              <v:textbox inset="0,0,0,0">
                <w:txbxContent>
                  <w:p>
                    <w:pPr>
                      <w:spacing w:before="34"/>
                      <w:ind w:left="20" w:right="0" w:firstLine="0"/>
                      <w:jc w:val="left"/>
                      <w:rPr>
                        <w:sz w:val="12"/>
                      </w:rPr>
                    </w:pPr>
                    <w:r>
                      <w:rPr>
                        <w:w w:val="110"/>
                        <w:sz w:val="12"/>
                      </w:rPr>
                      <w:t>Kansas</w:t>
                    </w:r>
                    <w:r>
                      <w:rPr>
                        <w:spacing w:val="2"/>
                        <w:w w:val="110"/>
                        <w:sz w:val="12"/>
                      </w:rPr>
                      <w:t> </w:t>
                    </w:r>
                    <w:r>
                      <w:rPr>
                        <w:w w:val="110"/>
                        <w:sz w:val="12"/>
                      </w:rPr>
                      <w:t>State</w:t>
                    </w:r>
                    <w:r>
                      <w:rPr>
                        <w:spacing w:val="2"/>
                        <w:w w:val="110"/>
                        <w:sz w:val="12"/>
                      </w:rPr>
                      <w:t> </w:t>
                    </w:r>
                    <w:r>
                      <w:rPr>
                        <w:w w:val="110"/>
                        <w:sz w:val="12"/>
                      </w:rPr>
                      <w:t>Department</w:t>
                    </w:r>
                    <w:r>
                      <w:rPr>
                        <w:spacing w:val="2"/>
                        <w:w w:val="110"/>
                        <w:sz w:val="12"/>
                      </w:rPr>
                      <w:t> </w:t>
                    </w:r>
                    <w:r>
                      <w:rPr>
                        <w:w w:val="110"/>
                        <w:sz w:val="12"/>
                      </w:rPr>
                      <w:t>of</w:t>
                    </w:r>
                    <w:r>
                      <w:rPr>
                        <w:spacing w:val="2"/>
                        <w:w w:val="110"/>
                        <w:sz w:val="12"/>
                      </w:rPr>
                      <w:t> </w:t>
                    </w:r>
                    <w:r>
                      <w:rPr>
                        <w:w w:val="110"/>
                        <w:sz w:val="12"/>
                      </w:rPr>
                      <w:t>Education</w:t>
                    </w:r>
                    <w:r>
                      <w:rPr>
                        <w:spacing w:val="2"/>
                        <w:w w:val="110"/>
                        <w:sz w:val="12"/>
                      </w:rPr>
                      <w:t> </w:t>
                    </w:r>
                    <w:r>
                      <w:rPr>
                        <w:w w:val="110"/>
                        <w:sz w:val="12"/>
                      </w:rPr>
                      <w:t>|</w:t>
                    </w:r>
                    <w:r>
                      <w:rPr>
                        <w:spacing w:val="2"/>
                        <w:w w:val="110"/>
                        <w:sz w:val="12"/>
                      </w:rPr>
                      <w:t> </w:t>
                    </w:r>
                    <w:hyperlink r:id="rId1">
                      <w:r>
                        <w:rPr>
                          <w:spacing w:val="-2"/>
                          <w:w w:val="105"/>
                          <w:sz w:val="12"/>
                        </w:rPr>
                        <w:t>www.ksde.gov</w:t>
                      </w:r>
                    </w:hyperlink>
                  </w:p>
                </w:txbxContent>
              </v:textbox>
              <w10:wrap type="none"/>
            </v:shape>
          </w:pict>
        </mc:Fallback>
      </mc:AlternateContent>
    </w:r>
  </w:p>
</w:ftr>
</file>

<file path=word/footer1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491200">
              <wp:simplePos x="0" y="0"/>
              <wp:positionH relativeFrom="page">
                <wp:posOffset>6960666</wp:posOffset>
              </wp:positionH>
              <wp:positionV relativeFrom="page">
                <wp:posOffset>9592909</wp:posOffset>
              </wp:positionV>
              <wp:extent cx="234315" cy="198755"/>
              <wp:effectExtent l="0" t="0" r="0" b="0"/>
              <wp:wrapNone/>
              <wp:docPr id="221" name="Textbox 221"/>
              <wp:cNvGraphicFramePr>
                <a:graphicFrameLocks/>
              </wp:cNvGraphicFramePr>
              <a:graphic>
                <a:graphicData uri="http://schemas.microsoft.com/office/word/2010/wordprocessingShape">
                  <wps:wsp>
                    <wps:cNvPr id="221" name="Textbox 221"/>
                    <wps:cNvSpPr txBox="1"/>
                    <wps:spPr>
                      <a:xfrm>
                        <a:off x="0" y="0"/>
                        <a:ext cx="234315" cy="198755"/>
                      </a:xfrm>
                      <a:prstGeom prst="rect">
                        <a:avLst/>
                      </a:prstGeom>
                    </wps:spPr>
                    <wps:txbx>
                      <w:txbxContent>
                        <w:p>
                          <w:pPr>
                            <w:pStyle w:val="BodyText"/>
                            <w:spacing w:before="43"/>
                            <w:ind w:left="60"/>
                          </w:pPr>
                          <w:r>
                            <w:rPr>
                              <w:spacing w:val="-5"/>
                              <w:w w:val="110"/>
                            </w:rPr>
                            <w:fldChar w:fldCharType="begin"/>
                          </w:r>
                          <w:r>
                            <w:rPr>
                              <w:spacing w:val="-5"/>
                              <w:w w:val="110"/>
                            </w:rPr>
                            <w:instrText> PAGE </w:instrText>
                          </w:r>
                          <w:r>
                            <w:rPr>
                              <w:spacing w:val="-5"/>
                              <w:w w:val="110"/>
                            </w:rPr>
                            <w:fldChar w:fldCharType="separate"/>
                          </w:r>
                          <w:r>
                            <w:rPr>
                              <w:spacing w:val="-5"/>
                              <w:w w:val="110"/>
                            </w:rPr>
                            <w:t>19</w:t>
                          </w:r>
                          <w:r>
                            <w:rPr>
                              <w:spacing w:val="-5"/>
                              <w:w w:val="110"/>
                            </w:rPr>
                            <w:fldChar w:fldCharType="end"/>
                          </w:r>
                        </w:p>
                      </w:txbxContent>
                    </wps:txbx>
                    <wps:bodyPr wrap="square" lIns="0" tIns="0" rIns="0" bIns="0" rtlCol="0">
                      <a:noAutofit/>
                    </wps:bodyPr>
                  </wps:wsp>
                </a:graphicData>
              </a:graphic>
            </wp:anchor>
          </w:drawing>
        </mc:Choice>
        <mc:Fallback>
          <w:pict>
            <v:shape style="position:absolute;margin-left:548.083984pt;margin-top:755.347229pt;width:18.45pt;height:15.65pt;mso-position-horizontal-relative:page;mso-position-vertical-relative:page;z-index:-17825280" type="#_x0000_t202" id="docshape200" filled="false" stroked="false">
              <v:textbox inset="0,0,0,0">
                <w:txbxContent>
                  <w:p>
                    <w:pPr>
                      <w:pStyle w:val="BodyText"/>
                      <w:spacing w:before="43"/>
                      <w:ind w:left="60"/>
                    </w:pPr>
                    <w:r>
                      <w:rPr>
                        <w:spacing w:val="-5"/>
                        <w:w w:val="110"/>
                      </w:rPr>
                      <w:fldChar w:fldCharType="begin"/>
                    </w:r>
                    <w:r>
                      <w:rPr>
                        <w:spacing w:val="-5"/>
                        <w:w w:val="110"/>
                      </w:rPr>
                      <w:instrText> PAGE </w:instrText>
                    </w:r>
                    <w:r>
                      <w:rPr>
                        <w:spacing w:val="-5"/>
                        <w:w w:val="110"/>
                      </w:rPr>
                      <w:fldChar w:fldCharType="separate"/>
                    </w:r>
                    <w:r>
                      <w:rPr>
                        <w:spacing w:val="-5"/>
                        <w:w w:val="110"/>
                      </w:rPr>
                      <w:t>19</w:t>
                    </w:r>
                    <w:r>
                      <w:rPr>
                        <w:spacing w:val="-5"/>
                        <w:w w:val="110"/>
                      </w:rPr>
                      <w:fldChar w:fldCharType="end"/>
                    </w:r>
                  </w:p>
                </w:txbxContent>
              </v:textbox>
              <w10:wrap type="none"/>
            </v:shape>
          </w:pict>
        </mc:Fallback>
      </mc:AlternateContent>
    </w:r>
    <w:r>
      <w:rPr/>
      <mc:AlternateContent>
        <mc:Choice Requires="wps">
          <w:drawing>
            <wp:anchor distT="0" distB="0" distL="0" distR="0" allowOverlap="1" layoutInCell="1" locked="0" behindDoc="1" simplePos="0" relativeHeight="485491712">
              <wp:simplePos x="0" y="0"/>
              <wp:positionH relativeFrom="page">
                <wp:posOffset>4881891</wp:posOffset>
              </wp:positionH>
              <wp:positionV relativeFrom="page">
                <wp:posOffset>9627772</wp:posOffset>
              </wp:positionV>
              <wp:extent cx="1907539" cy="129539"/>
              <wp:effectExtent l="0" t="0" r="0" b="0"/>
              <wp:wrapNone/>
              <wp:docPr id="222" name="Textbox 222"/>
              <wp:cNvGraphicFramePr>
                <a:graphicFrameLocks/>
              </wp:cNvGraphicFramePr>
              <a:graphic>
                <a:graphicData uri="http://schemas.microsoft.com/office/word/2010/wordprocessingShape">
                  <wps:wsp>
                    <wps:cNvPr id="222" name="Textbox 222"/>
                    <wps:cNvSpPr txBox="1"/>
                    <wps:spPr>
                      <a:xfrm>
                        <a:off x="0" y="0"/>
                        <a:ext cx="1907539" cy="129539"/>
                      </a:xfrm>
                      <a:prstGeom prst="rect">
                        <a:avLst/>
                      </a:prstGeom>
                    </wps:spPr>
                    <wps:txbx>
                      <w:txbxContent>
                        <w:p>
                          <w:pPr>
                            <w:spacing w:before="34"/>
                            <w:ind w:left="20" w:right="0" w:firstLine="0"/>
                            <w:jc w:val="left"/>
                            <w:rPr>
                              <w:sz w:val="12"/>
                            </w:rPr>
                          </w:pPr>
                          <w:r>
                            <w:rPr>
                              <w:w w:val="110"/>
                              <w:sz w:val="12"/>
                            </w:rPr>
                            <w:t>Kansas</w:t>
                          </w:r>
                          <w:r>
                            <w:rPr>
                              <w:spacing w:val="2"/>
                              <w:w w:val="110"/>
                              <w:sz w:val="12"/>
                            </w:rPr>
                            <w:t> </w:t>
                          </w:r>
                          <w:r>
                            <w:rPr>
                              <w:w w:val="110"/>
                              <w:sz w:val="12"/>
                            </w:rPr>
                            <w:t>State</w:t>
                          </w:r>
                          <w:r>
                            <w:rPr>
                              <w:spacing w:val="2"/>
                              <w:w w:val="110"/>
                              <w:sz w:val="12"/>
                            </w:rPr>
                            <w:t> </w:t>
                          </w:r>
                          <w:r>
                            <w:rPr>
                              <w:w w:val="110"/>
                              <w:sz w:val="12"/>
                            </w:rPr>
                            <w:t>Department</w:t>
                          </w:r>
                          <w:r>
                            <w:rPr>
                              <w:spacing w:val="2"/>
                              <w:w w:val="110"/>
                              <w:sz w:val="12"/>
                            </w:rPr>
                            <w:t> </w:t>
                          </w:r>
                          <w:r>
                            <w:rPr>
                              <w:w w:val="110"/>
                              <w:sz w:val="12"/>
                            </w:rPr>
                            <w:t>of</w:t>
                          </w:r>
                          <w:r>
                            <w:rPr>
                              <w:spacing w:val="2"/>
                              <w:w w:val="110"/>
                              <w:sz w:val="12"/>
                            </w:rPr>
                            <w:t> </w:t>
                          </w:r>
                          <w:r>
                            <w:rPr>
                              <w:w w:val="110"/>
                              <w:sz w:val="12"/>
                            </w:rPr>
                            <w:t>Education</w:t>
                          </w:r>
                          <w:r>
                            <w:rPr>
                              <w:spacing w:val="2"/>
                              <w:w w:val="110"/>
                              <w:sz w:val="12"/>
                            </w:rPr>
                            <w:t> </w:t>
                          </w:r>
                          <w:r>
                            <w:rPr>
                              <w:w w:val="110"/>
                              <w:sz w:val="12"/>
                            </w:rPr>
                            <w:t>|</w:t>
                          </w:r>
                          <w:r>
                            <w:rPr>
                              <w:spacing w:val="2"/>
                              <w:w w:val="110"/>
                              <w:sz w:val="12"/>
                            </w:rPr>
                            <w:t> </w:t>
                          </w:r>
                          <w:hyperlink r:id="rId1">
                            <w:r>
                              <w:rPr>
                                <w:spacing w:val="-2"/>
                                <w:w w:val="105"/>
                                <w:sz w:val="12"/>
                              </w:rPr>
                              <w:t>www.ksde.gov</w:t>
                            </w:r>
                          </w:hyperlink>
                        </w:p>
                      </w:txbxContent>
                    </wps:txbx>
                    <wps:bodyPr wrap="square" lIns="0" tIns="0" rIns="0" bIns="0" rtlCol="0">
                      <a:noAutofit/>
                    </wps:bodyPr>
                  </wps:wsp>
                </a:graphicData>
              </a:graphic>
            </wp:anchor>
          </w:drawing>
        </mc:Choice>
        <mc:Fallback>
          <w:pict>
            <v:shape style="position:absolute;margin-left:384.400909pt;margin-top:758.092285pt;width:150.2pt;height:10.2pt;mso-position-horizontal-relative:page;mso-position-vertical-relative:page;z-index:-17824768" type="#_x0000_t202" id="docshape201" filled="false" stroked="false">
              <v:textbox inset="0,0,0,0">
                <w:txbxContent>
                  <w:p>
                    <w:pPr>
                      <w:spacing w:before="34"/>
                      <w:ind w:left="20" w:right="0" w:firstLine="0"/>
                      <w:jc w:val="left"/>
                      <w:rPr>
                        <w:sz w:val="12"/>
                      </w:rPr>
                    </w:pPr>
                    <w:r>
                      <w:rPr>
                        <w:w w:val="110"/>
                        <w:sz w:val="12"/>
                      </w:rPr>
                      <w:t>Kansas</w:t>
                    </w:r>
                    <w:r>
                      <w:rPr>
                        <w:spacing w:val="2"/>
                        <w:w w:val="110"/>
                        <w:sz w:val="12"/>
                      </w:rPr>
                      <w:t> </w:t>
                    </w:r>
                    <w:r>
                      <w:rPr>
                        <w:w w:val="110"/>
                        <w:sz w:val="12"/>
                      </w:rPr>
                      <w:t>State</w:t>
                    </w:r>
                    <w:r>
                      <w:rPr>
                        <w:spacing w:val="2"/>
                        <w:w w:val="110"/>
                        <w:sz w:val="12"/>
                      </w:rPr>
                      <w:t> </w:t>
                    </w:r>
                    <w:r>
                      <w:rPr>
                        <w:w w:val="110"/>
                        <w:sz w:val="12"/>
                      </w:rPr>
                      <w:t>Department</w:t>
                    </w:r>
                    <w:r>
                      <w:rPr>
                        <w:spacing w:val="2"/>
                        <w:w w:val="110"/>
                        <w:sz w:val="12"/>
                      </w:rPr>
                      <w:t> </w:t>
                    </w:r>
                    <w:r>
                      <w:rPr>
                        <w:w w:val="110"/>
                        <w:sz w:val="12"/>
                      </w:rPr>
                      <w:t>of</w:t>
                    </w:r>
                    <w:r>
                      <w:rPr>
                        <w:spacing w:val="2"/>
                        <w:w w:val="110"/>
                        <w:sz w:val="12"/>
                      </w:rPr>
                      <w:t> </w:t>
                    </w:r>
                    <w:r>
                      <w:rPr>
                        <w:w w:val="110"/>
                        <w:sz w:val="12"/>
                      </w:rPr>
                      <w:t>Education</w:t>
                    </w:r>
                    <w:r>
                      <w:rPr>
                        <w:spacing w:val="2"/>
                        <w:w w:val="110"/>
                        <w:sz w:val="12"/>
                      </w:rPr>
                      <w:t> </w:t>
                    </w:r>
                    <w:r>
                      <w:rPr>
                        <w:w w:val="110"/>
                        <w:sz w:val="12"/>
                      </w:rPr>
                      <w:t>|</w:t>
                    </w:r>
                    <w:r>
                      <w:rPr>
                        <w:spacing w:val="2"/>
                        <w:w w:val="110"/>
                        <w:sz w:val="12"/>
                      </w:rPr>
                      <w:t> </w:t>
                    </w:r>
                    <w:hyperlink r:id="rId1">
                      <w:r>
                        <w:rPr>
                          <w:spacing w:val="-2"/>
                          <w:w w:val="105"/>
                          <w:sz w:val="12"/>
                        </w:rPr>
                        <w:t>www.ksde.gov</w:t>
                      </w:r>
                    </w:hyperlink>
                  </w:p>
                </w:txbxContent>
              </v:textbox>
              <w10:wrap type="none"/>
            </v:shape>
          </w:pict>
        </mc:Fallback>
      </mc:AlternateContent>
    </w:r>
  </w:p>
</w:ftr>
</file>

<file path=word/footer1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492224">
              <wp:simplePos x="0" y="0"/>
              <wp:positionH relativeFrom="page">
                <wp:posOffset>590550</wp:posOffset>
              </wp:positionH>
              <wp:positionV relativeFrom="page">
                <wp:posOffset>9592909</wp:posOffset>
              </wp:positionV>
              <wp:extent cx="234315" cy="198755"/>
              <wp:effectExtent l="0" t="0" r="0" b="0"/>
              <wp:wrapNone/>
              <wp:docPr id="223" name="Textbox 223"/>
              <wp:cNvGraphicFramePr>
                <a:graphicFrameLocks/>
              </wp:cNvGraphicFramePr>
              <a:graphic>
                <a:graphicData uri="http://schemas.microsoft.com/office/word/2010/wordprocessingShape">
                  <wps:wsp>
                    <wps:cNvPr id="223" name="Textbox 223"/>
                    <wps:cNvSpPr txBox="1"/>
                    <wps:spPr>
                      <a:xfrm>
                        <a:off x="0" y="0"/>
                        <a:ext cx="234315" cy="198755"/>
                      </a:xfrm>
                      <a:prstGeom prst="rect">
                        <a:avLst/>
                      </a:prstGeom>
                    </wps:spPr>
                    <wps:txbx>
                      <w:txbxContent>
                        <w:p>
                          <w:pPr>
                            <w:pStyle w:val="BodyText"/>
                            <w:spacing w:before="43"/>
                            <w:ind w:left="60"/>
                          </w:pPr>
                          <w:r>
                            <w:rPr>
                              <w:spacing w:val="-5"/>
                              <w:w w:val="110"/>
                            </w:rPr>
                            <w:fldChar w:fldCharType="begin"/>
                          </w:r>
                          <w:r>
                            <w:rPr>
                              <w:spacing w:val="-5"/>
                              <w:w w:val="110"/>
                            </w:rPr>
                            <w:instrText> PAGE </w:instrText>
                          </w:r>
                          <w:r>
                            <w:rPr>
                              <w:spacing w:val="-5"/>
                              <w:w w:val="110"/>
                            </w:rPr>
                            <w:fldChar w:fldCharType="separate"/>
                          </w:r>
                          <w:r>
                            <w:rPr>
                              <w:spacing w:val="-5"/>
                              <w:w w:val="110"/>
                            </w:rPr>
                            <w:t>20</w:t>
                          </w:r>
                          <w:r>
                            <w:rPr>
                              <w:spacing w:val="-5"/>
                              <w:w w:val="110"/>
                            </w:rPr>
                            <w:fldChar w:fldCharType="end"/>
                          </w:r>
                        </w:p>
                      </w:txbxContent>
                    </wps:txbx>
                    <wps:bodyPr wrap="square" lIns="0" tIns="0" rIns="0" bIns="0" rtlCol="0">
                      <a:noAutofit/>
                    </wps:bodyPr>
                  </wps:wsp>
                </a:graphicData>
              </a:graphic>
            </wp:anchor>
          </w:drawing>
        </mc:Choice>
        <mc:Fallback>
          <w:pict>
            <v:shape style="position:absolute;margin-left:46.5pt;margin-top:755.347229pt;width:18.45pt;height:15.65pt;mso-position-horizontal-relative:page;mso-position-vertical-relative:page;z-index:-17824256" type="#_x0000_t202" id="docshape202" filled="false" stroked="false">
              <v:textbox inset="0,0,0,0">
                <w:txbxContent>
                  <w:p>
                    <w:pPr>
                      <w:pStyle w:val="BodyText"/>
                      <w:spacing w:before="43"/>
                      <w:ind w:left="60"/>
                    </w:pPr>
                    <w:r>
                      <w:rPr>
                        <w:spacing w:val="-5"/>
                        <w:w w:val="110"/>
                      </w:rPr>
                      <w:fldChar w:fldCharType="begin"/>
                    </w:r>
                    <w:r>
                      <w:rPr>
                        <w:spacing w:val="-5"/>
                        <w:w w:val="110"/>
                      </w:rPr>
                      <w:instrText> PAGE </w:instrText>
                    </w:r>
                    <w:r>
                      <w:rPr>
                        <w:spacing w:val="-5"/>
                        <w:w w:val="110"/>
                      </w:rPr>
                      <w:fldChar w:fldCharType="separate"/>
                    </w:r>
                    <w:r>
                      <w:rPr>
                        <w:spacing w:val="-5"/>
                        <w:w w:val="110"/>
                      </w:rPr>
                      <w:t>20</w:t>
                    </w:r>
                    <w:r>
                      <w:rPr>
                        <w:spacing w:val="-5"/>
                        <w:w w:val="110"/>
                      </w:rPr>
                      <w:fldChar w:fldCharType="end"/>
                    </w:r>
                  </w:p>
                </w:txbxContent>
              </v:textbox>
              <w10:wrap type="none"/>
            </v:shape>
          </w:pict>
        </mc:Fallback>
      </mc:AlternateContent>
    </w:r>
    <w:r>
      <w:rPr/>
      <mc:AlternateContent>
        <mc:Choice Requires="wps">
          <w:drawing>
            <wp:anchor distT="0" distB="0" distL="0" distR="0" allowOverlap="1" layoutInCell="1" locked="0" behindDoc="1" simplePos="0" relativeHeight="485492736">
              <wp:simplePos x="0" y="0"/>
              <wp:positionH relativeFrom="page">
                <wp:posOffset>983996</wp:posOffset>
              </wp:positionH>
              <wp:positionV relativeFrom="page">
                <wp:posOffset>9627772</wp:posOffset>
              </wp:positionV>
              <wp:extent cx="1907539" cy="129539"/>
              <wp:effectExtent l="0" t="0" r="0" b="0"/>
              <wp:wrapNone/>
              <wp:docPr id="224" name="Textbox 224"/>
              <wp:cNvGraphicFramePr>
                <a:graphicFrameLocks/>
              </wp:cNvGraphicFramePr>
              <a:graphic>
                <a:graphicData uri="http://schemas.microsoft.com/office/word/2010/wordprocessingShape">
                  <wps:wsp>
                    <wps:cNvPr id="224" name="Textbox 224"/>
                    <wps:cNvSpPr txBox="1"/>
                    <wps:spPr>
                      <a:xfrm>
                        <a:off x="0" y="0"/>
                        <a:ext cx="1907539" cy="129539"/>
                      </a:xfrm>
                      <a:prstGeom prst="rect">
                        <a:avLst/>
                      </a:prstGeom>
                    </wps:spPr>
                    <wps:txbx>
                      <w:txbxContent>
                        <w:p>
                          <w:pPr>
                            <w:spacing w:before="34"/>
                            <w:ind w:left="20" w:right="0" w:firstLine="0"/>
                            <w:jc w:val="left"/>
                            <w:rPr>
                              <w:sz w:val="12"/>
                            </w:rPr>
                          </w:pPr>
                          <w:r>
                            <w:rPr>
                              <w:w w:val="110"/>
                              <w:sz w:val="12"/>
                            </w:rPr>
                            <w:t>Kansas</w:t>
                          </w:r>
                          <w:r>
                            <w:rPr>
                              <w:spacing w:val="2"/>
                              <w:w w:val="110"/>
                              <w:sz w:val="12"/>
                            </w:rPr>
                            <w:t> </w:t>
                          </w:r>
                          <w:r>
                            <w:rPr>
                              <w:w w:val="110"/>
                              <w:sz w:val="12"/>
                            </w:rPr>
                            <w:t>State</w:t>
                          </w:r>
                          <w:r>
                            <w:rPr>
                              <w:spacing w:val="2"/>
                              <w:w w:val="110"/>
                              <w:sz w:val="12"/>
                            </w:rPr>
                            <w:t> </w:t>
                          </w:r>
                          <w:r>
                            <w:rPr>
                              <w:w w:val="110"/>
                              <w:sz w:val="12"/>
                            </w:rPr>
                            <w:t>Department</w:t>
                          </w:r>
                          <w:r>
                            <w:rPr>
                              <w:spacing w:val="2"/>
                              <w:w w:val="110"/>
                              <w:sz w:val="12"/>
                            </w:rPr>
                            <w:t> </w:t>
                          </w:r>
                          <w:r>
                            <w:rPr>
                              <w:w w:val="110"/>
                              <w:sz w:val="12"/>
                            </w:rPr>
                            <w:t>of</w:t>
                          </w:r>
                          <w:r>
                            <w:rPr>
                              <w:spacing w:val="2"/>
                              <w:w w:val="110"/>
                              <w:sz w:val="12"/>
                            </w:rPr>
                            <w:t> </w:t>
                          </w:r>
                          <w:r>
                            <w:rPr>
                              <w:w w:val="110"/>
                              <w:sz w:val="12"/>
                            </w:rPr>
                            <w:t>Education</w:t>
                          </w:r>
                          <w:r>
                            <w:rPr>
                              <w:spacing w:val="2"/>
                              <w:w w:val="110"/>
                              <w:sz w:val="12"/>
                            </w:rPr>
                            <w:t> </w:t>
                          </w:r>
                          <w:r>
                            <w:rPr>
                              <w:w w:val="110"/>
                              <w:sz w:val="12"/>
                            </w:rPr>
                            <w:t>|</w:t>
                          </w:r>
                          <w:r>
                            <w:rPr>
                              <w:spacing w:val="2"/>
                              <w:w w:val="110"/>
                              <w:sz w:val="12"/>
                            </w:rPr>
                            <w:t> </w:t>
                          </w:r>
                          <w:hyperlink r:id="rId1">
                            <w:r>
                              <w:rPr>
                                <w:spacing w:val="-2"/>
                                <w:w w:val="105"/>
                                <w:sz w:val="12"/>
                              </w:rPr>
                              <w:t>www.ksde.gov</w:t>
                            </w:r>
                          </w:hyperlink>
                        </w:p>
                      </w:txbxContent>
                    </wps:txbx>
                    <wps:bodyPr wrap="square" lIns="0" tIns="0" rIns="0" bIns="0" rtlCol="0">
                      <a:noAutofit/>
                    </wps:bodyPr>
                  </wps:wsp>
                </a:graphicData>
              </a:graphic>
            </wp:anchor>
          </w:drawing>
        </mc:Choice>
        <mc:Fallback>
          <w:pict>
            <v:shape style="position:absolute;margin-left:77.480003pt;margin-top:758.092285pt;width:150.2pt;height:10.2pt;mso-position-horizontal-relative:page;mso-position-vertical-relative:page;z-index:-17823744" type="#_x0000_t202" id="docshape203" filled="false" stroked="false">
              <v:textbox inset="0,0,0,0">
                <w:txbxContent>
                  <w:p>
                    <w:pPr>
                      <w:spacing w:before="34"/>
                      <w:ind w:left="20" w:right="0" w:firstLine="0"/>
                      <w:jc w:val="left"/>
                      <w:rPr>
                        <w:sz w:val="12"/>
                      </w:rPr>
                    </w:pPr>
                    <w:r>
                      <w:rPr>
                        <w:w w:val="110"/>
                        <w:sz w:val="12"/>
                      </w:rPr>
                      <w:t>Kansas</w:t>
                    </w:r>
                    <w:r>
                      <w:rPr>
                        <w:spacing w:val="2"/>
                        <w:w w:val="110"/>
                        <w:sz w:val="12"/>
                      </w:rPr>
                      <w:t> </w:t>
                    </w:r>
                    <w:r>
                      <w:rPr>
                        <w:w w:val="110"/>
                        <w:sz w:val="12"/>
                      </w:rPr>
                      <w:t>State</w:t>
                    </w:r>
                    <w:r>
                      <w:rPr>
                        <w:spacing w:val="2"/>
                        <w:w w:val="110"/>
                        <w:sz w:val="12"/>
                      </w:rPr>
                      <w:t> </w:t>
                    </w:r>
                    <w:r>
                      <w:rPr>
                        <w:w w:val="110"/>
                        <w:sz w:val="12"/>
                      </w:rPr>
                      <w:t>Department</w:t>
                    </w:r>
                    <w:r>
                      <w:rPr>
                        <w:spacing w:val="2"/>
                        <w:w w:val="110"/>
                        <w:sz w:val="12"/>
                      </w:rPr>
                      <w:t> </w:t>
                    </w:r>
                    <w:r>
                      <w:rPr>
                        <w:w w:val="110"/>
                        <w:sz w:val="12"/>
                      </w:rPr>
                      <w:t>of</w:t>
                    </w:r>
                    <w:r>
                      <w:rPr>
                        <w:spacing w:val="2"/>
                        <w:w w:val="110"/>
                        <w:sz w:val="12"/>
                      </w:rPr>
                      <w:t> </w:t>
                    </w:r>
                    <w:r>
                      <w:rPr>
                        <w:w w:val="110"/>
                        <w:sz w:val="12"/>
                      </w:rPr>
                      <w:t>Education</w:t>
                    </w:r>
                    <w:r>
                      <w:rPr>
                        <w:spacing w:val="2"/>
                        <w:w w:val="110"/>
                        <w:sz w:val="12"/>
                      </w:rPr>
                      <w:t> </w:t>
                    </w:r>
                    <w:r>
                      <w:rPr>
                        <w:w w:val="110"/>
                        <w:sz w:val="12"/>
                      </w:rPr>
                      <w:t>|</w:t>
                    </w:r>
                    <w:r>
                      <w:rPr>
                        <w:spacing w:val="2"/>
                        <w:w w:val="110"/>
                        <w:sz w:val="12"/>
                      </w:rPr>
                      <w:t> </w:t>
                    </w:r>
                    <w:hyperlink r:id="rId1">
                      <w:r>
                        <w:rPr>
                          <w:spacing w:val="-2"/>
                          <w:w w:val="105"/>
                          <w:sz w:val="12"/>
                        </w:rPr>
                        <w:t>www.ksde.gov</w:t>
                      </w:r>
                    </w:hyperlink>
                  </w:p>
                </w:txbxContent>
              </v:textbox>
              <w10:wrap type="none"/>
            </v:shape>
          </w:pict>
        </mc:Fallback>
      </mc:AlternateContent>
    </w:r>
  </w:p>
</w:ftr>
</file>

<file path=word/footer1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494784">
              <wp:simplePos x="0" y="0"/>
              <wp:positionH relativeFrom="page">
                <wp:posOffset>6960666</wp:posOffset>
              </wp:positionH>
              <wp:positionV relativeFrom="page">
                <wp:posOffset>9592909</wp:posOffset>
              </wp:positionV>
              <wp:extent cx="234315" cy="198755"/>
              <wp:effectExtent l="0" t="0" r="0" b="0"/>
              <wp:wrapNone/>
              <wp:docPr id="274" name="Textbox 274"/>
              <wp:cNvGraphicFramePr>
                <a:graphicFrameLocks/>
              </wp:cNvGraphicFramePr>
              <a:graphic>
                <a:graphicData uri="http://schemas.microsoft.com/office/word/2010/wordprocessingShape">
                  <wps:wsp>
                    <wps:cNvPr id="274" name="Textbox 274"/>
                    <wps:cNvSpPr txBox="1"/>
                    <wps:spPr>
                      <a:xfrm>
                        <a:off x="0" y="0"/>
                        <a:ext cx="234315" cy="198755"/>
                      </a:xfrm>
                      <a:prstGeom prst="rect">
                        <a:avLst/>
                      </a:prstGeom>
                    </wps:spPr>
                    <wps:txbx>
                      <w:txbxContent>
                        <w:p>
                          <w:pPr>
                            <w:pStyle w:val="BodyText"/>
                            <w:spacing w:before="43"/>
                            <w:ind w:left="60"/>
                          </w:pPr>
                          <w:r>
                            <w:rPr>
                              <w:spacing w:val="-5"/>
                              <w:w w:val="110"/>
                            </w:rPr>
                            <w:fldChar w:fldCharType="begin"/>
                          </w:r>
                          <w:r>
                            <w:rPr>
                              <w:spacing w:val="-5"/>
                              <w:w w:val="110"/>
                            </w:rPr>
                            <w:instrText> PAGE </w:instrText>
                          </w:r>
                          <w:r>
                            <w:rPr>
                              <w:spacing w:val="-5"/>
                              <w:w w:val="110"/>
                            </w:rPr>
                            <w:fldChar w:fldCharType="separate"/>
                          </w:r>
                          <w:r>
                            <w:rPr>
                              <w:spacing w:val="-5"/>
                              <w:w w:val="110"/>
                            </w:rPr>
                            <w:t>21</w:t>
                          </w:r>
                          <w:r>
                            <w:rPr>
                              <w:spacing w:val="-5"/>
                              <w:w w:val="110"/>
                            </w:rPr>
                            <w:fldChar w:fldCharType="end"/>
                          </w:r>
                        </w:p>
                      </w:txbxContent>
                    </wps:txbx>
                    <wps:bodyPr wrap="square" lIns="0" tIns="0" rIns="0" bIns="0" rtlCol="0">
                      <a:noAutofit/>
                    </wps:bodyPr>
                  </wps:wsp>
                </a:graphicData>
              </a:graphic>
            </wp:anchor>
          </w:drawing>
        </mc:Choice>
        <mc:Fallback>
          <w:pict>
            <v:shape style="position:absolute;margin-left:548.083984pt;margin-top:755.347229pt;width:18.45pt;height:15.65pt;mso-position-horizontal-relative:page;mso-position-vertical-relative:page;z-index:-17821696" type="#_x0000_t202" id="docshape243" filled="false" stroked="false">
              <v:textbox inset="0,0,0,0">
                <w:txbxContent>
                  <w:p>
                    <w:pPr>
                      <w:pStyle w:val="BodyText"/>
                      <w:spacing w:before="43"/>
                      <w:ind w:left="60"/>
                    </w:pPr>
                    <w:r>
                      <w:rPr>
                        <w:spacing w:val="-5"/>
                        <w:w w:val="110"/>
                      </w:rPr>
                      <w:fldChar w:fldCharType="begin"/>
                    </w:r>
                    <w:r>
                      <w:rPr>
                        <w:spacing w:val="-5"/>
                        <w:w w:val="110"/>
                      </w:rPr>
                      <w:instrText> PAGE </w:instrText>
                    </w:r>
                    <w:r>
                      <w:rPr>
                        <w:spacing w:val="-5"/>
                        <w:w w:val="110"/>
                      </w:rPr>
                      <w:fldChar w:fldCharType="separate"/>
                    </w:r>
                    <w:r>
                      <w:rPr>
                        <w:spacing w:val="-5"/>
                        <w:w w:val="110"/>
                      </w:rPr>
                      <w:t>21</w:t>
                    </w:r>
                    <w:r>
                      <w:rPr>
                        <w:spacing w:val="-5"/>
                        <w:w w:val="110"/>
                      </w:rPr>
                      <w:fldChar w:fldCharType="end"/>
                    </w:r>
                  </w:p>
                </w:txbxContent>
              </v:textbox>
              <w10:wrap type="none"/>
            </v:shape>
          </w:pict>
        </mc:Fallback>
      </mc:AlternateContent>
    </w:r>
    <w:r>
      <w:rPr/>
      <mc:AlternateContent>
        <mc:Choice Requires="wps">
          <w:drawing>
            <wp:anchor distT="0" distB="0" distL="0" distR="0" allowOverlap="1" layoutInCell="1" locked="0" behindDoc="1" simplePos="0" relativeHeight="485495296">
              <wp:simplePos x="0" y="0"/>
              <wp:positionH relativeFrom="page">
                <wp:posOffset>4881891</wp:posOffset>
              </wp:positionH>
              <wp:positionV relativeFrom="page">
                <wp:posOffset>9627772</wp:posOffset>
              </wp:positionV>
              <wp:extent cx="1907539" cy="129539"/>
              <wp:effectExtent l="0" t="0" r="0" b="0"/>
              <wp:wrapNone/>
              <wp:docPr id="275" name="Textbox 275"/>
              <wp:cNvGraphicFramePr>
                <a:graphicFrameLocks/>
              </wp:cNvGraphicFramePr>
              <a:graphic>
                <a:graphicData uri="http://schemas.microsoft.com/office/word/2010/wordprocessingShape">
                  <wps:wsp>
                    <wps:cNvPr id="275" name="Textbox 275"/>
                    <wps:cNvSpPr txBox="1"/>
                    <wps:spPr>
                      <a:xfrm>
                        <a:off x="0" y="0"/>
                        <a:ext cx="1907539" cy="129539"/>
                      </a:xfrm>
                      <a:prstGeom prst="rect">
                        <a:avLst/>
                      </a:prstGeom>
                    </wps:spPr>
                    <wps:txbx>
                      <w:txbxContent>
                        <w:p>
                          <w:pPr>
                            <w:spacing w:before="34"/>
                            <w:ind w:left="20" w:right="0" w:firstLine="0"/>
                            <w:jc w:val="left"/>
                            <w:rPr>
                              <w:sz w:val="12"/>
                            </w:rPr>
                          </w:pPr>
                          <w:r>
                            <w:rPr>
                              <w:w w:val="110"/>
                              <w:sz w:val="12"/>
                            </w:rPr>
                            <w:t>Kansas</w:t>
                          </w:r>
                          <w:r>
                            <w:rPr>
                              <w:spacing w:val="2"/>
                              <w:w w:val="110"/>
                              <w:sz w:val="12"/>
                            </w:rPr>
                            <w:t> </w:t>
                          </w:r>
                          <w:r>
                            <w:rPr>
                              <w:w w:val="110"/>
                              <w:sz w:val="12"/>
                            </w:rPr>
                            <w:t>State</w:t>
                          </w:r>
                          <w:r>
                            <w:rPr>
                              <w:spacing w:val="2"/>
                              <w:w w:val="110"/>
                              <w:sz w:val="12"/>
                            </w:rPr>
                            <w:t> </w:t>
                          </w:r>
                          <w:r>
                            <w:rPr>
                              <w:w w:val="110"/>
                              <w:sz w:val="12"/>
                            </w:rPr>
                            <w:t>Department</w:t>
                          </w:r>
                          <w:r>
                            <w:rPr>
                              <w:spacing w:val="2"/>
                              <w:w w:val="110"/>
                              <w:sz w:val="12"/>
                            </w:rPr>
                            <w:t> </w:t>
                          </w:r>
                          <w:r>
                            <w:rPr>
                              <w:w w:val="110"/>
                              <w:sz w:val="12"/>
                            </w:rPr>
                            <w:t>of</w:t>
                          </w:r>
                          <w:r>
                            <w:rPr>
                              <w:spacing w:val="2"/>
                              <w:w w:val="110"/>
                              <w:sz w:val="12"/>
                            </w:rPr>
                            <w:t> </w:t>
                          </w:r>
                          <w:r>
                            <w:rPr>
                              <w:w w:val="110"/>
                              <w:sz w:val="12"/>
                            </w:rPr>
                            <w:t>Education</w:t>
                          </w:r>
                          <w:r>
                            <w:rPr>
                              <w:spacing w:val="2"/>
                              <w:w w:val="110"/>
                              <w:sz w:val="12"/>
                            </w:rPr>
                            <w:t> </w:t>
                          </w:r>
                          <w:r>
                            <w:rPr>
                              <w:w w:val="110"/>
                              <w:sz w:val="12"/>
                            </w:rPr>
                            <w:t>|</w:t>
                          </w:r>
                          <w:r>
                            <w:rPr>
                              <w:spacing w:val="2"/>
                              <w:w w:val="110"/>
                              <w:sz w:val="12"/>
                            </w:rPr>
                            <w:t> </w:t>
                          </w:r>
                          <w:hyperlink r:id="rId1">
                            <w:r>
                              <w:rPr>
                                <w:spacing w:val="-2"/>
                                <w:w w:val="105"/>
                                <w:sz w:val="12"/>
                              </w:rPr>
                              <w:t>www.ksde.gov</w:t>
                            </w:r>
                          </w:hyperlink>
                        </w:p>
                      </w:txbxContent>
                    </wps:txbx>
                    <wps:bodyPr wrap="square" lIns="0" tIns="0" rIns="0" bIns="0" rtlCol="0">
                      <a:noAutofit/>
                    </wps:bodyPr>
                  </wps:wsp>
                </a:graphicData>
              </a:graphic>
            </wp:anchor>
          </w:drawing>
        </mc:Choice>
        <mc:Fallback>
          <w:pict>
            <v:shape style="position:absolute;margin-left:384.400909pt;margin-top:758.092285pt;width:150.2pt;height:10.2pt;mso-position-horizontal-relative:page;mso-position-vertical-relative:page;z-index:-17821184" type="#_x0000_t202" id="docshape244" filled="false" stroked="false">
              <v:textbox inset="0,0,0,0">
                <w:txbxContent>
                  <w:p>
                    <w:pPr>
                      <w:spacing w:before="34"/>
                      <w:ind w:left="20" w:right="0" w:firstLine="0"/>
                      <w:jc w:val="left"/>
                      <w:rPr>
                        <w:sz w:val="12"/>
                      </w:rPr>
                    </w:pPr>
                    <w:r>
                      <w:rPr>
                        <w:w w:val="110"/>
                        <w:sz w:val="12"/>
                      </w:rPr>
                      <w:t>Kansas</w:t>
                    </w:r>
                    <w:r>
                      <w:rPr>
                        <w:spacing w:val="2"/>
                        <w:w w:val="110"/>
                        <w:sz w:val="12"/>
                      </w:rPr>
                      <w:t> </w:t>
                    </w:r>
                    <w:r>
                      <w:rPr>
                        <w:w w:val="110"/>
                        <w:sz w:val="12"/>
                      </w:rPr>
                      <w:t>State</w:t>
                    </w:r>
                    <w:r>
                      <w:rPr>
                        <w:spacing w:val="2"/>
                        <w:w w:val="110"/>
                        <w:sz w:val="12"/>
                      </w:rPr>
                      <w:t> </w:t>
                    </w:r>
                    <w:r>
                      <w:rPr>
                        <w:w w:val="110"/>
                        <w:sz w:val="12"/>
                      </w:rPr>
                      <w:t>Department</w:t>
                    </w:r>
                    <w:r>
                      <w:rPr>
                        <w:spacing w:val="2"/>
                        <w:w w:val="110"/>
                        <w:sz w:val="12"/>
                      </w:rPr>
                      <w:t> </w:t>
                    </w:r>
                    <w:r>
                      <w:rPr>
                        <w:w w:val="110"/>
                        <w:sz w:val="12"/>
                      </w:rPr>
                      <w:t>of</w:t>
                    </w:r>
                    <w:r>
                      <w:rPr>
                        <w:spacing w:val="2"/>
                        <w:w w:val="110"/>
                        <w:sz w:val="12"/>
                      </w:rPr>
                      <w:t> </w:t>
                    </w:r>
                    <w:r>
                      <w:rPr>
                        <w:w w:val="110"/>
                        <w:sz w:val="12"/>
                      </w:rPr>
                      <w:t>Education</w:t>
                    </w:r>
                    <w:r>
                      <w:rPr>
                        <w:spacing w:val="2"/>
                        <w:w w:val="110"/>
                        <w:sz w:val="12"/>
                      </w:rPr>
                      <w:t> </w:t>
                    </w:r>
                    <w:r>
                      <w:rPr>
                        <w:w w:val="110"/>
                        <w:sz w:val="12"/>
                      </w:rPr>
                      <w:t>|</w:t>
                    </w:r>
                    <w:r>
                      <w:rPr>
                        <w:spacing w:val="2"/>
                        <w:w w:val="110"/>
                        <w:sz w:val="12"/>
                      </w:rPr>
                      <w:t> </w:t>
                    </w:r>
                    <w:hyperlink r:id="rId1">
                      <w:r>
                        <w:rPr>
                          <w:spacing w:val="-2"/>
                          <w:w w:val="105"/>
                          <w:sz w:val="12"/>
                        </w:rPr>
                        <w:t>www.ksde.gov</w:t>
                      </w:r>
                    </w:hyperlink>
                  </w:p>
                </w:txbxContent>
              </v:textbox>
              <w10:wrap type="none"/>
            </v:shape>
          </w:pict>
        </mc:Fallback>
      </mc:AlternateContent>
    </w:r>
  </w:p>
</w:ftr>
</file>

<file path=word/footer1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495808">
              <wp:simplePos x="0" y="0"/>
              <wp:positionH relativeFrom="page">
                <wp:posOffset>590550</wp:posOffset>
              </wp:positionH>
              <wp:positionV relativeFrom="page">
                <wp:posOffset>9592909</wp:posOffset>
              </wp:positionV>
              <wp:extent cx="234315" cy="198755"/>
              <wp:effectExtent l="0" t="0" r="0" b="0"/>
              <wp:wrapNone/>
              <wp:docPr id="276" name="Textbox 276"/>
              <wp:cNvGraphicFramePr>
                <a:graphicFrameLocks/>
              </wp:cNvGraphicFramePr>
              <a:graphic>
                <a:graphicData uri="http://schemas.microsoft.com/office/word/2010/wordprocessingShape">
                  <wps:wsp>
                    <wps:cNvPr id="276" name="Textbox 276"/>
                    <wps:cNvSpPr txBox="1"/>
                    <wps:spPr>
                      <a:xfrm>
                        <a:off x="0" y="0"/>
                        <a:ext cx="234315" cy="198755"/>
                      </a:xfrm>
                      <a:prstGeom prst="rect">
                        <a:avLst/>
                      </a:prstGeom>
                    </wps:spPr>
                    <wps:txbx>
                      <w:txbxContent>
                        <w:p>
                          <w:pPr>
                            <w:pStyle w:val="BodyText"/>
                            <w:spacing w:before="43"/>
                            <w:ind w:left="60"/>
                          </w:pPr>
                          <w:r>
                            <w:rPr>
                              <w:spacing w:val="-5"/>
                              <w:w w:val="110"/>
                            </w:rPr>
                            <w:fldChar w:fldCharType="begin"/>
                          </w:r>
                          <w:r>
                            <w:rPr>
                              <w:spacing w:val="-5"/>
                              <w:w w:val="110"/>
                            </w:rPr>
                            <w:instrText> PAGE </w:instrText>
                          </w:r>
                          <w:r>
                            <w:rPr>
                              <w:spacing w:val="-5"/>
                              <w:w w:val="110"/>
                            </w:rPr>
                            <w:fldChar w:fldCharType="separate"/>
                          </w:r>
                          <w:r>
                            <w:rPr>
                              <w:spacing w:val="-5"/>
                              <w:w w:val="110"/>
                            </w:rPr>
                            <w:t>22</w:t>
                          </w:r>
                          <w:r>
                            <w:rPr>
                              <w:spacing w:val="-5"/>
                              <w:w w:val="110"/>
                            </w:rPr>
                            <w:fldChar w:fldCharType="end"/>
                          </w:r>
                        </w:p>
                      </w:txbxContent>
                    </wps:txbx>
                    <wps:bodyPr wrap="square" lIns="0" tIns="0" rIns="0" bIns="0" rtlCol="0">
                      <a:noAutofit/>
                    </wps:bodyPr>
                  </wps:wsp>
                </a:graphicData>
              </a:graphic>
            </wp:anchor>
          </w:drawing>
        </mc:Choice>
        <mc:Fallback>
          <w:pict>
            <v:shape style="position:absolute;margin-left:46.5pt;margin-top:755.347229pt;width:18.45pt;height:15.65pt;mso-position-horizontal-relative:page;mso-position-vertical-relative:page;z-index:-17820672" type="#_x0000_t202" id="docshape245" filled="false" stroked="false">
              <v:textbox inset="0,0,0,0">
                <w:txbxContent>
                  <w:p>
                    <w:pPr>
                      <w:pStyle w:val="BodyText"/>
                      <w:spacing w:before="43"/>
                      <w:ind w:left="60"/>
                    </w:pPr>
                    <w:r>
                      <w:rPr>
                        <w:spacing w:val="-5"/>
                        <w:w w:val="110"/>
                      </w:rPr>
                      <w:fldChar w:fldCharType="begin"/>
                    </w:r>
                    <w:r>
                      <w:rPr>
                        <w:spacing w:val="-5"/>
                        <w:w w:val="110"/>
                      </w:rPr>
                      <w:instrText> PAGE </w:instrText>
                    </w:r>
                    <w:r>
                      <w:rPr>
                        <w:spacing w:val="-5"/>
                        <w:w w:val="110"/>
                      </w:rPr>
                      <w:fldChar w:fldCharType="separate"/>
                    </w:r>
                    <w:r>
                      <w:rPr>
                        <w:spacing w:val="-5"/>
                        <w:w w:val="110"/>
                      </w:rPr>
                      <w:t>22</w:t>
                    </w:r>
                    <w:r>
                      <w:rPr>
                        <w:spacing w:val="-5"/>
                        <w:w w:val="110"/>
                      </w:rPr>
                      <w:fldChar w:fldCharType="end"/>
                    </w:r>
                  </w:p>
                </w:txbxContent>
              </v:textbox>
              <w10:wrap type="none"/>
            </v:shape>
          </w:pict>
        </mc:Fallback>
      </mc:AlternateContent>
    </w:r>
    <w:r>
      <w:rPr/>
      <mc:AlternateContent>
        <mc:Choice Requires="wps">
          <w:drawing>
            <wp:anchor distT="0" distB="0" distL="0" distR="0" allowOverlap="1" layoutInCell="1" locked="0" behindDoc="1" simplePos="0" relativeHeight="485496320">
              <wp:simplePos x="0" y="0"/>
              <wp:positionH relativeFrom="page">
                <wp:posOffset>983996</wp:posOffset>
              </wp:positionH>
              <wp:positionV relativeFrom="page">
                <wp:posOffset>9627772</wp:posOffset>
              </wp:positionV>
              <wp:extent cx="1907539" cy="129539"/>
              <wp:effectExtent l="0" t="0" r="0" b="0"/>
              <wp:wrapNone/>
              <wp:docPr id="277" name="Textbox 277"/>
              <wp:cNvGraphicFramePr>
                <a:graphicFrameLocks/>
              </wp:cNvGraphicFramePr>
              <a:graphic>
                <a:graphicData uri="http://schemas.microsoft.com/office/word/2010/wordprocessingShape">
                  <wps:wsp>
                    <wps:cNvPr id="277" name="Textbox 277"/>
                    <wps:cNvSpPr txBox="1"/>
                    <wps:spPr>
                      <a:xfrm>
                        <a:off x="0" y="0"/>
                        <a:ext cx="1907539" cy="129539"/>
                      </a:xfrm>
                      <a:prstGeom prst="rect">
                        <a:avLst/>
                      </a:prstGeom>
                    </wps:spPr>
                    <wps:txbx>
                      <w:txbxContent>
                        <w:p>
                          <w:pPr>
                            <w:spacing w:before="34"/>
                            <w:ind w:left="20" w:right="0" w:firstLine="0"/>
                            <w:jc w:val="left"/>
                            <w:rPr>
                              <w:sz w:val="12"/>
                            </w:rPr>
                          </w:pPr>
                          <w:r>
                            <w:rPr>
                              <w:w w:val="110"/>
                              <w:sz w:val="12"/>
                            </w:rPr>
                            <w:t>Kansas</w:t>
                          </w:r>
                          <w:r>
                            <w:rPr>
                              <w:spacing w:val="2"/>
                              <w:w w:val="110"/>
                              <w:sz w:val="12"/>
                            </w:rPr>
                            <w:t> </w:t>
                          </w:r>
                          <w:r>
                            <w:rPr>
                              <w:w w:val="110"/>
                              <w:sz w:val="12"/>
                            </w:rPr>
                            <w:t>State</w:t>
                          </w:r>
                          <w:r>
                            <w:rPr>
                              <w:spacing w:val="2"/>
                              <w:w w:val="110"/>
                              <w:sz w:val="12"/>
                            </w:rPr>
                            <w:t> </w:t>
                          </w:r>
                          <w:r>
                            <w:rPr>
                              <w:w w:val="110"/>
                              <w:sz w:val="12"/>
                            </w:rPr>
                            <w:t>Department</w:t>
                          </w:r>
                          <w:r>
                            <w:rPr>
                              <w:spacing w:val="2"/>
                              <w:w w:val="110"/>
                              <w:sz w:val="12"/>
                            </w:rPr>
                            <w:t> </w:t>
                          </w:r>
                          <w:r>
                            <w:rPr>
                              <w:w w:val="110"/>
                              <w:sz w:val="12"/>
                            </w:rPr>
                            <w:t>of</w:t>
                          </w:r>
                          <w:r>
                            <w:rPr>
                              <w:spacing w:val="2"/>
                              <w:w w:val="110"/>
                              <w:sz w:val="12"/>
                            </w:rPr>
                            <w:t> </w:t>
                          </w:r>
                          <w:r>
                            <w:rPr>
                              <w:w w:val="110"/>
                              <w:sz w:val="12"/>
                            </w:rPr>
                            <w:t>Education</w:t>
                          </w:r>
                          <w:r>
                            <w:rPr>
                              <w:spacing w:val="2"/>
                              <w:w w:val="110"/>
                              <w:sz w:val="12"/>
                            </w:rPr>
                            <w:t> </w:t>
                          </w:r>
                          <w:r>
                            <w:rPr>
                              <w:w w:val="110"/>
                              <w:sz w:val="12"/>
                            </w:rPr>
                            <w:t>|</w:t>
                          </w:r>
                          <w:r>
                            <w:rPr>
                              <w:spacing w:val="2"/>
                              <w:w w:val="110"/>
                              <w:sz w:val="12"/>
                            </w:rPr>
                            <w:t> </w:t>
                          </w:r>
                          <w:hyperlink r:id="rId1">
                            <w:r>
                              <w:rPr>
                                <w:spacing w:val="-2"/>
                                <w:w w:val="105"/>
                                <w:sz w:val="12"/>
                              </w:rPr>
                              <w:t>www.ksde.gov</w:t>
                            </w:r>
                          </w:hyperlink>
                        </w:p>
                      </w:txbxContent>
                    </wps:txbx>
                    <wps:bodyPr wrap="square" lIns="0" tIns="0" rIns="0" bIns="0" rtlCol="0">
                      <a:noAutofit/>
                    </wps:bodyPr>
                  </wps:wsp>
                </a:graphicData>
              </a:graphic>
            </wp:anchor>
          </w:drawing>
        </mc:Choice>
        <mc:Fallback>
          <w:pict>
            <v:shape style="position:absolute;margin-left:77.480003pt;margin-top:758.092285pt;width:150.2pt;height:10.2pt;mso-position-horizontal-relative:page;mso-position-vertical-relative:page;z-index:-17820160" type="#_x0000_t202" id="docshape246" filled="false" stroked="false">
              <v:textbox inset="0,0,0,0">
                <w:txbxContent>
                  <w:p>
                    <w:pPr>
                      <w:spacing w:before="34"/>
                      <w:ind w:left="20" w:right="0" w:firstLine="0"/>
                      <w:jc w:val="left"/>
                      <w:rPr>
                        <w:sz w:val="12"/>
                      </w:rPr>
                    </w:pPr>
                    <w:r>
                      <w:rPr>
                        <w:w w:val="110"/>
                        <w:sz w:val="12"/>
                      </w:rPr>
                      <w:t>Kansas</w:t>
                    </w:r>
                    <w:r>
                      <w:rPr>
                        <w:spacing w:val="2"/>
                        <w:w w:val="110"/>
                        <w:sz w:val="12"/>
                      </w:rPr>
                      <w:t> </w:t>
                    </w:r>
                    <w:r>
                      <w:rPr>
                        <w:w w:val="110"/>
                        <w:sz w:val="12"/>
                      </w:rPr>
                      <w:t>State</w:t>
                    </w:r>
                    <w:r>
                      <w:rPr>
                        <w:spacing w:val="2"/>
                        <w:w w:val="110"/>
                        <w:sz w:val="12"/>
                      </w:rPr>
                      <w:t> </w:t>
                    </w:r>
                    <w:r>
                      <w:rPr>
                        <w:w w:val="110"/>
                        <w:sz w:val="12"/>
                      </w:rPr>
                      <w:t>Department</w:t>
                    </w:r>
                    <w:r>
                      <w:rPr>
                        <w:spacing w:val="2"/>
                        <w:w w:val="110"/>
                        <w:sz w:val="12"/>
                      </w:rPr>
                      <w:t> </w:t>
                    </w:r>
                    <w:r>
                      <w:rPr>
                        <w:w w:val="110"/>
                        <w:sz w:val="12"/>
                      </w:rPr>
                      <w:t>of</w:t>
                    </w:r>
                    <w:r>
                      <w:rPr>
                        <w:spacing w:val="2"/>
                        <w:w w:val="110"/>
                        <w:sz w:val="12"/>
                      </w:rPr>
                      <w:t> </w:t>
                    </w:r>
                    <w:r>
                      <w:rPr>
                        <w:w w:val="110"/>
                        <w:sz w:val="12"/>
                      </w:rPr>
                      <w:t>Education</w:t>
                    </w:r>
                    <w:r>
                      <w:rPr>
                        <w:spacing w:val="2"/>
                        <w:w w:val="110"/>
                        <w:sz w:val="12"/>
                      </w:rPr>
                      <w:t> </w:t>
                    </w:r>
                    <w:r>
                      <w:rPr>
                        <w:w w:val="110"/>
                        <w:sz w:val="12"/>
                      </w:rPr>
                      <w:t>|</w:t>
                    </w:r>
                    <w:r>
                      <w:rPr>
                        <w:spacing w:val="2"/>
                        <w:w w:val="110"/>
                        <w:sz w:val="12"/>
                      </w:rPr>
                      <w:t> </w:t>
                    </w:r>
                    <w:hyperlink r:id="rId1">
                      <w:r>
                        <w:rPr>
                          <w:spacing w:val="-2"/>
                          <w:w w:val="105"/>
                          <w:sz w:val="12"/>
                        </w:rPr>
                        <w:t>www.ksde.gov</w:t>
                      </w:r>
                    </w:hyperlink>
                  </w:p>
                </w:txbxContent>
              </v:textbox>
              <w10:wrap type="none"/>
            </v:shape>
          </w:pict>
        </mc:Fallback>
      </mc:AlternateContent>
    </w:r>
  </w:p>
</w:ftr>
</file>

<file path=word/footer1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498880">
              <wp:simplePos x="0" y="0"/>
              <wp:positionH relativeFrom="page">
                <wp:posOffset>590550</wp:posOffset>
              </wp:positionH>
              <wp:positionV relativeFrom="page">
                <wp:posOffset>9592909</wp:posOffset>
              </wp:positionV>
              <wp:extent cx="234315" cy="198755"/>
              <wp:effectExtent l="0" t="0" r="0" b="0"/>
              <wp:wrapNone/>
              <wp:docPr id="323" name="Textbox 323"/>
              <wp:cNvGraphicFramePr>
                <a:graphicFrameLocks/>
              </wp:cNvGraphicFramePr>
              <a:graphic>
                <a:graphicData uri="http://schemas.microsoft.com/office/word/2010/wordprocessingShape">
                  <wps:wsp>
                    <wps:cNvPr id="323" name="Textbox 323"/>
                    <wps:cNvSpPr txBox="1"/>
                    <wps:spPr>
                      <a:xfrm>
                        <a:off x="0" y="0"/>
                        <a:ext cx="234315" cy="198755"/>
                      </a:xfrm>
                      <a:prstGeom prst="rect">
                        <a:avLst/>
                      </a:prstGeom>
                    </wps:spPr>
                    <wps:txbx>
                      <w:txbxContent>
                        <w:p>
                          <w:pPr>
                            <w:pStyle w:val="BodyText"/>
                            <w:spacing w:before="43"/>
                            <w:ind w:left="60"/>
                          </w:pPr>
                          <w:r>
                            <w:rPr>
                              <w:spacing w:val="-5"/>
                              <w:w w:val="110"/>
                            </w:rPr>
                            <w:fldChar w:fldCharType="begin"/>
                          </w:r>
                          <w:r>
                            <w:rPr>
                              <w:spacing w:val="-5"/>
                              <w:w w:val="110"/>
                            </w:rPr>
                            <w:instrText> PAGE </w:instrText>
                          </w:r>
                          <w:r>
                            <w:rPr>
                              <w:spacing w:val="-5"/>
                              <w:w w:val="110"/>
                            </w:rPr>
                            <w:fldChar w:fldCharType="separate"/>
                          </w:r>
                          <w:r>
                            <w:rPr>
                              <w:spacing w:val="-5"/>
                              <w:w w:val="110"/>
                            </w:rPr>
                            <w:t>24</w:t>
                          </w:r>
                          <w:r>
                            <w:rPr>
                              <w:spacing w:val="-5"/>
                              <w:w w:val="110"/>
                            </w:rPr>
                            <w:fldChar w:fldCharType="end"/>
                          </w:r>
                        </w:p>
                      </w:txbxContent>
                    </wps:txbx>
                    <wps:bodyPr wrap="square" lIns="0" tIns="0" rIns="0" bIns="0" rtlCol="0">
                      <a:noAutofit/>
                    </wps:bodyPr>
                  </wps:wsp>
                </a:graphicData>
              </a:graphic>
            </wp:anchor>
          </w:drawing>
        </mc:Choice>
        <mc:Fallback>
          <w:pict>
            <v:shape style="position:absolute;margin-left:46.5pt;margin-top:755.347229pt;width:18.45pt;height:15.65pt;mso-position-horizontal-relative:page;mso-position-vertical-relative:page;z-index:-17817600" type="#_x0000_t202" id="docshape285" filled="false" stroked="false">
              <v:textbox inset="0,0,0,0">
                <w:txbxContent>
                  <w:p>
                    <w:pPr>
                      <w:pStyle w:val="BodyText"/>
                      <w:spacing w:before="43"/>
                      <w:ind w:left="60"/>
                    </w:pPr>
                    <w:r>
                      <w:rPr>
                        <w:spacing w:val="-5"/>
                        <w:w w:val="110"/>
                      </w:rPr>
                      <w:fldChar w:fldCharType="begin"/>
                    </w:r>
                    <w:r>
                      <w:rPr>
                        <w:spacing w:val="-5"/>
                        <w:w w:val="110"/>
                      </w:rPr>
                      <w:instrText> PAGE </w:instrText>
                    </w:r>
                    <w:r>
                      <w:rPr>
                        <w:spacing w:val="-5"/>
                        <w:w w:val="110"/>
                      </w:rPr>
                      <w:fldChar w:fldCharType="separate"/>
                    </w:r>
                    <w:r>
                      <w:rPr>
                        <w:spacing w:val="-5"/>
                        <w:w w:val="110"/>
                      </w:rPr>
                      <w:t>24</w:t>
                    </w:r>
                    <w:r>
                      <w:rPr>
                        <w:spacing w:val="-5"/>
                        <w:w w:val="110"/>
                      </w:rPr>
                      <w:fldChar w:fldCharType="end"/>
                    </w:r>
                  </w:p>
                </w:txbxContent>
              </v:textbox>
              <w10:wrap type="none"/>
            </v:shape>
          </w:pict>
        </mc:Fallback>
      </mc:AlternateContent>
    </w:r>
    <w:r>
      <w:rPr/>
      <mc:AlternateContent>
        <mc:Choice Requires="wps">
          <w:drawing>
            <wp:anchor distT="0" distB="0" distL="0" distR="0" allowOverlap="1" layoutInCell="1" locked="0" behindDoc="1" simplePos="0" relativeHeight="485499392">
              <wp:simplePos x="0" y="0"/>
              <wp:positionH relativeFrom="page">
                <wp:posOffset>983996</wp:posOffset>
              </wp:positionH>
              <wp:positionV relativeFrom="page">
                <wp:posOffset>9627772</wp:posOffset>
              </wp:positionV>
              <wp:extent cx="1907539" cy="129539"/>
              <wp:effectExtent l="0" t="0" r="0" b="0"/>
              <wp:wrapNone/>
              <wp:docPr id="324" name="Textbox 324"/>
              <wp:cNvGraphicFramePr>
                <a:graphicFrameLocks/>
              </wp:cNvGraphicFramePr>
              <a:graphic>
                <a:graphicData uri="http://schemas.microsoft.com/office/word/2010/wordprocessingShape">
                  <wps:wsp>
                    <wps:cNvPr id="324" name="Textbox 324"/>
                    <wps:cNvSpPr txBox="1"/>
                    <wps:spPr>
                      <a:xfrm>
                        <a:off x="0" y="0"/>
                        <a:ext cx="1907539" cy="129539"/>
                      </a:xfrm>
                      <a:prstGeom prst="rect">
                        <a:avLst/>
                      </a:prstGeom>
                    </wps:spPr>
                    <wps:txbx>
                      <w:txbxContent>
                        <w:p>
                          <w:pPr>
                            <w:spacing w:before="34"/>
                            <w:ind w:left="20" w:right="0" w:firstLine="0"/>
                            <w:jc w:val="left"/>
                            <w:rPr>
                              <w:sz w:val="12"/>
                            </w:rPr>
                          </w:pPr>
                          <w:r>
                            <w:rPr>
                              <w:w w:val="110"/>
                              <w:sz w:val="12"/>
                            </w:rPr>
                            <w:t>Kansas</w:t>
                          </w:r>
                          <w:r>
                            <w:rPr>
                              <w:spacing w:val="2"/>
                              <w:w w:val="110"/>
                              <w:sz w:val="12"/>
                            </w:rPr>
                            <w:t> </w:t>
                          </w:r>
                          <w:r>
                            <w:rPr>
                              <w:w w:val="110"/>
                              <w:sz w:val="12"/>
                            </w:rPr>
                            <w:t>State</w:t>
                          </w:r>
                          <w:r>
                            <w:rPr>
                              <w:spacing w:val="2"/>
                              <w:w w:val="110"/>
                              <w:sz w:val="12"/>
                            </w:rPr>
                            <w:t> </w:t>
                          </w:r>
                          <w:r>
                            <w:rPr>
                              <w:w w:val="110"/>
                              <w:sz w:val="12"/>
                            </w:rPr>
                            <w:t>Department</w:t>
                          </w:r>
                          <w:r>
                            <w:rPr>
                              <w:spacing w:val="2"/>
                              <w:w w:val="110"/>
                              <w:sz w:val="12"/>
                            </w:rPr>
                            <w:t> </w:t>
                          </w:r>
                          <w:r>
                            <w:rPr>
                              <w:w w:val="110"/>
                              <w:sz w:val="12"/>
                            </w:rPr>
                            <w:t>of</w:t>
                          </w:r>
                          <w:r>
                            <w:rPr>
                              <w:spacing w:val="2"/>
                              <w:w w:val="110"/>
                              <w:sz w:val="12"/>
                            </w:rPr>
                            <w:t> </w:t>
                          </w:r>
                          <w:r>
                            <w:rPr>
                              <w:w w:val="110"/>
                              <w:sz w:val="12"/>
                            </w:rPr>
                            <w:t>Education</w:t>
                          </w:r>
                          <w:r>
                            <w:rPr>
                              <w:spacing w:val="2"/>
                              <w:w w:val="110"/>
                              <w:sz w:val="12"/>
                            </w:rPr>
                            <w:t> </w:t>
                          </w:r>
                          <w:r>
                            <w:rPr>
                              <w:w w:val="110"/>
                              <w:sz w:val="12"/>
                            </w:rPr>
                            <w:t>|</w:t>
                          </w:r>
                          <w:r>
                            <w:rPr>
                              <w:spacing w:val="2"/>
                              <w:w w:val="110"/>
                              <w:sz w:val="12"/>
                            </w:rPr>
                            <w:t> </w:t>
                          </w:r>
                          <w:hyperlink r:id="rId1">
                            <w:r>
                              <w:rPr>
                                <w:spacing w:val="-2"/>
                                <w:w w:val="105"/>
                                <w:sz w:val="12"/>
                              </w:rPr>
                              <w:t>www.ksde.gov</w:t>
                            </w:r>
                          </w:hyperlink>
                        </w:p>
                      </w:txbxContent>
                    </wps:txbx>
                    <wps:bodyPr wrap="square" lIns="0" tIns="0" rIns="0" bIns="0" rtlCol="0">
                      <a:noAutofit/>
                    </wps:bodyPr>
                  </wps:wsp>
                </a:graphicData>
              </a:graphic>
            </wp:anchor>
          </w:drawing>
        </mc:Choice>
        <mc:Fallback>
          <w:pict>
            <v:shape style="position:absolute;margin-left:77.480003pt;margin-top:758.092285pt;width:150.2pt;height:10.2pt;mso-position-horizontal-relative:page;mso-position-vertical-relative:page;z-index:-17817088" type="#_x0000_t202" id="docshape286" filled="false" stroked="false">
              <v:textbox inset="0,0,0,0">
                <w:txbxContent>
                  <w:p>
                    <w:pPr>
                      <w:spacing w:before="34"/>
                      <w:ind w:left="20" w:right="0" w:firstLine="0"/>
                      <w:jc w:val="left"/>
                      <w:rPr>
                        <w:sz w:val="12"/>
                      </w:rPr>
                    </w:pPr>
                    <w:r>
                      <w:rPr>
                        <w:w w:val="110"/>
                        <w:sz w:val="12"/>
                      </w:rPr>
                      <w:t>Kansas</w:t>
                    </w:r>
                    <w:r>
                      <w:rPr>
                        <w:spacing w:val="2"/>
                        <w:w w:val="110"/>
                        <w:sz w:val="12"/>
                      </w:rPr>
                      <w:t> </w:t>
                    </w:r>
                    <w:r>
                      <w:rPr>
                        <w:w w:val="110"/>
                        <w:sz w:val="12"/>
                      </w:rPr>
                      <w:t>State</w:t>
                    </w:r>
                    <w:r>
                      <w:rPr>
                        <w:spacing w:val="2"/>
                        <w:w w:val="110"/>
                        <w:sz w:val="12"/>
                      </w:rPr>
                      <w:t> </w:t>
                    </w:r>
                    <w:r>
                      <w:rPr>
                        <w:w w:val="110"/>
                        <w:sz w:val="12"/>
                      </w:rPr>
                      <w:t>Department</w:t>
                    </w:r>
                    <w:r>
                      <w:rPr>
                        <w:spacing w:val="2"/>
                        <w:w w:val="110"/>
                        <w:sz w:val="12"/>
                      </w:rPr>
                      <w:t> </w:t>
                    </w:r>
                    <w:r>
                      <w:rPr>
                        <w:w w:val="110"/>
                        <w:sz w:val="12"/>
                      </w:rPr>
                      <w:t>of</w:t>
                    </w:r>
                    <w:r>
                      <w:rPr>
                        <w:spacing w:val="2"/>
                        <w:w w:val="110"/>
                        <w:sz w:val="12"/>
                      </w:rPr>
                      <w:t> </w:t>
                    </w:r>
                    <w:r>
                      <w:rPr>
                        <w:w w:val="110"/>
                        <w:sz w:val="12"/>
                      </w:rPr>
                      <w:t>Education</w:t>
                    </w:r>
                    <w:r>
                      <w:rPr>
                        <w:spacing w:val="2"/>
                        <w:w w:val="110"/>
                        <w:sz w:val="12"/>
                      </w:rPr>
                      <w:t> </w:t>
                    </w:r>
                    <w:r>
                      <w:rPr>
                        <w:w w:val="110"/>
                        <w:sz w:val="12"/>
                      </w:rPr>
                      <w:t>|</w:t>
                    </w:r>
                    <w:r>
                      <w:rPr>
                        <w:spacing w:val="2"/>
                        <w:w w:val="110"/>
                        <w:sz w:val="12"/>
                      </w:rPr>
                      <w:t> </w:t>
                    </w:r>
                    <w:hyperlink r:id="rId1">
                      <w:r>
                        <w:rPr>
                          <w:spacing w:val="-2"/>
                          <w:w w:val="105"/>
                          <w:sz w:val="12"/>
                        </w:rPr>
                        <w:t>www.ksde.gov</w:t>
                      </w:r>
                    </w:hyperlink>
                  </w:p>
                </w:txbxContent>
              </v:textbox>
              <w10:wrap type="none"/>
            </v:shape>
          </w:pict>
        </mc:Fallback>
      </mc:AlternateContent>
    </w:r>
  </w:p>
</w:ftr>
</file>

<file path=word/footer1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499904">
              <wp:simplePos x="0" y="0"/>
              <wp:positionH relativeFrom="page">
                <wp:posOffset>6960666</wp:posOffset>
              </wp:positionH>
              <wp:positionV relativeFrom="page">
                <wp:posOffset>9592909</wp:posOffset>
              </wp:positionV>
              <wp:extent cx="234315" cy="198755"/>
              <wp:effectExtent l="0" t="0" r="0" b="0"/>
              <wp:wrapNone/>
              <wp:docPr id="325" name="Textbox 325"/>
              <wp:cNvGraphicFramePr>
                <a:graphicFrameLocks/>
              </wp:cNvGraphicFramePr>
              <a:graphic>
                <a:graphicData uri="http://schemas.microsoft.com/office/word/2010/wordprocessingShape">
                  <wps:wsp>
                    <wps:cNvPr id="325" name="Textbox 325"/>
                    <wps:cNvSpPr txBox="1"/>
                    <wps:spPr>
                      <a:xfrm>
                        <a:off x="0" y="0"/>
                        <a:ext cx="234315" cy="198755"/>
                      </a:xfrm>
                      <a:prstGeom prst="rect">
                        <a:avLst/>
                      </a:prstGeom>
                    </wps:spPr>
                    <wps:txbx>
                      <w:txbxContent>
                        <w:p>
                          <w:pPr>
                            <w:pStyle w:val="BodyText"/>
                            <w:spacing w:before="43"/>
                            <w:ind w:left="60"/>
                          </w:pPr>
                          <w:r>
                            <w:rPr>
                              <w:spacing w:val="-5"/>
                              <w:w w:val="110"/>
                            </w:rPr>
                            <w:fldChar w:fldCharType="begin"/>
                          </w:r>
                          <w:r>
                            <w:rPr>
                              <w:spacing w:val="-5"/>
                              <w:w w:val="110"/>
                            </w:rPr>
                            <w:instrText> PAGE </w:instrText>
                          </w:r>
                          <w:r>
                            <w:rPr>
                              <w:spacing w:val="-5"/>
                              <w:w w:val="110"/>
                            </w:rPr>
                            <w:fldChar w:fldCharType="separate"/>
                          </w:r>
                          <w:r>
                            <w:rPr>
                              <w:spacing w:val="-5"/>
                              <w:w w:val="110"/>
                            </w:rPr>
                            <w:t>25</w:t>
                          </w:r>
                          <w:r>
                            <w:rPr>
                              <w:spacing w:val="-5"/>
                              <w:w w:val="110"/>
                            </w:rPr>
                            <w:fldChar w:fldCharType="end"/>
                          </w:r>
                        </w:p>
                      </w:txbxContent>
                    </wps:txbx>
                    <wps:bodyPr wrap="square" lIns="0" tIns="0" rIns="0" bIns="0" rtlCol="0">
                      <a:noAutofit/>
                    </wps:bodyPr>
                  </wps:wsp>
                </a:graphicData>
              </a:graphic>
            </wp:anchor>
          </w:drawing>
        </mc:Choice>
        <mc:Fallback>
          <w:pict>
            <v:shape style="position:absolute;margin-left:548.083984pt;margin-top:755.347229pt;width:18.45pt;height:15.65pt;mso-position-horizontal-relative:page;mso-position-vertical-relative:page;z-index:-17816576" type="#_x0000_t202" id="docshape287" filled="false" stroked="false">
              <v:textbox inset="0,0,0,0">
                <w:txbxContent>
                  <w:p>
                    <w:pPr>
                      <w:pStyle w:val="BodyText"/>
                      <w:spacing w:before="43"/>
                      <w:ind w:left="60"/>
                    </w:pPr>
                    <w:r>
                      <w:rPr>
                        <w:spacing w:val="-5"/>
                        <w:w w:val="110"/>
                      </w:rPr>
                      <w:fldChar w:fldCharType="begin"/>
                    </w:r>
                    <w:r>
                      <w:rPr>
                        <w:spacing w:val="-5"/>
                        <w:w w:val="110"/>
                      </w:rPr>
                      <w:instrText> PAGE </w:instrText>
                    </w:r>
                    <w:r>
                      <w:rPr>
                        <w:spacing w:val="-5"/>
                        <w:w w:val="110"/>
                      </w:rPr>
                      <w:fldChar w:fldCharType="separate"/>
                    </w:r>
                    <w:r>
                      <w:rPr>
                        <w:spacing w:val="-5"/>
                        <w:w w:val="110"/>
                      </w:rPr>
                      <w:t>25</w:t>
                    </w:r>
                    <w:r>
                      <w:rPr>
                        <w:spacing w:val="-5"/>
                        <w:w w:val="110"/>
                      </w:rPr>
                      <w:fldChar w:fldCharType="end"/>
                    </w:r>
                  </w:p>
                </w:txbxContent>
              </v:textbox>
              <w10:wrap type="none"/>
            </v:shape>
          </w:pict>
        </mc:Fallback>
      </mc:AlternateContent>
    </w:r>
    <w:r>
      <w:rPr/>
      <mc:AlternateContent>
        <mc:Choice Requires="wps">
          <w:drawing>
            <wp:anchor distT="0" distB="0" distL="0" distR="0" allowOverlap="1" layoutInCell="1" locked="0" behindDoc="1" simplePos="0" relativeHeight="485500416">
              <wp:simplePos x="0" y="0"/>
              <wp:positionH relativeFrom="page">
                <wp:posOffset>4881891</wp:posOffset>
              </wp:positionH>
              <wp:positionV relativeFrom="page">
                <wp:posOffset>9627772</wp:posOffset>
              </wp:positionV>
              <wp:extent cx="1907539" cy="129539"/>
              <wp:effectExtent l="0" t="0" r="0" b="0"/>
              <wp:wrapNone/>
              <wp:docPr id="326" name="Textbox 326"/>
              <wp:cNvGraphicFramePr>
                <a:graphicFrameLocks/>
              </wp:cNvGraphicFramePr>
              <a:graphic>
                <a:graphicData uri="http://schemas.microsoft.com/office/word/2010/wordprocessingShape">
                  <wps:wsp>
                    <wps:cNvPr id="326" name="Textbox 326"/>
                    <wps:cNvSpPr txBox="1"/>
                    <wps:spPr>
                      <a:xfrm>
                        <a:off x="0" y="0"/>
                        <a:ext cx="1907539" cy="129539"/>
                      </a:xfrm>
                      <a:prstGeom prst="rect">
                        <a:avLst/>
                      </a:prstGeom>
                    </wps:spPr>
                    <wps:txbx>
                      <w:txbxContent>
                        <w:p>
                          <w:pPr>
                            <w:spacing w:before="34"/>
                            <w:ind w:left="20" w:right="0" w:firstLine="0"/>
                            <w:jc w:val="left"/>
                            <w:rPr>
                              <w:sz w:val="12"/>
                            </w:rPr>
                          </w:pPr>
                          <w:r>
                            <w:rPr>
                              <w:w w:val="110"/>
                              <w:sz w:val="12"/>
                            </w:rPr>
                            <w:t>Kansas</w:t>
                          </w:r>
                          <w:r>
                            <w:rPr>
                              <w:spacing w:val="2"/>
                              <w:w w:val="110"/>
                              <w:sz w:val="12"/>
                            </w:rPr>
                            <w:t> </w:t>
                          </w:r>
                          <w:r>
                            <w:rPr>
                              <w:w w:val="110"/>
                              <w:sz w:val="12"/>
                            </w:rPr>
                            <w:t>State</w:t>
                          </w:r>
                          <w:r>
                            <w:rPr>
                              <w:spacing w:val="2"/>
                              <w:w w:val="110"/>
                              <w:sz w:val="12"/>
                            </w:rPr>
                            <w:t> </w:t>
                          </w:r>
                          <w:r>
                            <w:rPr>
                              <w:w w:val="110"/>
                              <w:sz w:val="12"/>
                            </w:rPr>
                            <w:t>Department</w:t>
                          </w:r>
                          <w:r>
                            <w:rPr>
                              <w:spacing w:val="2"/>
                              <w:w w:val="110"/>
                              <w:sz w:val="12"/>
                            </w:rPr>
                            <w:t> </w:t>
                          </w:r>
                          <w:r>
                            <w:rPr>
                              <w:w w:val="110"/>
                              <w:sz w:val="12"/>
                            </w:rPr>
                            <w:t>of</w:t>
                          </w:r>
                          <w:r>
                            <w:rPr>
                              <w:spacing w:val="2"/>
                              <w:w w:val="110"/>
                              <w:sz w:val="12"/>
                            </w:rPr>
                            <w:t> </w:t>
                          </w:r>
                          <w:r>
                            <w:rPr>
                              <w:w w:val="110"/>
                              <w:sz w:val="12"/>
                            </w:rPr>
                            <w:t>Education</w:t>
                          </w:r>
                          <w:r>
                            <w:rPr>
                              <w:spacing w:val="2"/>
                              <w:w w:val="110"/>
                              <w:sz w:val="12"/>
                            </w:rPr>
                            <w:t> </w:t>
                          </w:r>
                          <w:r>
                            <w:rPr>
                              <w:w w:val="110"/>
                              <w:sz w:val="12"/>
                            </w:rPr>
                            <w:t>|</w:t>
                          </w:r>
                          <w:r>
                            <w:rPr>
                              <w:spacing w:val="2"/>
                              <w:w w:val="110"/>
                              <w:sz w:val="12"/>
                            </w:rPr>
                            <w:t> </w:t>
                          </w:r>
                          <w:hyperlink r:id="rId1">
                            <w:r>
                              <w:rPr>
                                <w:spacing w:val="-2"/>
                                <w:w w:val="105"/>
                                <w:sz w:val="12"/>
                              </w:rPr>
                              <w:t>www.ksde.gov</w:t>
                            </w:r>
                          </w:hyperlink>
                        </w:p>
                      </w:txbxContent>
                    </wps:txbx>
                    <wps:bodyPr wrap="square" lIns="0" tIns="0" rIns="0" bIns="0" rtlCol="0">
                      <a:noAutofit/>
                    </wps:bodyPr>
                  </wps:wsp>
                </a:graphicData>
              </a:graphic>
            </wp:anchor>
          </w:drawing>
        </mc:Choice>
        <mc:Fallback>
          <w:pict>
            <v:shape style="position:absolute;margin-left:384.400909pt;margin-top:758.092285pt;width:150.2pt;height:10.2pt;mso-position-horizontal-relative:page;mso-position-vertical-relative:page;z-index:-17816064" type="#_x0000_t202" id="docshape288" filled="false" stroked="false">
              <v:textbox inset="0,0,0,0">
                <w:txbxContent>
                  <w:p>
                    <w:pPr>
                      <w:spacing w:before="34"/>
                      <w:ind w:left="20" w:right="0" w:firstLine="0"/>
                      <w:jc w:val="left"/>
                      <w:rPr>
                        <w:sz w:val="12"/>
                      </w:rPr>
                    </w:pPr>
                    <w:r>
                      <w:rPr>
                        <w:w w:val="110"/>
                        <w:sz w:val="12"/>
                      </w:rPr>
                      <w:t>Kansas</w:t>
                    </w:r>
                    <w:r>
                      <w:rPr>
                        <w:spacing w:val="2"/>
                        <w:w w:val="110"/>
                        <w:sz w:val="12"/>
                      </w:rPr>
                      <w:t> </w:t>
                    </w:r>
                    <w:r>
                      <w:rPr>
                        <w:w w:val="110"/>
                        <w:sz w:val="12"/>
                      </w:rPr>
                      <w:t>State</w:t>
                    </w:r>
                    <w:r>
                      <w:rPr>
                        <w:spacing w:val="2"/>
                        <w:w w:val="110"/>
                        <w:sz w:val="12"/>
                      </w:rPr>
                      <w:t> </w:t>
                    </w:r>
                    <w:r>
                      <w:rPr>
                        <w:w w:val="110"/>
                        <w:sz w:val="12"/>
                      </w:rPr>
                      <w:t>Department</w:t>
                    </w:r>
                    <w:r>
                      <w:rPr>
                        <w:spacing w:val="2"/>
                        <w:w w:val="110"/>
                        <w:sz w:val="12"/>
                      </w:rPr>
                      <w:t> </w:t>
                    </w:r>
                    <w:r>
                      <w:rPr>
                        <w:w w:val="110"/>
                        <w:sz w:val="12"/>
                      </w:rPr>
                      <w:t>of</w:t>
                    </w:r>
                    <w:r>
                      <w:rPr>
                        <w:spacing w:val="2"/>
                        <w:w w:val="110"/>
                        <w:sz w:val="12"/>
                      </w:rPr>
                      <w:t> </w:t>
                    </w:r>
                    <w:r>
                      <w:rPr>
                        <w:w w:val="110"/>
                        <w:sz w:val="12"/>
                      </w:rPr>
                      <w:t>Education</w:t>
                    </w:r>
                    <w:r>
                      <w:rPr>
                        <w:spacing w:val="2"/>
                        <w:w w:val="110"/>
                        <w:sz w:val="12"/>
                      </w:rPr>
                      <w:t> </w:t>
                    </w:r>
                    <w:r>
                      <w:rPr>
                        <w:w w:val="110"/>
                        <w:sz w:val="12"/>
                      </w:rPr>
                      <w:t>|</w:t>
                    </w:r>
                    <w:r>
                      <w:rPr>
                        <w:spacing w:val="2"/>
                        <w:w w:val="110"/>
                        <w:sz w:val="12"/>
                      </w:rPr>
                      <w:t> </w:t>
                    </w:r>
                    <w:hyperlink r:id="rId1">
                      <w:r>
                        <w:rPr>
                          <w:spacing w:val="-2"/>
                          <w:w w:val="105"/>
                          <w:sz w:val="12"/>
                        </w:rPr>
                        <w:t>www.ksde.gov</w:t>
                      </w:r>
                    </w:hyperlink>
                  </w:p>
                </w:txbxContent>
              </v:textbox>
              <w10:wrap type="none"/>
            </v:shape>
          </w:pict>
        </mc:Fallback>
      </mc:AlternateContent>
    </w:r>
  </w:p>
</w:ftr>
</file>

<file path=word/footer1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500928">
              <wp:simplePos x="0" y="0"/>
              <wp:positionH relativeFrom="page">
                <wp:posOffset>6960666</wp:posOffset>
              </wp:positionH>
              <wp:positionV relativeFrom="page">
                <wp:posOffset>9592909</wp:posOffset>
              </wp:positionV>
              <wp:extent cx="234315" cy="198755"/>
              <wp:effectExtent l="0" t="0" r="0" b="0"/>
              <wp:wrapNone/>
              <wp:docPr id="329" name="Textbox 329"/>
              <wp:cNvGraphicFramePr>
                <a:graphicFrameLocks/>
              </wp:cNvGraphicFramePr>
              <a:graphic>
                <a:graphicData uri="http://schemas.microsoft.com/office/word/2010/wordprocessingShape">
                  <wps:wsp>
                    <wps:cNvPr id="329" name="Textbox 329"/>
                    <wps:cNvSpPr txBox="1"/>
                    <wps:spPr>
                      <a:xfrm>
                        <a:off x="0" y="0"/>
                        <a:ext cx="234315" cy="198755"/>
                      </a:xfrm>
                      <a:prstGeom prst="rect">
                        <a:avLst/>
                      </a:prstGeom>
                    </wps:spPr>
                    <wps:txbx>
                      <w:txbxContent>
                        <w:p>
                          <w:pPr>
                            <w:pStyle w:val="BodyText"/>
                            <w:spacing w:before="43"/>
                            <w:ind w:left="60"/>
                          </w:pPr>
                          <w:r>
                            <w:rPr>
                              <w:spacing w:val="-5"/>
                              <w:w w:val="110"/>
                            </w:rPr>
                            <w:fldChar w:fldCharType="begin"/>
                          </w:r>
                          <w:r>
                            <w:rPr>
                              <w:spacing w:val="-5"/>
                              <w:w w:val="110"/>
                            </w:rPr>
                            <w:instrText> PAGE </w:instrText>
                          </w:r>
                          <w:r>
                            <w:rPr>
                              <w:spacing w:val="-5"/>
                              <w:w w:val="110"/>
                            </w:rPr>
                            <w:fldChar w:fldCharType="separate"/>
                          </w:r>
                          <w:r>
                            <w:rPr>
                              <w:spacing w:val="-5"/>
                              <w:w w:val="110"/>
                            </w:rPr>
                            <w:t>27</w:t>
                          </w:r>
                          <w:r>
                            <w:rPr>
                              <w:spacing w:val="-5"/>
                              <w:w w:val="110"/>
                            </w:rPr>
                            <w:fldChar w:fldCharType="end"/>
                          </w:r>
                        </w:p>
                      </w:txbxContent>
                    </wps:txbx>
                    <wps:bodyPr wrap="square" lIns="0" tIns="0" rIns="0" bIns="0" rtlCol="0">
                      <a:noAutofit/>
                    </wps:bodyPr>
                  </wps:wsp>
                </a:graphicData>
              </a:graphic>
            </wp:anchor>
          </w:drawing>
        </mc:Choice>
        <mc:Fallback>
          <w:pict>
            <v:shape style="position:absolute;margin-left:548.083984pt;margin-top:755.347229pt;width:18.45pt;height:15.65pt;mso-position-horizontal-relative:page;mso-position-vertical-relative:page;z-index:-17815552" type="#_x0000_t202" id="docshape291" filled="false" stroked="false">
              <v:textbox inset="0,0,0,0">
                <w:txbxContent>
                  <w:p>
                    <w:pPr>
                      <w:pStyle w:val="BodyText"/>
                      <w:spacing w:before="43"/>
                      <w:ind w:left="60"/>
                    </w:pPr>
                    <w:r>
                      <w:rPr>
                        <w:spacing w:val="-5"/>
                        <w:w w:val="110"/>
                      </w:rPr>
                      <w:fldChar w:fldCharType="begin"/>
                    </w:r>
                    <w:r>
                      <w:rPr>
                        <w:spacing w:val="-5"/>
                        <w:w w:val="110"/>
                      </w:rPr>
                      <w:instrText> PAGE </w:instrText>
                    </w:r>
                    <w:r>
                      <w:rPr>
                        <w:spacing w:val="-5"/>
                        <w:w w:val="110"/>
                      </w:rPr>
                      <w:fldChar w:fldCharType="separate"/>
                    </w:r>
                    <w:r>
                      <w:rPr>
                        <w:spacing w:val="-5"/>
                        <w:w w:val="110"/>
                      </w:rPr>
                      <w:t>27</w:t>
                    </w:r>
                    <w:r>
                      <w:rPr>
                        <w:spacing w:val="-5"/>
                        <w:w w:val="110"/>
                      </w:rPr>
                      <w:fldChar w:fldCharType="end"/>
                    </w:r>
                  </w:p>
                </w:txbxContent>
              </v:textbox>
              <w10:wrap type="none"/>
            </v:shape>
          </w:pict>
        </mc:Fallback>
      </mc:AlternateContent>
    </w:r>
    <w:r>
      <w:rPr/>
      <mc:AlternateContent>
        <mc:Choice Requires="wps">
          <w:drawing>
            <wp:anchor distT="0" distB="0" distL="0" distR="0" allowOverlap="1" layoutInCell="1" locked="0" behindDoc="1" simplePos="0" relativeHeight="485501440">
              <wp:simplePos x="0" y="0"/>
              <wp:positionH relativeFrom="page">
                <wp:posOffset>4881891</wp:posOffset>
              </wp:positionH>
              <wp:positionV relativeFrom="page">
                <wp:posOffset>9627772</wp:posOffset>
              </wp:positionV>
              <wp:extent cx="1907539" cy="129539"/>
              <wp:effectExtent l="0" t="0" r="0" b="0"/>
              <wp:wrapNone/>
              <wp:docPr id="330" name="Textbox 330"/>
              <wp:cNvGraphicFramePr>
                <a:graphicFrameLocks/>
              </wp:cNvGraphicFramePr>
              <a:graphic>
                <a:graphicData uri="http://schemas.microsoft.com/office/word/2010/wordprocessingShape">
                  <wps:wsp>
                    <wps:cNvPr id="330" name="Textbox 330"/>
                    <wps:cNvSpPr txBox="1"/>
                    <wps:spPr>
                      <a:xfrm>
                        <a:off x="0" y="0"/>
                        <a:ext cx="1907539" cy="129539"/>
                      </a:xfrm>
                      <a:prstGeom prst="rect">
                        <a:avLst/>
                      </a:prstGeom>
                    </wps:spPr>
                    <wps:txbx>
                      <w:txbxContent>
                        <w:p>
                          <w:pPr>
                            <w:spacing w:before="34"/>
                            <w:ind w:left="20" w:right="0" w:firstLine="0"/>
                            <w:jc w:val="left"/>
                            <w:rPr>
                              <w:sz w:val="12"/>
                            </w:rPr>
                          </w:pPr>
                          <w:r>
                            <w:rPr>
                              <w:w w:val="110"/>
                              <w:sz w:val="12"/>
                            </w:rPr>
                            <w:t>Kansas</w:t>
                          </w:r>
                          <w:r>
                            <w:rPr>
                              <w:spacing w:val="2"/>
                              <w:w w:val="110"/>
                              <w:sz w:val="12"/>
                            </w:rPr>
                            <w:t> </w:t>
                          </w:r>
                          <w:r>
                            <w:rPr>
                              <w:w w:val="110"/>
                              <w:sz w:val="12"/>
                            </w:rPr>
                            <w:t>State</w:t>
                          </w:r>
                          <w:r>
                            <w:rPr>
                              <w:spacing w:val="2"/>
                              <w:w w:val="110"/>
                              <w:sz w:val="12"/>
                            </w:rPr>
                            <w:t> </w:t>
                          </w:r>
                          <w:r>
                            <w:rPr>
                              <w:w w:val="110"/>
                              <w:sz w:val="12"/>
                            </w:rPr>
                            <w:t>Department</w:t>
                          </w:r>
                          <w:r>
                            <w:rPr>
                              <w:spacing w:val="2"/>
                              <w:w w:val="110"/>
                              <w:sz w:val="12"/>
                            </w:rPr>
                            <w:t> </w:t>
                          </w:r>
                          <w:r>
                            <w:rPr>
                              <w:w w:val="110"/>
                              <w:sz w:val="12"/>
                            </w:rPr>
                            <w:t>of</w:t>
                          </w:r>
                          <w:r>
                            <w:rPr>
                              <w:spacing w:val="2"/>
                              <w:w w:val="110"/>
                              <w:sz w:val="12"/>
                            </w:rPr>
                            <w:t> </w:t>
                          </w:r>
                          <w:r>
                            <w:rPr>
                              <w:w w:val="110"/>
                              <w:sz w:val="12"/>
                            </w:rPr>
                            <w:t>Education</w:t>
                          </w:r>
                          <w:r>
                            <w:rPr>
                              <w:spacing w:val="2"/>
                              <w:w w:val="110"/>
                              <w:sz w:val="12"/>
                            </w:rPr>
                            <w:t> </w:t>
                          </w:r>
                          <w:r>
                            <w:rPr>
                              <w:w w:val="110"/>
                              <w:sz w:val="12"/>
                            </w:rPr>
                            <w:t>|</w:t>
                          </w:r>
                          <w:r>
                            <w:rPr>
                              <w:spacing w:val="2"/>
                              <w:w w:val="110"/>
                              <w:sz w:val="12"/>
                            </w:rPr>
                            <w:t> </w:t>
                          </w:r>
                          <w:hyperlink r:id="rId1">
                            <w:r>
                              <w:rPr>
                                <w:spacing w:val="-2"/>
                                <w:w w:val="105"/>
                                <w:sz w:val="12"/>
                              </w:rPr>
                              <w:t>www.ksde.gov</w:t>
                            </w:r>
                          </w:hyperlink>
                        </w:p>
                      </w:txbxContent>
                    </wps:txbx>
                    <wps:bodyPr wrap="square" lIns="0" tIns="0" rIns="0" bIns="0" rtlCol="0">
                      <a:noAutofit/>
                    </wps:bodyPr>
                  </wps:wsp>
                </a:graphicData>
              </a:graphic>
            </wp:anchor>
          </w:drawing>
        </mc:Choice>
        <mc:Fallback>
          <w:pict>
            <v:shape style="position:absolute;margin-left:384.400909pt;margin-top:758.092285pt;width:150.2pt;height:10.2pt;mso-position-horizontal-relative:page;mso-position-vertical-relative:page;z-index:-17815040" type="#_x0000_t202" id="docshape292" filled="false" stroked="false">
              <v:textbox inset="0,0,0,0">
                <w:txbxContent>
                  <w:p>
                    <w:pPr>
                      <w:spacing w:before="34"/>
                      <w:ind w:left="20" w:right="0" w:firstLine="0"/>
                      <w:jc w:val="left"/>
                      <w:rPr>
                        <w:sz w:val="12"/>
                      </w:rPr>
                    </w:pPr>
                    <w:r>
                      <w:rPr>
                        <w:w w:val="110"/>
                        <w:sz w:val="12"/>
                      </w:rPr>
                      <w:t>Kansas</w:t>
                    </w:r>
                    <w:r>
                      <w:rPr>
                        <w:spacing w:val="2"/>
                        <w:w w:val="110"/>
                        <w:sz w:val="12"/>
                      </w:rPr>
                      <w:t> </w:t>
                    </w:r>
                    <w:r>
                      <w:rPr>
                        <w:w w:val="110"/>
                        <w:sz w:val="12"/>
                      </w:rPr>
                      <w:t>State</w:t>
                    </w:r>
                    <w:r>
                      <w:rPr>
                        <w:spacing w:val="2"/>
                        <w:w w:val="110"/>
                        <w:sz w:val="12"/>
                      </w:rPr>
                      <w:t> </w:t>
                    </w:r>
                    <w:r>
                      <w:rPr>
                        <w:w w:val="110"/>
                        <w:sz w:val="12"/>
                      </w:rPr>
                      <w:t>Department</w:t>
                    </w:r>
                    <w:r>
                      <w:rPr>
                        <w:spacing w:val="2"/>
                        <w:w w:val="110"/>
                        <w:sz w:val="12"/>
                      </w:rPr>
                      <w:t> </w:t>
                    </w:r>
                    <w:r>
                      <w:rPr>
                        <w:w w:val="110"/>
                        <w:sz w:val="12"/>
                      </w:rPr>
                      <w:t>of</w:t>
                    </w:r>
                    <w:r>
                      <w:rPr>
                        <w:spacing w:val="2"/>
                        <w:w w:val="110"/>
                        <w:sz w:val="12"/>
                      </w:rPr>
                      <w:t> </w:t>
                    </w:r>
                    <w:r>
                      <w:rPr>
                        <w:w w:val="110"/>
                        <w:sz w:val="12"/>
                      </w:rPr>
                      <w:t>Education</w:t>
                    </w:r>
                    <w:r>
                      <w:rPr>
                        <w:spacing w:val="2"/>
                        <w:w w:val="110"/>
                        <w:sz w:val="12"/>
                      </w:rPr>
                      <w:t> </w:t>
                    </w:r>
                    <w:r>
                      <w:rPr>
                        <w:w w:val="110"/>
                        <w:sz w:val="12"/>
                      </w:rPr>
                      <w:t>|</w:t>
                    </w:r>
                    <w:r>
                      <w:rPr>
                        <w:spacing w:val="2"/>
                        <w:w w:val="110"/>
                        <w:sz w:val="12"/>
                      </w:rPr>
                      <w:t> </w:t>
                    </w:r>
                    <w:hyperlink r:id="rId1">
                      <w:r>
                        <w:rPr>
                          <w:spacing w:val="-2"/>
                          <w:w w:val="105"/>
                          <w:sz w:val="12"/>
                        </w:rPr>
                        <w:t>www.ksde.gov</w:t>
                      </w:r>
                    </w:hyperlink>
                  </w:p>
                </w:txbxContent>
              </v:textbox>
              <w10:wrap type="none"/>
            </v:shape>
          </w:pict>
        </mc:Fallback>
      </mc:AlternateContent>
    </w:r>
  </w:p>
</w:ftr>
</file>

<file path=word/footer2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501952">
              <wp:simplePos x="0" y="0"/>
              <wp:positionH relativeFrom="page">
                <wp:posOffset>590550</wp:posOffset>
              </wp:positionH>
              <wp:positionV relativeFrom="page">
                <wp:posOffset>9592909</wp:posOffset>
              </wp:positionV>
              <wp:extent cx="234315" cy="198755"/>
              <wp:effectExtent l="0" t="0" r="0" b="0"/>
              <wp:wrapNone/>
              <wp:docPr id="331" name="Textbox 331"/>
              <wp:cNvGraphicFramePr>
                <a:graphicFrameLocks/>
              </wp:cNvGraphicFramePr>
              <a:graphic>
                <a:graphicData uri="http://schemas.microsoft.com/office/word/2010/wordprocessingShape">
                  <wps:wsp>
                    <wps:cNvPr id="331" name="Textbox 331"/>
                    <wps:cNvSpPr txBox="1"/>
                    <wps:spPr>
                      <a:xfrm>
                        <a:off x="0" y="0"/>
                        <a:ext cx="234315" cy="198755"/>
                      </a:xfrm>
                      <a:prstGeom prst="rect">
                        <a:avLst/>
                      </a:prstGeom>
                    </wps:spPr>
                    <wps:txbx>
                      <w:txbxContent>
                        <w:p>
                          <w:pPr>
                            <w:pStyle w:val="BodyText"/>
                            <w:spacing w:before="43"/>
                            <w:ind w:left="60"/>
                          </w:pPr>
                          <w:r>
                            <w:rPr>
                              <w:spacing w:val="-5"/>
                              <w:w w:val="110"/>
                            </w:rPr>
                            <w:fldChar w:fldCharType="begin"/>
                          </w:r>
                          <w:r>
                            <w:rPr>
                              <w:spacing w:val="-5"/>
                              <w:w w:val="110"/>
                            </w:rPr>
                            <w:instrText> PAGE </w:instrText>
                          </w:r>
                          <w:r>
                            <w:rPr>
                              <w:spacing w:val="-5"/>
                              <w:w w:val="110"/>
                            </w:rPr>
                            <w:fldChar w:fldCharType="separate"/>
                          </w:r>
                          <w:r>
                            <w:rPr>
                              <w:spacing w:val="-5"/>
                              <w:w w:val="110"/>
                            </w:rPr>
                            <w:t>28</w:t>
                          </w:r>
                          <w:r>
                            <w:rPr>
                              <w:spacing w:val="-5"/>
                              <w:w w:val="110"/>
                            </w:rPr>
                            <w:fldChar w:fldCharType="end"/>
                          </w:r>
                        </w:p>
                      </w:txbxContent>
                    </wps:txbx>
                    <wps:bodyPr wrap="square" lIns="0" tIns="0" rIns="0" bIns="0" rtlCol="0">
                      <a:noAutofit/>
                    </wps:bodyPr>
                  </wps:wsp>
                </a:graphicData>
              </a:graphic>
            </wp:anchor>
          </w:drawing>
        </mc:Choice>
        <mc:Fallback>
          <w:pict>
            <v:shape style="position:absolute;margin-left:46.5pt;margin-top:755.347229pt;width:18.45pt;height:15.65pt;mso-position-horizontal-relative:page;mso-position-vertical-relative:page;z-index:-17814528" type="#_x0000_t202" id="docshape293" filled="false" stroked="false">
              <v:textbox inset="0,0,0,0">
                <w:txbxContent>
                  <w:p>
                    <w:pPr>
                      <w:pStyle w:val="BodyText"/>
                      <w:spacing w:before="43"/>
                      <w:ind w:left="60"/>
                    </w:pPr>
                    <w:r>
                      <w:rPr>
                        <w:spacing w:val="-5"/>
                        <w:w w:val="110"/>
                      </w:rPr>
                      <w:fldChar w:fldCharType="begin"/>
                    </w:r>
                    <w:r>
                      <w:rPr>
                        <w:spacing w:val="-5"/>
                        <w:w w:val="110"/>
                      </w:rPr>
                      <w:instrText> PAGE </w:instrText>
                    </w:r>
                    <w:r>
                      <w:rPr>
                        <w:spacing w:val="-5"/>
                        <w:w w:val="110"/>
                      </w:rPr>
                      <w:fldChar w:fldCharType="separate"/>
                    </w:r>
                    <w:r>
                      <w:rPr>
                        <w:spacing w:val="-5"/>
                        <w:w w:val="110"/>
                      </w:rPr>
                      <w:t>28</w:t>
                    </w:r>
                    <w:r>
                      <w:rPr>
                        <w:spacing w:val="-5"/>
                        <w:w w:val="110"/>
                      </w:rPr>
                      <w:fldChar w:fldCharType="end"/>
                    </w:r>
                  </w:p>
                </w:txbxContent>
              </v:textbox>
              <w10:wrap type="none"/>
            </v:shape>
          </w:pict>
        </mc:Fallback>
      </mc:AlternateContent>
    </w:r>
    <w:r>
      <w:rPr/>
      <mc:AlternateContent>
        <mc:Choice Requires="wps">
          <w:drawing>
            <wp:anchor distT="0" distB="0" distL="0" distR="0" allowOverlap="1" layoutInCell="1" locked="0" behindDoc="1" simplePos="0" relativeHeight="485502464">
              <wp:simplePos x="0" y="0"/>
              <wp:positionH relativeFrom="page">
                <wp:posOffset>983996</wp:posOffset>
              </wp:positionH>
              <wp:positionV relativeFrom="page">
                <wp:posOffset>9627772</wp:posOffset>
              </wp:positionV>
              <wp:extent cx="1907539" cy="129539"/>
              <wp:effectExtent l="0" t="0" r="0" b="0"/>
              <wp:wrapNone/>
              <wp:docPr id="332" name="Textbox 332"/>
              <wp:cNvGraphicFramePr>
                <a:graphicFrameLocks/>
              </wp:cNvGraphicFramePr>
              <a:graphic>
                <a:graphicData uri="http://schemas.microsoft.com/office/word/2010/wordprocessingShape">
                  <wps:wsp>
                    <wps:cNvPr id="332" name="Textbox 332"/>
                    <wps:cNvSpPr txBox="1"/>
                    <wps:spPr>
                      <a:xfrm>
                        <a:off x="0" y="0"/>
                        <a:ext cx="1907539" cy="129539"/>
                      </a:xfrm>
                      <a:prstGeom prst="rect">
                        <a:avLst/>
                      </a:prstGeom>
                    </wps:spPr>
                    <wps:txbx>
                      <w:txbxContent>
                        <w:p>
                          <w:pPr>
                            <w:spacing w:before="34"/>
                            <w:ind w:left="20" w:right="0" w:firstLine="0"/>
                            <w:jc w:val="left"/>
                            <w:rPr>
                              <w:sz w:val="12"/>
                            </w:rPr>
                          </w:pPr>
                          <w:r>
                            <w:rPr>
                              <w:w w:val="110"/>
                              <w:sz w:val="12"/>
                            </w:rPr>
                            <w:t>Kansas</w:t>
                          </w:r>
                          <w:r>
                            <w:rPr>
                              <w:spacing w:val="2"/>
                              <w:w w:val="110"/>
                              <w:sz w:val="12"/>
                            </w:rPr>
                            <w:t> </w:t>
                          </w:r>
                          <w:r>
                            <w:rPr>
                              <w:w w:val="110"/>
                              <w:sz w:val="12"/>
                            </w:rPr>
                            <w:t>State</w:t>
                          </w:r>
                          <w:r>
                            <w:rPr>
                              <w:spacing w:val="2"/>
                              <w:w w:val="110"/>
                              <w:sz w:val="12"/>
                            </w:rPr>
                            <w:t> </w:t>
                          </w:r>
                          <w:r>
                            <w:rPr>
                              <w:w w:val="110"/>
                              <w:sz w:val="12"/>
                            </w:rPr>
                            <w:t>Department</w:t>
                          </w:r>
                          <w:r>
                            <w:rPr>
                              <w:spacing w:val="2"/>
                              <w:w w:val="110"/>
                              <w:sz w:val="12"/>
                            </w:rPr>
                            <w:t> </w:t>
                          </w:r>
                          <w:r>
                            <w:rPr>
                              <w:w w:val="110"/>
                              <w:sz w:val="12"/>
                            </w:rPr>
                            <w:t>of</w:t>
                          </w:r>
                          <w:r>
                            <w:rPr>
                              <w:spacing w:val="2"/>
                              <w:w w:val="110"/>
                              <w:sz w:val="12"/>
                            </w:rPr>
                            <w:t> </w:t>
                          </w:r>
                          <w:r>
                            <w:rPr>
                              <w:w w:val="110"/>
                              <w:sz w:val="12"/>
                            </w:rPr>
                            <w:t>Education</w:t>
                          </w:r>
                          <w:r>
                            <w:rPr>
                              <w:spacing w:val="2"/>
                              <w:w w:val="110"/>
                              <w:sz w:val="12"/>
                            </w:rPr>
                            <w:t> </w:t>
                          </w:r>
                          <w:r>
                            <w:rPr>
                              <w:w w:val="110"/>
                              <w:sz w:val="12"/>
                            </w:rPr>
                            <w:t>|</w:t>
                          </w:r>
                          <w:r>
                            <w:rPr>
                              <w:spacing w:val="2"/>
                              <w:w w:val="110"/>
                              <w:sz w:val="12"/>
                            </w:rPr>
                            <w:t> </w:t>
                          </w:r>
                          <w:hyperlink r:id="rId1">
                            <w:r>
                              <w:rPr>
                                <w:spacing w:val="-2"/>
                                <w:w w:val="105"/>
                                <w:sz w:val="12"/>
                              </w:rPr>
                              <w:t>www.ksde.gov</w:t>
                            </w:r>
                          </w:hyperlink>
                        </w:p>
                      </w:txbxContent>
                    </wps:txbx>
                    <wps:bodyPr wrap="square" lIns="0" tIns="0" rIns="0" bIns="0" rtlCol="0">
                      <a:noAutofit/>
                    </wps:bodyPr>
                  </wps:wsp>
                </a:graphicData>
              </a:graphic>
            </wp:anchor>
          </w:drawing>
        </mc:Choice>
        <mc:Fallback>
          <w:pict>
            <v:shape style="position:absolute;margin-left:77.480003pt;margin-top:758.092285pt;width:150.2pt;height:10.2pt;mso-position-horizontal-relative:page;mso-position-vertical-relative:page;z-index:-17814016" type="#_x0000_t202" id="docshape294" filled="false" stroked="false">
              <v:textbox inset="0,0,0,0">
                <w:txbxContent>
                  <w:p>
                    <w:pPr>
                      <w:spacing w:before="34"/>
                      <w:ind w:left="20" w:right="0" w:firstLine="0"/>
                      <w:jc w:val="left"/>
                      <w:rPr>
                        <w:sz w:val="12"/>
                      </w:rPr>
                    </w:pPr>
                    <w:r>
                      <w:rPr>
                        <w:w w:val="110"/>
                        <w:sz w:val="12"/>
                      </w:rPr>
                      <w:t>Kansas</w:t>
                    </w:r>
                    <w:r>
                      <w:rPr>
                        <w:spacing w:val="2"/>
                        <w:w w:val="110"/>
                        <w:sz w:val="12"/>
                      </w:rPr>
                      <w:t> </w:t>
                    </w:r>
                    <w:r>
                      <w:rPr>
                        <w:w w:val="110"/>
                        <w:sz w:val="12"/>
                      </w:rPr>
                      <w:t>State</w:t>
                    </w:r>
                    <w:r>
                      <w:rPr>
                        <w:spacing w:val="2"/>
                        <w:w w:val="110"/>
                        <w:sz w:val="12"/>
                      </w:rPr>
                      <w:t> </w:t>
                    </w:r>
                    <w:r>
                      <w:rPr>
                        <w:w w:val="110"/>
                        <w:sz w:val="12"/>
                      </w:rPr>
                      <w:t>Department</w:t>
                    </w:r>
                    <w:r>
                      <w:rPr>
                        <w:spacing w:val="2"/>
                        <w:w w:val="110"/>
                        <w:sz w:val="12"/>
                      </w:rPr>
                      <w:t> </w:t>
                    </w:r>
                    <w:r>
                      <w:rPr>
                        <w:w w:val="110"/>
                        <w:sz w:val="12"/>
                      </w:rPr>
                      <w:t>of</w:t>
                    </w:r>
                    <w:r>
                      <w:rPr>
                        <w:spacing w:val="2"/>
                        <w:w w:val="110"/>
                        <w:sz w:val="12"/>
                      </w:rPr>
                      <w:t> </w:t>
                    </w:r>
                    <w:r>
                      <w:rPr>
                        <w:w w:val="110"/>
                        <w:sz w:val="12"/>
                      </w:rPr>
                      <w:t>Education</w:t>
                    </w:r>
                    <w:r>
                      <w:rPr>
                        <w:spacing w:val="2"/>
                        <w:w w:val="110"/>
                        <w:sz w:val="12"/>
                      </w:rPr>
                      <w:t> </w:t>
                    </w:r>
                    <w:r>
                      <w:rPr>
                        <w:w w:val="110"/>
                        <w:sz w:val="12"/>
                      </w:rPr>
                      <w:t>|</w:t>
                    </w:r>
                    <w:r>
                      <w:rPr>
                        <w:spacing w:val="2"/>
                        <w:w w:val="110"/>
                        <w:sz w:val="12"/>
                      </w:rPr>
                      <w:t> </w:t>
                    </w:r>
                    <w:hyperlink r:id="rId1">
                      <w:r>
                        <w:rPr>
                          <w:spacing w:val="-2"/>
                          <w:w w:val="105"/>
                          <w:sz w:val="12"/>
                        </w:rPr>
                        <w:t>www.ksde.gov</w:t>
                      </w:r>
                    </w:hyperlink>
                  </w:p>
                </w:txbxContent>
              </v:textbox>
              <w10:wrap type="none"/>
            </v:shape>
          </w:pict>
        </mc:Fallback>
      </mc:AlternateContent>
    </w:r>
  </w:p>
</w:ftr>
</file>

<file path=word/footer2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505024">
              <wp:simplePos x="0" y="0"/>
              <wp:positionH relativeFrom="page">
                <wp:posOffset>6960666</wp:posOffset>
              </wp:positionH>
              <wp:positionV relativeFrom="page">
                <wp:posOffset>9592909</wp:posOffset>
              </wp:positionV>
              <wp:extent cx="234315" cy="198755"/>
              <wp:effectExtent l="0" t="0" r="0" b="0"/>
              <wp:wrapNone/>
              <wp:docPr id="383" name="Textbox 383"/>
              <wp:cNvGraphicFramePr>
                <a:graphicFrameLocks/>
              </wp:cNvGraphicFramePr>
              <a:graphic>
                <a:graphicData uri="http://schemas.microsoft.com/office/word/2010/wordprocessingShape">
                  <wps:wsp>
                    <wps:cNvPr id="383" name="Textbox 383"/>
                    <wps:cNvSpPr txBox="1"/>
                    <wps:spPr>
                      <a:xfrm>
                        <a:off x="0" y="0"/>
                        <a:ext cx="234315" cy="198755"/>
                      </a:xfrm>
                      <a:prstGeom prst="rect">
                        <a:avLst/>
                      </a:prstGeom>
                    </wps:spPr>
                    <wps:txbx>
                      <w:txbxContent>
                        <w:p>
                          <w:pPr>
                            <w:pStyle w:val="BodyText"/>
                            <w:spacing w:before="43"/>
                            <w:ind w:left="60"/>
                          </w:pPr>
                          <w:r>
                            <w:rPr>
                              <w:spacing w:val="-5"/>
                              <w:w w:val="110"/>
                            </w:rPr>
                            <w:fldChar w:fldCharType="begin"/>
                          </w:r>
                          <w:r>
                            <w:rPr>
                              <w:spacing w:val="-5"/>
                              <w:w w:val="110"/>
                            </w:rPr>
                            <w:instrText> PAGE </w:instrText>
                          </w:r>
                          <w:r>
                            <w:rPr>
                              <w:spacing w:val="-5"/>
                              <w:w w:val="110"/>
                            </w:rPr>
                            <w:fldChar w:fldCharType="separate"/>
                          </w:r>
                          <w:r>
                            <w:rPr>
                              <w:spacing w:val="-5"/>
                              <w:w w:val="110"/>
                            </w:rPr>
                            <w:t>29</w:t>
                          </w:r>
                          <w:r>
                            <w:rPr>
                              <w:spacing w:val="-5"/>
                              <w:w w:val="110"/>
                            </w:rPr>
                            <w:fldChar w:fldCharType="end"/>
                          </w:r>
                        </w:p>
                      </w:txbxContent>
                    </wps:txbx>
                    <wps:bodyPr wrap="square" lIns="0" tIns="0" rIns="0" bIns="0" rtlCol="0">
                      <a:noAutofit/>
                    </wps:bodyPr>
                  </wps:wsp>
                </a:graphicData>
              </a:graphic>
            </wp:anchor>
          </w:drawing>
        </mc:Choice>
        <mc:Fallback>
          <w:pict>
            <v:shape style="position:absolute;margin-left:548.083984pt;margin-top:755.347229pt;width:18.45pt;height:15.65pt;mso-position-horizontal-relative:page;mso-position-vertical-relative:page;z-index:-17811456" type="#_x0000_t202" id="docshape335" filled="false" stroked="false">
              <v:textbox inset="0,0,0,0">
                <w:txbxContent>
                  <w:p>
                    <w:pPr>
                      <w:pStyle w:val="BodyText"/>
                      <w:spacing w:before="43"/>
                      <w:ind w:left="60"/>
                    </w:pPr>
                    <w:r>
                      <w:rPr>
                        <w:spacing w:val="-5"/>
                        <w:w w:val="110"/>
                      </w:rPr>
                      <w:fldChar w:fldCharType="begin"/>
                    </w:r>
                    <w:r>
                      <w:rPr>
                        <w:spacing w:val="-5"/>
                        <w:w w:val="110"/>
                      </w:rPr>
                      <w:instrText> PAGE </w:instrText>
                    </w:r>
                    <w:r>
                      <w:rPr>
                        <w:spacing w:val="-5"/>
                        <w:w w:val="110"/>
                      </w:rPr>
                      <w:fldChar w:fldCharType="separate"/>
                    </w:r>
                    <w:r>
                      <w:rPr>
                        <w:spacing w:val="-5"/>
                        <w:w w:val="110"/>
                      </w:rPr>
                      <w:t>29</w:t>
                    </w:r>
                    <w:r>
                      <w:rPr>
                        <w:spacing w:val="-5"/>
                        <w:w w:val="110"/>
                      </w:rPr>
                      <w:fldChar w:fldCharType="end"/>
                    </w:r>
                  </w:p>
                </w:txbxContent>
              </v:textbox>
              <w10:wrap type="none"/>
            </v:shape>
          </w:pict>
        </mc:Fallback>
      </mc:AlternateContent>
    </w:r>
    <w:r>
      <w:rPr/>
      <mc:AlternateContent>
        <mc:Choice Requires="wps">
          <w:drawing>
            <wp:anchor distT="0" distB="0" distL="0" distR="0" allowOverlap="1" layoutInCell="1" locked="0" behindDoc="1" simplePos="0" relativeHeight="485505536">
              <wp:simplePos x="0" y="0"/>
              <wp:positionH relativeFrom="page">
                <wp:posOffset>4881891</wp:posOffset>
              </wp:positionH>
              <wp:positionV relativeFrom="page">
                <wp:posOffset>9627772</wp:posOffset>
              </wp:positionV>
              <wp:extent cx="1907539" cy="129539"/>
              <wp:effectExtent l="0" t="0" r="0" b="0"/>
              <wp:wrapNone/>
              <wp:docPr id="384" name="Textbox 384"/>
              <wp:cNvGraphicFramePr>
                <a:graphicFrameLocks/>
              </wp:cNvGraphicFramePr>
              <a:graphic>
                <a:graphicData uri="http://schemas.microsoft.com/office/word/2010/wordprocessingShape">
                  <wps:wsp>
                    <wps:cNvPr id="384" name="Textbox 384"/>
                    <wps:cNvSpPr txBox="1"/>
                    <wps:spPr>
                      <a:xfrm>
                        <a:off x="0" y="0"/>
                        <a:ext cx="1907539" cy="129539"/>
                      </a:xfrm>
                      <a:prstGeom prst="rect">
                        <a:avLst/>
                      </a:prstGeom>
                    </wps:spPr>
                    <wps:txbx>
                      <w:txbxContent>
                        <w:p>
                          <w:pPr>
                            <w:spacing w:before="34"/>
                            <w:ind w:left="20" w:right="0" w:firstLine="0"/>
                            <w:jc w:val="left"/>
                            <w:rPr>
                              <w:sz w:val="12"/>
                            </w:rPr>
                          </w:pPr>
                          <w:r>
                            <w:rPr>
                              <w:w w:val="110"/>
                              <w:sz w:val="12"/>
                            </w:rPr>
                            <w:t>Kansas</w:t>
                          </w:r>
                          <w:r>
                            <w:rPr>
                              <w:spacing w:val="2"/>
                              <w:w w:val="110"/>
                              <w:sz w:val="12"/>
                            </w:rPr>
                            <w:t> </w:t>
                          </w:r>
                          <w:r>
                            <w:rPr>
                              <w:w w:val="110"/>
                              <w:sz w:val="12"/>
                            </w:rPr>
                            <w:t>State</w:t>
                          </w:r>
                          <w:r>
                            <w:rPr>
                              <w:spacing w:val="2"/>
                              <w:w w:val="110"/>
                              <w:sz w:val="12"/>
                            </w:rPr>
                            <w:t> </w:t>
                          </w:r>
                          <w:r>
                            <w:rPr>
                              <w:w w:val="110"/>
                              <w:sz w:val="12"/>
                            </w:rPr>
                            <w:t>Department</w:t>
                          </w:r>
                          <w:r>
                            <w:rPr>
                              <w:spacing w:val="2"/>
                              <w:w w:val="110"/>
                              <w:sz w:val="12"/>
                            </w:rPr>
                            <w:t> </w:t>
                          </w:r>
                          <w:r>
                            <w:rPr>
                              <w:w w:val="110"/>
                              <w:sz w:val="12"/>
                            </w:rPr>
                            <w:t>of</w:t>
                          </w:r>
                          <w:r>
                            <w:rPr>
                              <w:spacing w:val="2"/>
                              <w:w w:val="110"/>
                              <w:sz w:val="12"/>
                            </w:rPr>
                            <w:t> </w:t>
                          </w:r>
                          <w:r>
                            <w:rPr>
                              <w:w w:val="110"/>
                              <w:sz w:val="12"/>
                            </w:rPr>
                            <w:t>Education</w:t>
                          </w:r>
                          <w:r>
                            <w:rPr>
                              <w:spacing w:val="2"/>
                              <w:w w:val="110"/>
                              <w:sz w:val="12"/>
                            </w:rPr>
                            <w:t> </w:t>
                          </w:r>
                          <w:r>
                            <w:rPr>
                              <w:w w:val="110"/>
                              <w:sz w:val="12"/>
                            </w:rPr>
                            <w:t>|</w:t>
                          </w:r>
                          <w:r>
                            <w:rPr>
                              <w:spacing w:val="2"/>
                              <w:w w:val="110"/>
                              <w:sz w:val="12"/>
                            </w:rPr>
                            <w:t> </w:t>
                          </w:r>
                          <w:hyperlink r:id="rId1">
                            <w:r>
                              <w:rPr>
                                <w:spacing w:val="-2"/>
                                <w:w w:val="105"/>
                                <w:sz w:val="12"/>
                              </w:rPr>
                              <w:t>www.ksde.gov</w:t>
                            </w:r>
                          </w:hyperlink>
                        </w:p>
                      </w:txbxContent>
                    </wps:txbx>
                    <wps:bodyPr wrap="square" lIns="0" tIns="0" rIns="0" bIns="0" rtlCol="0">
                      <a:noAutofit/>
                    </wps:bodyPr>
                  </wps:wsp>
                </a:graphicData>
              </a:graphic>
            </wp:anchor>
          </w:drawing>
        </mc:Choice>
        <mc:Fallback>
          <w:pict>
            <v:shape style="position:absolute;margin-left:384.400909pt;margin-top:758.092285pt;width:150.2pt;height:10.2pt;mso-position-horizontal-relative:page;mso-position-vertical-relative:page;z-index:-17810944" type="#_x0000_t202" id="docshape336" filled="false" stroked="false">
              <v:textbox inset="0,0,0,0">
                <w:txbxContent>
                  <w:p>
                    <w:pPr>
                      <w:spacing w:before="34"/>
                      <w:ind w:left="20" w:right="0" w:firstLine="0"/>
                      <w:jc w:val="left"/>
                      <w:rPr>
                        <w:sz w:val="12"/>
                      </w:rPr>
                    </w:pPr>
                    <w:r>
                      <w:rPr>
                        <w:w w:val="110"/>
                        <w:sz w:val="12"/>
                      </w:rPr>
                      <w:t>Kansas</w:t>
                    </w:r>
                    <w:r>
                      <w:rPr>
                        <w:spacing w:val="2"/>
                        <w:w w:val="110"/>
                        <w:sz w:val="12"/>
                      </w:rPr>
                      <w:t> </w:t>
                    </w:r>
                    <w:r>
                      <w:rPr>
                        <w:w w:val="110"/>
                        <w:sz w:val="12"/>
                      </w:rPr>
                      <w:t>State</w:t>
                    </w:r>
                    <w:r>
                      <w:rPr>
                        <w:spacing w:val="2"/>
                        <w:w w:val="110"/>
                        <w:sz w:val="12"/>
                      </w:rPr>
                      <w:t> </w:t>
                    </w:r>
                    <w:r>
                      <w:rPr>
                        <w:w w:val="110"/>
                        <w:sz w:val="12"/>
                      </w:rPr>
                      <w:t>Department</w:t>
                    </w:r>
                    <w:r>
                      <w:rPr>
                        <w:spacing w:val="2"/>
                        <w:w w:val="110"/>
                        <w:sz w:val="12"/>
                      </w:rPr>
                      <w:t> </w:t>
                    </w:r>
                    <w:r>
                      <w:rPr>
                        <w:w w:val="110"/>
                        <w:sz w:val="12"/>
                      </w:rPr>
                      <w:t>of</w:t>
                    </w:r>
                    <w:r>
                      <w:rPr>
                        <w:spacing w:val="2"/>
                        <w:w w:val="110"/>
                        <w:sz w:val="12"/>
                      </w:rPr>
                      <w:t> </w:t>
                    </w:r>
                    <w:r>
                      <w:rPr>
                        <w:w w:val="110"/>
                        <w:sz w:val="12"/>
                      </w:rPr>
                      <w:t>Education</w:t>
                    </w:r>
                    <w:r>
                      <w:rPr>
                        <w:spacing w:val="2"/>
                        <w:w w:val="110"/>
                        <w:sz w:val="12"/>
                      </w:rPr>
                      <w:t> </w:t>
                    </w:r>
                    <w:r>
                      <w:rPr>
                        <w:w w:val="110"/>
                        <w:sz w:val="12"/>
                      </w:rPr>
                      <w:t>|</w:t>
                    </w:r>
                    <w:r>
                      <w:rPr>
                        <w:spacing w:val="2"/>
                        <w:w w:val="110"/>
                        <w:sz w:val="12"/>
                      </w:rPr>
                      <w:t> </w:t>
                    </w:r>
                    <w:hyperlink r:id="rId1">
                      <w:r>
                        <w:rPr>
                          <w:spacing w:val="-2"/>
                          <w:w w:val="105"/>
                          <w:sz w:val="12"/>
                        </w:rPr>
                        <w:t>www.ksde.gov</w:t>
                      </w:r>
                    </w:hyperlink>
                  </w:p>
                </w:txbxContent>
              </v:textbox>
              <w10:wrap type="none"/>
            </v:shape>
          </w:pict>
        </mc:Fallback>
      </mc:AlternateContent>
    </w:r>
  </w:p>
</w:ftr>
</file>

<file path=word/footer2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506048">
              <wp:simplePos x="0" y="0"/>
              <wp:positionH relativeFrom="page">
                <wp:posOffset>590550</wp:posOffset>
              </wp:positionH>
              <wp:positionV relativeFrom="page">
                <wp:posOffset>9592909</wp:posOffset>
              </wp:positionV>
              <wp:extent cx="234315" cy="198755"/>
              <wp:effectExtent l="0" t="0" r="0" b="0"/>
              <wp:wrapNone/>
              <wp:docPr id="385" name="Textbox 385"/>
              <wp:cNvGraphicFramePr>
                <a:graphicFrameLocks/>
              </wp:cNvGraphicFramePr>
              <a:graphic>
                <a:graphicData uri="http://schemas.microsoft.com/office/word/2010/wordprocessingShape">
                  <wps:wsp>
                    <wps:cNvPr id="385" name="Textbox 385"/>
                    <wps:cNvSpPr txBox="1"/>
                    <wps:spPr>
                      <a:xfrm>
                        <a:off x="0" y="0"/>
                        <a:ext cx="234315" cy="198755"/>
                      </a:xfrm>
                      <a:prstGeom prst="rect">
                        <a:avLst/>
                      </a:prstGeom>
                    </wps:spPr>
                    <wps:txbx>
                      <w:txbxContent>
                        <w:p>
                          <w:pPr>
                            <w:pStyle w:val="BodyText"/>
                            <w:spacing w:before="43"/>
                            <w:ind w:left="60"/>
                          </w:pPr>
                          <w:r>
                            <w:rPr>
                              <w:spacing w:val="-5"/>
                              <w:w w:val="110"/>
                            </w:rPr>
                            <w:fldChar w:fldCharType="begin"/>
                          </w:r>
                          <w:r>
                            <w:rPr>
                              <w:spacing w:val="-5"/>
                              <w:w w:val="110"/>
                            </w:rPr>
                            <w:instrText> PAGE </w:instrText>
                          </w:r>
                          <w:r>
                            <w:rPr>
                              <w:spacing w:val="-5"/>
                              <w:w w:val="110"/>
                            </w:rPr>
                            <w:fldChar w:fldCharType="separate"/>
                          </w:r>
                          <w:r>
                            <w:rPr>
                              <w:spacing w:val="-5"/>
                              <w:w w:val="110"/>
                            </w:rPr>
                            <w:t>30</w:t>
                          </w:r>
                          <w:r>
                            <w:rPr>
                              <w:spacing w:val="-5"/>
                              <w:w w:val="110"/>
                            </w:rPr>
                            <w:fldChar w:fldCharType="end"/>
                          </w:r>
                        </w:p>
                      </w:txbxContent>
                    </wps:txbx>
                    <wps:bodyPr wrap="square" lIns="0" tIns="0" rIns="0" bIns="0" rtlCol="0">
                      <a:noAutofit/>
                    </wps:bodyPr>
                  </wps:wsp>
                </a:graphicData>
              </a:graphic>
            </wp:anchor>
          </w:drawing>
        </mc:Choice>
        <mc:Fallback>
          <w:pict>
            <v:shape style="position:absolute;margin-left:46.5pt;margin-top:755.347229pt;width:18.45pt;height:15.65pt;mso-position-horizontal-relative:page;mso-position-vertical-relative:page;z-index:-17810432" type="#_x0000_t202" id="docshape337" filled="false" stroked="false">
              <v:textbox inset="0,0,0,0">
                <w:txbxContent>
                  <w:p>
                    <w:pPr>
                      <w:pStyle w:val="BodyText"/>
                      <w:spacing w:before="43"/>
                      <w:ind w:left="60"/>
                    </w:pPr>
                    <w:r>
                      <w:rPr>
                        <w:spacing w:val="-5"/>
                        <w:w w:val="110"/>
                      </w:rPr>
                      <w:fldChar w:fldCharType="begin"/>
                    </w:r>
                    <w:r>
                      <w:rPr>
                        <w:spacing w:val="-5"/>
                        <w:w w:val="110"/>
                      </w:rPr>
                      <w:instrText> PAGE </w:instrText>
                    </w:r>
                    <w:r>
                      <w:rPr>
                        <w:spacing w:val="-5"/>
                        <w:w w:val="110"/>
                      </w:rPr>
                      <w:fldChar w:fldCharType="separate"/>
                    </w:r>
                    <w:r>
                      <w:rPr>
                        <w:spacing w:val="-5"/>
                        <w:w w:val="110"/>
                      </w:rPr>
                      <w:t>30</w:t>
                    </w:r>
                    <w:r>
                      <w:rPr>
                        <w:spacing w:val="-5"/>
                        <w:w w:val="110"/>
                      </w:rPr>
                      <w:fldChar w:fldCharType="end"/>
                    </w:r>
                  </w:p>
                </w:txbxContent>
              </v:textbox>
              <w10:wrap type="none"/>
            </v:shape>
          </w:pict>
        </mc:Fallback>
      </mc:AlternateContent>
    </w:r>
    <w:r>
      <w:rPr/>
      <mc:AlternateContent>
        <mc:Choice Requires="wps">
          <w:drawing>
            <wp:anchor distT="0" distB="0" distL="0" distR="0" allowOverlap="1" layoutInCell="1" locked="0" behindDoc="1" simplePos="0" relativeHeight="485506560">
              <wp:simplePos x="0" y="0"/>
              <wp:positionH relativeFrom="page">
                <wp:posOffset>983996</wp:posOffset>
              </wp:positionH>
              <wp:positionV relativeFrom="page">
                <wp:posOffset>9627772</wp:posOffset>
              </wp:positionV>
              <wp:extent cx="1907539" cy="129539"/>
              <wp:effectExtent l="0" t="0" r="0" b="0"/>
              <wp:wrapNone/>
              <wp:docPr id="386" name="Textbox 386"/>
              <wp:cNvGraphicFramePr>
                <a:graphicFrameLocks/>
              </wp:cNvGraphicFramePr>
              <a:graphic>
                <a:graphicData uri="http://schemas.microsoft.com/office/word/2010/wordprocessingShape">
                  <wps:wsp>
                    <wps:cNvPr id="386" name="Textbox 386"/>
                    <wps:cNvSpPr txBox="1"/>
                    <wps:spPr>
                      <a:xfrm>
                        <a:off x="0" y="0"/>
                        <a:ext cx="1907539" cy="129539"/>
                      </a:xfrm>
                      <a:prstGeom prst="rect">
                        <a:avLst/>
                      </a:prstGeom>
                    </wps:spPr>
                    <wps:txbx>
                      <w:txbxContent>
                        <w:p>
                          <w:pPr>
                            <w:spacing w:before="34"/>
                            <w:ind w:left="20" w:right="0" w:firstLine="0"/>
                            <w:jc w:val="left"/>
                            <w:rPr>
                              <w:sz w:val="12"/>
                            </w:rPr>
                          </w:pPr>
                          <w:r>
                            <w:rPr>
                              <w:w w:val="110"/>
                              <w:sz w:val="12"/>
                            </w:rPr>
                            <w:t>Kansas</w:t>
                          </w:r>
                          <w:r>
                            <w:rPr>
                              <w:spacing w:val="2"/>
                              <w:w w:val="110"/>
                              <w:sz w:val="12"/>
                            </w:rPr>
                            <w:t> </w:t>
                          </w:r>
                          <w:r>
                            <w:rPr>
                              <w:w w:val="110"/>
                              <w:sz w:val="12"/>
                            </w:rPr>
                            <w:t>State</w:t>
                          </w:r>
                          <w:r>
                            <w:rPr>
                              <w:spacing w:val="2"/>
                              <w:w w:val="110"/>
                              <w:sz w:val="12"/>
                            </w:rPr>
                            <w:t> </w:t>
                          </w:r>
                          <w:r>
                            <w:rPr>
                              <w:w w:val="110"/>
                              <w:sz w:val="12"/>
                            </w:rPr>
                            <w:t>Department</w:t>
                          </w:r>
                          <w:r>
                            <w:rPr>
                              <w:spacing w:val="2"/>
                              <w:w w:val="110"/>
                              <w:sz w:val="12"/>
                            </w:rPr>
                            <w:t> </w:t>
                          </w:r>
                          <w:r>
                            <w:rPr>
                              <w:w w:val="110"/>
                              <w:sz w:val="12"/>
                            </w:rPr>
                            <w:t>of</w:t>
                          </w:r>
                          <w:r>
                            <w:rPr>
                              <w:spacing w:val="2"/>
                              <w:w w:val="110"/>
                              <w:sz w:val="12"/>
                            </w:rPr>
                            <w:t> </w:t>
                          </w:r>
                          <w:r>
                            <w:rPr>
                              <w:w w:val="110"/>
                              <w:sz w:val="12"/>
                            </w:rPr>
                            <w:t>Education</w:t>
                          </w:r>
                          <w:r>
                            <w:rPr>
                              <w:spacing w:val="2"/>
                              <w:w w:val="110"/>
                              <w:sz w:val="12"/>
                            </w:rPr>
                            <w:t> </w:t>
                          </w:r>
                          <w:r>
                            <w:rPr>
                              <w:w w:val="110"/>
                              <w:sz w:val="12"/>
                            </w:rPr>
                            <w:t>|</w:t>
                          </w:r>
                          <w:r>
                            <w:rPr>
                              <w:spacing w:val="2"/>
                              <w:w w:val="110"/>
                              <w:sz w:val="12"/>
                            </w:rPr>
                            <w:t> </w:t>
                          </w:r>
                          <w:hyperlink r:id="rId1">
                            <w:r>
                              <w:rPr>
                                <w:spacing w:val="-2"/>
                                <w:w w:val="105"/>
                                <w:sz w:val="12"/>
                              </w:rPr>
                              <w:t>www.ksde.gov</w:t>
                            </w:r>
                          </w:hyperlink>
                        </w:p>
                      </w:txbxContent>
                    </wps:txbx>
                    <wps:bodyPr wrap="square" lIns="0" tIns="0" rIns="0" bIns="0" rtlCol="0">
                      <a:noAutofit/>
                    </wps:bodyPr>
                  </wps:wsp>
                </a:graphicData>
              </a:graphic>
            </wp:anchor>
          </w:drawing>
        </mc:Choice>
        <mc:Fallback>
          <w:pict>
            <v:shape style="position:absolute;margin-left:77.480003pt;margin-top:758.092285pt;width:150.2pt;height:10.2pt;mso-position-horizontal-relative:page;mso-position-vertical-relative:page;z-index:-17809920" type="#_x0000_t202" id="docshape338" filled="false" stroked="false">
              <v:textbox inset="0,0,0,0">
                <w:txbxContent>
                  <w:p>
                    <w:pPr>
                      <w:spacing w:before="34"/>
                      <w:ind w:left="20" w:right="0" w:firstLine="0"/>
                      <w:jc w:val="left"/>
                      <w:rPr>
                        <w:sz w:val="12"/>
                      </w:rPr>
                    </w:pPr>
                    <w:r>
                      <w:rPr>
                        <w:w w:val="110"/>
                        <w:sz w:val="12"/>
                      </w:rPr>
                      <w:t>Kansas</w:t>
                    </w:r>
                    <w:r>
                      <w:rPr>
                        <w:spacing w:val="2"/>
                        <w:w w:val="110"/>
                        <w:sz w:val="12"/>
                      </w:rPr>
                      <w:t> </w:t>
                    </w:r>
                    <w:r>
                      <w:rPr>
                        <w:w w:val="110"/>
                        <w:sz w:val="12"/>
                      </w:rPr>
                      <w:t>State</w:t>
                    </w:r>
                    <w:r>
                      <w:rPr>
                        <w:spacing w:val="2"/>
                        <w:w w:val="110"/>
                        <w:sz w:val="12"/>
                      </w:rPr>
                      <w:t> </w:t>
                    </w:r>
                    <w:r>
                      <w:rPr>
                        <w:w w:val="110"/>
                        <w:sz w:val="12"/>
                      </w:rPr>
                      <w:t>Department</w:t>
                    </w:r>
                    <w:r>
                      <w:rPr>
                        <w:spacing w:val="2"/>
                        <w:w w:val="110"/>
                        <w:sz w:val="12"/>
                      </w:rPr>
                      <w:t> </w:t>
                    </w:r>
                    <w:r>
                      <w:rPr>
                        <w:w w:val="110"/>
                        <w:sz w:val="12"/>
                      </w:rPr>
                      <w:t>of</w:t>
                    </w:r>
                    <w:r>
                      <w:rPr>
                        <w:spacing w:val="2"/>
                        <w:w w:val="110"/>
                        <w:sz w:val="12"/>
                      </w:rPr>
                      <w:t> </w:t>
                    </w:r>
                    <w:r>
                      <w:rPr>
                        <w:w w:val="110"/>
                        <w:sz w:val="12"/>
                      </w:rPr>
                      <w:t>Education</w:t>
                    </w:r>
                    <w:r>
                      <w:rPr>
                        <w:spacing w:val="2"/>
                        <w:w w:val="110"/>
                        <w:sz w:val="12"/>
                      </w:rPr>
                      <w:t> </w:t>
                    </w:r>
                    <w:r>
                      <w:rPr>
                        <w:w w:val="110"/>
                        <w:sz w:val="12"/>
                      </w:rPr>
                      <w:t>|</w:t>
                    </w:r>
                    <w:r>
                      <w:rPr>
                        <w:spacing w:val="2"/>
                        <w:w w:val="110"/>
                        <w:sz w:val="12"/>
                      </w:rPr>
                      <w:t> </w:t>
                    </w:r>
                    <w:hyperlink r:id="rId1">
                      <w:r>
                        <w:rPr>
                          <w:spacing w:val="-2"/>
                          <w:w w:val="105"/>
                          <w:sz w:val="12"/>
                        </w:rPr>
                        <w:t>www.ksde.gov</w:t>
                      </w:r>
                    </w:hyperlink>
                  </w:p>
                </w:txbxContent>
              </v:textbox>
              <w10:wrap type="none"/>
            </v:shape>
          </w:pict>
        </mc:Fallback>
      </mc:AlternateContent>
    </w:r>
  </w:p>
</w:ftr>
</file>

<file path=word/footer2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509632">
              <wp:simplePos x="0" y="0"/>
              <wp:positionH relativeFrom="page">
                <wp:posOffset>6960666</wp:posOffset>
              </wp:positionH>
              <wp:positionV relativeFrom="page">
                <wp:posOffset>9592909</wp:posOffset>
              </wp:positionV>
              <wp:extent cx="234315" cy="198755"/>
              <wp:effectExtent l="0" t="0" r="0" b="0"/>
              <wp:wrapNone/>
              <wp:docPr id="454" name="Textbox 454"/>
              <wp:cNvGraphicFramePr>
                <a:graphicFrameLocks/>
              </wp:cNvGraphicFramePr>
              <a:graphic>
                <a:graphicData uri="http://schemas.microsoft.com/office/word/2010/wordprocessingShape">
                  <wps:wsp>
                    <wps:cNvPr id="454" name="Textbox 454"/>
                    <wps:cNvSpPr txBox="1"/>
                    <wps:spPr>
                      <a:xfrm>
                        <a:off x="0" y="0"/>
                        <a:ext cx="234315" cy="198755"/>
                      </a:xfrm>
                      <a:prstGeom prst="rect">
                        <a:avLst/>
                      </a:prstGeom>
                    </wps:spPr>
                    <wps:txbx>
                      <w:txbxContent>
                        <w:p>
                          <w:pPr>
                            <w:pStyle w:val="BodyText"/>
                            <w:spacing w:before="43"/>
                            <w:ind w:left="60"/>
                          </w:pPr>
                          <w:r>
                            <w:rPr>
                              <w:spacing w:val="-5"/>
                              <w:w w:val="110"/>
                            </w:rPr>
                            <w:fldChar w:fldCharType="begin"/>
                          </w:r>
                          <w:r>
                            <w:rPr>
                              <w:spacing w:val="-5"/>
                              <w:w w:val="110"/>
                            </w:rPr>
                            <w:instrText> PAGE </w:instrText>
                          </w:r>
                          <w:r>
                            <w:rPr>
                              <w:spacing w:val="-5"/>
                              <w:w w:val="110"/>
                            </w:rPr>
                            <w:fldChar w:fldCharType="separate"/>
                          </w:r>
                          <w:r>
                            <w:rPr>
                              <w:spacing w:val="-5"/>
                              <w:w w:val="110"/>
                            </w:rPr>
                            <w:t>33</w:t>
                          </w:r>
                          <w:r>
                            <w:rPr>
                              <w:spacing w:val="-5"/>
                              <w:w w:val="110"/>
                            </w:rPr>
                            <w:fldChar w:fldCharType="end"/>
                          </w:r>
                        </w:p>
                      </w:txbxContent>
                    </wps:txbx>
                    <wps:bodyPr wrap="square" lIns="0" tIns="0" rIns="0" bIns="0" rtlCol="0">
                      <a:noAutofit/>
                    </wps:bodyPr>
                  </wps:wsp>
                </a:graphicData>
              </a:graphic>
            </wp:anchor>
          </w:drawing>
        </mc:Choice>
        <mc:Fallback>
          <w:pict>
            <v:shape style="position:absolute;margin-left:548.083984pt;margin-top:755.347229pt;width:18.45pt;height:15.65pt;mso-position-horizontal-relative:page;mso-position-vertical-relative:page;z-index:-17806848" type="#_x0000_t202" id="docshape396" filled="false" stroked="false">
              <v:textbox inset="0,0,0,0">
                <w:txbxContent>
                  <w:p>
                    <w:pPr>
                      <w:pStyle w:val="BodyText"/>
                      <w:spacing w:before="43"/>
                      <w:ind w:left="60"/>
                    </w:pPr>
                    <w:r>
                      <w:rPr>
                        <w:spacing w:val="-5"/>
                        <w:w w:val="110"/>
                      </w:rPr>
                      <w:fldChar w:fldCharType="begin"/>
                    </w:r>
                    <w:r>
                      <w:rPr>
                        <w:spacing w:val="-5"/>
                        <w:w w:val="110"/>
                      </w:rPr>
                      <w:instrText> PAGE </w:instrText>
                    </w:r>
                    <w:r>
                      <w:rPr>
                        <w:spacing w:val="-5"/>
                        <w:w w:val="110"/>
                      </w:rPr>
                      <w:fldChar w:fldCharType="separate"/>
                    </w:r>
                    <w:r>
                      <w:rPr>
                        <w:spacing w:val="-5"/>
                        <w:w w:val="110"/>
                      </w:rPr>
                      <w:t>33</w:t>
                    </w:r>
                    <w:r>
                      <w:rPr>
                        <w:spacing w:val="-5"/>
                        <w:w w:val="110"/>
                      </w:rPr>
                      <w:fldChar w:fldCharType="end"/>
                    </w:r>
                  </w:p>
                </w:txbxContent>
              </v:textbox>
              <w10:wrap type="none"/>
            </v:shape>
          </w:pict>
        </mc:Fallback>
      </mc:AlternateContent>
    </w:r>
    <w:r>
      <w:rPr/>
      <mc:AlternateContent>
        <mc:Choice Requires="wps">
          <w:drawing>
            <wp:anchor distT="0" distB="0" distL="0" distR="0" allowOverlap="1" layoutInCell="1" locked="0" behindDoc="1" simplePos="0" relativeHeight="485510144">
              <wp:simplePos x="0" y="0"/>
              <wp:positionH relativeFrom="page">
                <wp:posOffset>4881891</wp:posOffset>
              </wp:positionH>
              <wp:positionV relativeFrom="page">
                <wp:posOffset>9627772</wp:posOffset>
              </wp:positionV>
              <wp:extent cx="1907539" cy="129539"/>
              <wp:effectExtent l="0" t="0" r="0" b="0"/>
              <wp:wrapNone/>
              <wp:docPr id="455" name="Textbox 455"/>
              <wp:cNvGraphicFramePr>
                <a:graphicFrameLocks/>
              </wp:cNvGraphicFramePr>
              <a:graphic>
                <a:graphicData uri="http://schemas.microsoft.com/office/word/2010/wordprocessingShape">
                  <wps:wsp>
                    <wps:cNvPr id="455" name="Textbox 455"/>
                    <wps:cNvSpPr txBox="1"/>
                    <wps:spPr>
                      <a:xfrm>
                        <a:off x="0" y="0"/>
                        <a:ext cx="1907539" cy="129539"/>
                      </a:xfrm>
                      <a:prstGeom prst="rect">
                        <a:avLst/>
                      </a:prstGeom>
                    </wps:spPr>
                    <wps:txbx>
                      <w:txbxContent>
                        <w:p>
                          <w:pPr>
                            <w:spacing w:before="34"/>
                            <w:ind w:left="20" w:right="0" w:firstLine="0"/>
                            <w:jc w:val="left"/>
                            <w:rPr>
                              <w:sz w:val="12"/>
                            </w:rPr>
                          </w:pPr>
                          <w:r>
                            <w:rPr>
                              <w:w w:val="110"/>
                              <w:sz w:val="12"/>
                            </w:rPr>
                            <w:t>Kansas</w:t>
                          </w:r>
                          <w:r>
                            <w:rPr>
                              <w:spacing w:val="2"/>
                              <w:w w:val="110"/>
                              <w:sz w:val="12"/>
                            </w:rPr>
                            <w:t> </w:t>
                          </w:r>
                          <w:r>
                            <w:rPr>
                              <w:w w:val="110"/>
                              <w:sz w:val="12"/>
                            </w:rPr>
                            <w:t>State</w:t>
                          </w:r>
                          <w:r>
                            <w:rPr>
                              <w:spacing w:val="2"/>
                              <w:w w:val="110"/>
                              <w:sz w:val="12"/>
                            </w:rPr>
                            <w:t> </w:t>
                          </w:r>
                          <w:r>
                            <w:rPr>
                              <w:w w:val="110"/>
                              <w:sz w:val="12"/>
                            </w:rPr>
                            <w:t>Department</w:t>
                          </w:r>
                          <w:r>
                            <w:rPr>
                              <w:spacing w:val="2"/>
                              <w:w w:val="110"/>
                              <w:sz w:val="12"/>
                            </w:rPr>
                            <w:t> </w:t>
                          </w:r>
                          <w:r>
                            <w:rPr>
                              <w:w w:val="110"/>
                              <w:sz w:val="12"/>
                            </w:rPr>
                            <w:t>of</w:t>
                          </w:r>
                          <w:r>
                            <w:rPr>
                              <w:spacing w:val="2"/>
                              <w:w w:val="110"/>
                              <w:sz w:val="12"/>
                            </w:rPr>
                            <w:t> </w:t>
                          </w:r>
                          <w:r>
                            <w:rPr>
                              <w:w w:val="110"/>
                              <w:sz w:val="12"/>
                            </w:rPr>
                            <w:t>Education</w:t>
                          </w:r>
                          <w:r>
                            <w:rPr>
                              <w:spacing w:val="2"/>
                              <w:w w:val="110"/>
                              <w:sz w:val="12"/>
                            </w:rPr>
                            <w:t> </w:t>
                          </w:r>
                          <w:r>
                            <w:rPr>
                              <w:w w:val="110"/>
                              <w:sz w:val="12"/>
                            </w:rPr>
                            <w:t>|</w:t>
                          </w:r>
                          <w:r>
                            <w:rPr>
                              <w:spacing w:val="2"/>
                              <w:w w:val="110"/>
                              <w:sz w:val="12"/>
                            </w:rPr>
                            <w:t> </w:t>
                          </w:r>
                          <w:hyperlink r:id="rId1">
                            <w:r>
                              <w:rPr>
                                <w:spacing w:val="-2"/>
                                <w:w w:val="105"/>
                                <w:sz w:val="12"/>
                              </w:rPr>
                              <w:t>www.ksde.gov</w:t>
                            </w:r>
                          </w:hyperlink>
                        </w:p>
                      </w:txbxContent>
                    </wps:txbx>
                    <wps:bodyPr wrap="square" lIns="0" tIns="0" rIns="0" bIns="0" rtlCol="0">
                      <a:noAutofit/>
                    </wps:bodyPr>
                  </wps:wsp>
                </a:graphicData>
              </a:graphic>
            </wp:anchor>
          </w:drawing>
        </mc:Choice>
        <mc:Fallback>
          <w:pict>
            <v:shape style="position:absolute;margin-left:384.400909pt;margin-top:758.092285pt;width:150.2pt;height:10.2pt;mso-position-horizontal-relative:page;mso-position-vertical-relative:page;z-index:-17806336" type="#_x0000_t202" id="docshape397" filled="false" stroked="false">
              <v:textbox inset="0,0,0,0">
                <w:txbxContent>
                  <w:p>
                    <w:pPr>
                      <w:spacing w:before="34"/>
                      <w:ind w:left="20" w:right="0" w:firstLine="0"/>
                      <w:jc w:val="left"/>
                      <w:rPr>
                        <w:sz w:val="12"/>
                      </w:rPr>
                    </w:pPr>
                    <w:r>
                      <w:rPr>
                        <w:w w:val="110"/>
                        <w:sz w:val="12"/>
                      </w:rPr>
                      <w:t>Kansas</w:t>
                    </w:r>
                    <w:r>
                      <w:rPr>
                        <w:spacing w:val="2"/>
                        <w:w w:val="110"/>
                        <w:sz w:val="12"/>
                      </w:rPr>
                      <w:t> </w:t>
                    </w:r>
                    <w:r>
                      <w:rPr>
                        <w:w w:val="110"/>
                        <w:sz w:val="12"/>
                      </w:rPr>
                      <w:t>State</w:t>
                    </w:r>
                    <w:r>
                      <w:rPr>
                        <w:spacing w:val="2"/>
                        <w:w w:val="110"/>
                        <w:sz w:val="12"/>
                      </w:rPr>
                      <w:t> </w:t>
                    </w:r>
                    <w:r>
                      <w:rPr>
                        <w:w w:val="110"/>
                        <w:sz w:val="12"/>
                      </w:rPr>
                      <w:t>Department</w:t>
                    </w:r>
                    <w:r>
                      <w:rPr>
                        <w:spacing w:val="2"/>
                        <w:w w:val="110"/>
                        <w:sz w:val="12"/>
                      </w:rPr>
                      <w:t> </w:t>
                    </w:r>
                    <w:r>
                      <w:rPr>
                        <w:w w:val="110"/>
                        <w:sz w:val="12"/>
                      </w:rPr>
                      <w:t>of</w:t>
                    </w:r>
                    <w:r>
                      <w:rPr>
                        <w:spacing w:val="2"/>
                        <w:w w:val="110"/>
                        <w:sz w:val="12"/>
                      </w:rPr>
                      <w:t> </w:t>
                    </w:r>
                    <w:r>
                      <w:rPr>
                        <w:w w:val="110"/>
                        <w:sz w:val="12"/>
                      </w:rPr>
                      <w:t>Education</w:t>
                    </w:r>
                    <w:r>
                      <w:rPr>
                        <w:spacing w:val="2"/>
                        <w:w w:val="110"/>
                        <w:sz w:val="12"/>
                      </w:rPr>
                      <w:t> </w:t>
                    </w:r>
                    <w:r>
                      <w:rPr>
                        <w:w w:val="110"/>
                        <w:sz w:val="12"/>
                      </w:rPr>
                      <w:t>|</w:t>
                    </w:r>
                    <w:r>
                      <w:rPr>
                        <w:spacing w:val="2"/>
                        <w:w w:val="110"/>
                        <w:sz w:val="12"/>
                      </w:rPr>
                      <w:t> </w:t>
                    </w:r>
                    <w:hyperlink r:id="rId1">
                      <w:r>
                        <w:rPr>
                          <w:spacing w:val="-2"/>
                          <w:w w:val="105"/>
                          <w:sz w:val="12"/>
                        </w:rPr>
                        <w:t>www.ksde.gov</w:t>
                      </w:r>
                    </w:hyperlink>
                  </w:p>
                </w:txbxContent>
              </v:textbox>
              <w10:wrap type="none"/>
            </v:shape>
          </w:pict>
        </mc:Fallback>
      </mc:AlternateContent>
    </w:r>
  </w:p>
</w:ftr>
</file>

<file path=word/footer2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510656">
              <wp:simplePos x="0" y="0"/>
              <wp:positionH relativeFrom="page">
                <wp:posOffset>590550</wp:posOffset>
              </wp:positionH>
              <wp:positionV relativeFrom="page">
                <wp:posOffset>9592909</wp:posOffset>
              </wp:positionV>
              <wp:extent cx="234315" cy="198755"/>
              <wp:effectExtent l="0" t="0" r="0" b="0"/>
              <wp:wrapNone/>
              <wp:docPr id="456" name="Textbox 456"/>
              <wp:cNvGraphicFramePr>
                <a:graphicFrameLocks/>
              </wp:cNvGraphicFramePr>
              <a:graphic>
                <a:graphicData uri="http://schemas.microsoft.com/office/word/2010/wordprocessingShape">
                  <wps:wsp>
                    <wps:cNvPr id="456" name="Textbox 456"/>
                    <wps:cNvSpPr txBox="1"/>
                    <wps:spPr>
                      <a:xfrm>
                        <a:off x="0" y="0"/>
                        <a:ext cx="234315" cy="198755"/>
                      </a:xfrm>
                      <a:prstGeom prst="rect">
                        <a:avLst/>
                      </a:prstGeom>
                    </wps:spPr>
                    <wps:txbx>
                      <w:txbxContent>
                        <w:p>
                          <w:pPr>
                            <w:pStyle w:val="BodyText"/>
                            <w:spacing w:before="43"/>
                            <w:ind w:left="60"/>
                          </w:pPr>
                          <w:r>
                            <w:rPr>
                              <w:spacing w:val="-5"/>
                              <w:w w:val="110"/>
                            </w:rPr>
                            <w:fldChar w:fldCharType="begin"/>
                          </w:r>
                          <w:r>
                            <w:rPr>
                              <w:spacing w:val="-5"/>
                              <w:w w:val="110"/>
                            </w:rPr>
                            <w:instrText> PAGE </w:instrText>
                          </w:r>
                          <w:r>
                            <w:rPr>
                              <w:spacing w:val="-5"/>
                              <w:w w:val="110"/>
                            </w:rPr>
                            <w:fldChar w:fldCharType="separate"/>
                          </w:r>
                          <w:r>
                            <w:rPr>
                              <w:spacing w:val="-5"/>
                              <w:w w:val="110"/>
                            </w:rPr>
                            <w:t>34</w:t>
                          </w:r>
                          <w:r>
                            <w:rPr>
                              <w:spacing w:val="-5"/>
                              <w:w w:val="110"/>
                            </w:rPr>
                            <w:fldChar w:fldCharType="end"/>
                          </w:r>
                        </w:p>
                      </w:txbxContent>
                    </wps:txbx>
                    <wps:bodyPr wrap="square" lIns="0" tIns="0" rIns="0" bIns="0" rtlCol="0">
                      <a:noAutofit/>
                    </wps:bodyPr>
                  </wps:wsp>
                </a:graphicData>
              </a:graphic>
            </wp:anchor>
          </w:drawing>
        </mc:Choice>
        <mc:Fallback>
          <w:pict>
            <v:shape style="position:absolute;margin-left:46.5pt;margin-top:755.347229pt;width:18.45pt;height:15.65pt;mso-position-horizontal-relative:page;mso-position-vertical-relative:page;z-index:-17805824" type="#_x0000_t202" id="docshape398" filled="false" stroked="false">
              <v:textbox inset="0,0,0,0">
                <w:txbxContent>
                  <w:p>
                    <w:pPr>
                      <w:pStyle w:val="BodyText"/>
                      <w:spacing w:before="43"/>
                      <w:ind w:left="60"/>
                    </w:pPr>
                    <w:r>
                      <w:rPr>
                        <w:spacing w:val="-5"/>
                        <w:w w:val="110"/>
                      </w:rPr>
                      <w:fldChar w:fldCharType="begin"/>
                    </w:r>
                    <w:r>
                      <w:rPr>
                        <w:spacing w:val="-5"/>
                        <w:w w:val="110"/>
                      </w:rPr>
                      <w:instrText> PAGE </w:instrText>
                    </w:r>
                    <w:r>
                      <w:rPr>
                        <w:spacing w:val="-5"/>
                        <w:w w:val="110"/>
                      </w:rPr>
                      <w:fldChar w:fldCharType="separate"/>
                    </w:r>
                    <w:r>
                      <w:rPr>
                        <w:spacing w:val="-5"/>
                        <w:w w:val="110"/>
                      </w:rPr>
                      <w:t>34</w:t>
                    </w:r>
                    <w:r>
                      <w:rPr>
                        <w:spacing w:val="-5"/>
                        <w:w w:val="110"/>
                      </w:rPr>
                      <w:fldChar w:fldCharType="end"/>
                    </w:r>
                  </w:p>
                </w:txbxContent>
              </v:textbox>
              <w10:wrap type="none"/>
            </v:shape>
          </w:pict>
        </mc:Fallback>
      </mc:AlternateContent>
    </w:r>
    <w:r>
      <w:rPr/>
      <mc:AlternateContent>
        <mc:Choice Requires="wps">
          <w:drawing>
            <wp:anchor distT="0" distB="0" distL="0" distR="0" allowOverlap="1" layoutInCell="1" locked="0" behindDoc="1" simplePos="0" relativeHeight="485511168">
              <wp:simplePos x="0" y="0"/>
              <wp:positionH relativeFrom="page">
                <wp:posOffset>983996</wp:posOffset>
              </wp:positionH>
              <wp:positionV relativeFrom="page">
                <wp:posOffset>9627772</wp:posOffset>
              </wp:positionV>
              <wp:extent cx="1907539" cy="129539"/>
              <wp:effectExtent l="0" t="0" r="0" b="0"/>
              <wp:wrapNone/>
              <wp:docPr id="457" name="Textbox 457"/>
              <wp:cNvGraphicFramePr>
                <a:graphicFrameLocks/>
              </wp:cNvGraphicFramePr>
              <a:graphic>
                <a:graphicData uri="http://schemas.microsoft.com/office/word/2010/wordprocessingShape">
                  <wps:wsp>
                    <wps:cNvPr id="457" name="Textbox 457"/>
                    <wps:cNvSpPr txBox="1"/>
                    <wps:spPr>
                      <a:xfrm>
                        <a:off x="0" y="0"/>
                        <a:ext cx="1907539" cy="129539"/>
                      </a:xfrm>
                      <a:prstGeom prst="rect">
                        <a:avLst/>
                      </a:prstGeom>
                    </wps:spPr>
                    <wps:txbx>
                      <w:txbxContent>
                        <w:p>
                          <w:pPr>
                            <w:spacing w:before="34"/>
                            <w:ind w:left="20" w:right="0" w:firstLine="0"/>
                            <w:jc w:val="left"/>
                            <w:rPr>
                              <w:sz w:val="12"/>
                            </w:rPr>
                          </w:pPr>
                          <w:r>
                            <w:rPr>
                              <w:w w:val="110"/>
                              <w:sz w:val="12"/>
                            </w:rPr>
                            <w:t>Kansas</w:t>
                          </w:r>
                          <w:r>
                            <w:rPr>
                              <w:spacing w:val="2"/>
                              <w:w w:val="110"/>
                              <w:sz w:val="12"/>
                            </w:rPr>
                            <w:t> </w:t>
                          </w:r>
                          <w:r>
                            <w:rPr>
                              <w:w w:val="110"/>
                              <w:sz w:val="12"/>
                            </w:rPr>
                            <w:t>State</w:t>
                          </w:r>
                          <w:r>
                            <w:rPr>
                              <w:spacing w:val="2"/>
                              <w:w w:val="110"/>
                              <w:sz w:val="12"/>
                            </w:rPr>
                            <w:t> </w:t>
                          </w:r>
                          <w:r>
                            <w:rPr>
                              <w:w w:val="110"/>
                              <w:sz w:val="12"/>
                            </w:rPr>
                            <w:t>Department</w:t>
                          </w:r>
                          <w:r>
                            <w:rPr>
                              <w:spacing w:val="2"/>
                              <w:w w:val="110"/>
                              <w:sz w:val="12"/>
                            </w:rPr>
                            <w:t> </w:t>
                          </w:r>
                          <w:r>
                            <w:rPr>
                              <w:w w:val="110"/>
                              <w:sz w:val="12"/>
                            </w:rPr>
                            <w:t>of</w:t>
                          </w:r>
                          <w:r>
                            <w:rPr>
                              <w:spacing w:val="2"/>
                              <w:w w:val="110"/>
                              <w:sz w:val="12"/>
                            </w:rPr>
                            <w:t> </w:t>
                          </w:r>
                          <w:r>
                            <w:rPr>
                              <w:w w:val="110"/>
                              <w:sz w:val="12"/>
                            </w:rPr>
                            <w:t>Education</w:t>
                          </w:r>
                          <w:r>
                            <w:rPr>
                              <w:spacing w:val="2"/>
                              <w:w w:val="110"/>
                              <w:sz w:val="12"/>
                            </w:rPr>
                            <w:t> </w:t>
                          </w:r>
                          <w:r>
                            <w:rPr>
                              <w:w w:val="110"/>
                              <w:sz w:val="12"/>
                            </w:rPr>
                            <w:t>|</w:t>
                          </w:r>
                          <w:r>
                            <w:rPr>
                              <w:spacing w:val="2"/>
                              <w:w w:val="110"/>
                              <w:sz w:val="12"/>
                            </w:rPr>
                            <w:t> </w:t>
                          </w:r>
                          <w:hyperlink r:id="rId1">
                            <w:r>
                              <w:rPr>
                                <w:spacing w:val="-2"/>
                                <w:w w:val="105"/>
                                <w:sz w:val="12"/>
                              </w:rPr>
                              <w:t>www.ksde.gov</w:t>
                            </w:r>
                          </w:hyperlink>
                        </w:p>
                      </w:txbxContent>
                    </wps:txbx>
                    <wps:bodyPr wrap="square" lIns="0" tIns="0" rIns="0" bIns="0" rtlCol="0">
                      <a:noAutofit/>
                    </wps:bodyPr>
                  </wps:wsp>
                </a:graphicData>
              </a:graphic>
            </wp:anchor>
          </w:drawing>
        </mc:Choice>
        <mc:Fallback>
          <w:pict>
            <v:shape style="position:absolute;margin-left:77.480003pt;margin-top:758.092285pt;width:150.2pt;height:10.2pt;mso-position-horizontal-relative:page;mso-position-vertical-relative:page;z-index:-17805312" type="#_x0000_t202" id="docshape399" filled="false" stroked="false">
              <v:textbox inset="0,0,0,0">
                <w:txbxContent>
                  <w:p>
                    <w:pPr>
                      <w:spacing w:before="34"/>
                      <w:ind w:left="20" w:right="0" w:firstLine="0"/>
                      <w:jc w:val="left"/>
                      <w:rPr>
                        <w:sz w:val="12"/>
                      </w:rPr>
                    </w:pPr>
                    <w:r>
                      <w:rPr>
                        <w:w w:val="110"/>
                        <w:sz w:val="12"/>
                      </w:rPr>
                      <w:t>Kansas</w:t>
                    </w:r>
                    <w:r>
                      <w:rPr>
                        <w:spacing w:val="2"/>
                        <w:w w:val="110"/>
                        <w:sz w:val="12"/>
                      </w:rPr>
                      <w:t> </w:t>
                    </w:r>
                    <w:r>
                      <w:rPr>
                        <w:w w:val="110"/>
                        <w:sz w:val="12"/>
                      </w:rPr>
                      <w:t>State</w:t>
                    </w:r>
                    <w:r>
                      <w:rPr>
                        <w:spacing w:val="2"/>
                        <w:w w:val="110"/>
                        <w:sz w:val="12"/>
                      </w:rPr>
                      <w:t> </w:t>
                    </w:r>
                    <w:r>
                      <w:rPr>
                        <w:w w:val="110"/>
                        <w:sz w:val="12"/>
                      </w:rPr>
                      <w:t>Department</w:t>
                    </w:r>
                    <w:r>
                      <w:rPr>
                        <w:spacing w:val="2"/>
                        <w:w w:val="110"/>
                        <w:sz w:val="12"/>
                      </w:rPr>
                      <w:t> </w:t>
                    </w:r>
                    <w:r>
                      <w:rPr>
                        <w:w w:val="110"/>
                        <w:sz w:val="12"/>
                      </w:rPr>
                      <w:t>of</w:t>
                    </w:r>
                    <w:r>
                      <w:rPr>
                        <w:spacing w:val="2"/>
                        <w:w w:val="110"/>
                        <w:sz w:val="12"/>
                      </w:rPr>
                      <w:t> </w:t>
                    </w:r>
                    <w:r>
                      <w:rPr>
                        <w:w w:val="110"/>
                        <w:sz w:val="12"/>
                      </w:rPr>
                      <w:t>Education</w:t>
                    </w:r>
                    <w:r>
                      <w:rPr>
                        <w:spacing w:val="2"/>
                        <w:w w:val="110"/>
                        <w:sz w:val="12"/>
                      </w:rPr>
                      <w:t> </w:t>
                    </w:r>
                    <w:r>
                      <w:rPr>
                        <w:w w:val="110"/>
                        <w:sz w:val="12"/>
                      </w:rPr>
                      <w:t>|</w:t>
                    </w:r>
                    <w:r>
                      <w:rPr>
                        <w:spacing w:val="2"/>
                        <w:w w:val="110"/>
                        <w:sz w:val="12"/>
                      </w:rPr>
                      <w:t> </w:t>
                    </w:r>
                    <w:hyperlink r:id="rId1">
                      <w:r>
                        <w:rPr>
                          <w:spacing w:val="-2"/>
                          <w:w w:val="105"/>
                          <w:sz w:val="12"/>
                        </w:rPr>
                        <w:t>www.ksde.gov</w:t>
                      </w:r>
                    </w:hyperlink>
                  </w:p>
                </w:txbxContent>
              </v:textbox>
              <w10:wrap type="none"/>
            </v:shape>
          </w:pict>
        </mc:Fallback>
      </mc:AlternateContent>
    </w:r>
  </w:p>
</w:ftr>
</file>

<file path=word/footer2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511680">
              <wp:simplePos x="0" y="0"/>
              <wp:positionH relativeFrom="page">
                <wp:posOffset>6960666</wp:posOffset>
              </wp:positionH>
              <wp:positionV relativeFrom="page">
                <wp:posOffset>9592909</wp:posOffset>
              </wp:positionV>
              <wp:extent cx="234315" cy="198755"/>
              <wp:effectExtent l="0" t="0" r="0" b="0"/>
              <wp:wrapNone/>
              <wp:docPr id="476" name="Textbox 476"/>
              <wp:cNvGraphicFramePr>
                <a:graphicFrameLocks/>
              </wp:cNvGraphicFramePr>
              <a:graphic>
                <a:graphicData uri="http://schemas.microsoft.com/office/word/2010/wordprocessingShape">
                  <wps:wsp>
                    <wps:cNvPr id="476" name="Textbox 476"/>
                    <wps:cNvSpPr txBox="1"/>
                    <wps:spPr>
                      <a:xfrm>
                        <a:off x="0" y="0"/>
                        <a:ext cx="234315" cy="198755"/>
                      </a:xfrm>
                      <a:prstGeom prst="rect">
                        <a:avLst/>
                      </a:prstGeom>
                    </wps:spPr>
                    <wps:txbx>
                      <w:txbxContent>
                        <w:p>
                          <w:pPr>
                            <w:pStyle w:val="BodyText"/>
                            <w:spacing w:before="43"/>
                            <w:ind w:left="60"/>
                          </w:pPr>
                          <w:r>
                            <w:rPr>
                              <w:spacing w:val="-5"/>
                              <w:w w:val="110"/>
                            </w:rPr>
                            <w:fldChar w:fldCharType="begin"/>
                          </w:r>
                          <w:r>
                            <w:rPr>
                              <w:spacing w:val="-5"/>
                              <w:w w:val="110"/>
                            </w:rPr>
                            <w:instrText> PAGE </w:instrText>
                          </w:r>
                          <w:r>
                            <w:rPr>
                              <w:spacing w:val="-5"/>
                              <w:w w:val="110"/>
                            </w:rPr>
                            <w:fldChar w:fldCharType="separate"/>
                          </w:r>
                          <w:r>
                            <w:rPr>
                              <w:spacing w:val="-5"/>
                              <w:w w:val="110"/>
                            </w:rPr>
                            <w:t>35</w:t>
                          </w:r>
                          <w:r>
                            <w:rPr>
                              <w:spacing w:val="-5"/>
                              <w:w w:val="110"/>
                            </w:rPr>
                            <w:fldChar w:fldCharType="end"/>
                          </w:r>
                        </w:p>
                      </w:txbxContent>
                    </wps:txbx>
                    <wps:bodyPr wrap="square" lIns="0" tIns="0" rIns="0" bIns="0" rtlCol="0">
                      <a:noAutofit/>
                    </wps:bodyPr>
                  </wps:wsp>
                </a:graphicData>
              </a:graphic>
            </wp:anchor>
          </w:drawing>
        </mc:Choice>
        <mc:Fallback>
          <w:pict>
            <v:shape style="position:absolute;margin-left:548.083984pt;margin-top:755.347229pt;width:18.45pt;height:15.65pt;mso-position-horizontal-relative:page;mso-position-vertical-relative:page;z-index:-17804800" type="#_x0000_t202" id="docshape412" filled="false" stroked="false">
              <v:textbox inset="0,0,0,0">
                <w:txbxContent>
                  <w:p>
                    <w:pPr>
                      <w:pStyle w:val="BodyText"/>
                      <w:spacing w:before="43"/>
                      <w:ind w:left="60"/>
                    </w:pPr>
                    <w:r>
                      <w:rPr>
                        <w:spacing w:val="-5"/>
                        <w:w w:val="110"/>
                      </w:rPr>
                      <w:fldChar w:fldCharType="begin"/>
                    </w:r>
                    <w:r>
                      <w:rPr>
                        <w:spacing w:val="-5"/>
                        <w:w w:val="110"/>
                      </w:rPr>
                      <w:instrText> PAGE </w:instrText>
                    </w:r>
                    <w:r>
                      <w:rPr>
                        <w:spacing w:val="-5"/>
                        <w:w w:val="110"/>
                      </w:rPr>
                      <w:fldChar w:fldCharType="separate"/>
                    </w:r>
                    <w:r>
                      <w:rPr>
                        <w:spacing w:val="-5"/>
                        <w:w w:val="110"/>
                      </w:rPr>
                      <w:t>35</w:t>
                    </w:r>
                    <w:r>
                      <w:rPr>
                        <w:spacing w:val="-5"/>
                        <w:w w:val="110"/>
                      </w:rPr>
                      <w:fldChar w:fldCharType="end"/>
                    </w:r>
                  </w:p>
                </w:txbxContent>
              </v:textbox>
              <w10:wrap type="none"/>
            </v:shape>
          </w:pict>
        </mc:Fallback>
      </mc:AlternateContent>
    </w:r>
    <w:r>
      <w:rPr/>
      <mc:AlternateContent>
        <mc:Choice Requires="wps">
          <w:drawing>
            <wp:anchor distT="0" distB="0" distL="0" distR="0" allowOverlap="1" layoutInCell="1" locked="0" behindDoc="1" simplePos="0" relativeHeight="485512192">
              <wp:simplePos x="0" y="0"/>
              <wp:positionH relativeFrom="page">
                <wp:posOffset>4881891</wp:posOffset>
              </wp:positionH>
              <wp:positionV relativeFrom="page">
                <wp:posOffset>9627772</wp:posOffset>
              </wp:positionV>
              <wp:extent cx="1907539" cy="129539"/>
              <wp:effectExtent l="0" t="0" r="0" b="0"/>
              <wp:wrapNone/>
              <wp:docPr id="477" name="Textbox 477"/>
              <wp:cNvGraphicFramePr>
                <a:graphicFrameLocks/>
              </wp:cNvGraphicFramePr>
              <a:graphic>
                <a:graphicData uri="http://schemas.microsoft.com/office/word/2010/wordprocessingShape">
                  <wps:wsp>
                    <wps:cNvPr id="477" name="Textbox 477"/>
                    <wps:cNvSpPr txBox="1"/>
                    <wps:spPr>
                      <a:xfrm>
                        <a:off x="0" y="0"/>
                        <a:ext cx="1907539" cy="129539"/>
                      </a:xfrm>
                      <a:prstGeom prst="rect">
                        <a:avLst/>
                      </a:prstGeom>
                    </wps:spPr>
                    <wps:txbx>
                      <w:txbxContent>
                        <w:p>
                          <w:pPr>
                            <w:spacing w:before="34"/>
                            <w:ind w:left="20" w:right="0" w:firstLine="0"/>
                            <w:jc w:val="left"/>
                            <w:rPr>
                              <w:sz w:val="12"/>
                            </w:rPr>
                          </w:pPr>
                          <w:r>
                            <w:rPr>
                              <w:w w:val="110"/>
                              <w:sz w:val="12"/>
                            </w:rPr>
                            <w:t>Kansas</w:t>
                          </w:r>
                          <w:r>
                            <w:rPr>
                              <w:spacing w:val="2"/>
                              <w:w w:val="110"/>
                              <w:sz w:val="12"/>
                            </w:rPr>
                            <w:t> </w:t>
                          </w:r>
                          <w:r>
                            <w:rPr>
                              <w:w w:val="110"/>
                              <w:sz w:val="12"/>
                            </w:rPr>
                            <w:t>State</w:t>
                          </w:r>
                          <w:r>
                            <w:rPr>
                              <w:spacing w:val="2"/>
                              <w:w w:val="110"/>
                              <w:sz w:val="12"/>
                            </w:rPr>
                            <w:t> </w:t>
                          </w:r>
                          <w:r>
                            <w:rPr>
                              <w:w w:val="110"/>
                              <w:sz w:val="12"/>
                            </w:rPr>
                            <w:t>Department</w:t>
                          </w:r>
                          <w:r>
                            <w:rPr>
                              <w:spacing w:val="2"/>
                              <w:w w:val="110"/>
                              <w:sz w:val="12"/>
                            </w:rPr>
                            <w:t> </w:t>
                          </w:r>
                          <w:r>
                            <w:rPr>
                              <w:w w:val="110"/>
                              <w:sz w:val="12"/>
                            </w:rPr>
                            <w:t>of</w:t>
                          </w:r>
                          <w:r>
                            <w:rPr>
                              <w:spacing w:val="2"/>
                              <w:w w:val="110"/>
                              <w:sz w:val="12"/>
                            </w:rPr>
                            <w:t> </w:t>
                          </w:r>
                          <w:r>
                            <w:rPr>
                              <w:w w:val="110"/>
                              <w:sz w:val="12"/>
                            </w:rPr>
                            <w:t>Education</w:t>
                          </w:r>
                          <w:r>
                            <w:rPr>
                              <w:spacing w:val="2"/>
                              <w:w w:val="110"/>
                              <w:sz w:val="12"/>
                            </w:rPr>
                            <w:t> </w:t>
                          </w:r>
                          <w:r>
                            <w:rPr>
                              <w:w w:val="110"/>
                              <w:sz w:val="12"/>
                            </w:rPr>
                            <w:t>|</w:t>
                          </w:r>
                          <w:r>
                            <w:rPr>
                              <w:spacing w:val="2"/>
                              <w:w w:val="110"/>
                              <w:sz w:val="12"/>
                            </w:rPr>
                            <w:t> </w:t>
                          </w:r>
                          <w:hyperlink r:id="rId1">
                            <w:r>
                              <w:rPr>
                                <w:spacing w:val="-2"/>
                                <w:w w:val="105"/>
                                <w:sz w:val="12"/>
                              </w:rPr>
                              <w:t>www.ksde.gov</w:t>
                            </w:r>
                          </w:hyperlink>
                        </w:p>
                      </w:txbxContent>
                    </wps:txbx>
                    <wps:bodyPr wrap="square" lIns="0" tIns="0" rIns="0" bIns="0" rtlCol="0">
                      <a:noAutofit/>
                    </wps:bodyPr>
                  </wps:wsp>
                </a:graphicData>
              </a:graphic>
            </wp:anchor>
          </w:drawing>
        </mc:Choice>
        <mc:Fallback>
          <w:pict>
            <v:shape style="position:absolute;margin-left:384.400909pt;margin-top:758.092285pt;width:150.2pt;height:10.2pt;mso-position-horizontal-relative:page;mso-position-vertical-relative:page;z-index:-17804288" type="#_x0000_t202" id="docshape413" filled="false" stroked="false">
              <v:textbox inset="0,0,0,0">
                <w:txbxContent>
                  <w:p>
                    <w:pPr>
                      <w:spacing w:before="34"/>
                      <w:ind w:left="20" w:right="0" w:firstLine="0"/>
                      <w:jc w:val="left"/>
                      <w:rPr>
                        <w:sz w:val="12"/>
                      </w:rPr>
                    </w:pPr>
                    <w:r>
                      <w:rPr>
                        <w:w w:val="110"/>
                        <w:sz w:val="12"/>
                      </w:rPr>
                      <w:t>Kansas</w:t>
                    </w:r>
                    <w:r>
                      <w:rPr>
                        <w:spacing w:val="2"/>
                        <w:w w:val="110"/>
                        <w:sz w:val="12"/>
                      </w:rPr>
                      <w:t> </w:t>
                    </w:r>
                    <w:r>
                      <w:rPr>
                        <w:w w:val="110"/>
                        <w:sz w:val="12"/>
                      </w:rPr>
                      <w:t>State</w:t>
                    </w:r>
                    <w:r>
                      <w:rPr>
                        <w:spacing w:val="2"/>
                        <w:w w:val="110"/>
                        <w:sz w:val="12"/>
                      </w:rPr>
                      <w:t> </w:t>
                    </w:r>
                    <w:r>
                      <w:rPr>
                        <w:w w:val="110"/>
                        <w:sz w:val="12"/>
                      </w:rPr>
                      <w:t>Department</w:t>
                    </w:r>
                    <w:r>
                      <w:rPr>
                        <w:spacing w:val="2"/>
                        <w:w w:val="110"/>
                        <w:sz w:val="12"/>
                      </w:rPr>
                      <w:t> </w:t>
                    </w:r>
                    <w:r>
                      <w:rPr>
                        <w:w w:val="110"/>
                        <w:sz w:val="12"/>
                      </w:rPr>
                      <w:t>of</w:t>
                    </w:r>
                    <w:r>
                      <w:rPr>
                        <w:spacing w:val="2"/>
                        <w:w w:val="110"/>
                        <w:sz w:val="12"/>
                      </w:rPr>
                      <w:t> </w:t>
                    </w:r>
                    <w:r>
                      <w:rPr>
                        <w:w w:val="110"/>
                        <w:sz w:val="12"/>
                      </w:rPr>
                      <w:t>Education</w:t>
                    </w:r>
                    <w:r>
                      <w:rPr>
                        <w:spacing w:val="2"/>
                        <w:w w:val="110"/>
                        <w:sz w:val="12"/>
                      </w:rPr>
                      <w:t> </w:t>
                    </w:r>
                    <w:r>
                      <w:rPr>
                        <w:w w:val="110"/>
                        <w:sz w:val="12"/>
                      </w:rPr>
                      <w:t>|</w:t>
                    </w:r>
                    <w:r>
                      <w:rPr>
                        <w:spacing w:val="2"/>
                        <w:w w:val="110"/>
                        <w:sz w:val="12"/>
                      </w:rPr>
                      <w:t> </w:t>
                    </w:r>
                    <w:hyperlink r:id="rId1">
                      <w:r>
                        <w:rPr>
                          <w:spacing w:val="-2"/>
                          <w:w w:val="105"/>
                          <w:sz w:val="12"/>
                        </w:rPr>
                        <w:t>www.ksde.gov</w:t>
                      </w:r>
                    </w:hyperlink>
                  </w:p>
                </w:txbxContent>
              </v:textbox>
              <w10:wrap type="none"/>
            </v:shape>
          </w:pict>
        </mc:Fallback>
      </mc:AlternateContent>
    </w:r>
  </w:p>
</w:ftr>
</file>

<file path=word/footer2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512704">
              <wp:simplePos x="0" y="0"/>
              <wp:positionH relativeFrom="page">
                <wp:posOffset>590550</wp:posOffset>
              </wp:positionH>
              <wp:positionV relativeFrom="page">
                <wp:posOffset>9592909</wp:posOffset>
              </wp:positionV>
              <wp:extent cx="234315" cy="198755"/>
              <wp:effectExtent l="0" t="0" r="0" b="0"/>
              <wp:wrapNone/>
              <wp:docPr id="478" name="Textbox 478"/>
              <wp:cNvGraphicFramePr>
                <a:graphicFrameLocks/>
              </wp:cNvGraphicFramePr>
              <a:graphic>
                <a:graphicData uri="http://schemas.microsoft.com/office/word/2010/wordprocessingShape">
                  <wps:wsp>
                    <wps:cNvPr id="478" name="Textbox 478"/>
                    <wps:cNvSpPr txBox="1"/>
                    <wps:spPr>
                      <a:xfrm>
                        <a:off x="0" y="0"/>
                        <a:ext cx="234315" cy="198755"/>
                      </a:xfrm>
                      <a:prstGeom prst="rect">
                        <a:avLst/>
                      </a:prstGeom>
                    </wps:spPr>
                    <wps:txbx>
                      <w:txbxContent>
                        <w:p>
                          <w:pPr>
                            <w:pStyle w:val="BodyText"/>
                            <w:spacing w:before="43"/>
                            <w:ind w:left="60"/>
                          </w:pPr>
                          <w:r>
                            <w:rPr>
                              <w:spacing w:val="-5"/>
                              <w:w w:val="110"/>
                            </w:rPr>
                            <w:fldChar w:fldCharType="begin"/>
                          </w:r>
                          <w:r>
                            <w:rPr>
                              <w:spacing w:val="-5"/>
                              <w:w w:val="110"/>
                            </w:rPr>
                            <w:instrText> PAGE </w:instrText>
                          </w:r>
                          <w:r>
                            <w:rPr>
                              <w:spacing w:val="-5"/>
                              <w:w w:val="110"/>
                            </w:rPr>
                            <w:fldChar w:fldCharType="separate"/>
                          </w:r>
                          <w:r>
                            <w:rPr>
                              <w:spacing w:val="-5"/>
                              <w:w w:val="110"/>
                            </w:rPr>
                            <w:t>36</w:t>
                          </w:r>
                          <w:r>
                            <w:rPr>
                              <w:spacing w:val="-5"/>
                              <w:w w:val="110"/>
                            </w:rPr>
                            <w:fldChar w:fldCharType="end"/>
                          </w:r>
                        </w:p>
                      </w:txbxContent>
                    </wps:txbx>
                    <wps:bodyPr wrap="square" lIns="0" tIns="0" rIns="0" bIns="0" rtlCol="0">
                      <a:noAutofit/>
                    </wps:bodyPr>
                  </wps:wsp>
                </a:graphicData>
              </a:graphic>
            </wp:anchor>
          </w:drawing>
        </mc:Choice>
        <mc:Fallback>
          <w:pict>
            <v:shape style="position:absolute;margin-left:46.5pt;margin-top:755.347229pt;width:18.45pt;height:15.65pt;mso-position-horizontal-relative:page;mso-position-vertical-relative:page;z-index:-17803776" type="#_x0000_t202" id="docshape414" filled="false" stroked="false">
              <v:textbox inset="0,0,0,0">
                <w:txbxContent>
                  <w:p>
                    <w:pPr>
                      <w:pStyle w:val="BodyText"/>
                      <w:spacing w:before="43"/>
                      <w:ind w:left="60"/>
                    </w:pPr>
                    <w:r>
                      <w:rPr>
                        <w:spacing w:val="-5"/>
                        <w:w w:val="110"/>
                      </w:rPr>
                      <w:fldChar w:fldCharType="begin"/>
                    </w:r>
                    <w:r>
                      <w:rPr>
                        <w:spacing w:val="-5"/>
                        <w:w w:val="110"/>
                      </w:rPr>
                      <w:instrText> PAGE </w:instrText>
                    </w:r>
                    <w:r>
                      <w:rPr>
                        <w:spacing w:val="-5"/>
                        <w:w w:val="110"/>
                      </w:rPr>
                      <w:fldChar w:fldCharType="separate"/>
                    </w:r>
                    <w:r>
                      <w:rPr>
                        <w:spacing w:val="-5"/>
                        <w:w w:val="110"/>
                      </w:rPr>
                      <w:t>36</w:t>
                    </w:r>
                    <w:r>
                      <w:rPr>
                        <w:spacing w:val="-5"/>
                        <w:w w:val="110"/>
                      </w:rPr>
                      <w:fldChar w:fldCharType="end"/>
                    </w:r>
                  </w:p>
                </w:txbxContent>
              </v:textbox>
              <w10:wrap type="none"/>
            </v:shape>
          </w:pict>
        </mc:Fallback>
      </mc:AlternateContent>
    </w:r>
    <w:r>
      <w:rPr/>
      <mc:AlternateContent>
        <mc:Choice Requires="wps">
          <w:drawing>
            <wp:anchor distT="0" distB="0" distL="0" distR="0" allowOverlap="1" layoutInCell="1" locked="0" behindDoc="1" simplePos="0" relativeHeight="485513216">
              <wp:simplePos x="0" y="0"/>
              <wp:positionH relativeFrom="page">
                <wp:posOffset>983996</wp:posOffset>
              </wp:positionH>
              <wp:positionV relativeFrom="page">
                <wp:posOffset>9627772</wp:posOffset>
              </wp:positionV>
              <wp:extent cx="1907539" cy="129539"/>
              <wp:effectExtent l="0" t="0" r="0" b="0"/>
              <wp:wrapNone/>
              <wp:docPr id="479" name="Textbox 479"/>
              <wp:cNvGraphicFramePr>
                <a:graphicFrameLocks/>
              </wp:cNvGraphicFramePr>
              <a:graphic>
                <a:graphicData uri="http://schemas.microsoft.com/office/word/2010/wordprocessingShape">
                  <wps:wsp>
                    <wps:cNvPr id="479" name="Textbox 479"/>
                    <wps:cNvSpPr txBox="1"/>
                    <wps:spPr>
                      <a:xfrm>
                        <a:off x="0" y="0"/>
                        <a:ext cx="1907539" cy="129539"/>
                      </a:xfrm>
                      <a:prstGeom prst="rect">
                        <a:avLst/>
                      </a:prstGeom>
                    </wps:spPr>
                    <wps:txbx>
                      <w:txbxContent>
                        <w:p>
                          <w:pPr>
                            <w:spacing w:before="34"/>
                            <w:ind w:left="20" w:right="0" w:firstLine="0"/>
                            <w:jc w:val="left"/>
                            <w:rPr>
                              <w:sz w:val="12"/>
                            </w:rPr>
                          </w:pPr>
                          <w:r>
                            <w:rPr>
                              <w:w w:val="110"/>
                              <w:sz w:val="12"/>
                            </w:rPr>
                            <w:t>Kansas</w:t>
                          </w:r>
                          <w:r>
                            <w:rPr>
                              <w:spacing w:val="2"/>
                              <w:w w:val="110"/>
                              <w:sz w:val="12"/>
                            </w:rPr>
                            <w:t> </w:t>
                          </w:r>
                          <w:r>
                            <w:rPr>
                              <w:w w:val="110"/>
                              <w:sz w:val="12"/>
                            </w:rPr>
                            <w:t>State</w:t>
                          </w:r>
                          <w:r>
                            <w:rPr>
                              <w:spacing w:val="2"/>
                              <w:w w:val="110"/>
                              <w:sz w:val="12"/>
                            </w:rPr>
                            <w:t> </w:t>
                          </w:r>
                          <w:r>
                            <w:rPr>
                              <w:w w:val="110"/>
                              <w:sz w:val="12"/>
                            </w:rPr>
                            <w:t>Department</w:t>
                          </w:r>
                          <w:r>
                            <w:rPr>
                              <w:spacing w:val="2"/>
                              <w:w w:val="110"/>
                              <w:sz w:val="12"/>
                            </w:rPr>
                            <w:t> </w:t>
                          </w:r>
                          <w:r>
                            <w:rPr>
                              <w:w w:val="110"/>
                              <w:sz w:val="12"/>
                            </w:rPr>
                            <w:t>of</w:t>
                          </w:r>
                          <w:r>
                            <w:rPr>
                              <w:spacing w:val="2"/>
                              <w:w w:val="110"/>
                              <w:sz w:val="12"/>
                            </w:rPr>
                            <w:t> </w:t>
                          </w:r>
                          <w:r>
                            <w:rPr>
                              <w:w w:val="110"/>
                              <w:sz w:val="12"/>
                            </w:rPr>
                            <w:t>Education</w:t>
                          </w:r>
                          <w:r>
                            <w:rPr>
                              <w:spacing w:val="2"/>
                              <w:w w:val="110"/>
                              <w:sz w:val="12"/>
                            </w:rPr>
                            <w:t> </w:t>
                          </w:r>
                          <w:r>
                            <w:rPr>
                              <w:w w:val="110"/>
                              <w:sz w:val="12"/>
                            </w:rPr>
                            <w:t>|</w:t>
                          </w:r>
                          <w:r>
                            <w:rPr>
                              <w:spacing w:val="2"/>
                              <w:w w:val="110"/>
                              <w:sz w:val="12"/>
                            </w:rPr>
                            <w:t> </w:t>
                          </w:r>
                          <w:hyperlink r:id="rId1">
                            <w:r>
                              <w:rPr>
                                <w:spacing w:val="-2"/>
                                <w:w w:val="105"/>
                                <w:sz w:val="12"/>
                              </w:rPr>
                              <w:t>www.ksde.gov</w:t>
                            </w:r>
                          </w:hyperlink>
                        </w:p>
                      </w:txbxContent>
                    </wps:txbx>
                    <wps:bodyPr wrap="square" lIns="0" tIns="0" rIns="0" bIns="0" rtlCol="0">
                      <a:noAutofit/>
                    </wps:bodyPr>
                  </wps:wsp>
                </a:graphicData>
              </a:graphic>
            </wp:anchor>
          </w:drawing>
        </mc:Choice>
        <mc:Fallback>
          <w:pict>
            <v:shape style="position:absolute;margin-left:77.480003pt;margin-top:758.092285pt;width:150.2pt;height:10.2pt;mso-position-horizontal-relative:page;mso-position-vertical-relative:page;z-index:-17803264" type="#_x0000_t202" id="docshape415" filled="false" stroked="false">
              <v:textbox inset="0,0,0,0">
                <w:txbxContent>
                  <w:p>
                    <w:pPr>
                      <w:spacing w:before="34"/>
                      <w:ind w:left="20" w:right="0" w:firstLine="0"/>
                      <w:jc w:val="left"/>
                      <w:rPr>
                        <w:sz w:val="12"/>
                      </w:rPr>
                    </w:pPr>
                    <w:r>
                      <w:rPr>
                        <w:w w:val="110"/>
                        <w:sz w:val="12"/>
                      </w:rPr>
                      <w:t>Kansas</w:t>
                    </w:r>
                    <w:r>
                      <w:rPr>
                        <w:spacing w:val="2"/>
                        <w:w w:val="110"/>
                        <w:sz w:val="12"/>
                      </w:rPr>
                      <w:t> </w:t>
                    </w:r>
                    <w:r>
                      <w:rPr>
                        <w:w w:val="110"/>
                        <w:sz w:val="12"/>
                      </w:rPr>
                      <w:t>State</w:t>
                    </w:r>
                    <w:r>
                      <w:rPr>
                        <w:spacing w:val="2"/>
                        <w:w w:val="110"/>
                        <w:sz w:val="12"/>
                      </w:rPr>
                      <w:t> </w:t>
                    </w:r>
                    <w:r>
                      <w:rPr>
                        <w:w w:val="110"/>
                        <w:sz w:val="12"/>
                      </w:rPr>
                      <w:t>Department</w:t>
                    </w:r>
                    <w:r>
                      <w:rPr>
                        <w:spacing w:val="2"/>
                        <w:w w:val="110"/>
                        <w:sz w:val="12"/>
                      </w:rPr>
                      <w:t> </w:t>
                    </w:r>
                    <w:r>
                      <w:rPr>
                        <w:w w:val="110"/>
                        <w:sz w:val="12"/>
                      </w:rPr>
                      <w:t>of</w:t>
                    </w:r>
                    <w:r>
                      <w:rPr>
                        <w:spacing w:val="2"/>
                        <w:w w:val="110"/>
                        <w:sz w:val="12"/>
                      </w:rPr>
                      <w:t> </w:t>
                    </w:r>
                    <w:r>
                      <w:rPr>
                        <w:w w:val="110"/>
                        <w:sz w:val="12"/>
                      </w:rPr>
                      <w:t>Education</w:t>
                    </w:r>
                    <w:r>
                      <w:rPr>
                        <w:spacing w:val="2"/>
                        <w:w w:val="110"/>
                        <w:sz w:val="12"/>
                      </w:rPr>
                      <w:t> </w:t>
                    </w:r>
                    <w:r>
                      <w:rPr>
                        <w:w w:val="110"/>
                        <w:sz w:val="12"/>
                      </w:rPr>
                      <w:t>|</w:t>
                    </w:r>
                    <w:r>
                      <w:rPr>
                        <w:spacing w:val="2"/>
                        <w:w w:val="110"/>
                        <w:sz w:val="12"/>
                      </w:rPr>
                      <w:t> </w:t>
                    </w:r>
                    <w:hyperlink r:id="rId1">
                      <w:r>
                        <w:rPr>
                          <w:spacing w:val="-2"/>
                          <w:w w:val="105"/>
                          <w:sz w:val="12"/>
                        </w:rPr>
                        <w:t>www.ksde.gov</w:t>
                      </w:r>
                    </w:hyperlink>
                  </w:p>
                </w:txbxContent>
              </v:textbox>
              <w10:wrap type="none"/>
            </v:shape>
          </w:pict>
        </mc:Fallback>
      </mc:AlternateContent>
    </w:r>
  </w:p>
</w:ftr>
</file>

<file path=word/footer2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515776">
              <wp:simplePos x="0" y="0"/>
              <wp:positionH relativeFrom="page">
                <wp:posOffset>6960666</wp:posOffset>
              </wp:positionH>
              <wp:positionV relativeFrom="page">
                <wp:posOffset>9592909</wp:posOffset>
              </wp:positionV>
              <wp:extent cx="234315" cy="198755"/>
              <wp:effectExtent l="0" t="0" r="0" b="0"/>
              <wp:wrapNone/>
              <wp:docPr id="485" name="Textbox 485"/>
              <wp:cNvGraphicFramePr>
                <a:graphicFrameLocks/>
              </wp:cNvGraphicFramePr>
              <a:graphic>
                <a:graphicData uri="http://schemas.microsoft.com/office/word/2010/wordprocessingShape">
                  <wps:wsp>
                    <wps:cNvPr id="485" name="Textbox 485"/>
                    <wps:cNvSpPr txBox="1"/>
                    <wps:spPr>
                      <a:xfrm>
                        <a:off x="0" y="0"/>
                        <a:ext cx="234315" cy="198755"/>
                      </a:xfrm>
                      <a:prstGeom prst="rect">
                        <a:avLst/>
                      </a:prstGeom>
                    </wps:spPr>
                    <wps:txbx>
                      <w:txbxContent>
                        <w:p>
                          <w:pPr>
                            <w:pStyle w:val="BodyText"/>
                            <w:spacing w:before="43"/>
                            <w:ind w:left="60"/>
                          </w:pPr>
                          <w:r>
                            <w:rPr>
                              <w:spacing w:val="-5"/>
                              <w:w w:val="110"/>
                            </w:rPr>
                            <w:fldChar w:fldCharType="begin"/>
                          </w:r>
                          <w:r>
                            <w:rPr>
                              <w:spacing w:val="-5"/>
                              <w:w w:val="110"/>
                            </w:rPr>
                            <w:instrText> PAGE </w:instrText>
                          </w:r>
                          <w:r>
                            <w:rPr>
                              <w:spacing w:val="-5"/>
                              <w:w w:val="110"/>
                            </w:rPr>
                            <w:fldChar w:fldCharType="separate"/>
                          </w:r>
                          <w:r>
                            <w:rPr>
                              <w:spacing w:val="-5"/>
                              <w:w w:val="110"/>
                            </w:rPr>
                            <w:t>37</w:t>
                          </w:r>
                          <w:r>
                            <w:rPr>
                              <w:spacing w:val="-5"/>
                              <w:w w:val="110"/>
                            </w:rPr>
                            <w:fldChar w:fldCharType="end"/>
                          </w:r>
                        </w:p>
                      </w:txbxContent>
                    </wps:txbx>
                    <wps:bodyPr wrap="square" lIns="0" tIns="0" rIns="0" bIns="0" rtlCol="0">
                      <a:noAutofit/>
                    </wps:bodyPr>
                  </wps:wsp>
                </a:graphicData>
              </a:graphic>
            </wp:anchor>
          </w:drawing>
        </mc:Choice>
        <mc:Fallback>
          <w:pict>
            <v:shape style="position:absolute;margin-left:548.083984pt;margin-top:755.347229pt;width:18.45pt;height:15.65pt;mso-position-horizontal-relative:page;mso-position-vertical-relative:page;z-index:-17800704" type="#_x0000_t202" id="docshape421" filled="false" stroked="false">
              <v:textbox inset="0,0,0,0">
                <w:txbxContent>
                  <w:p>
                    <w:pPr>
                      <w:pStyle w:val="BodyText"/>
                      <w:spacing w:before="43"/>
                      <w:ind w:left="60"/>
                    </w:pPr>
                    <w:r>
                      <w:rPr>
                        <w:spacing w:val="-5"/>
                        <w:w w:val="110"/>
                      </w:rPr>
                      <w:fldChar w:fldCharType="begin"/>
                    </w:r>
                    <w:r>
                      <w:rPr>
                        <w:spacing w:val="-5"/>
                        <w:w w:val="110"/>
                      </w:rPr>
                      <w:instrText> PAGE </w:instrText>
                    </w:r>
                    <w:r>
                      <w:rPr>
                        <w:spacing w:val="-5"/>
                        <w:w w:val="110"/>
                      </w:rPr>
                      <w:fldChar w:fldCharType="separate"/>
                    </w:r>
                    <w:r>
                      <w:rPr>
                        <w:spacing w:val="-5"/>
                        <w:w w:val="110"/>
                      </w:rPr>
                      <w:t>37</w:t>
                    </w:r>
                    <w:r>
                      <w:rPr>
                        <w:spacing w:val="-5"/>
                        <w:w w:val="110"/>
                      </w:rPr>
                      <w:fldChar w:fldCharType="end"/>
                    </w:r>
                  </w:p>
                </w:txbxContent>
              </v:textbox>
              <w10:wrap type="none"/>
            </v:shape>
          </w:pict>
        </mc:Fallback>
      </mc:AlternateContent>
    </w:r>
    <w:r>
      <w:rPr/>
      <mc:AlternateContent>
        <mc:Choice Requires="wps">
          <w:drawing>
            <wp:anchor distT="0" distB="0" distL="0" distR="0" allowOverlap="1" layoutInCell="1" locked="0" behindDoc="1" simplePos="0" relativeHeight="485516288">
              <wp:simplePos x="0" y="0"/>
              <wp:positionH relativeFrom="page">
                <wp:posOffset>4881891</wp:posOffset>
              </wp:positionH>
              <wp:positionV relativeFrom="page">
                <wp:posOffset>9627772</wp:posOffset>
              </wp:positionV>
              <wp:extent cx="1907539" cy="129539"/>
              <wp:effectExtent l="0" t="0" r="0" b="0"/>
              <wp:wrapNone/>
              <wp:docPr id="486" name="Textbox 486"/>
              <wp:cNvGraphicFramePr>
                <a:graphicFrameLocks/>
              </wp:cNvGraphicFramePr>
              <a:graphic>
                <a:graphicData uri="http://schemas.microsoft.com/office/word/2010/wordprocessingShape">
                  <wps:wsp>
                    <wps:cNvPr id="486" name="Textbox 486"/>
                    <wps:cNvSpPr txBox="1"/>
                    <wps:spPr>
                      <a:xfrm>
                        <a:off x="0" y="0"/>
                        <a:ext cx="1907539" cy="129539"/>
                      </a:xfrm>
                      <a:prstGeom prst="rect">
                        <a:avLst/>
                      </a:prstGeom>
                    </wps:spPr>
                    <wps:txbx>
                      <w:txbxContent>
                        <w:p>
                          <w:pPr>
                            <w:spacing w:before="34"/>
                            <w:ind w:left="20" w:right="0" w:firstLine="0"/>
                            <w:jc w:val="left"/>
                            <w:rPr>
                              <w:sz w:val="12"/>
                            </w:rPr>
                          </w:pPr>
                          <w:r>
                            <w:rPr>
                              <w:w w:val="110"/>
                              <w:sz w:val="12"/>
                            </w:rPr>
                            <w:t>Kansas</w:t>
                          </w:r>
                          <w:r>
                            <w:rPr>
                              <w:spacing w:val="2"/>
                              <w:w w:val="110"/>
                              <w:sz w:val="12"/>
                            </w:rPr>
                            <w:t> </w:t>
                          </w:r>
                          <w:r>
                            <w:rPr>
                              <w:w w:val="110"/>
                              <w:sz w:val="12"/>
                            </w:rPr>
                            <w:t>State</w:t>
                          </w:r>
                          <w:r>
                            <w:rPr>
                              <w:spacing w:val="2"/>
                              <w:w w:val="110"/>
                              <w:sz w:val="12"/>
                            </w:rPr>
                            <w:t> </w:t>
                          </w:r>
                          <w:r>
                            <w:rPr>
                              <w:w w:val="110"/>
                              <w:sz w:val="12"/>
                            </w:rPr>
                            <w:t>Department</w:t>
                          </w:r>
                          <w:r>
                            <w:rPr>
                              <w:spacing w:val="2"/>
                              <w:w w:val="110"/>
                              <w:sz w:val="12"/>
                            </w:rPr>
                            <w:t> </w:t>
                          </w:r>
                          <w:r>
                            <w:rPr>
                              <w:w w:val="110"/>
                              <w:sz w:val="12"/>
                            </w:rPr>
                            <w:t>of</w:t>
                          </w:r>
                          <w:r>
                            <w:rPr>
                              <w:spacing w:val="2"/>
                              <w:w w:val="110"/>
                              <w:sz w:val="12"/>
                            </w:rPr>
                            <w:t> </w:t>
                          </w:r>
                          <w:r>
                            <w:rPr>
                              <w:w w:val="110"/>
                              <w:sz w:val="12"/>
                            </w:rPr>
                            <w:t>Education</w:t>
                          </w:r>
                          <w:r>
                            <w:rPr>
                              <w:spacing w:val="2"/>
                              <w:w w:val="110"/>
                              <w:sz w:val="12"/>
                            </w:rPr>
                            <w:t> </w:t>
                          </w:r>
                          <w:r>
                            <w:rPr>
                              <w:w w:val="110"/>
                              <w:sz w:val="12"/>
                            </w:rPr>
                            <w:t>|</w:t>
                          </w:r>
                          <w:r>
                            <w:rPr>
                              <w:spacing w:val="2"/>
                              <w:w w:val="110"/>
                              <w:sz w:val="12"/>
                            </w:rPr>
                            <w:t> </w:t>
                          </w:r>
                          <w:hyperlink r:id="rId1">
                            <w:r>
                              <w:rPr>
                                <w:spacing w:val="-2"/>
                                <w:w w:val="105"/>
                                <w:sz w:val="12"/>
                              </w:rPr>
                              <w:t>www.ksde.gov</w:t>
                            </w:r>
                          </w:hyperlink>
                        </w:p>
                      </w:txbxContent>
                    </wps:txbx>
                    <wps:bodyPr wrap="square" lIns="0" tIns="0" rIns="0" bIns="0" rtlCol="0">
                      <a:noAutofit/>
                    </wps:bodyPr>
                  </wps:wsp>
                </a:graphicData>
              </a:graphic>
            </wp:anchor>
          </w:drawing>
        </mc:Choice>
        <mc:Fallback>
          <w:pict>
            <v:shape style="position:absolute;margin-left:384.400909pt;margin-top:758.092285pt;width:150.2pt;height:10.2pt;mso-position-horizontal-relative:page;mso-position-vertical-relative:page;z-index:-17800192" type="#_x0000_t202" id="docshape422" filled="false" stroked="false">
              <v:textbox inset="0,0,0,0">
                <w:txbxContent>
                  <w:p>
                    <w:pPr>
                      <w:spacing w:before="34"/>
                      <w:ind w:left="20" w:right="0" w:firstLine="0"/>
                      <w:jc w:val="left"/>
                      <w:rPr>
                        <w:sz w:val="12"/>
                      </w:rPr>
                    </w:pPr>
                    <w:r>
                      <w:rPr>
                        <w:w w:val="110"/>
                        <w:sz w:val="12"/>
                      </w:rPr>
                      <w:t>Kansas</w:t>
                    </w:r>
                    <w:r>
                      <w:rPr>
                        <w:spacing w:val="2"/>
                        <w:w w:val="110"/>
                        <w:sz w:val="12"/>
                      </w:rPr>
                      <w:t> </w:t>
                    </w:r>
                    <w:r>
                      <w:rPr>
                        <w:w w:val="110"/>
                        <w:sz w:val="12"/>
                      </w:rPr>
                      <w:t>State</w:t>
                    </w:r>
                    <w:r>
                      <w:rPr>
                        <w:spacing w:val="2"/>
                        <w:w w:val="110"/>
                        <w:sz w:val="12"/>
                      </w:rPr>
                      <w:t> </w:t>
                    </w:r>
                    <w:r>
                      <w:rPr>
                        <w:w w:val="110"/>
                        <w:sz w:val="12"/>
                      </w:rPr>
                      <w:t>Department</w:t>
                    </w:r>
                    <w:r>
                      <w:rPr>
                        <w:spacing w:val="2"/>
                        <w:w w:val="110"/>
                        <w:sz w:val="12"/>
                      </w:rPr>
                      <w:t> </w:t>
                    </w:r>
                    <w:r>
                      <w:rPr>
                        <w:w w:val="110"/>
                        <w:sz w:val="12"/>
                      </w:rPr>
                      <w:t>of</w:t>
                    </w:r>
                    <w:r>
                      <w:rPr>
                        <w:spacing w:val="2"/>
                        <w:w w:val="110"/>
                        <w:sz w:val="12"/>
                      </w:rPr>
                      <w:t> </w:t>
                    </w:r>
                    <w:r>
                      <w:rPr>
                        <w:w w:val="110"/>
                        <w:sz w:val="12"/>
                      </w:rPr>
                      <w:t>Education</w:t>
                    </w:r>
                    <w:r>
                      <w:rPr>
                        <w:spacing w:val="2"/>
                        <w:w w:val="110"/>
                        <w:sz w:val="12"/>
                      </w:rPr>
                      <w:t> </w:t>
                    </w:r>
                    <w:r>
                      <w:rPr>
                        <w:w w:val="110"/>
                        <w:sz w:val="12"/>
                      </w:rPr>
                      <w:t>|</w:t>
                    </w:r>
                    <w:r>
                      <w:rPr>
                        <w:spacing w:val="2"/>
                        <w:w w:val="110"/>
                        <w:sz w:val="12"/>
                      </w:rPr>
                      <w:t> </w:t>
                    </w:r>
                    <w:hyperlink r:id="rId1">
                      <w:r>
                        <w:rPr>
                          <w:spacing w:val="-2"/>
                          <w:w w:val="105"/>
                          <w:sz w:val="12"/>
                        </w:rPr>
                        <w:t>www.ksde.gov</w:t>
                      </w:r>
                    </w:hyperlink>
                  </w:p>
                </w:txbxContent>
              </v:textbox>
              <w10:wrap type="none"/>
            </v:shape>
          </w:pict>
        </mc:Fallback>
      </mc:AlternateContent>
    </w:r>
  </w:p>
</w:ftr>
</file>

<file path=word/footer2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516800">
              <wp:simplePos x="0" y="0"/>
              <wp:positionH relativeFrom="page">
                <wp:posOffset>590550</wp:posOffset>
              </wp:positionH>
              <wp:positionV relativeFrom="page">
                <wp:posOffset>9592909</wp:posOffset>
              </wp:positionV>
              <wp:extent cx="234315" cy="198755"/>
              <wp:effectExtent l="0" t="0" r="0" b="0"/>
              <wp:wrapNone/>
              <wp:docPr id="487" name="Textbox 487"/>
              <wp:cNvGraphicFramePr>
                <a:graphicFrameLocks/>
              </wp:cNvGraphicFramePr>
              <a:graphic>
                <a:graphicData uri="http://schemas.microsoft.com/office/word/2010/wordprocessingShape">
                  <wps:wsp>
                    <wps:cNvPr id="487" name="Textbox 487"/>
                    <wps:cNvSpPr txBox="1"/>
                    <wps:spPr>
                      <a:xfrm>
                        <a:off x="0" y="0"/>
                        <a:ext cx="234315" cy="198755"/>
                      </a:xfrm>
                      <a:prstGeom prst="rect">
                        <a:avLst/>
                      </a:prstGeom>
                    </wps:spPr>
                    <wps:txbx>
                      <w:txbxContent>
                        <w:p>
                          <w:pPr>
                            <w:pStyle w:val="BodyText"/>
                            <w:spacing w:before="43"/>
                            <w:ind w:left="60"/>
                          </w:pPr>
                          <w:r>
                            <w:rPr>
                              <w:spacing w:val="-5"/>
                              <w:w w:val="110"/>
                            </w:rPr>
                            <w:fldChar w:fldCharType="begin"/>
                          </w:r>
                          <w:r>
                            <w:rPr>
                              <w:spacing w:val="-5"/>
                              <w:w w:val="110"/>
                            </w:rPr>
                            <w:instrText> PAGE </w:instrText>
                          </w:r>
                          <w:r>
                            <w:rPr>
                              <w:spacing w:val="-5"/>
                              <w:w w:val="110"/>
                            </w:rPr>
                            <w:fldChar w:fldCharType="separate"/>
                          </w:r>
                          <w:r>
                            <w:rPr>
                              <w:spacing w:val="-5"/>
                              <w:w w:val="110"/>
                            </w:rPr>
                            <w:t>38</w:t>
                          </w:r>
                          <w:r>
                            <w:rPr>
                              <w:spacing w:val="-5"/>
                              <w:w w:val="110"/>
                            </w:rPr>
                            <w:fldChar w:fldCharType="end"/>
                          </w:r>
                        </w:p>
                      </w:txbxContent>
                    </wps:txbx>
                    <wps:bodyPr wrap="square" lIns="0" tIns="0" rIns="0" bIns="0" rtlCol="0">
                      <a:noAutofit/>
                    </wps:bodyPr>
                  </wps:wsp>
                </a:graphicData>
              </a:graphic>
            </wp:anchor>
          </w:drawing>
        </mc:Choice>
        <mc:Fallback>
          <w:pict>
            <v:shape style="position:absolute;margin-left:46.5pt;margin-top:755.347229pt;width:18.45pt;height:15.65pt;mso-position-horizontal-relative:page;mso-position-vertical-relative:page;z-index:-17799680" type="#_x0000_t202" id="docshape423" filled="false" stroked="false">
              <v:textbox inset="0,0,0,0">
                <w:txbxContent>
                  <w:p>
                    <w:pPr>
                      <w:pStyle w:val="BodyText"/>
                      <w:spacing w:before="43"/>
                      <w:ind w:left="60"/>
                    </w:pPr>
                    <w:r>
                      <w:rPr>
                        <w:spacing w:val="-5"/>
                        <w:w w:val="110"/>
                      </w:rPr>
                      <w:fldChar w:fldCharType="begin"/>
                    </w:r>
                    <w:r>
                      <w:rPr>
                        <w:spacing w:val="-5"/>
                        <w:w w:val="110"/>
                      </w:rPr>
                      <w:instrText> PAGE </w:instrText>
                    </w:r>
                    <w:r>
                      <w:rPr>
                        <w:spacing w:val="-5"/>
                        <w:w w:val="110"/>
                      </w:rPr>
                      <w:fldChar w:fldCharType="separate"/>
                    </w:r>
                    <w:r>
                      <w:rPr>
                        <w:spacing w:val="-5"/>
                        <w:w w:val="110"/>
                      </w:rPr>
                      <w:t>38</w:t>
                    </w:r>
                    <w:r>
                      <w:rPr>
                        <w:spacing w:val="-5"/>
                        <w:w w:val="110"/>
                      </w:rPr>
                      <w:fldChar w:fldCharType="end"/>
                    </w:r>
                  </w:p>
                </w:txbxContent>
              </v:textbox>
              <w10:wrap type="none"/>
            </v:shape>
          </w:pict>
        </mc:Fallback>
      </mc:AlternateContent>
    </w:r>
    <w:r>
      <w:rPr/>
      <mc:AlternateContent>
        <mc:Choice Requires="wps">
          <w:drawing>
            <wp:anchor distT="0" distB="0" distL="0" distR="0" allowOverlap="1" layoutInCell="1" locked="0" behindDoc="1" simplePos="0" relativeHeight="485517312">
              <wp:simplePos x="0" y="0"/>
              <wp:positionH relativeFrom="page">
                <wp:posOffset>983996</wp:posOffset>
              </wp:positionH>
              <wp:positionV relativeFrom="page">
                <wp:posOffset>9627772</wp:posOffset>
              </wp:positionV>
              <wp:extent cx="1907539" cy="129539"/>
              <wp:effectExtent l="0" t="0" r="0" b="0"/>
              <wp:wrapNone/>
              <wp:docPr id="488" name="Textbox 488"/>
              <wp:cNvGraphicFramePr>
                <a:graphicFrameLocks/>
              </wp:cNvGraphicFramePr>
              <a:graphic>
                <a:graphicData uri="http://schemas.microsoft.com/office/word/2010/wordprocessingShape">
                  <wps:wsp>
                    <wps:cNvPr id="488" name="Textbox 488"/>
                    <wps:cNvSpPr txBox="1"/>
                    <wps:spPr>
                      <a:xfrm>
                        <a:off x="0" y="0"/>
                        <a:ext cx="1907539" cy="129539"/>
                      </a:xfrm>
                      <a:prstGeom prst="rect">
                        <a:avLst/>
                      </a:prstGeom>
                    </wps:spPr>
                    <wps:txbx>
                      <w:txbxContent>
                        <w:p>
                          <w:pPr>
                            <w:spacing w:before="34"/>
                            <w:ind w:left="20" w:right="0" w:firstLine="0"/>
                            <w:jc w:val="left"/>
                            <w:rPr>
                              <w:sz w:val="12"/>
                            </w:rPr>
                          </w:pPr>
                          <w:r>
                            <w:rPr>
                              <w:w w:val="110"/>
                              <w:sz w:val="12"/>
                            </w:rPr>
                            <w:t>Kansas</w:t>
                          </w:r>
                          <w:r>
                            <w:rPr>
                              <w:spacing w:val="2"/>
                              <w:w w:val="110"/>
                              <w:sz w:val="12"/>
                            </w:rPr>
                            <w:t> </w:t>
                          </w:r>
                          <w:r>
                            <w:rPr>
                              <w:w w:val="110"/>
                              <w:sz w:val="12"/>
                            </w:rPr>
                            <w:t>State</w:t>
                          </w:r>
                          <w:r>
                            <w:rPr>
                              <w:spacing w:val="2"/>
                              <w:w w:val="110"/>
                              <w:sz w:val="12"/>
                            </w:rPr>
                            <w:t> </w:t>
                          </w:r>
                          <w:r>
                            <w:rPr>
                              <w:w w:val="110"/>
                              <w:sz w:val="12"/>
                            </w:rPr>
                            <w:t>Department</w:t>
                          </w:r>
                          <w:r>
                            <w:rPr>
                              <w:spacing w:val="2"/>
                              <w:w w:val="110"/>
                              <w:sz w:val="12"/>
                            </w:rPr>
                            <w:t> </w:t>
                          </w:r>
                          <w:r>
                            <w:rPr>
                              <w:w w:val="110"/>
                              <w:sz w:val="12"/>
                            </w:rPr>
                            <w:t>of</w:t>
                          </w:r>
                          <w:r>
                            <w:rPr>
                              <w:spacing w:val="2"/>
                              <w:w w:val="110"/>
                              <w:sz w:val="12"/>
                            </w:rPr>
                            <w:t> </w:t>
                          </w:r>
                          <w:r>
                            <w:rPr>
                              <w:w w:val="110"/>
                              <w:sz w:val="12"/>
                            </w:rPr>
                            <w:t>Education</w:t>
                          </w:r>
                          <w:r>
                            <w:rPr>
                              <w:spacing w:val="2"/>
                              <w:w w:val="110"/>
                              <w:sz w:val="12"/>
                            </w:rPr>
                            <w:t> </w:t>
                          </w:r>
                          <w:r>
                            <w:rPr>
                              <w:w w:val="110"/>
                              <w:sz w:val="12"/>
                            </w:rPr>
                            <w:t>|</w:t>
                          </w:r>
                          <w:r>
                            <w:rPr>
                              <w:spacing w:val="2"/>
                              <w:w w:val="110"/>
                              <w:sz w:val="12"/>
                            </w:rPr>
                            <w:t> </w:t>
                          </w:r>
                          <w:hyperlink r:id="rId1">
                            <w:r>
                              <w:rPr>
                                <w:spacing w:val="-2"/>
                                <w:w w:val="105"/>
                                <w:sz w:val="12"/>
                              </w:rPr>
                              <w:t>www.ksde.gov</w:t>
                            </w:r>
                          </w:hyperlink>
                        </w:p>
                      </w:txbxContent>
                    </wps:txbx>
                    <wps:bodyPr wrap="square" lIns="0" tIns="0" rIns="0" bIns="0" rtlCol="0">
                      <a:noAutofit/>
                    </wps:bodyPr>
                  </wps:wsp>
                </a:graphicData>
              </a:graphic>
            </wp:anchor>
          </w:drawing>
        </mc:Choice>
        <mc:Fallback>
          <w:pict>
            <v:shape style="position:absolute;margin-left:77.480003pt;margin-top:758.092285pt;width:150.2pt;height:10.2pt;mso-position-horizontal-relative:page;mso-position-vertical-relative:page;z-index:-17799168" type="#_x0000_t202" id="docshape424" filled="false" stroked="false">
              <v:textbox inset="0,0,0,0">
                <w:txbxContent>
                  <w:p>
                    <w:pPr>
                      <w:spacing w:before="34"/>
                      <w:ind w:left="20" w:right="0" w:firstLine="0"/>
                      <w:jc w:val="left"/>
                      <w:rPr>
                        <w:sz w:val="12"/>
                      </w:rPr>
                    </w:pPr>
                    <w:r>
                      <w:rPr>
                        <w:w w:val="110"/>
                        <w:sz w:val="12"/>
                      </w:rPr>
                      <w:t>Kansas</w:t>
                    </w:r>
                    <w:r>
                      <w:rPr>
                        <w:spacing w:val="2"/>
                        <w:w w:val="110"/>
                        <w:sz w:val="12"/>
                      </w:rPr>
                      <w:t> </w:t>
                    </w:r>
                    <w:r>
                      <w:rPr>
                        <w:w w:val="110"/>
                        <w:sz w:val="12"/>
                      </w:rPr>
                      <w:t>State</w:t>
                    </w:r>
                    <w:r>
                      <w:rPr>
                        <w:spacing w:val="2"/>
                        <w:w w:val="110"/>
                        <w:sz w:val="12"/>
                      </w:rPr>
                      <w:t> </w:t>
                    </w:r>
                    <w:r>
                      <w:rPr>
                        <w:w w:val="110"/>
                        <w:sz w:val="12"/>
                      </w:rPr>
                      <w:t>Department</w:t>
                    </w:r>
                    <w:r>
                      <w:rPr>
                        <w:spacing w:val="2"/>
                        <w:w w:val="110"/>
                        <w:sz w:val="12"/>
                      </w:rPr>
                      <w:t> </w:t>
                    </w:r>
                    <w:r>
                      <w:rPr>
                        <w:w w:val="110"/>
                        <w:sz w:val="12"/>
                      </w:rPr>
                      <w:t>of</w:t>
                    </w:r>
                    <w:r>
                      <w:rPr>
                        <w:spacing w:val="2"/>
                        <w:w w:val="110"/>
                        <w:sz w:val="12"/>
                      </w:rPr>
                      <w:t> </w:t>
                    </w:r>
                    <w:r>
                      <w:rPr>
                        <w:w w:val="110"/>
                        <w:sz w:val="12"/>
                      </w:rPr>
                      <w:t>Education</w:t>
                    </w:r>
                    <w:r>
                      <w:rPr>
                        <w:spacing w:val="2"/>
                        <w:w w:val="110"/>
                        <w:sz w:val="12"/>
                      </w:rPr>
                      <w:t> </w:t>
                    </w:r>
                    <w:r>
                      <w:rPr>
                        <w:w w:val="110"/>
                        <w:sz w:val="12"/>
                      </w:rPr>
                      <w:t>|</w:t>
                    </w:r>
                    <w:r>
                      <w:rPr>
                        <w:spacing w:val="2"/>
                        <w:w w:val="110"/>
                        <w:sz w:val="12"/>
                      </w:rPr>
                      <w:t> </w:t>
                    </w:r>
                    <w:hyperlink r:id="rId1">
                      <w:r>
                        <w:rPr>
                          <w:spacing w:val="-2"/>
                          <w:w w:val="105"/>
                          <w:sz w:val="12"/>
                        </w:rPr>
                        <w:t>www.ksde.gov</w:t>
                      </w:r>
                    </w:hyperlink>
                  </w:p>
                </w:txbxContent>
              </v:textbox>
              <w10:wrap type="none"/>
            </v:shape>
          </w:pict>
        </mc:Fallback>
      </mc:AlternateContent>
    </w:r>
  </w:p>
</w:ftr>
</file>

<file path=word/footer2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517824">
              <wp:simplePos x="0" y="0"/>
              <wp:positionH relativeFrom="page">
                <wp:posOffset>6960666</wp:posOffset>
              </wp:positionH>
              <wp:positionV relativeFrom="page">
                <wp:posOffset>9592909</wp:posOffset>
              </wp:positionV>
              <wp:extent cx="234315" cy="198755"/>
              <wp:effectExtent l="0" t="0" r="0" b="0"/>
              <wp:wrapNone/>
              <wp:docPr id="489" name="Textbox 489"/>
              <wp:cNvGraphicFramePr>
                <a:graphicFrameLocks/>
              </wp:cNvGraphicFramePr>
              <a:graphic>
                <a:graphicData uri="http://schemas.microsoft.com/office/word/2010/wordprocessingShape">
                  <wps:wsp>
                    <wps:cNvPr id="489" name="Textbox 489"/>
                    <wps:cNvSpPr txBox="1"/>
                    <wps:spPr>
                      <a:xfrm>
                        <a:off x="0" y="0"/>
                        <a:ext cx="234315" cy="198755"/>
                      </a:xfrm>
                      <a:prstGeom prst="rect">
                        <a:avLst/>
                      </a:prstGeom>
                    </wps:spPr>
                    <wps:txbx>
                      <w:txbxContent>
                        <w:p>
                          <w:pPr>
                            <w:pStyle w:val="BodyText"/>
                            <w:spacing w:before="43"/>
                            <w:ind w:left="60"/>
                          </w:pPr>
                          <w:r>
                            <w:rPr>
                              <w:color w:val="231F20"/>
                              <w:spacing w:val="-5"/>
                              <w:w w:val="110"/>
                            </w:rPr>
                            <w:fldChar w:fldCharType="begin"/>
                          </w:r>
                          <w:r>
                            <w:rPr>
                              <w:color w:val="231F20"/>
                              <w:spacing w:val="-5"/>
                              <w:w w:val="110"/>
                            </w:rPr>
                            <w:instrText> PAGE </w:instrText>
                          </w:r>
                          <w:r>
                            <w:rPr>
                              <w:color w:val="231F20"/>
                              <w:spacing w:val="-5"/>
                              <w:w w:val="110"/>
                            </w:rPr>
                            <w:fldChar w:fldCharType="separate"/>
                          </w:r>
                          <w:r>
                            <w:rPr>
                              <w:color w:val="231F20"/>
                              <w:spacing w:val="-5"/>
                              <w:w w:val="110"/>
                            </w:rPr>
                            <w:t>41</w:t>
                          </w:r>
                          <w:r>
                            <w:rPr>
                              <w:color w:val="231F20"/>
                              <w:spacing w:val="-5"/>
                              <w:w w:val="110"/>
                            </w:rPr>
                            <w:fldChar w:fldCharType="end"/>
                          </w:r>
                        </w:p>
                      </w:txbxContent>
                    </wps:txbx>
                    <wps:bodyPr wrap="square" lIns="0" tIns="0" rIns="0" bIns="0" rtlCol="0">
                      <a:noAutofit/>
                    </wps:bodyPr>
                  </wps:wsp>
                </a:graphicData>
              </a:graphic>
            </wp:anchor>
          </w:drawing>
        </mc:Choice>
        <mc:Fallback>
          <w:pict>
            <v:shape style="position:absolute;margin-left:548.083984pt;margin-top:755.347229pt;width:18.45pt;height:15.65pt;mso-position-horizontal-relative:page;mso-position-vertical-relative:page;z-index:-17798656" type="#_x0000_t202" id="docshape425" filled="false" stroked="false">
              <v:textbox inset="0,0,0,0">
                <w:txbxContent>
                  <w:p>
                    <w:pPr>
                      <w:pStyle w:val="BodyText"/>
                      <w:spacing w:before="43"/>
                      <w:ind w:left="60"/>
                    </w:pPr>
                    <w:r>
                      <w:rPr>
                        <w:color w:val="231F20"/>
                        <w:spacing w:val="-5"/>
                        <w:w w:val="110"/>
                      </w:rPr>
                      <w:fldChar w:fldCharType="begin"/>
                    </w:r>
                    <w:r>
                      <w:rPr>
                        <w:color w:val="231F20"/>
                        <w:spacing w:val="-5"/>
                        <w:w w:val="110"/>
                      </w:rPr>
                      <w:instrText> PAGE </w:instrText>
                    </w:r>
                    <w:r>
                      <w:rPr>
                        <w:color w:val="231F20"/>
                        <w:spacing w:val="-5"/>
                        <w:w w:val="110"/>
                      </w:rPr>
                      <w:fldChar w:fldCharType="separate"/>
                    </w:r>
                    <w:r>
                      <w:rPr>
                        <w:color w:val="231F20"/>
                        <w:spacing w:val="-5"/>
                        <w:w w:val="110"/>
                      </w:rPr>
                      <w:t>41</w:t>
                    </w:r>
                    <w:r>
                      <w:rPr>
                        <w:color w:val="231F20"/>
                        <w:spacing w:val="-5"/>
                        <w:w w:val="110"/>
                      </w:rPr>
                      <w:fldChar w:fldCharType="end"/>
                    </w:r>
                  </w:p>
                </w:txbxContent>
              </v:textbox>
              <w10:wrap type="none"/>
            </v:shape>
          </w:pict>
        </mc:Fallback>
      </mc:AlternateContent>
    </w:r>
    <w:r>
      <w:rPr/>
      <mc:AlternateContent>
        <mc:Choice Requires="wps">
          <w:drawing>
            <wp:anchor distT="0" distB="0" distL="0" distR="0" allowOverlap="1" layoutInCell="1" locked="0" behindDoc="1" simplePos="0" relativeHeight="485518336">
              <wp:simplePos x="0" y="0"/>
              <wp:positionH relativeFrom="page">
                <wp:posOffset>4881891</wp:posOffset>
              </wp:positionH>
              <wp:positionV relativeFrom="page">
                <wp:posOffset>9627772</wp:posOffset>
              </wp:positionV>
              <wp:extent cx="1907539" cy="129539"/>
              <wp:effectExtent l="0" t="0" r="0" b="0"/>
              <wp:wrapNone/>
              <wp:docPr id="490" name="Textbox 490"/>
              <wp:cNvGraphicFramePr>
                <a:graphicFrameLocks/>
              </wp:cNvGraphicFramePr>
              <a:graphic>
                <a:graphicData uri="http://schemas.microsoft.com/office/word/2010/wordprocessingShape">
                  <wps:wsp>
                    <wps:cNvPr id="490" name="Textbox 490"/>
                    <wps:cNvSpPr txBox="1"/>
                    <wps:spPr>
                      <a:xfrm>
                        <a:off x="0" y="0"/>
                        <a:ext cx="1907539" cy="129539"/>
                      </a:xfrm>
                      <a:prstGeom prst="rect">
                        <a:avLst/>
                      </a:prstGeom>
                    </wps:spPr>
                    <wps:txbx>
                      <w:txbxContent>
                        <w:p>
                          <w:pPr>
                            <w:spacing w:before="34"/>
                            <w:ind w:left="20" w:right="0" w:firstLine="0"/>
                            <w:jc w:val="left"/>
                            <w:rPr>
                              <w:sz w:val="12"/>
                            </w:rPr>
                          </w:pPr>
                          <w:r>
                            <w:rPr>
                              <w:color w:val="231F20"/>
                              <w:w w:val="110"/>
                              <w:sz w:val="12"/>
                            </w:rPr>
                            <w:t>Kansas</w:t>
                          </w:r>
                          <w:r>
                            <w:rPr>
                              <w:color w:val="231F20"/>
                              <w:spacing w:val="2"/>
                              <w:w w:val="110"/>
                              <w:sz w:val="12"/>
                            </w:rPr>
                            <w:t> </w:t>
                          </w:r>
                          <w:r>
                            <w:rPr>
                              <w:color w:val="231F20"/>
                              <w:w w:val="110"/>
                              <w:sz w:val="12"/>
                            </w:rPr>
                            <w:t>State</w:t>
                          </w:r>
                          <w:r>
                            <w:rPr>
                              <w:color w:val="231F20"/>
                              <w:spacing w:val="2"/>
                              <w:w w:val="110"/>
                              <w:sz w:val="12"/>
                            </w:rPr>
                            <w:t> </w:t>
                          </w:r>
                          <w:r>
                            <w:rPr>
                              <w:color w:val="231F20"/>
                              <w:w w:val="110"/>
                              <w:sz w:val="12"/>
                            </w:rPr>
                            <w:t>Department</w:t>
                          </w:r>
                          <w:r>
                            <w:rPr>
                              <w:color w:val="231F20"/>
                              <w:spacing w:val="2"/>
                              <w:w w:val="110"/>
                              <w:sz w:val="12"/>
                            </w:rPr>
                            <w:t> </w:t>
                          </w:r>
                          <w:r>
                            <w:rPr>
                              <w:color w:val="231F20"/>
                              <w:w w:val="110"/>
                              <w:sz w:val="12"/>
                            </w:rPr>
                            <w:t>of</w:t>
                          </w:r>
                          <w:r>
                            <w:rPr>
                              <w:color w:val="231F20"/>
                              <w:spacing w:val="2"/>
                              <w:w w:val="110"/>
                              <w:sz w:val="12"/>
                            </w:rPr>
                            <w:t> </w:t>
                          </w:r>
                          <w:r>
                            <w:rPr>
                              <w:color w:val="231F20"/>
                              <w:w w:val="110"/>
                              <w:sz w:val="12"/>
                            </w:rPr>
                            <w:t>Education</w:t>
                          </w:r>
                          <w:r>
                            <w:rPr>
                              <w:color w:val="231F20"/>
                              <w:spacing w:val="2"/>
                              <w:w w:val="110"/>
                              <w:sz w:val="12"/>
                            </w:rPr>
                            <w:t> </w:t>
                          </w:r>
                          <w:r>
                            <w:rPr>
                              <w:color w:val="231F20"/>
                              <w:w w:val="110"/>
                              <w:sz w:val="12"/>
                            </w:rPr>
                            <w:t>|</w:t>
                          </w:r>
                          <w:r>
                            <w:rPr>
                              <w:color w:val="231F20"/>
                              <w:spacing w:val="2"/>
                              <w:w w:val="110"/>
                              <w:sz w:val="12"/>
                            </w:rPr>
                            <w:t> </w:t>
                          </w:r>
                          <w:hyperlink r:id="rId1">
                            <w:r>
                              <w:rPr>
                                <w:color w:val="231F20"/>
                                <w:spacing w:val="-2"/>
                                <w:w w:val="105"/>
                                <w:sz w:val="12"/>
                              </w:rPr>
                              <w:t>www.ksde.gov</w:t>
                            </w:r>
                          </w:hyperlink>
                        </w:p>
                      </w:txbxContent>
                    </wps:txbx>
                    <wps:bodyPr wrap="square" lIns="0" tIns="0" rIns="0" bIns="0" rtlCol="0">
                      <a:noAutofit/>
                    </wps:bodyPr>
                  </wps:wsp>
                </a:graphicData>
              </a:graphic>
            </wp:anchor>
          </w:drawing>
        </mc:Choice>
        <mc:Fallback>
          <w:pict>
            <v:shape style="position:absolute;margin-left:384.400909pt;margin-top:758.092285pt;width:150.2pt;height:10.2pt;mso-position-horizontal-relative:page;mso-position-vertical-relative:page;z-index:-17798144" type="#_x0000_t202" id="docshape426" filled="false" stroked="false">
              <v:textbox inset="0,0,0,0">
                <w:txbxContent>
                  <w:p>
                    <w:pPr>
                      <w:spacing w:before="34"/>
                      <w:ind w:left="20" w:right="0" w:firstLine="0"/>
                      <w:jc w:val="left"/>
                      <w:rPr>
                        <w:sz w:val="12"/>
                      </w:rPr>
                    </w:pPr>
                    <w:r>
                      <w:rPr>
                        <w:color w:val="231F20"/>
                        <w:w w:val="110"/>
                        <w:sz w:val="12"/>
                      </w:rPr>
                      <w:t>Kansas</w:t>
                    </w:r>
                    <w:r>
                      <w:rPr>
                        <w:color w:val="231F20"/>
                        <w:spacing w:val="2"/>
                        <w:w w:val="110"/>
                        <w:sz w:val="12"/>
                      </w:rPr>
                      <w:t> </w:t>
                    </w:r>
                    <w:r>
                      <w:rPr>
                        <w:color w:val="231F20"/>
                        <w:w w:val="110"/>
                        <w:sz w:val="12"/>
                      </w:rPr>
                      <w:t>State</w:t>
                    </w:r>
                    <w:r>
                      <w:rPr>
                        <w:color w:val="231F20"/>
                        <w:spacing w:val="2"/>
                        <w:w w:val="110"/>
                        <w:sz w:val="12"/>
                      </w:rPr>
                      <w:t> </w:t>
                    </w:r>
                    <w:r>
                      <w:rPr>
                        <w:color w:val="231F20"/>
                        <w:w w:val="110"/>
                        <w:sz w:val="12"/>
                      </w:rPr>
                      <w:t>Department</w:t>
                    </w:r>
                    <w:r>
                      <w:rPr>
                        <w:color w:val="231F20"/>
                        <w:spacing w:val="2"/>
                        <w:w w:val="110"/>
                        <w:sz w:val="12"/>
                      </w:rPr>
                      <w:t> </w:t>
                    </w:r>
                    <w:r>
                      <w:rPr>
                        <w:color w:val="231F20"/>
                        <w:w w:val="110"/>
                        <w:sz w:val="12"/>
                      </w:rPr>
                      <w:t>of</w:t>
                    </w:r>
                    <w:r>
                      <w:rPr>
                        <w:color w:val="231F20"/>
                        <w:spacing w:val="2"/>
                        <w:w w:val="110"/>
                        <w:sz w:val="12"/>
                      </w:rPr>
                      <w:t> </w:t>
                    </w:r>
                    <w:r>
                      <w:rPr>
                        <w:color w:val="231F20"/>
                        <w:w w:val="110"/>
                        <w:sz w:val="12"/>
                      </w:rPr>
                      <w:t>Education</w:t>
                    </w:r>
                    <w:r>
                      <w:rPr>
                        <w:color w:val="231F20"/>
                        <w:spacing w:val="2"/>
                        <w:w w:val="110"/>
                        <w:sz w:val="12"/>
                      </w:rPr>
                      <w:t> </w:t>
                    </w:r>
                    <w:r>
                      <w:rPr>
                        <w:color w:val="231F20"/>
                        <w:w w:val="110"/>
                        <w:sz w:val="12"/>
                      </w:rPr>
                      <w:t>|</w:t>
                    </w:r>
                    <w:r>
                      <w:rPr>
                        <w:color w:val="231F20"/>
                        <w:spacing w:val="2"/>
                        <w:w w:val="110"/>
                        <w:sz w:val="12"/>
                      </w:rPr>
                      <w:t> </w:t>
                    </w:r>
                    <w:hyperlink r:id="rId1">
                      <w:r>
                        <w:rPr>
                          <w:color w:val="231F20"/>
                          <w:spacing w:val="-2"/>
                          <w:w w:val="105"/>
                          <w:sz w:val="12"/>
                        </w:rPr>
                        <w:t>www.ksde.gov</w:t>
                      </w:r>
                    </w:hyperlink>
                  </w:p>
                </w:txbxContent>
              </v:textbox>
              <w10:wrap type="none"/>
            </v:shape>
          </w:pict>
        </mc:Fallback>
      </mc:AlternateContent>
    </w:r>
  </w:p>
</w:ftr>
</file>

<file path=word/footer3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518848">
              <wp:simplePos x="0" y="0"/>
              <wp:positionH relativeFrom="page">
                <wp:posOffset>590550</wp:posOffset>
              </wp:positionH>
              <wp:positionV relativeFrom="page">
                <wp:posOffset>9592909</wp:posOffset>
              </wp:positionV>
              <wp:extent cx="234315" cy="198755"/>
              <wp:effectExtent l="0" t="0" r="0" b="0"/>
              <wp:wrapNone/>
              <wp:docPr id="491" name="Textbox 491"/>
              <wp:cNvGraphicFramePr>
                <a:graphicFrameLocks/>
              </wp:cNvGraphicFramePr>
              <a:graphic>
                <a:graphicData uri="http://schemas.microsoft.com/office/word/2010/wordprocessingShape">
                  <wps:wsp>
                    <wps:cNvPr id="491" name="Textbox 491"/>
                    <wps:cNvSpPr txBox="1"/>
                    <wps:spPr>
                      <a:xfrm>
                        <a:off x="0" y="0"/>
                        <a:ext cx="234315" cy="198755"/>
                      </a:xfrm>
                      <a:prstGeom prst="rect">
                        <a:avLst/>
                      </a:prstGeom>
                    </wps:spPr>
                    <wps:txbx>
                      <w:txbxContent>
                        <w:p>
                          <w:pPr>
                            <w:pStyle w:val="BodyText"/>
                            <w:spacing w:before="43"/>
                            <w:ind w:left="60"/>
                          </w:pPr>
                          <w:r>
                            <w:rPr>
                              <w:color w:val="231F20"/>
                              <w:spacing w:val="-5"/>
                              <w:w w:val="110"/>
                            </w:rPr>
                            <w:fldChar w:fldCharType="begin"/>
                          </w:r>
                          <w:r>
                            <w:rPr>
                              <w:color w:val="231F20"/>
                              <w:spacing w:val="-5"/>
                              <w:w w:val="110"/>
                            </w:rPr>
                            <w:instrText> PAGE </w:instrText>
                          </w:r>
                          <w:r>
                            <w:rPr>
                              <w:color w:val="231F20"/>
                              <w:spacing w:val="-5"/>
                              <w:w w:val="110"/>
                            </w:rPr>
                            <w:fldChar w:fldCharType="separate"/>
                          </w:r>
                          <w:r>
                            <w:rPr>
                              <w:color w:val="231F20"/>
                              <w:spacing w:val="-5"/>
                              <w:w w:val="110"/>
                            </w:rPr>
                            <w:t>42</w:t>
                          </w:r>
                          <w:r>
                            <w:rPr>
                              <w:color w:val="231F20"/>
                              <w:spacing w:val="-5"/>
                              <w:w w:val="110"/>
                            </w:rPr>
                            <w:fldChar w:fldCharType="end"/>
                          </w:r>
                        </w:p>
                      </w:txbxContent>
                    </wps:txbx>
                    <wps:bodyPr wrap="square" lIns="0" tIns="0" rIns="0" bIns="0" rtlCol="0">
                      <a:noAutofit/>
                    </wps:bodyPr>
                  </wps:wsp>
                </a:graphicData>
              </a:graphic>
            </wp:anchor>
          </w:drawing>
        </mc:Choice>
        <mc:Fallback>
          <w:pict>
            <v:shape style="position:absolute;margin-left:46.5pt;margin-top:755.347229pt;width:18.45pt;height:15.65pt;mso-position-horizontal-relative:page;mso-position-vertical-relative:page;z-index:-17797632" type="#_x0000_t202" id="docshape427" filled="false" stroked="false">
              <v:textbox inset="0,0,0,0">
                <w:txbxContent>
                  <w:p>
                    <w:pPr>
                      <w:pStyle w:val="BodyText"/>
                      <w:spacing w:before="43"/>
                      <w:ind w:left="60"/>
                    </w:pPr>
                    <w:r>
                      <w:rPr>
                        <w:color w:val="231F20"/>
                        <w:spacing w:val="-5"/>
                        <w:w w:val="110"/>
                      </w:rPr>
                      <w:fldChar w:fldCharType="begin"/>
                    </w:r>
                    <w:r>
                      <w:rPr>
                        <w:color w:val="231F20"/>
                        <w:spacing w:val="-5"/>
                        <w:w w:val="110"/>
                      </w:rPr>
                      <w:instrText> PAGE </w:instrText>
                    </w:r>
                    <w:r>
                      <w:rPr>
                        <w:color w:val="231F20"/>
                        <w:spacing w:val="-5"/>
                        <w:w w:val="110"/>
                      </w:rPr>
                      <w:fldChar w:fldCharType="separate"/>
                    </w:r>
                    <w:r>
                      <w:rPr>
                        <w:color w:val="231F20"/>
                        <w:spacing w:val="-5"/>
                        <w:w w:val="110"/>
                      </w:rPr>
                      <w:t>42</w:t>
                    </w:r>
                    <w:r>
                      <w:rPr>
                        <w:color w:val="231F20"/>
                        <w:spacing w:val="-5"/>
                        <w:w w:val="110"/>
                      </w:rPr>
                      <w:fldChar w:fldCharType="end"/>
                    </w:r>
                  </w:p>
                </w:txbxContent>
              </v:textbox>
              <w10:wrap type="none"/>
            </v:shape>
          </w:pict>
        </mc:Fallback>
      </mc:AlternateContent>
    </w:r>
    <w:r>
      <w:rPr/>
      <mc:AlternateContent>
        <mc:Choice Requires="wps">
          <w:drawing>
            <wp:anchor distT="0" distB="0" distL="0" distR="0" allowOverlap="1" layoutInCell="1" locked="0" behindDoc="1" simplePos="0" relativeHeight="485519360">
              <wp:simplePos x="0" y="0"/>
              <wp:positionH relativeFrom="page">
                <wp:posOffset>983996</wp:posOffset>
              </wp:positionH>
              <wp:positionV relativeFrom="page">
                <wp:posOffset>9627772</wp:posOffset>
              </wp:positionV>
              <wp:extent cx="1907539" cy="129539"/>
              <wp:effectExtent l="0" t="0" r="0" b="0"/>
              <wp:wrapNone/>
              <wp:docPr id="492" name="Textbox 492"/>
              <wp:cNvGraphicFramePr>
                <a:graphicFrameLocks/>
              </wp:cNvGraphicFramePr>
              <a:graphic>
                <a:graphicData uri="http://schemas.microsoft.com/office/word/2010/wordprocessingShape">
                  <wps:wsp>
                    <wps:cNvPr id="492" name="Textbox 492"/>
                    <wps:cNvSpPr txBox="1"/>
                    <wps:spPr>
                      <a:xfrm>
                        <a:off x="0" y="0"/>
                        <a:ext cx="1907539" cy="129539"/>
                      </a:xfrm>
                      <a:prstGeom prst="rect">
                        <a:avLst/>
                      </a:prstGeom>
                    </wps:spPr>
                    <wps:txbx>
                      <w:txbxContent>
                        <w:p>
                          <w:pPr>
                            <w:spacing w:before="34"/>
                            <w:ind w:left="20" w:right="0" w:firstLine="0"/>
                            <w:jc w:val="left"/>
                            <w:rPr>
                              <w:sz w:val="12"/>
                            </w:rPr>
                          </w:pPr>
                          <w:r>
                            <w:rPr>
                              <w:color w:val="231F20"/>
                              <w:w w:val="110"/>
                              <w:sz w:val="12"/>
                            </w:rPr>
                            <w:t>Kansas</w:t>
                          </w:r>
                          <w:r>
                            <w:rPr>
                              <w:color w:val="231F20"/>
                              <w:spacing w:val="2"/>
                              <w:w w:val="110"/>
                              <w:sz w:val="12"/>
                            </w:rPr>
                            <w:t> </w:t>
                          </w:r>
                          <w:r>
                            <w:rPr>
                              <w:color w:val="231F20"/>
                              <w:w w:val="110"/>
                              <w:sz w:val="12"/>
                            </w:rPr>
                            <w:t>State</w:t>
                          </w:r>
                          <w:r>
                            <w:rPr>
                              <w:color w:val="231F20"/>
                              <w:spacing w:val="2"/>
                              <w:w w:val="110"/>
                              <w:sz w:val="12"/>
                            </w:rPr>
                            <w:t> </w:t>
                          </w:r>
                          <w:r>
                            <w:rPr>
                              <w:color w:val="231F20"/>
                              <w:w w:val="110"/>
                              <w:sz w:val="12"/>
                            </w:rPr>
                            <w:t>Department</w:t>
                          </w:r>
                          <w:r>
                            <w:rPr>
                              <w:color w:val="231F20"/>
                              <w:spacing w:val="2"/>
                              <w:w w:val="110"/>
                              <w:sz w:val="12"/>
                            </w:rPr>
                            <w:t> </w:t>
                          </w:r>
                          <w:r>
                            <w:rPr>
                              <w:color w:val="231F20"/>
                              <w:w w:val="110"/>
                              <w:sz w:val="12"/>
                            </w:rPr>
                            <w:t>of</w:t>
                          </w:r>
                          <w:r>
                            <w:rPr>
                              <w:color w:val="231F20"/>
                              <w:spacing w:val="2"/>
                              <w:w w:val="110"/>
                              <w:sz w:val="12"/>
                            </w:rPr>
                            <w:t> </w:t>
                          </w:r>
                          <w:r>
                            <w:rPr>
                              <w:color w:val="231F20"/>
                              <w:w w:val="110"/>
                              <w:sz w:val="12"/>
                            </w:rPr>
                            <w:t>Education</w:t>
                          </w:r>
                          <w:r>
                            <w:rPr>
                              <w:color w:val="231F20"/>
                              <w:spacing w:val="2"/>
                              <w:w w:val="110"/>
                              <w:sz w:val="12"/>
                            </w:rPr>
                            <w:t> </w:t>
                          </w:r>
                          <w:r>
                            <w:rPr>
                              <w:color w:val="231F20"/>
                              <w:w w:val="110"/>
                              <w:sz w:val="12"/>
                            </w:rPr>
                            <w:t>|</w:t>
                          </w:r>
                          <w:r>
                            <w:rPr>
                              <w:color w:val="231F20"/>
                              <w:spacing w:val="2"/>
                              <w:w w:val="110"/>
                              <w:sz w:val="12"/>
                            </w:rPr>
                            <w:t> </w:t>
                          </w:r>
                          <w:hyperlink r:id="rId1">
                            <w:r>
                              <w:rPr>
                                <w:color w:val="231F20"/>
                                <w:spacing w:val="-2"/>
                                <w:w w:val="105"/>
                                <w:sz w:val="12"/>
                              </w:rPr>
                              <w:t>www.ksde.gov</w:t>
                            </w:r>
                          </w:hyperlink>
                        </w:p>
                      </w:txbxContent>
                    </wps:txbx>
                    <wps:bodyPr wrap="square" lIns="0" tIns="0" rIns="0" bIns="0" rtlCol="0">
                      <a:noAutofit/>
                    </wps:bodyPr>
                  </wps:wsp>
                </a:graphicData>
              </a:graphic>
            </wp:anchor>
          </w:drawing>
        </mc:Choice>
        <mc:Fallback>
          <w:pict>
            <v:shape style="position:absolute;margin-left:77.480003pt;margin-top:758.092285pt;width:150.2pt;height:10.2pt;mso-position-horizontal-relative:page;mso-position-vertical-relative:page;z-index:-17797120" type="#_x0000_t202" id="docshape428" filled="false" stroked="false">
              <v:textbox inset="0,0,0,0">
                <w:txbxContent>
                  <w:p>
                    <w:pPr>
                      <w:spacing w:before="34"/>
                      <w:ind w:left="20" w:right="0" w:firstLine="0"/>
                      <w:jc w:val="left"/>
                      <w:rPr>
                        <w:sz w:val="12"/>
                      </w:rPr>
                    </w:pPr>
                    <w:r>
                      <w:rPr>
                        <w:color w:val="231F20"/>
                        <w:w w:val="110"/>
                        <w:sz w:val="12"/>
                      </w:rPr>
                      <w:t>Kansas</w:t>
                    </w:r>
                    <w:r>
                      <w:rPr>
                        <w:color w:val="231F20"/>
                        <w:spacing w:val="2"/>
                        <w:w w:val="110"/>
                        <w:sz w:val="12"/>
                      </w:rPr>
                      <w:t> </w:t>
                    </w:r>
                    <w:r>
                      <w:rPr>
                        <w:color w:val="231F20"/>
                        <w:w w:val="110"/>
                        <w:sz w:val="12"/>
                      </w:rPr>
                      <w:t>State</w:t>
                    </w:r>
                    <w:r>
                      <w:rPr>
                        <w:color w:val="231F20"/>
                        <w:spacing w:val="2"/>
                        <w:w w:val="110"/>
                        <w:sz w:val="12"/>
                      </w:rPr>
                      <w:t> </w:t>
                    </w:r>
                    <w:r>
                      <w:rPr>
                        <w:color w:val="231F20"/>
                        <w:w w:val="110"/>
                        <w:sz w:val="12"/>
                      </w:rPr>
                      <w:t>Department</w:t>
                    </w:r>
                    <w:r>
                      <w:rPr>
                        <w:color w:val="231F20"/>
                        <w:spacing w:val="2"/>
                        <w:w w:val="110"/>
                        <w:sz w:val="12"/>
                      </w:rPr>
                      <w:t> </w:t>
                    </w:r>
                    <w:r>
                      <w:rPr>
                        <w:color w:val="231F20"/>
                        <w:w w:val="110"/>
                        <w:sz w:val="12"/>
                      </w:rPr>
                      <w:t>of</w:t>
                    </w:r>
                    <w:r>
                      <w:rPr>
                        <w:color w:val="231F20"/>
                        <w:spacing w:val="2"/>
                        <w:w w:val="110"/>
                        <w:sz w:val="12"/>
                      </w:rPr>
                      <w:t> </w:t>
                    </w:r>
                    <w:r>
                      <w:rPr>
                        <w:color w:val="231F20"/>
                        <w:w w:val="110"/>
                        <w:sz w:val="12"/>
                      </w:rPr>
                      <w:t>Education</w:t>
                    </w:r>
                    <w:r>
                      <w:rPr>
                        <w:color w:val="231F20"/>
                        <w:spacing w:val="2"/>
                        <w:w w:val="110"/>
                        <w:sz w:val="12"/>
                      </w:rPr>
                      <w:t> </w:t>
                    </w:r>
                    <w:r>
                      <w:rPr>
                        <w:color w:val="231F20"/>
                        <w:w w:val="110"/>
                        <w:sz w:val="12"/>
                      </w:rPr>
                      <w:t>|</w:t>
                    </w:r>
                    <w:r>
                      <w:rPr>
                        <w:color w:val="231F20"/>
                        <w:spacing w:val="2"/>
                        <w:w w:val="110"/>
                        <w:sz w:val="12"/>
                      </w:rPr>
                      <w:t> </w:t>
                    </w:r>
                    <w:hyperlink r:id="rId1">
                      <w:r>
                        <w:rPr>
                          <w:color w:val="231F20"/>
                          <w:spacing w:val="-2"/>
                          <w:w w:val="105"/>
                          <w:sz w:val="12"/>
                        </w:rPr>
                        <w:t>www.ksde.gov</w:t>
                      </w:r>
                    </w:hyperlink>
                  </w:p>
                </w:txbxContent>
              </v:textbox>
              <w10:wrap type="none"/>
            </v:shape>
          </w:pict>
        </mc:Fallback>
      </mc:AlternateContent>
    </w:r>
  </w:p>
</w:ftr>
</file>

<file path=word/footer3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522944">
              <wp:simplePos x="0" y="0"/>
              <wp:positionH relativeFrom="page">
                <wp:posOffset>6960666</wp:posOffset>
              </wp:positionH>
              <wp:positionV relativeFrom="page">
                <wp:posOffset>9592909</wp:posOffset>
              </wp:positionV>
              <wp:extent cx="234315" cy="198755"/>
              <wp:effectExtent l="0" t="0" r="0" b="0"/>
              <wp:wrapNone/>
              <wp:docPr id="500" name="Textbox 500"/>
              <wp:cNvGraphicFramePr>
                <a:graphicFrameLocks/>
              </wp:cNvGraphicFramePr>
              <a:graphic>
                <a:graphicData uri="http://schemas.microsoft.com/office/word/2010/wordprocessingShape">
                  <wps:wsp>
                    <wps:cNvPr id="500" name="Textbox 500"/>
                    <wps:cNvSpPr txBox="1"/>
                    <wps:spPr>
                      <a:xfrm>
                        <a:off x="0" y="0"/>
                        <a:ext cx="234315" cy="198755"/>
                      </a:xfrm>
                      <a:prstGeom prst="rect">
                        <a:avLst/>
                      </a:prstGeom>
                    </wps:spPr>
                    <wps:txbx>
                      <w:txbxContent>
                        <w:p>
                          <w:pPr>
                            <w:pStyle w:val="BodyText"/>
                            <w:spacing w:before="43"/>
                            <w:ind w:left="60"/>
                          </w:pPr>
                          <w:r>
                            <w:rPr>
                              <w:color w:val="231F20"/>
                              <w:spacing w:val="-5"/>
                              <w:w w:val="110"/>
                            </w:rPr>
                            <w:fldChar w:fldCharType="begin"/>
                          </w:r>
                          <w:r>
                            <w:rPr>
                              <w:color w:val="231F20"/>
                              <w:spacing w:val="-5"/>
                              <w:w w:val="110"/>
                            </w:rPr>
                            <w:instrText> PAGE </w:instrText>
                          </w:r>
                          <w:r>
                            <w:rPr>
                              <w:color w:val="231F20"/>
                              <w:spacing w:val="-5"/>
                              <w:w w:val="110"/>
                            </w:rPr>
                            <w:fldChar w:fldCharType="separate"/>
                          </w:r>
                          <w:r>
                            <w:rPr>
                              <w:color w:val="231F20"/>
                              <w:spacing w:val="-5"/>
                              <w:w w:val="110"/>
                            </w:rPr>
                            <w:t>43</w:t>
                          </w:r>
                          <w:r>
                            <w:rPr>
                              <w:color w:val="231F20"/>
                              <w:spacing w:val="-5"/>
                              <w:w w:val="110"/>
                            </w:rPr>
                            <w:fldChar w:fldCharType="end"/>
                          </w:r>
                        </w:p>
                      </w:txbxContent>
                    </wps:txbx>
                    <wps:bodyPr wrap="square" lIns="0" tIns="0" rIns="0" bIns="0" rtlCol="0">
                      <a:noAutofit/>
                    </wps:bodyPr>
                  </wps:wsp>
                </a:graphicData>
              </a:graphic>
            </wp:anchor>
          </w:drawing>
        </mc:Choice>
        <mc:Fallback>
          <w:pict>
            <v:shape style="position:absolute;margin-left:548.083984pt;margin-top:755.347229pt;width:18.45pt;height:15.65pt;mso-position-horizontal-relative:page;mso-position-vertical-relative:page;z-index:-17793536" type="#_x0000_t202" id="docshape436" filled="false" stroked="false">
              <v:textbox inset="0,0,0,0">
                <w:txbxContent>
                  <w:p>
                    <w:pPr>
                      <w:pStyle w:val="BodyText"/>
                      <w:spacing w:before="43"/>
                      <w:ind w:left="60"/>
                    </w:pPr>
                    <w:r>
                      <w:rPr>
                        <w:color w:val="231F20"/>
                        <w:spacing w:val="-5"/>
                        <w:w w:val="110"/>
                      </w:rPr>
                      <w:fldChar w:fldCharType="begin"/>
                    </w:r>
                    <w:r>
                      <w:rPr>
                        <w:color w:val="231F20"/>
                        <w:spacing w:val="-5"/>
                        <w:w w:val="110"/>
                      </w:rPr>
                      <w:instrText> PAGE </w:instrText>
                    </w:r>
                    <w:r>
                      <w:rPr>
                        <w:color w:val="231F20"/>
                        <w:spacing w:val="-5"/>
                        <w:w w:val="110"/>
                      </w:rPr>
                      <w:fldChar w:fldCharType="separate"/>
                    </w:r>
                    <w:r>
                      <w:rPr>
                        <w:color w:val="231F20"/>
                        <w:spacing w:val="-5"/>
                        <w:w w:val="110"/>
                      </w:rPr>
                      <w:t>43</w:t>
                    </w:r>
                    <w:r>
                      <w:rPr>
                        <w:color w:val="231F20"/>
                        <w:spacing w:val="-5"/>
                        <w:w w:val="110"/>
                      </w:rPr>
                      <w:fldChar w:fldCharType="end"/>
                    </w:r>
                  </w:p>
                </w:txbxContent>
              </v:textbox>
              <w10:wrap type="none"/>
            </v:shape>
          </w:pict>
        </mc:Fallback>
      </mc:AlternateContent>
    </w:r>
    <w:r>
      <w:rPr/>
      <mc:AlternateContent>
        <mc:Choice Requires="wps">
          <w:drawing>
            <wp:anchor distT="0" distB="0" distL="0" distR="0" allowOverlap="1" layoutInCell="1" locked="0" behindDoc="1" simplePos="0" relativeHeight="485523456">
              <wp:simplePos x="0" y="0"/>
              <wp:positionH relativeFrom="page">
                <wp:posOffset>4881891</wp:posOffset>
              </wp:positionH>
              <wp:positionV relativeFrom="page">
                <wp:posOffset>9627772</wp:posOffset>
              </wp:positionV>
              <wp:extent cx="1907539" cy="129539"/>
              <wp:effectExtent l="0" t="0" r="0" b="0"/>
              <wp:wrapNone/>
              <wp:docPr id="501" name="Textbox 501"/>
              <wp:cNvGraphicFramePr>
                <a:graphicFrameLocks/>
              </wp:cNvGraphicFramePr>
              <a:graphic>
                <a:graphicData uri="http://schemas.microsoft.com/office/word/2010/wordprocessingShape">
                  <wps:wsp>
                    <wps:cNvPr id="501" name="Textbox 501"/>
                    <wps:cNvSpPr txBox="1"/>
                    <wps:spPr>
                      <a:xfrm>
                        <a:off x="0" y="0"/>
                        <a:ext cx="1907539" cy="129539"/>
                      </a:xfrm>
                      <a:prstGeom prst="rect">
                        <a:avLst/>
                      </a:prstGeom>
                    </wps:spPr>
                    <wps:txbx>
                      <w:txbxContent>
                        <w:p>
                          <w:pPr>
                            <w:spacing w:before="34"/>
                            <w:ind w:left="20" w:right="0" w:firstLine="0"/>
                            <w:jc w:val="left"/>
                            <w:rPr>
                              <w:sz w:val="12"/>
                            </w:rPr>
                          </w:pPr>
                          <w:r>
                            <w:rPr>
                              <w:color w:val="231F20"/>
                              <w:w w:val="110"/>
                              <w:sz w:val="12"/>
                            </w:rPr>
                            <w:t>Kansas</w:t>
                          </w:r>
                          <w:r>
                            <w:rPr>
                              <w:color w:val="231F20"/>
                              <w:spacing w:val="2"/>
                              <w:w w:val="110"/>
                              <w:sz w:val="12"/>
                            </w:rPr>
                            <w:t> </w:t>
                          </w:r>
                          <w:r>
                            <w:rPr>
                              <w:color w:val="231F20"/>
                              <w:w w:val="110"/>
                              <w:sz w:val="12"/>
                            </w:rPr>
                            <w:t>State</w:t>
                          </w:r>
                          <w:r>
                            <w:rPr>
                              <w:color w:val="231F20"/>
                              <w:spacing w:val="2"/>
                              <w:w w:val="110"/>
                              <w:sz w:val="12"/>
                            </w:rPr>
                            <w:t> </w:t>
                          </w:r>
                          <w:r>
                            <w:rPr>
                              <w:color w:val="231F20"/>
                              <w:w w:val="110"/>
                              <w:sz w:val="12"/>
                            </w:rPr>
                            <w:t>Department</w:t>
                          </w:r>
                          <w:r>
                            <w:rPr>
                              <w:color w:val="231F20"/>
                              <w:spacing w:val="2"/>
                              <w:w w:val="110"/>
                              <w:sz w:val="12"/>
                            </w:rPr>
                            <w:t> </w:t>
                          </w:r>
                          <w:r>
                            <w:rPr>
                              <w:color w:val="231F20"/>
                              <w:w w:val="110"/>
                              <w:sz w:val="12"/>
                            </w:rPr>
                            <w:t>of</w:t>
                          </w:r>
                          <w:r>
                            <w:rPr>
                              <w:color w:val="231F20"/>
                              <w:spacing w:val="2"/>
                              <w:w w:val="110"/>
                              <w:sz w:val="12"/>
                            </w:rPr>
                            <w:t> </w:t>
                          </w:r>
                          <w:r>
                            <w:rPr>
                              <w:color w:val="231F20"/>
                              <w:w w:val="110"/>
                              <w:sz w:val="12"/>
                            </w:rPr>
                            <w:t>Education</w:t>
                          </w:r>
                          <w:r>
                            <w:rPr>
                              <w:color w:val="231F20"/>
                              <w:spacing w:val="2"/>
                              <w:w w:val="110"/>
                              <w:sz w:val="12"/>
                            </w:rPr>
                            <w:t> </w:t>
                          </w:r>
                          <w:r>
                            <w:rPr>
                              <w:color w:val="231F20"/>
                              <w:w w:val="110"/>
                              <w:sz w:val="12"/>
                            </w:rPr>
                            <w:t>|</w:t>
                          </w:r>
                          <w:r>
                            <w:rPr>
                              <w:color w:val="231F20"/>
                              <w:spacing w:val="2"/>
                              <w:w w:val="110"/>
                              <w:sz w:val="12"/>
                            </w:rPr>
                            <w:t> </w:t>
                          </w:r>
                          <w:hyperlink r:id="rId1">
                            <w:r>
                              <w:rPr>
                                <w:color w:val="231F20"/>
                                <w:spacing w:val="-2"/>
                                <w:w w:val="105"/>
                                <w:sz w:val="12"/>
                              </w:rPr>
                              <w:t>www.ksde.gov</w:t>
                            </w:r>
                          </w:hyperlink>
                        </w:p>
                      </w:txbxContent>
                    </wps:txbx>
                    <wps:bodyPr wrap="square" lIns="0" tIns="0" rIns="0" bIns="0" rtlCol="0">
                      <a:noAutofit/>
                    </wps:bodyPr>
                  </wps:wsp>
                </a:graphicData>
              </a:graphic>
            </wp:anchor>
          </w:drawing>
        </mc:Choice>
        <mc:Fallback>
          <w:pict>
            <v:shape style="position:absolute;margin-left:384.400909pt;margin-top:758.092285pt;width:150.2pt;height:10.2pt;mso-position-horizontal-relative:page;mso-position-vertical-relative:page;z-index:-17793024" type="#_x0000_t202" id="docshape437" filled="false" stroked="false">
              <v:textbox inset="0,0,0,0">
                <w:txbxContent>
                  <w:p>
                    <w:pPr>
                      <w:spacing w:before="34"/>
                      <w:ind w:left="20" w:right="0" w:firstLine="0"/>
                      <w:jc w:val="left"/>
                      <w:rPr>
                        <w:sz w:val="12"/>
                      </w:rPr>
                    </w:pPr>
                    <w:r>
                      <w:rPr>
                        <w:color w:val="231F20"/>
                        <w:w w:val="110"/>
                        <w:sz w:val="12"/>
                      </w:rPr>
                      <w:t>Kansas</w:t>
                    </w:r>
                    <w:r>
                      <w:rPr>
                        <w:color w:val="231F20"/>
                        <w:spacing w:val="2"/>
                        <w:w w:val="110"/>
                        <w:sz w:val="12"/>
                      </w:rPr>
                      <w:t> </w:t>
                    </w:r>
                    <w:r>
                      <w:rPr>
                        <w:color w:val="231F20"/>
                        <w:w w:val="110"/>
                        <w:sz w:val="12"/>
                      </w:rPr>
                      <w:t>State</w:t>
                    </w:r>
                    <w:r>
                      <w:rPr>
                        <w:color w:val="231F20"/>
                        <w:spacing w:val="2"/>
                        <w:w w:val="110"/>
                        <w:sz w:val="12"/>
                      </w:rPr>
                      <w:t> </w:t>
                    </w:r>
                    <w:r>
                      <w:rPr>
                        <w:color w:val="231F20"/>
                        <w:w w:val="110"/>
                        <w:sz w:val="12"/>
                      </w:rPr>
                      <w:t>Department</w:t>
                    </w:r>
                    <w:r>
                      <w:rPr>
                        <w:color w:val="231F20"/>
                        <w:spacing w:val="2"/>
                        <w:w w:val="110"/>
                        <w:sz w:val="12"/>
                      </w:rPr>
                      <w:t> </w:t>
                    </w:r>
                    <w:r>
                      <w:rPr>
                        <w:color w:val="231F20"/>
                        <w:w w:val="110"/>
                        <w:sz w:val="12"/>
                      </w:rPr>
                      <w:t>of</w:t>
                    </w:r>
                    <w:r>
                      <w:rPr>
                        <w:color w:val="231F20"/>
                        <w:spacing w:val="2"/>
                        <w:w w:val="110"/>
                        <w:sz w:val="12"/>
                      </w:rPr>
                      <w:t> </w:t>
                    </w:r>
                    <w:r>
                      <w:rPr>
                        <w:color w:val="231F20"/>
                        <w:w w:val="110"/>
                        <w:sz w:val="12"/>
                      </w:rPr>
                      <w:t>Education</w:t>
                    </w:r>
                    <w:r>
                      <w:rPr>
                        <w:color w:val="231F20"/>
                        <w:spacing w:val="2"/>
                        <w:w w:val="110"/>
                        <w:sz w:val="12"/>
                      </w:rPr>
                      <w:t> </w:t>
                    </w:r>
                    <w:r>
                      <w:rPr>
                        <w:color w:val="231F20"/>
                        <w:w w:val="110"/>
                        <w:sz w:val="12"/>
                      </w:rPr>
                      <w:t>|</w:t>
                    </w:r>
                    <w:r>
                      <w:rPr>
                        <w:color w:val="231F20"/>
                        <w:spacing w:val="2"/>
                        <w:w w:val="110"/>
                        <w:sz w:val="12"/>
                      </w:rPr>
                      <w:t> </w:t>
                    </w:r>
                    <w:hyperlink r:id="rId1">
                      <w:r>
                        <w:rPr>
                          <w:color w:val="231F20"/>
                          <w:spacing w:val="-2"/>
                          <w:w w:val="105"/>
                          <w:sz w:val="12"/>
                        </w:rPr>
                        <w:t>www.ksde.gov</w:t>
                      </w:r>
                    </w:hyperlink>
                  </w:p>
                </w:txbxContent>
              </v:textbox>
              <w10:wrap type="none"/>
            </v:shape>
          </w:pict>
        </mc:Fallback>
      </mc:AlternateContent>
    </w:r>
  </w:p>
</w:ftr>
</file>

<file path=word/footer3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523968">
              <wp:simplePos x="0" y="0"/>
              <wp:positionH relativeFrom="page">
                <wp:posOffset>590550</wp:posOffset>
              </wp:positionH>
              <wp:positionV relativeFrom="page">
                <wp:posOffset>9592909</wp:posOffset>
              </wp:positionV>
              <wp:extent cx="234315" cy="198755"/>
              <wp:effectExtent l="0" t="0" r="0" b="0"/>
              <wp:wrapNone/>
              <wp:docPr id="502" name="Textbox 502"/>
              <wp:cNvGraphicFramePr>
                <a:graphicFrameLocks/>
              </wp:cNvGraphicFramePr>
              <a:graphic>
                <a:graphicData uri="http://schemas.microsoft.com/office/word/2010/wordprocessingShape">
                  <wps:wsp>
                    <wps:cNvPr id="502" name="Textbox 502"/>
                    <wps:cNvSpPr txBox="1"/>
                    <wps:spPr>
                      <a:xfrm>
                        <a:off x="0" y="0"/>
                        <a:ext cx="234315" cy="198755"/>
                      </a:xfrm>
                      <a:prstGeom prst="rect">
                        <a:avLst/>
                      </a:prstGeom>
                    </wps:spPr>
                    <wps:txbx>
                      <w:txbxContent>
                        <w:p>
                          <w:pPr>
                            <w:pStyle w:val="BodyText"/>
                            <w:spacing w:before="43"/>
                            <w:ind w:left="60"/>
                          </w:pPr>
                          <w:r>
                            <w:rPr>
                              <w:color w:val="231F20"/>
                              <w:spacing w:val="-5"/>
                              <w:w w:val="110"/>
                            </w:rPr>
                            <w:fldChar w:fldCharType="begin"/>
                          </w:r>
                          <w:r>
                            <w:rPr>
                              <w:color w:val="231F20"/>
                              <w:spacing w:val="-5"/>
                              <w:w w:val="110"/>
                            </w:rPr>
                            <w:instrText> PAGE </w:instrText>
                          </w:r>
                          <w:r>
                            <w:rPr>
                              <w:color w:val="231F20"/>
                              <w:spacing w:val="-5"/>
                              <w:w w:val="110"/>
                            </w:rPr>
                            <w:fldChar w:fldCharType="separate"/>
                          </w:r>
                          <w:r>
                            <w:rPr>
                              <w:color w:val="231F20"/>
                              <w:spacing w:val="-5"/>
                              <w:w w:val="110"/>
                            </w:rPr>
                            <w:t>44</w:t>
                          </w:r>
                          <w:r>
                            <w:rPr>
                              <w:color w:val="231F20"/>
                              <w:spacing w:val="-5"/>
                              <w:w w:val="110"/>
                            </w:rPr>
                            <w:fldChar w:fldCharType="end"/>
                          </w:r>
                        </w:p>
                      </w:txbxContent>
                    </wps:txbx>
                    <wps:bodyPr wrap="square" lIns="0" tIns="0" rIns="0" bIns="0" rtlCol="0">
                      <a:noAutofit/>
                    </wps:bodyPr>
                  </wps:wsp>
                </a:graphicData>
              </a:graphic>
            </wp:anchor>
          </w:drawing>
        </mc:Choice>
        <mc:Fallback>
          <w:pict>
            <v:shape style="position:absolute;margin-left:46.5pt;margin-top:755.347229pt;width:18.45pt;height:15.65pt;mso-position-horizontal-relative:page;mso-position-vertical-relative:page;z-index:-17792512" type="#_x0000_t202" id="docshape438" filled="false" stroked="false">
              <v:textbox inset="0,0,0,0">
                <w:txbxContent>
                  <w:p>
                    <w:pPr>
                      <w:pStyle w:val="BodyText"/>
                      <w:spacing w:before="43"/>
                      <w:ind w:left="60"/>
                    </w:pPr>
                    <w:r>
                      <w:rPr>
                        <w:color w:val="231F20"/>
                        <w:spacing w:val="-5"/>
                        <w:w w:val="110"/>
                      </w:rPr>
                      <w:fldChar w:fldCharType="begin"/>
                    </w:r>
                    <w:r>
                      <w:rPr>
                        <w:color w:val="231F20"/>
                        <w:spacing w:val="-5"/>
                        <w:w w:val="110"/>
                      </w:rPr>
                      <w:instrText> PAGE </w:instrText>
                    </w:r>
                    <w:r>
                      <w:rPr>
                        <w:color w:val="231F20"/>
                        <w:spacing w:val="-5"/>
                        <w:w w:val="110"/>
                      </w:rPr>
                      <w:fldChar w:fldCharType="separate"/>
                    </w:r>
                    <w:r>
                      <w:rPr>
                        <w:color w:val="231F20"/>
                        <w:spacing w:val="-5"/>
                        <w:w w:val="110"/>
                      </w:rPr>
                      <w:t>44</w:t>
                    </w:r>
                    <w:r>
                      <w:rPr>
                        <w:color w:val="231F20"/>
                        <w:spacing w:val="-5"/>
                        <w:w w:val="110"/>
                      </w:rPr>
                      <w:fldChar w:fldCharType="end"/>
                    </w:r>
                  </w:p>
                </w:txbxContent>
              </v:textbox>
              <w10:wrap type="none"/>
            </v:shape>
          </w:pict>
        </mc:Fallback>
      </mc:AlternateContent>
    </w:r>
    <w:r>
      <w:rPr/>
      <mc:AlternateContent>
        <mc:Choice Requires="wps">
          <w:drawing>
            <wp:anchor distT="0" distB="0" distL="0" distR="0" allowOverlap="1" layoutInCell="1" locked="0" behindDoc="1" simplePos="0" relativeHeight="485524480">
              <wp:simplePos x="0" y="0"/>
              <wp:positionH relativeFrom="page">
                <wp:posOffset>983996</wp:posOffset>
              </wp:positionH>
              <wp:positionV relativeFrom="page">
                <wp:posOffset>9627772</wp:posOffset>
              </wp:positionV>
              <wp:extent cx="1907539" cy="129539"/>
              <wp:effectExtent l="0" t="0" r="0" b="0"/>
              <wp:wrapNone/>
              <wp:docPr id="503" name="Textbox 503"/>
              <wp:cNvGraphicFramePr>
                <a:graphicFrameLocks/>
              </wp:cNvGraphicFramePr>
              <a:graphic>
                <a:graphicData uri="http://schemas.microsoft.com/office/word/2010/wordprocessingShape">
                  <wps:wsp>
                    <wps:cNvPr id="503" name="Textbox 503"/>
                    <wps:cNvSpPr txBox="1"/>
                    <wps:spPr>
                      <a:xfrm>
                        <a:off x="0" y="0"/>
                        <a:ext cx="1907539" cy="129539"/>
                      </a:xfrm>
                      <a:prstGeom prst="rect">
                        <a:avLst/>
                      </a:prstGeom>
                    </wps:spPr>
                    <wps:txbx>
                      <w:txbxContent>
                        <w:p>
                          <w:pPr>
                            <w:spacing w:before="34"/>
                            <w:ind w:left="20" w:right="0" w:firstLine="0"/>
                            <w:jc w:val="left"/>
                            <w:rPr>
                              <w:sz w:val="12"/>
                            </w:rPr>
                          </w:pPr>
                          <w:r>
                            <w:rPr>
                              <w:color w:val="231F20"/>
                              <w:w w:val="110"/>
                              <w:sz w:val="12"/>
                            </w:rPr>
                            <w:t>Kansas</w:t>
                          </w:r>
                          <w:r>
                            <w:rPr>
                              <w:color w:val="231F20"/>
                              <w:spacing w:val="2"/>
                              <w:w w:val="110"/>
                              <w:sz w:val="12"/>
                            </w:rPr>
                            <w:t> </w:t>
                          </w:r>
                          <w:r>
                            <w:rPr>
                              <w:color w:val="231F20"/>
                              <w:w w:val="110"/>
                              <w:sz w:val="12"/>
                            </w:rPr>
                            <w:t>State</w:t>
                          </w:r>
                          <w:r>
                            <w:rPr>
                              <w:color w:val="231F20"/>
                              <w:spacing w:val="2"/>
                              <w:w w:val="110"/>
                              <w:sz w:val="12"/>
                            </w:rPr>
                            <w:t> </w:t>
                          </w:r>
                          <w:r>
                            <w:rPr>
                              <w:color w:val="231F20"/>
                              <w:w w:val="110"/>
                              <w:sz w:val="12"/>
                            </w:rPr>
                            <w:t>Department</w:t>
                          </w:r>
                          <w:r>
                            <w:rPr>
                              <w:color w:val="231F20"/>
                              <w:spacing w:val="2"/>
                              <w:w w:val="110"/>
                              <w:sz w:val="12"/>
                            </w:rPr>
                            <w:t> </w:t>
                          </w:r>
                          <w:r>
                            <w:rPr>
                              <w:color w:val="231F20"/>
                              <w:w w:val="110"/>
                              <w:sz w:val="12"/>
                            </w:rPr>
                            <w:t>of</w:t>
                          </w:r>
                          <w:r>
                            <w:rPr>
                              <w:color w:val="231F20"/>
                              <w:spacing w:val="2"/>
                              <w:w w:val="110"/>
                              <w:sz w:val="12"/>
                            </w:rPr>
                            <w:t> </w:t>
                          </w:r>
                          <w:r>
                            <w:rPr>
                              <w:color w:val="231F20"/>
                              <w:w w:val="110"/>
                              <w:sz w:val="12"/>
                            </w:rPr>
                            <w:t>Education</w:t>
                          </w:r>
                          <w:r>
                            <w:rPr>
                              <w:color w:val="231F20"/>
                              <w:spacing w:val="2"/>
                              <w:w w:val="110"/>
                              <w:sz w:val="12"/>
                            </w:rPr>
                            <w:t> </w:t>
                          </w:r>
                          <w:r>
                            <w:rPr>
                              <w:color w:val="231F20"/>
                              <w:w w:val="110"/>
                              <w:sz w:val="12"/>
                            </w:rPr>
                            <w:t>|</w:t>
                          </w:r>
                          <w:r>
                            <w:rPr>
                              <w:color w:val="231F20"/>
                              <w:spacing w:val="2"/>
                              <w:w w:val="110"/>
                              <w:sz w:val="12"/>
                            </w:rPr>
                            <w:t> </w:t>
                          </w:r>
                          <w:hyperlink r:id="rId1">
                            <w:r>
                              <w:rPr>
                                <w:color w:val="231F20"/>
                                <w:spacing w:val="-2"/>
                                <w:w w:val="105"/>
                                <w:sz w:val="12"/>
                              </w:rPr>
                              <w:t>www.ksde.gov</w:t>
                            </w:r>
                          </w:hyperlink>
                        </w:p>
                      </w:txbxContent>
                    </wps:txbx>
                    <wps:bodyPr wrap="square" lIns="0" tIns="0" rIns="0" bIns="0" rtlCol="0">
                      <a:noAutofit/>
                    </wps:bodyPr>
                  </wps:wsp>
                </a:graphicData>
              </a:graphic>
            </wp:anchor>
          </w:drawing>
        </mc:Choice>
        <mc:Fallback>
          <w:pict>
            <v:shape style="position:absolute;margin-left:77.480003pt;margin-top:758.092285pt;width:150.2pt;height:10.2pt;mso-position-horizontal-relative:page;mso-position-vertical-relative:page;z-index:-17792000" type="#_x0000_t202" id="docshape439" filled="false" stroked="false">
              <v:textbox inset="0,0,0,0">
                <w:txbxContent>
                  <w:p>
                    <w:pPr>
                      <w:spacing w:before="34"/>
                      <w:ind w:left="20" w:right="0" w:firstLine="0"/>
                      <w:jc w:val="left"/>
                      <w:rPr>
                        <w:sz w:val="12"/>
                      </w:rPr>
                    </w:pPr>
                    <w:r>
                      <w:rPr>
                        <w:color w:val="231F20"/>
                        <w:w w:val="110"/>
                        <w:sz w:val="12"/>
                      </w:rPr>
                      <w:t>Kansas</w:t>
                    </w:r>
                    <w:r>
                      <w:rPr>
                        <w:color w:val="231F20"/>
                        <w:spacing w:val="2"/>
                        <w:w w:val="110"/>
                        <w:sz w:val="12"/>
                      </w:rPr>
                      <w:t> </w:t>
                    </w:r>
                    <w:r>
                      <w:rPr>
                        <w:color w:val="231F20"/>
                        <w:w w:val="110"/>
                        <w:sz w:val="12"/>
                      </w:rPr>
                      <w:t>State</w:t>
                    </w:r>
                    <w:r>
                      <w:rPr>
                        <w:color w:val="231F20"/>
                        <w:spacing w:val="2"/>
                        <w:w w:val="110"/>
                        <w:sz w:val="12"/>
                      </w:rPr>
                      <w:t> </w:t>
                    </w:r>
                    <w:r>
                      <w:rPr>
                        <w:color w:val="231F20"/>
                        <w:w w:val="110"/>
                        <w:sz w:val="12"/>
                      </w:rPr>
                      <w:t>Department</w:t>
                    </w:r>
                    <w:r>
                      <w:rPr>
                        <w:color w:val="231F20"/>
                        <w:spacing w:val="2"/>
                        <w:w w:val="110"/>
                        <w:sz w:val="12"/>
                      </w:rPr>
                      <w:t> </w:t>
                    </w:r>
                    <w:r>
                      <w:rPr>
                        <w:color w:val="231F20"/>
                        <w:w w:val="110"/>
                        <w:sz w:val="12"/>
                      </w:rPr>
                      <w:t>of</w:t>
                    </w:r>
                    <w:r>
                      <w:rPr>
                        <w:color w:val="231F20"/>
                        <w:spacing w:val="2"/>
                        <w:w w:val="110"/>
                        <w:sz w:val="12"/>
                      </w:rPr>
                      <w:t> </w:t>
                    </w:r>
                    <w:r>
                      <w:rPr>
                        <w:color w:val="231F20"/>
                        <w:w w:val="110"/>
                        <w:sz w:val="12"/>
                      </w:rPr>
                      <w:t>Education</w:t>
                    </w:r>
                    <w:r>
                      <w:rPr>
                        <w:color w:val="231F20"/>
                        <w:spacing w:val="2"/>
                        <w:w w:val="110"/>
                        <w:sz w:val="12"/>
                      </w:rPr>
                      <w:t> </w:t>
                    </w:r>
                    <w:r>
                      <w:rPr>
                        <w:color w:val="231F20"/>
                        <w:w w:val="110"/>
                        <w:sz w:val="12"/>
                      </w:rPr>
                      <w:t>|</w:t>
                    </w:r>
                    <w:r>
                      <w:rPr>
                        <w:color w:val="231F20"/>
                        <w:spacing w:val="2"/>
                        <w:w w:val="110"/>
                        <w:sz w:val="12"/>
                      </w:rPr>
                      <w:t> </w:t>
                    </w:r>
                    <w:hyperlink r:id="rId1">
                      <w:r>
                        <w:rPr>
                          <w:color w:val="231F20"/>
                          <w:spacing w:val="-2"/>
                          <w:w w:val="105"/>
                          <w:sz w:val="12"/>
                        </w:rPr>
                        <w:t>www.ksde.gov</w:t>
                      </w:r>
                    </w:hyperlink>
                  </w:p>
                </w:txbxContent>
              </v:textbox>
              <w10:wrap type="none"/>
            </v:shape>
          </w:pict>
        </mc:Fallback>
      </mc:AlternateContent>
    </w:r>
  </w:p>
</w:ftr>
</file>

<file path=word/footer3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527040">
              <wp:simplePos x="0" y="0"/>
              <wp:positionH relativeFrom="page">
                <wp:posOffset>6960666</wp:posOffset>
              </wp:positionH>
              <wp:positionV relativeFrom="page">
                <wp:posOffset>9592909</wp:posOffset>
              </wp:positionV>
              <wp:extent cx="234315" cy="198755"/>
              <wp:effectExtent l="0" t="0" r="0" b="0"/>
              <wp:wrapNone/>
              <wp:docPr id="545" name="Textbox 545"/>
              <wp:cNvGraphicFramePr>
                <a:graphicFrameLocks/>
              </wp:cNvGraphicFramePr>
              <a:graphic>
                <a:graphicData uri="http://schemas.microsoft.com/office/word/2010/wordprocessingShape">
                  <wps:wsp>
                    <wps:cNvPr id="545" name="Textbox 545"/>
                    <wps:cNvSpPr txBox="1"/>
                    <wps:spPr>
                      <a:xfrm>
                        <a:off x="0" y="0"/>
                        <a:ext cx="234315" cy="198755"/>
                      </a:xfrm>
                      <a:prstGeom prst="rect">
                        <a:avLst/>
                      </a:prstGeom>
                    </wps:spPr>
                    <wps:txbx>
                      <w:txbxContent>
                        <w:p>
                          <w:pPr>
                            <w:pStyle w:val="BodyText"/>
                            <w:spacing w:before="43"/>
                            <w:ind w:left="60"/>
                          </w:pPr>
                          <w:r>
                            <w:rPr>
                              <w:color w:val="231F20"/>
                              <w:spacing w:val="-5"/>
                              <w:w w:val="110"/>
                            </w:rPr>
                            <w:fldChar w:fldCharType="begin"/>
                          </w:r>
                          <w:r>
                            <w:rPr>
                              <w:color w:val="231F20"/>
                              <w:spacing w:val="-5"/>
                              <w:w w:val="110"/>
                            </w:rPr>
                            <w:instrText> PAGE </w:instrText>
                          </w:r>
                          <w:r>
                            <w:rPr>
                              <w:color w:val="231F20"/>
                              <w:spacing w:val="-5"/>
                              <w:w w:val="110"/>
                            </w:rPr>
                            <w:fldChar w:fldCharType="separate"/>
                          </w:r>
                          <w:r>
                            <w:rPr>
                              <w:color w:val="231F20"/>
                              <w:spacing w:val="-5"/>
                              <w:w w:val="110"/>
                            </w:rPr>
                            <w:t>45</w:t>
                          </w:r>
                          <w:r>
                            <w:rPr>
                              <w:color w:val="231F20"/>
                              <w:spacing w:val="-5"/>
                              <w:w w:val="110"/>
                            </w:rPr>
                            <w:fldChar w:fldCharType="end"/>
                          </w:r>
                        </w:p>
                      </w:txbxContent>
                    </wps:txbx>
                    <wps:bodyPr wrap="square" lIns="0" tIns="0" rIns="0" bIns="0" rtlCol="0">
                      <a:noAutofit/>
                    </wps:bodyPr>
                  </wps:wsp>
                </a:graphicData>
              </a:graphic>
            </wp:anchor>
          </w:drawing>
        </mc:Choice>
        <mc:Fallback>
          <w:pict>
            <v:shape style="position:absolute;margin-left:548.083984pt;margin-top:755.347229pt;width:18.45pt;height:15.65pt;mso-position-horizontal-relative:page;mso-position-vertical-relative:page;z-index:-17789440" type="#_x0000_t202" id="docshape481" filled="false" stroked="false">
              <v:textbox inset="0,0,0,0">
                <w:txbxContent>
                  <w:p>
                    <w:pPr>
                      <w:pStyle w:val="BodyText"/>
                      <w:spacing w:before="43"/>
                      <w:ind w:left="60"/>
                    </w:pPr>
                    <w:r>
                      <w:rPr>
                        <w:color w:val="231F20"/>
                        <w:spacing w:val="-5"/>
                        <w:w w:val="110"/>
                      </w:rPr>
                      <w:fldChar w:fldCharType="begin"/>
                    </w:r>
                    <w:r>
                      <w:rPr>
                        <w:color w:val="231F20"/>
                        <w:spacing w:val="-5"/>
                        <w:w w:val="110"/>
                      </w:rPr>
                      <w:instrText> PAGE </w:instrText>
                    </w:r>
                    <w:r>
                      <w:rPr>
                        <w:color w:val="231F20"/>
                        <w:spacing w:val="-5"/>
                        <w:w w:val="110"/>
                      </w:rPr>
                      <w:fldChar w:fldCharType="separate"/>
                    </w:r>
                    <w:r>
                      <w:rPr>
                        <w:color w:val="231F20"/>
                        <w:spacing w:val="-5"/>
                        <w:w w:val="110"/>
                      </w:rPr>
                      <w:t>45</w:t>
                    </w:r>
                    <w:r>
                      <w:rPr>
                        <w:color w:val="231F20"/>
                        <w:spacing w:val="-5"/>
                        <w:w w:val="110"/>
                      </w:rPr>
                      <w:fldChar w:fldCharType="end"/>
                    </w:r>
                  </w:p>
                </w:txbxContent>
              </v:textbox>
              <w10:wrap type="none"/>
            </v:shape>
          </w:pict>
        </mc:Fallback>
      </mc:AlternateContent>
    </w:r>
    <w:r>
      <w:rPr/>
      <mc:AlternateContent>
        <mc:Choice Requires="wps">
          <w:drawing>
            <wp:anchor distT="0" distB="0" distL="0" distR="0" allowOverlap="1" layoutInCell="1" locked="0" behindDoc="1" simplePos="0" relativeHeight="485527552">
              <wp:simplePos x="0" y="0"/>
              <wp:positionH relativeFrom="page">
                <wp:posOffset>4881891</wp:posOffset>
              </wp:positionH>
              <wp:positionV relativeFrom="page">
                <wp:posOffset>9627772</wp:posOffset>
              </wp:positionV>
              <wp:extent cx="1907539" cy="129539"/>
              <wp:effectExtent l="0" t="0" r="0" b="0"/>
              <wp:wrapNone/>
              <wp:docPr id="546" name="Textbox 546"/>
              <wp:cNvGraphicFramePr>
                <a:graphicFrameLocks/>
              </wp:cNvGraphicFramePr>
              <a:graphic>
                <a:graphicData uri="http://schemas.microsoft.com/office/word/2010/wordprocessingShape">
                  <wps:wsp>
                    <wps:cNvPr id="546" name="Textbox 546"/>
                    <wps:cNvSpPr txBox="1"/>
                    <wps:spPr>
                      <a:xfrm>
                        <a:off x="0" y="0"/>
                        <a:ext cx="1907539" cy="129539"/>
                      </a:xfrm>
                      <a:prstGeom prst="rect">
                        <a:avLst/>
                      </a:prstGeom>
                    </wps:spPr>
                    <wps:txbx>
                      <w:txbxContent>
                        <w:p>
                          <w:pPr>
                            <w:spacing w:before="34"/>
                            <w:ind w:left="20" w:right="0" w:firstLine="0"/>
                            <w:jc w:val="left"/>
                            <w:rPr>
                              <w:sz w:val="12"/>
                            </w:rPr>
                          </w:pPr>
                          <w:r>
                            <w:rPr>
                              <w:color w:val="231F20"/>
                              <w:w w:val="110"/>
                              <w:sz w:val="12"/>
                            </w:rPr>
                            <w:t>Kansas</w:t>
                          </w:r>
                          <w:r>
                            <w:rPr>
                              <w:color w:val="231F20"/>
                              <w:spacing w:val="2"/>
                              <w:w w:val="110"/>
                              <w:sz w:val="12"/>
                            </w:rPr>
                            <w:t> </w:t>
                          </w:r>
                          <w:r>
                            <w:rPr>
                              <w:color w:val="231F20"/>
                              <w:w w:val="110"/>
                              <w:sz w:val="12"/>
                            </w:rPr>
                            <w:t>State</w:t>
                          </w:r>
                          <w:r>
                            <w:rPr>
                              <w:color w:val="231F20"/>
                              <w:spacing w:val="2"/>
                              <w:w w:val="110"/>
                              <w:sz w:val="12"/>
                            </w:rPr>
                            <w:t> </w:t>
                          </w:r>
                          <w:r>
                            <w:rPr>
                              <w:color w:val="231F20"/>
                              <w:w w:val="110"/>
                              <w:sz w:val="12"/>
                            </w:rPr>
                            <w:t>Department</w:t>
                          </w:r>
                          <w:r>
                            <w:rPr>
                              <w:color w:val="231F20"/>
                              <w:spacing w:val="2"/>
                              <w:w w:val="110"/>
                              <w:sz w:val="12"/>
                            </w:rPr>
                            <w:t> </w:t>
                          </w:r>
                          <w:r>
                            <w:rPr>
                              <w:color w:val="231F20"/>
                              <w:w w:val="110"/>
                              <w:sz w:val="12"/>
                            </w:rPr>
                            <w:t>of</w:t>
                          </w:r>
                          <w:r>
                            <w:rPr>
                              <w:color w:val="231F20"/>
                              <w:spacing w:val="2"/>
                              <w:w w:val="110"/>
                              <w:sz w:val="12"/>
                            </w:rPr>
                            <w:t> </w:t>
                          </w:r>
                          <w:r>
                            <w:rPr>
                              <w:color w:val="231F20"/>
                              <w:w w:val="110"/>
                              <w:sz w:val="12"/>
                            </w:rPr>
                            <w:t>Education</w:t>
                          </w:r>
                          <w:r>
                            <w:rPr>
                              <w:color w:val="231F20"/>
                              <w:spacing w:val="2"/>
                              <w:w w:val="110"/>
                              <w:sz w:val="12"/>
                            </w:rPr>
                            <w:t> </w:t>
                          </w:r>
                          <w:r>
                            <w:rPr>
                              <w:color w:val="231F20"/>
                              <w:w w:val="110"/>
                              <w:sz w:val="12"/>
                            </w:rPr>
                            <w:t>|</w:t>
                          </w:r>
                          <w:r>
                            <w:rPr>
                              <w:color w:val="231F20"/>
                              <w:spacing w:val="2"/>
                              <w:w w:val="110"/>
                              <w:sz w:val="12"/>
                            </w:rPr>
                            <w:t> </w:t>
                          </w:r>
                          <w:hyperlink r:id="rId1">
                            <w:r>
                              <w:rPr>
                                <w:color w:val="231F20"/>
                                <w:spacing w:val="-2"/>
                                <w:w w:val="105"/>
                                <w:sz w:val="12"/>
                              </w:rPr>
                              <w:t>www.ksde.gov</w:t>
                            </w:r>
                          </w:hyperlink>
                        </w:p>
                      </w:txbxContent>
                    </wps:txbx>
                    <wps:bodyPr wrap="square" lIns="0" tIns="0" rIns="0" bIns="0" rtlCol="0">
                      <a:noAutofit/>
                    </wps:bodyPr>
                  </wps:wsp>
                </a:graphicData>
              </a:graphic>
            </wp:anchor>
          </w:drawing>
        </mc:Choice>
        <mc:Fallback>
          <w:pict>
            <v:shape style="position:absolute;margin-left:384.400909pt;margin-top:758.092285pt;width:150.2pt;height:10.2pt;mso-position-horizontal-relative:page;mso-position-vertical-relative:page;z-index:-17788928" type="#_x0000_t202" id="docshape482" filled="false" stroked="false">
              <v:textbox inset="0,0,0,0">
                <w:txbxContent>
                  <w:p>
                    <w:pPr>
                      <w:spacing w:before="34"/>
                      <w:ind w:left="20" w:right="0" w:firstLine="0"/>
                      <w:jc w:val="left"/>
                      <w:rPr>
                        <w:sz w:val="12"/>
                      </w:rPr>
                    </w:pPr>
                    <w:r>
                      <w:rPr>
                        <w:color w:val="231F20"/>
                        <w:w w:val="110"/>
                        <w:sz w:val="12"/>
                      </w:rPr>
                      <w:t>Kansas</w:t>
                    </w:r>
                    <w:r>
                      <w:rPr>
                        <w:color w:val="231F20"/>
                        <w:spacing w:val="2"/>
                        <w:w w:val="110"/>
                        <w:sz w:val="12"/>
                      </w:rPr>
                      <w:t> </w:t>
                    </w:r>
                    <w:r>
                      <w:rPr>
                        <w:color w:val="231F20"/>
                        <w:w w:val="110"/>
                        <w:sz w:val="12"/>
                      </w:rPr>
                      <w:t>State</w:t>
                    </w:r>
                    <w:r>
                      <w:rPr>
                        <w:color w:val="231F20"/>
                        <w:spacing w:val="2"/>
                        <w:w w:val="110"/>
                        <w:sz w:val="12"/>
                      </w:rPr>
                      <w:t> </w:t>
                    </w:r>
                    <w:r>
                      <w:rPr>
                        <w:color w:val="231F20"/>
                        <w:w w:val="110"/>
                        <w:sz w:val="12"/>
                      </w:rPr>
                      <w:t>Department</w:t>
                    </w:r>
                    <w:r>
                      <w:rPr>
                        <w:color w:val="231F20"/>
                        <w:spacing w:val="2"/>
                        <w:w w:val="110"/>
                        <w:sz w:val="12"/>
                      </w:rPr>
                      <w:t> </w:t>
                    </w:r>
                    <w:r>
                      <w:rPr>
                        <w:color w:val="231F20"/>
                        <w:w w:val="110"/>
                        <w:sz w:val="12"/>
                      </w:rPr>
                      <w:t>of</w:t>
                    </w:r>
                    <w:r>
                      <w:rPr>
                        <w:color w:val="231F20"/>
                        <w:spacing w:val="2"/>
                        <w:w w:val="110"/>
                        <w:sz w:val="12"/>
                      </w:rPr>
                      <w:t> </w:t>
                    </w:r>
                    <w:r>
                      <w:rPr>
                        <w:color w:val="231F20"/>
                        <w:w w:val="110"/>
                        <w:sz w:val="12"/>
                      </w:rPr>
                      <w:t>Education</w:t>
                    </w:r>
                    <w:r>
                      <w:rPr>
                        <w:color w:val="231F20"/>
                        <w:spacing w:val="2"/>
                        <w:w w:val="110"/>
                        <w:sz w:val="12"/>
                      </w:rPr>
                      <w:t> </w:t>
                    </w:r>
                    <w:r>
                      <w:rPr>
                        <w:color w:val="231F20"/>
                        <w:w w:val="110"/>
                        <w:sz w:val="12"/>
                      </w:rPr>
                      <w:t>|</w:t>
                    </w:r>
                    <w:r>
                      <w:rPr>
                        <w:color w:val="231F20"/>
                        <w:spacing w:val="2"/>
                        <w:w w:val="110"/>
                        <w:sz w:val="12"/>
                      </w:rPr>
                      <w:t> </w:t>
                    </w:r>
                    <w:hyperlink r:id="rId1">
                      <w:r>
                        <w:rPr>
                          <w:color w:val="231F20"/>
                          <w:spacing w:val="-2"/>
                          <w:w w:val="105"/>
                          <w:sz w:val="12"/>
                        </w:rPr>
                        <w:t>www.ksde.gov</w:t>
                      </w:r>
                    </w:hyperlink>
                  </w:p>
                </w:txbxContent>
              </v:textbox>
              <w10:wrap type="none"/>
            </v:shape>
          </w:pict>
        </mc:Fallback>
      </mc:AlternateContent>
    </w:r>
  </w:p>
</w:ftr>
</file>

<file path=word/footer3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528064">
              <wp:simplePos x="0" y="0"/>
              <wp:positionH relativeFrom="page">
                <wp:posOffset>590550</wp:posOffset>
              </wp:positionH>
              <wp:positionV relativeFrom="page">
                <wp:posOffset>9592854</wp:posOffset>
              </wp:positionV>
              <wp:extent cx="234315" cy="198755"/>
              <wp:effectExtent l="0" t="0" r="0" b="0"/>
              <wp:wrapNone/>
              <wp:docPr id="547" name="Textbox 547"/>
              <wp:cNvGraphicFramePr>
                <a:graphicFrameLocks/>
              </wp:cNvGraphicFramePr>
              <a:graphic>
                <a:graphicData uri="http://schemas.microsoft.com/office/word/2010/wordprocessingShape">
                  <wps:wsp>
                    <wps:cNvPr id="547" name="Textbox 547"/>
                    <wps:cNvSpPr txBox="1"/>
                    <wps:spPr>
                      <a:xfrm>
                        <a:off x="0" y="0"/>
                        <a:ext cx="234315" cy="198755"/>
                      </a:xfrm>
                      <a:prstGeom prst="rect">
                        <a:avLst/>
                      </a:prstGeom>
                    </wps:spPr>
                    <wps:txbx>
                      <w:txbxContent>
                        <w:p>
                          <w:pPr>
                            <w:pStyle w:val="BodyText"/>
                            <w:spacing w:before="43"/>
                            <w:ind w:left="60"/>
                          </w:pPr>
                          <w:r>
                            <w:rPr>
                              <w:color w:val="231F20"/>
                              <w:spacing w:val="-5"/>
                              <w:w w:val="110"/>
                            </w:rPr>
                            <w:fldChar w:fldCharType="begin"/>
                          </w:r>
                          <w:r>
                            <w:rPr>
                              <w:color w:val="231F20"/>
                              <w:spacing w:val="-5"/>
                              <w:w w:val="110"/>
                            </w:rPr>
                            <w:instrText> PAGE </w:instrText>
                          </w:r>
                          <w:r>
                            <w:rPr>
                              <w:color w:val="231F20"/>
                              <w:spacing w:val="-5"/>
                              <w:w w:val="110"/>
                            </w:rPr>
                            <w:fldChar w:fldCharType="separate"/>
                          </w:r>
                          <w:r>
                            <w:rPr>
                              <w:color w:val="231F20"/>
                              <w:spacing w:val="-5"/>
                              <w:w w:val="110"/>
                            </w:rPr>
                            <w:t>46</w:t>
                          </w:r>
                          <w:r>
                            <w:rPr>
                              <w:color w:val="231F20"/>
                              <w:spacing w:val="-5"/>
                              <w:w w:val="110"/>
                            </w:rPr>
                            <w:fldChar w:fldCharType="end"/>
                          </w:r>
                        </w:p>
                      </w:txbxContent>
                    </wps:txbx>
                    <wps:bodyPr wrap="square" lIns="0" tIns="0" rIns="0" bIns="0" rtlCol="0">
                      <a:noAutofit/>
                    </wps:bodyPr>
                  </wps:wsp>
                </a:graphicData>
              </a:graphic>
            </wp:anchor>
          </w:drawing>
        </mc:Choice>
        <mc:Fallback>
          <w:pict>
            <v:shape style="position:absolute;margin-left:46.5pt;margin-top:755.342896pt;width:18.45pt;height:15.65pt;mso-position-horizontal-relative:page;mso-position-vertical-relative:page;z-index:-17788416" type="#_x0000_t202" id="docshape483" filled="false" stroked="false">
              <v:textbox inset="0,0,0,0">
                <w:txbxContent>
                  <w:p>
                    <w:pPr>
                      <w:pStyle w:val="BodyText"/>
                      <w:spacing w:before="43"/>
                      <w:ind w:left="60"/>
                    </w:pPr>
                    <w:r>
                      <w:rPr>
                        <w:color w:val="231F20"/>
                        <w:spacing w:val="-5"/>
                        <w:w w:val="110"/>
                      </w:rPr>
                      <w:fldChar w:fldCharType="begin"/>
                    </w:r>
                    <w:r>
                      <w:rPr>
                        <w:color w:val="231F20"/>
                        <w:spacing w:val="-5"/>
                        <w:w w:val="110"/>
                      </w:rPr>
                      <w:instrText> PAGE </w:instrText>
                    </w:r>
                    <w:r>
                      <w:rPr>
                        <w:color w:val="231F20"/>
                        <w:spacing w:val="-5"/>
                        <w:w w:val="110"/>
                      </w:rPr>
                      <w:fldChar w:fldCharType="separate"/>
                    </w:r>
                    <w:r>
                      <w:rPr>
                        <w:color w:val="231F20"/>
                        <w:spacing w:val="-5"/>
                        <w:w w:val="110"/>
                      </w:rPr>
                      <w:t>46</w:t>
                    </w:r>
                    <w:r>
                      <w:rPr>
                        <w:color w:val="231F20"/>
                        <w:spacing w:val="-5"/>
                        <w:w w:val="110"/>
                      </w:rPr>
                      <w:fldChar w:fldCharType="end"/>
                    </w:r>
                  </w:p>
                </w:txbxContent>
              </v:textbox>
              <w10:wrap type="none"/>
            </v:shape>
          </w:pict>
        </mc:Fallback>
      </mc:AlternateContent>
    </w:r>
    <w:r>
      <w:rPr/>
      <mc:AlternateContent>
        <mc:Choice Requires="wps">
          <w:drawing>
            <wp:anchor distT="0" distB="0" distL="0" distR="0" allowOverlap="1" layoutInCell="1" locked="0" behindDoc="1" simplePos="0" relativeHeight="485528576">
              <wp:simplePos x="0" y="0"/>
              <wp:positionH relativeFrom="page">
                <wp:posOffset>983996</wp:posOffset>
              </wp:positionH>
              <wp:positionV relativeFrom="page">
                <wp:posOffset>9627772</wp:posOffset>
              </wp:positionV>
              <wp:extent cx="1907539" cy="129539"/>
              <wp:effectExtent l="0" t="0" r="0" b="0"/>
              <wp:wrapNone/>
              <wp:docPr id="548" name="Textbox 548"/>
              <wp:cNvGraphicFramePr>
                <a:graphicFrameLocks/>
              </wp:cNvGraphicFramePr>
              <a:graphic>
                <a:graphicData uri="http://schemas.microsoft.com/office/word/2010/wordprocessingShape">
                  <wps:wsp>
                    <wps:cNvPr id="548" name="Textbox 548"/>
                    <wps:cNvSpPr txBox="1"/>
                    <wps:spPr>
                      <a:xfrm>
                        <a:off x="0" y="0"/>
                        <a:ext cx="1907539" cy="129539"/>
                      </a:xfrm>
                      <a:prstGeom prst="rect">
                        <a:avLst/>
                      </a:prstGeom>
                    </wps:spPr>
                    <wps:txbx>
                      <w:txbxContent>
                        <w:p>
                          <w:pPr>
                            <w:spacing w:before="34"/>
                            <w:ind w:left="20" w:right="0" w:firstLine="0"/>
                            <w:jc w:val="left"/>
                            <w:rPr>
                              <w:sz w:val="12"/>
                            </w:rPr>
                          </w:pPr>
                          <w:r>
                            <w:rPr>
                              <w:color w:val="231F20"/>
                              <w:w w:val="110"/>
                              <w:sz w:val="12"/>
                            </w:rPr>
                            <w:t>Kansas</w:t>
                          </w:r>
                          <w:r>
                            <w:rPr>
                              <w:color w:val="231F20"/>
                              <w:spacing w:val="2"/>
                              <w:w w:val="110"/>
                              <w:sz w:val="12"/>
                            </w:rPr>
                            <w:t> </w:t>
                          </w:r>
                          <w:r>
                            <w:rPr>
                              <w:color w:val="231F20"/>
                              <w:w w:val="110"/>
                              <w:sz w:val="12"/>
                            </w:rPr>
                            <w:t>State</w:t>
                          </w:r>
                          <w:r>
                            <w:rPr>
                              <w:color w:val="231F20"/>
                              <w:spacing w:val="2"/>
                              <w:w w:val="110"/>
                              <w:sz w:val="12"/>
                            </w:rPr>
                            <w:t> </w:t>
                          </w:r>
                          <w:r>
                            <w:rPr>
                              <w:color w:val="231F20"/>
                              <w:w w:val="110"/>
                              <w:sz w:val="12"/>
                            </w:rPr>
                            <w:t>Department</w:t>
                          </w:r>
                          <w:r>
                            <w:rPr>
                              <w:color w:val="231F20"/>
                              <w:spacing w:val="2"/>
                              <w:w w:val="110"/>
                              <w:sz w:val="12"/>
                            </w:rPr>
                            <w:t> </w:t>
                          </w:r>
                          <w:r>
                            <w:rPr>
                              <w:color w:val="231F20"/>
                              <w:w w:val="110"/>
                              <w:sz w:val="12"/>
                            </w:rPr>
                            <w:t>of</w:t>
                          </w:r>
                          <w:r>
                            <w:rPr>
                              <w:color w:val="231F20"/>
                              <w:spacing w:val="2"/>
                              <w:w w:val="110"/>
                              <w:sz w:val="12"/>
                            </w:rPr>
                            <w:t> </w:t>
                          </w:r>
                          <w:r>
                            <w:rPr>
                              <w:color w:val="231F20"/>
                              <w:w w:val="110"/>
                              <w:sz w:val="12"/>
                            </w:rPr>
                            <w:t>Education</w:t>
                          </w:r>
                          <w:r>
                            <w:rPr>
                              <w:color w:val="231F20"/>
                              <w:spacing w:val="2"/>
                              <w:w w:val="110"/>
                              <w:sz w:val="12"/>
                            </w:rPr>
                            <w:t> </w:t>
                          </w:r>
                          <w:r>
                            <w:rPr>
                              <w:color w:val="231F20"/>
                              <w:w w:val="110"/>
                              <w:sz w:val="12"/>
                            </w:rPr>
                            <w:t>|</w:t>
                          </w:r>
                          <w:r>
                            <w:rPr>
                              <w:color w:val="231F20"/>
                              <w:spacing w:val="2"/>
                              <w:w w:val="110"/>
                              <w:sz w:val="12"/>
                            </w:rPr>
                            <w:t> </w:t>
                          </w:r>
                          <w:hyperlink r:id="rId1">
                            <w:r>
                              <w:rPr>
                                <w:color w:val="231F20"/>
                                <w:spacing w:val="-2"/>
                                <w:w w:val="105"/>
                                <w:sz w:val="12"/>
                              </w:rPr>
                              <w:t>www.ksde.gov</w:t>
                            </w:r>
                          </w:hyperlink>
                        </w:p>
                      </w:txbxContent>
                    </wps:txbx>
                    <wps:bodyPr wrap="square" lIns="0" tIns="0" rIns="0" bIns="0" rtlCol="0">
                      <a:noAutofit/>
                    </wps:bodyPr>
                  </wps:wsp>
                </a:graphicData>
              </a:graphic>
            </wp:anchor>
          </w:drawing>
        </mc:Choice>
        <mc:Fallback>
          <w:pict>
            <v:shape style="position:absolute;margin-left:77.480003pt;margin-top:758.092285pt;width:150.2pt;height:10.2pt;mso-position-horizontal-relative:page;mso-position-vertical-relative:page;z-index:-17787904" type="#_x0000_t202" id="docshape484" filled="false" stroked="false">
              <v:textbox inset="0,0,0,0">
                <w:txbxContent>
                  <w:p>
                    <w:pPr>
                      <w:spacing w:before="34"/>
                      <w:ind w:left="20" w:right="0" w:firstLine="0"/>
                      <w:jc w:val="left"/>
                      <w:rPr>
                        <w:sz w:val="12"/>
                      </w:rPr>
                    </w:pPr>
                    <w:r>
                      <w:rPr>
                        <w:color w:val="231F20"/>
                        <w:w w:val="110"/>
                        <w:sz w:val="12"/>
                      </w:rPr>
                      <w:t>Kansas</w:t>
                    </w:r>
                    <w:r>
                      <w:rPr>
                        <w:color w:val="231F20"/>
                        <w:spacing w:val="2"/>
                        <w:w w:val="110"/>
                        <w:sz w:val="12"/>
                      </w:rPr>
                      <w:t> </w:t>
                    </w:r>
                    <w:r>
                      <w:rPr>
                        <w:color w:val="231F20"/>
                        <w:w w:val="110"/>
                        <w:sz w:val="12"/>
                      </w:rPr>
                      <w:t>State</w:t>
                    </w:r>
                    <w:r>
                      <w:rPr>
                        <w:color w:val="231F20"/>
                        <w:spacing w:val="2"/>
                        <w:w w:val="110"/>
                        <w:sz w:val="12"/>
                      </w:rPr>
                      <w:t> </w:t>
                    </w:r>
                    <w:r>
                      <w:rPr>
                        <w:color w:val="231F20"/>
                        <w:w w:val="110"/>
                        <w:sz w:val="12"/>
                      </w:rPr>
                      <w:t>Department</w:t>
                    </w:r>
                    <w:r>
                      <w:rPr>
                        <w:color w:val="231F20"/>
                        <w:spacing w:val="2"/>
                        <w:w w:val="110"/>
                        <w:sz w:val="12"/>
                      </w:rPr>
                      <w:t> </w:t>
                    </w:r>
                    <w:r>
                      <w:rPr>
                        <w:color w:val="231F20"/>
                        <w:w w:val="110"/>
                        <w:sz w:val="12"/>
                      </w:rPr>
                      <w:t>of</w:t>
                    </w:r>
                    <w:r>
                      <w:rPr>
                        <w:color w:val="231F20"/>
                        <w:spacing w:val="2"/>
                        <w:w w:val="110"/>
                        <w:sz w:val="12"/>
                      </w:rPr>
                      <w:t> </w:t>
                    </w:r>
                    <w:r>
                      <w:rPr>
                        <w:color w:val="231F20"/>
                        <w:w w:val="110"/>
                        <w:sz w:val="12"/>
                      </w:rPr>
                      <w:t>Education</w:t>
                    </w:r>
                    <w:r>
                      <w:rPr>
                        <w:color w:val="231F20"/>
                        <w:spacing w:val="2"/>
                        <w:w w:val="110"/>
                        <w:sz w:val="12"/>
                      </w:rPr>
                      <w:t> </w:t>
                    </w:r>
                    <w:r>
                      <w:rPr>
                        <w:color w:val="231F20"/>
                        <w:w w:val="110"/>
                        <w:sz w:val="12"/>
                      </w:rPr>
                      <w:t>|</w:t>
                    </w:r>
                    <w:r>
                      <w:rPr>
                        <w:color w:val="231F20"/>
                        <w:spacing w:val="2"/>
                        <w:w w:val="110"/>
                        <w:sz w:val="12"/>
                      </w:rPr>
                      <w:t> </w:t>
                    </w:r>
                    <w:hyperlink r:id="rId1">
                      <w:r>
                        <w:rPr>
                          <w:color w:val="231F20"/>
                          <w:spacing w:val="-2"/>
                          <w:w w:val="105"/>
                          <w:sz w:val="12"/>
                        </w:rPr>
                        <w:t>www.ksde.gov</w:t>
                      </w:r>
                    </w:hyperlink>
                  </w:p>
                </w:txbxContent>
              </v:textbox>
              <w10:wrap type="none"/>
            </v:shape>
          </w:pict>
        </mc:Fallback>
      </mc:AlternateContent>
    </w:r>
  </w:p>
</w:ftr>
</file>

<file path=word/footer3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530624">
              <wp:simplePos x="0" y="0"/>
              <wp:positionH relativeFrom="page">
                <wp:posOffset>6960666</wp:posOffset>
              </wp:positionH>
              <wp:positionV relativeFrom="page">
                <wp:posOffset>9592909</wp:posOffset>
              </wp:positionV>
              <wp:extent cx="234315" cy="198755"/>
              <wp:effectExtent l="0" t="0" r="0" b="0"/>
              <wp:wrapNone/>
              <wp:docPr id="641" name="Textbox 641"/>
              <wp:cNvGraphicFramePr>
                <a:graphicFrameLocks/>
              </wp:cNvGraphicFramePr>
              <a:graphic>
                <a:graphicData uri="http://schemas.microsoft.com/office/word/2010/wordprocessingShape">
                  <wps:wsp>
                    <wps:cNvPr id="641" name="Textbox 641"/>
                    <wps:cNvSpPr txBox="1"/>
                    <wps:spPr>
                      <a:xfrm>
                        <a:off x="0" y="0"/>
                        <a:ext cx="234315" cy="198755"/>
                      </a:xfrm>
                      <a:prstGeom prst="rect">
                        <a:avLst/>
                      </a:prstGeom>
                    </wps:spPr>
                    <wps:txbx>
                      <w:txbxContent>
                        <w:p>
                          <w:pPr>
                            <w:pStyle w:val="BodyText"/>
                            <w:spacing w:before="43"/>
                            <w:ind w:left="60"/>
                          </w:pPr>
                          <w:r>
                            <w:rPr>
                              <w:color w:val="231F20"/>
                              <w:spacing w:val="-5"/>
                              <w:w w:val="110"/>
                            </w:rPr>
                            <w:fldChar w:fldCharType="begin"/>
                          </w:r>
                          <w:r>
                            <w:rPr>
                              <w:color w:val="231F20"/>
                              <w:spacing w:val="-5"/>
                              <w:w w:val="110"/>
                            </w:rPr>
                            <w:instrText> PAGE </w:instrText>
                          </w:r>
                          <w:r>
                            <w:rPr>
                              <w:color w:val="231F20"/>
                              <w:spacing w:val="-5"/>
                              <w:w w:val="110"/>
                            </w:rPr>
                            <w:fldChar w:fldCharType="separate"/>
                          </w:r>
                          <w:r>
                            <w:rPr>
                              <w:color w:val="231F20"/>
                              <w:spacing w:val="-5"/>
                              <w:w w:val="110"/>
                            </w:rPr>
                            <w:t>53</w:t>
                          </w:r>
                          <w:r>
                            <w:rPr>
                              <w:color w:val="231F20"/>
                              <w:spacing w:val="-5"/>
                              <w:w w:val="110"/>
                            </w:rPr>
                            <w:fldChar w:fldCharType="end"/>
                          </w:r>
                        </w:p>
                      </w:txbxContent>
                    </wps:txbx>
                    <wps:bodyPr wrap="square" lIns="0" tIns="0" rIns="0" bIns="0" rtlCol="0">
                      <a:noAutofit/>
                    </wps:bodyPr>
                  </wps:wsp>
                </a:graphicData>
              </a:graphic>
            </wp:anchor>
          </w:drawing>
        </mc:Choice>
        <mc:Fallback>
          <w:pict>
            <v:shape style="position:absolute;margin-left:548.083984pt;margin-top:755.347229pt;width:18.45pt;height:15.65pt;mso-position-horizontal-relative:page;mso-position-vertical-relative:page;z-index:-17785856" type="#_x0000_t202" id="docshape568" filled="false" stroked="false">
              <v:textbox inset="0,0,0,0">
                <w:txbxContent>
                  <w:p>
                    <w:pPr>
                      <w:pStyle w:val="BodyText"/>
                      <w:spacing w:before="43"/>
                      <w:ind w:left="60"/>
                    </w:pPr>
                    <w:r>
                      <w:rPr>
                        <w:color w:val="231F20"/>
                        <w:spacing w:val="-5"/>
                        <w:w w:val="110"/>
                      </w:rPr>
                      <w:fldChar w:fldCharType="begin"/>
                    </w:r>
                    <w:r>
                      <w:rPr>
                        <w:color w:val="231F20"/>
                        <w:spacing w:val="-5"/>
                        <w:w w:val="110"/>
                      </w:rPr>
                      <w:instrText> PAGE </w:instrText>
                    </w:r>
                    <w:r>
                      <w:rPr>
                        <w:color w:val="231F20"/>
                        <w:spacing w:val="-5"/>
                        <w:w w:val="110"/>
                      </w:rPr>
                      <w:fldChar w:fldCharType="separate"/>
                    </w:r>
                    <w:r>
                      <w:rPr>
                        <w:color w:val="231F20"/>
                        <w:spacing w:val="-5"/>
                        <w:w w:val="110"/>
                      </w:rPr>
                      <w:t>53</w:t>
                    </w:r>
                    <w:r>
                      <w:rPr>
                        <w:color w:val="231F20"/>
                        <w:spacing w:val="-5"/>
                        <w:w w:val="110"/>
                      </w:rPr>
                      <w:fldChar w:fldCharType="end"/>
                    </w:r>
                  </w:p>
                </w:txbxContent>
              </v:textbox>
              <w10:wrap type="none"/>
            </v:shape>
          </w:pict>
        </mc:Fallback>
      </mc:AlternateContent>
    </w:r>
    <w:r>
      <w:rPr/>
      <mc:AlternateContent>
        <mc:Choice Requires="wps">
          <w:drawing>
            <wp:anchor distT="0" distB="0" distL="0" distR="0" allowOverlap="1" layoutInCell="1" locked="0" behindDoc="1" simplePos="0" relativeHeight="485531136">
              <wp:simplePos x="0" y="0"/>
              <wp:positionH relativeFrom="page">
                <wp:posOffset>4881891</wp:posOffset>
              </wp:positionH>
              <wp:positionV relativeFrom="page">
                <wp:posOffset>9627772</wp:posOffset>
              </wp:positionV>
              <wp:extent cx="1907539" cy="129539"/>
              <wp:effectExtent l="0" t="0" r="0" b="0"/>
              <wp:wrapNone/>
              <wp:docPr id="642" name="Textbox 642"/>
              <wp:cNvGraphicFramePr>
                <a:graphicFrameLocks/>
              </wp:cNvGraphicFramePr>
              <a:graphic>
                <a:graphicData uri="http://schemas.microsoft.com/office/word/2010/wordprocessingShape">
                  <wps:wsp>
                    <wps:cNvPr id="642" name="Textbox 642"/>
                    <wps:cNvSpPr txBox="1"/>
                    <wps:spPr>
                      <a:xfrm>
                        <a:off x="0" y="0"/>
                        <a:ext cx="1907539" cy="129539"/>
                      </a:xfrm>
                      <a:prstGeom prst="rect">
                        <a:avLst/>
                      </a:prstGeom>
                    </wps:spPr>
                    <wps:txbx>
                      <w:txbxContent>
                        <w:p>
                          <w:pPr>
                            <w:spacing w:before="34"/>
                            <w:ind w:left="20" w:right="0" w:firstLine="0"/>
                            <w:jc w:val="left"/>
                            <w:rPr>
                              <w:sz w:val="12"/>
                            </w:rPr>
                          </w:pPr>
                          <w:r>
                            <w:rPr>
                              <w:color w:val="231F20"/>
                              <w:w w:val="110"/>
                              <w:sz w:val="12"/>
                            </w:rPr>
                            <w:t>Kansas</w:t>
                          </w:r>
                          <w:r>
                            <w:rPr>
                              <w:color w:val="231F20"/>
                              <w:spacing w:val="2"/>
                              <w:w w:val="110"/>
                              <w:sz w:val="12"/>
                            </w:rPr>
                            <w:t> </w:t>
                          </w:r>
                          <w:r>
                            <w:rPr>
                              <w:color w:val="231F20"/>
                              <w:w w:val="110"/>
                              <w:sz w:val="12"/>
                            </w:rPr>
                            <w:t>State</w:t>
                          </w:r>
                          <w:r>
                            <w:rPr>
                              <w:color w:val="231F20"/>
                              <w:spacing w:val="2"/>
                              <w:w w:val="110"/>
                              <w:sz w:val="12"/>
                            </w:rPr>
                            <w:t> </w:t>
                          </w:r>
                          <w:r>
                            <w:rPr>
                              <w:color w:val="231F20"/>
                              <w:w w:val="110"/>
                              <w:sz w:val="12"/>
                            </w:rPr>
                            <w:t>Department</w:t>
                          </w:r>
                          <w:r>
                            <w:rPr>
                              <w:color w:val="231F20"/>
                              <w:spacing w:val="2"/>
                              <w:w w:val="110"/>
                              <w:sz w:val="12"/>
                            </w:rPr>
                            <w:t> </w:t>
                          </w:r>
                          <w:r>
                            <w:rPr>
                              <w:color w:val="231F20"/>
                              <w:w w:val="110"/>
                              <w:sz w:val="12"/>
                            </w:rPr>
                            <w:t>of</w:t>
                          </w:r>
                          <w:r>
                            <w:rPr>
                              <w:color w:val="231F20"/>
                              <w:spacing w:val="2"/>
                              <w:w w:val="110"/>
                              <w:sz w:val="12"/>
                            </w:rPr>
                            <w:t> </w:t>
                          </w:r>
                          <w:r>
                            <w:rPr>
                              <w:color w:val="231F20"/>
                              <w:w w:val="110"/>
                              <w:sz w:val="12"/>
                            </w:rPr>
                            <w:t>Education</w:t>
                          </w:r>
                          <w:r>
                            <w:rPr>
                              <w:color w:val="231F20"/>
                              <w:spacing w:val="2"/>
                              <w:w w:val="110"/>
                              <w:sz w:val="12"/>
                            </w:rPr>
                            <w:t> </w:t>
                          </w:r>
                          <w:r>
                            <w:rPr>
                              <w:color w:val="231F20"/>
                              <w:w w:val="110"/>
                              <w:sz w:val="12"/>
                            </w:rPr>
                            <w:t>|</w:t>
                          </w:r>
                          <w:r>
                            <w:rPr>
                              <w:color w:val="231F20"/>
                              <w:spacing w:val="2"/>
                              <w:w w:val="110"/>
                              <w:sz w:val="12"/>
                            </w:rPr>
                            <w:t> </w:t>
                          </w:r>
                          <w:hyperlink r:id="rId1">
                            <w:r>
                              <w:rPr>
                                <w:color w:val="231F20"/>
                                <w:spacing w:val="-2"/>
                                <w:w w:val="105"/>
                                <w:sz w:val="12"/>
                              </w:rPr>
                              <w:t>www.ksde.gov</w:t>
                            </w:r>
                          </w:hyperlink>
                        </w:p>
                      </w:txbxContent>
                    </wps:txbx>
                    <wps:bodyPr wrap="square" lIns="0" tIns="0" rIns="0" bIns="0" rtlCol="0">
                      <a:noAutofit/>
                    </wps:bodyPr>
                  </wps:wsp>
                </a:graphicData>
              </a:graphic>
            </wp:anchor>
          </w:drawing>
        </mc:Choice>
        <mc:Fallback>
          <w:pict>
            <v:shape style="position:absolute;margin-left:384.400909pt;margin-top:758.092285pt;width:150.2pt;height:10.2pt;mso-position-horizontal-relative:page;mso-position-vertical-relative:page;z-index:-17785344" type="#_x0000_t202" id="docshape569" filled="false" stroked="false">
              <v:textbox inset="0,0,0,0">
                <w:txbxContent>
                  <w:p>
                    <w:pPr>
                      <w:spacing w:before="34"/>
                      <w:ind w:left="20" w:right="0" w:firstLine="0"/>
                      <w:jc w:val="left"/>
                      <w:rPr>
                        <w:sz w:val="12"/>
                      </w:rPr>
                    </w:pPr>
                    <w:r>
                      <w:rPr>
                        <w:color w:val="231F20"/>
                        <w:w w:val="110"/>
                        <w:sz w:val="12"/>
                      </w:rPr>
                      <w:t>Kansas</w:t>
                    </w:r>
                    <w:r>
                      <w:rPr>
                        <w:color w:val="231F20"/>
                        <w:spacing w:val="2"/>
                        <w:w w:val="110"/>
                        <w:sz w:val="12"/>
                      </w:rPr>
                      <w:t> </w:t>
                    </w:r>
                    <w:r>
                      <w:rPr>
                        <w:color w:val="231F20"/>
                        <w:w w:val="110"/>
                        <w:sz w:val="12"/>
                      </w:rPr>
                      <w:t>State</w:t>
                    </w:r>
                    <w:r>
                      <w:rPr>
                        <w:color w:val="231F20"/>
                        <w:spacing w:val="2"/>
                        <w:w w:val="110"/>
                        <w:sz w:val="12"/>
                      </w:rPr>
                      <w:t> </w:t>
                    </w:r>
                    <w:r>
                      <w:rPr>
                        <w:color w:val="231F20"/>
                        <w:w w:val="110"/>
                        <w:sz w:val="12"/>
                      </w:rPr>
                      <w:t>Department</w:t>
                    </w:r>
                    <w:r>
                      <w:rPr>
                        <w:color w:val="231F20"/>
                        <w:spacing w:val="2"/>
                        <w:w w:val="110"/>
                        <w:sz w:val="12"/>
                      </w:rPr>
                      <w:t> </w:t>
                    </w:r>
                    <w:r>
                      <w:rPr>
                        <w:color w:val="231F20"/>
                        <w:w w:val="110"/>
                        <w:sz w:val="12"/>
                      </w:rPr>
                      <w:t>of</w:t>
                    </w:r>
                    <w:r>
                      <w:rPr>
                        <w:color w:val="231F20"/>
                        <w:spacing w:val="2"/>
                        <w:w w:val="110"/>
                        <w:sz w:val="12"/>
                      </w:rPr>
                      <w:t> </w:t>
                    </w:r>
                    <w:r>
                      <w:rPr>
                        <w:color w:val="231F20"/>
                        <w:w w:val="110"/>
                        <w:sz w:val="12"/>
                      </w:rPr>
                      <w:t>Education</w:t>
                    </w:r>
                    <w:r>
                      <w:rPr>
                        <w:color w:val="231F20"/>
                        <w:spacing w:val="2"/>
                        <w:w w:val="110"/>
                        <w:sz w:val="12"/>
                      </w:rPr>
                      <w:t> </w:t>
                    </w:r>
                    <w:r>
                      <w:rPr>
                        <w:color w:val="231F20"/>
                        <w:w w:val="110"/>
                        <w:sz w:val="12"/>
                      </w:rPr>
                      <w:t>|</w:t>
                    </w:r>
                    <w:r>
                      <w:rPr>
                        <w:color w:val="231F20"/>
                        <w:spacing w:val="2"/>
                        <w:w w:val="110"/>
                        <w:sz w:val="12"/>
                      </w:rPr>
                      <w:t> </w:t>
                    </w:r>
                    <w:hyperlink r:id="rId1">
                      <w:r>
                        <w:rPr>
                          <w:color w:val="231F20"/>
                          <w:spacing w:val="-2"/>
                          <w:w w:val="105"/>
                          <w:sz w:val="12"/>
                        </w:rPr>
                        <w:t>www.ksde.gov</w:t>
                      </w:r>
                    </w:hyperlink>
                  </w:p>
                </w:txbxContent>
              </v:textbox>
              <w10:wrap type="none"/>
            </v:shape>
          </w:pict>
        </mc:Fallback>
      </mc:AlternateContent>
    </w:r>
  </w:p>
</w:ftr>
</file>

<file path=word/footer3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531648">
              <wp:simplePos x="0" y="0"/>
              <wp:positionH relativeFrom="page">
                <wp:posOffset>590550</wp:posOffset>
              </wp:positionH>
              <wp:positionV relativeFrom="page">
                <wp:posOffset>9592922</wp:posOffset>
              </wp:positionV>
              <wp:extent cx="234315" cy="198755"/>
              <wp:effectExtent l="0" t="0" r="0" b="0"/>
              <wp:wrapNone/>
              <wp:docPr id="643" name="Textbox 643"/>
              <wp:cNvGraphicFramePr>
                <a:graphicFrameLocks/>
              </wp:cNvGraphicFramePr>
              <a:graphic>
                <a:graphicData uri="http://schemas.microsoft.com/office/word/2010/wordprocessingShape">
                  <wps:wsp>
                    <wps:cNvPr id="643" name="Textbox 643"/>
                    <wps:cNvSpPr txBox="1"/>
                    <wps:spPr>
                      <a:xfrm>
                        <a:off x="0" y="0"/>
                        <a:ext cx="234315" cy="198755"/>
                      </a:xfrm>
                      <a:prstGeom prst="rect">
                        <a:avLst/>
                      </a:prstGeom>
                    </wps:spPr>
                    <wps:txbx>
                      <w:txbxContent>
                        <w:p>
                          <w:pPr>
                            <w:pStyle w:val="BodyText"/>
                            <w:spacing w:before="43"/>
                            <w:ind w:left="60"/>
                          </w:pPr>
                          <w:r>
                            <w:rPr>
                              <w:color w:val="231F20"/>
                              <w:spacing w:val="-5"/>
                              <w:w w:val="110"/>
                            </w:rPr>
                            <w:fldChar w:fldCharType="begin"/>
                          </w:r>
                          <w:r>
                            <w:rPr>
                              <w:color w:val="231F20"/>
                              <w:spacing w:val="-5"/>
                              <w:w w:val="110"/>
                            </w:rPr>
                            <w:instrText> PAGE </w:instrText>
                          </w:r>
                          <w:r>
                            <w:rPr>
                              <w:color w:val="231F20"/>
                              <w:spacing w:val="-5"/>
                              <w:w w:val="110"/>
                            </w:rPr>
                            <w:fldChar w:fldCharType="separate"/>
                          </w:r>
                          <w:r>
                            <w:rPr>
                              <w:color w:val="231F20"/>
                              <w:spacing w:val="-5"/>
                              <w:w w:val="110"/>
                            </w:rPr>
                            <w:t>54</w:t>
                          </w:r>
                          <w:r>
                            <w:rPr>
                              <w:color w:val="231F20"/>
                              <w:spacing w:val="-5"/>
                              <w:w w:val="110"/>
                            </w:rPr>
                            <w:fldChar w:fldCharType="end"/>
                          </w:r>
                        </w:p>
                      </w:txbxContent>
                    </wps:txbx>
                    <wps:bodyPr wrap="square" lIns="0" tIns="0" rIns="0" bIns="0" rtlCol="0">
                      <a:noAutofit/>
                    </wps:bodyPr>
                  </wps:wsp>
                </a:graphicData>
              </a:graphic>
            </wp:anchor>
          </w:drawing>
        </mc:Choice>
        <mc:Fallback>
          <w:pict>
            <v:shape style="position:absolute;margin-left:46.5pt;margin-top:755.348206pt;width:18.45pt;height:15.65pt;mso-position-horizontal-relative:page;mso-position-vertical-relative:page;z-index:-17784832" type="#_x0000_t202" id="docshape570" filled="false" stroked="false">
              <v:textbox inset="0,0,0,0">
                <w:txbxContent>
                  <w:p>
                    <w:pPr>
                      <w:pStyle w:val="BodyText"/>
                      <w:spacing w:before="43"/>
                      <w:ind w:left="60"/>
                    </w:pPr>
                    <w:r>
                      <w:rPr>
                        <w:color w:val="231F20"/>
                        <w:spacing w:val="-5"/>
                        <w:w w:val="110"/>
                      </w:rPr>
                      <w:fldChar w:fldCharType="begin"/>
                    </w:r>
                    <w:r>
                      <w:rPr>
                        <w:color w:val="231F20"/>
                        <w:spacing w:val="-5"/>
                        <w:w w:val="110"/>
                      </w:rPr>
                      <w:instrText> PAGE </w:instrText>
                    </w:r>
                    <w:r>
                      <w:rPr>
                        <w:color w:val="231F20"/>
                        <w:spacing w:val="-5"/>
                        <w:w w:val="110"/>
                      </w:rPr>
                      <w:fldChar w:fldCharType="separate"/>
                    </w:r>
                    <w:r>
                      <w:rPr>
                        <w:color w:val="231F20"/>
                        <w:spacing w:val="-5"/>
                        <w:w w:val="110"/>
                      </w:rPr>
                      <w:t>54</w:t>
                    </w:r>
                    <w:r>
                      <w:rPr>
                        <w:color w:val="231F20"/>
                        <w:spacing w:val="-5"/>
                        <w:w w:val="110"/>
                      </w:rPr>
                      <w:fldChar w:fldCharType="end"/>
                    </w:r>
                  </w:p>
                </w:txbxContent>
              </v:textbox>
              <w10:wrap type="none"/>
            </v:shape>
          </w:pict>
        </mc:Fallback>
      </mc:AlternateContent>
    </w:r>
    <w:r>
      <w:rPr/>
      <mc:AlternateContent>
        <mc:Choice Requires="wps">
          <w:drawing>
            <wp:anchor distT="0" distB="0" distL="0" distR="0" allowOverlap="1" layoutInCell="1" locked="0" behindDoc="1" simplePos="0" relativeHeight="485532160">
              <wp:simplePos x="0" y="0"/>
              <wp:positionH relativeFrom="page">
                <wp:posOffset>983996</wp:posOffset>
              </wp:positionH>
              <wp:positionV relativeFrom="page">
                <wp:posOffset>9627772</wp:posOffset>
              </wp:positionV>
              <wp:extent cx="1907539" cy="129539"/>
              <wp:effectExtent l="0" t="0" r="0" b="0"/>
              <wp:wrapNone/>
              <wp:docPr id="644" name="Textbox 644"/>
              <wp:cNvGraphicFramePr>
                <a:graphicFrameLocks/>
              </wp:cNvGraphicFramePr>
              <a:graphic>
                <a:graphicData uri="http://schemas.microsoft.com/office/word/2010/wordprocessingShape">
                  <wps:wsp>
                    <wps:cNvPr id="644" name="Textbox 644"/>
                    <wps:cNvSpPr txBox="1"/>
                    <wps:spPr>
                      <a:xfrm>
                        <a:off x="0" y="0"/>
                        <a:ext cx="1907539" cy="129539"/>
                      </a:xfrm>
                      <a:prstGeom prst="rect">
                        <a:avLst/>
                      </a:prstGeom>
                    </wps:spPr>
                    <wps:txbx>
                      <w:txbxContent>
                        <w:p>
                          <w:pPr>
                            <w:spacing w:before="34"/>
                            <w:ind w:left="20" w:right="0" w:firstLine="0"/>
                            <w:jc w:val="left"/>
                            <w:rPr>
                              <w:sz w:val="12"/>
                            </w:rPr>
                          </w:pPr>
                          <w:r>
                            <w:rPr>
                              <w:color w:val="231F20"/>
                              <w:w w:val="110"/>
                              <w:sz w:val="12"/>
                            </w:rPr>
                            <w:t>Kansas</w:t>
                          </w:r>
                          <w:r>
                            <w:rPr>
                              <w:color w:val="231F20"/>
                              <w:spacing w:val="2"/>
                              <w:w w:val="110"/>
                              <w:sz w:val="12"/>
                            </w:rPr>
                            <w:t> </w:t>
                          </w:r>
                          <w:r>
                            <w:rPr>
                              <w:color w:val="231F20"/>
                              <w:w w:val="110"/>
                              <w:sz w:val="12"/>
                            </w:rPr>
                            <w:t>State</w:t>
                          </w:r>
                          <w:r>
                            <w:rPr>
                              <w:color w:val="231F20"/>
                              <w:spacing w:val="2"/>
                              <w:w w:val="110"/>
                              <w:sz w:val="12"/>
                            </w:rPr>
                            <w:t> </w:t>
                          </w:r>
                          <w:r>
                            <w:rPr>
                              <w:color w:val="231F20"/>
                              <w:w w:val="110"/>
                              <w:sz w:val="12"/>
                            </w:rPr>
                            <w:t>Department</w:t>
                          </w:r>
                          <w:r>
                            <w:rPr>
                              <w:color w:val="231F20"/>
                              <w:spacing w:val="2"/>
                              <w:w w:val="110"/>
                              <w:sz w:val="12"/>
                            </w:rPr>
                            <w:t> </w:t>
                          </w:r>
                          <w:r>
                            <w:rPr>
                              <w:color w:val="231F20"/>
                              <w:w w:val="110"/>
                              <w:sz w:val="12"/>
                            </w:rPr>
                            <w:t>of</w:t>
                          </w:r>
                          <w:r>
                            <w:rPr>
                              <w:color w:val="231F20"/>
                              <w:spacing w:val="2"/>
                              <w:w w:val="110"/>
                              <w:sz w:val="12"/>
                            </w:rPr>
                            <w:t> </w:t>
                          </w:r>
                          <w:r>
                            <w:rPr>
                              <w:color w:val="231F20"/>
                              <w:w w:val="110"/>
                              <w:sz w:val="12"/>
                            </w:rPr>
                            <w:t>Education</w:t>
                          </w:r>
                          <w:r>
                            <w:rPr>
                              <w:color w:val="231F20"/>
                              <w:spacing w:val="2"/>
                              <w:w w:val="110"/>
                              <w:sz w:val="12"/>
                            </w:rPr>
                            <w:t> </w:t>
                          </w:r>
                          <w:r>
                            <w:rPr>
                              <w:color w:val="231F20"/>
                              <w:w w:val="110"/>
                              <w:sz w:val="12"/>
                            </w:rPr>
                            <w:t>|</w:t>
                          </w:r>
                          <w:r>
                            <w:rPr>
                              <w:color w:val="231F20"/>
                              <w:spacing w:val="2"/>
                              <w:w w:val="110"/>
                              <w:sz w:val="12"/>
                            </w:rPr>
                            <w:t> </w:t>
                          </w:r>
                          <w:hyperlink r:id="rId1">
                            <w:r>
                              <w:rPr>
                                <w:color w:val="231F20"/>
                                <w:spacing w:val="-2"/>
                                <w:w w:val="105"/>
                                <w:sz w:val="12"/>
                              </w:rPr>
                              <w:t>www.ksde.gov</w:t>
                            </w:r>
                          </w:hyperlink>
                        </w:p>
                      </w:txbxContent>
                    </wps:txbx>
                    <wps:bodyPr wrap="square" lIns="0" tIns="0" rIns="0" bIns="0" rtlCol="0">
                      <a:noAutofit/>
                    </wps:bodyPr>
                  </wps:wsp>
                </a:graphicData>
              </a:graphic>
            </wp:anchor>
          </w:drawing>
        </mc:Choice>
        <mc:Fallback>
          <w:pict>
            <v:shape style="position:absolute;margin-left:77.480003pt;margin-top:758.092285pt;width:150.2pt;height:10.2pt;mso-position-horizontal-relative:page;mso-position-vertical-relative:page;z-index:-17784320" type="#_x0000_t202" id="docshape571" filled="false" stroked="false">
              <v:textbox inset="0,0,0,0">
                <w:txbxContent>
                  <w:p>
                    <w:pPr>
                      <w:spacing w:before="34"/>
                      <w:ind w:left="20" w:right="0" w:firstLine="0"/>
                      <w:jc w:val="left"/>
                      <w:rPr>
                        <w:sz w:val="12"/>
                      </w:rPr>
                    </w:pPr>
                    <w:r>
                      <w:rPr>
                        <w:color w:val="231F20"/>
                        <w:w w:val="110"/>
                        <w:sz w:val="12"/>
                      </w:rPr>
                      <w:t>Kansas</w:t>
                    </w:r>
                    <w:r>
                      <w:rPr>
                        <w:color w:val="231F20"/>
                        <w:spacing w:val="2"/>
                        <w:w w:val="110"/>
                        <w:sz w:val="12"/>
                      </w:rPr>
                      <w:t> </w:t>
                    </w:r>
                    <w:r>
                      <w:rPr>
                        <w:color w:val="231F20"/>
                        <w:w w:val="110"/>
                        <w:sz w:val="12"/>
                      </w:rPr>
                      <w:t>State</w:t>
                    </w:r>
                    <w:r>
                      <w:rPr>
                        <w:color w:val="231F20"/>
                        <w:spacing w:val="2"/>
                        <w:w w:val="110"/>
                        <w:sz w:val="12"/>
                      </w:rPr>
                      <w:t> </w:t>
                    </w:r>
                    <w:r>
                      <w:rPr>
                        <w:color w:val="231F20"/>
                        <w:w w:val="110"/>
                        <w:sz w:val="12"/>
                      </w:rPr>
                      <w:t>Department</w:t>
                    </w:r>
                    <w:r>
                      <w:rPr>
                        <w:color w:val="231F20"/>
                        <w:spacing w:val="2"/>
                        <w:w w:val="110"/>
                        <w:sz w:val="12"/>
                      </w:rPr>
                      <w:t> </w:t>
                    </w:r>
                    <w:r>
                      <w:rPr>
                        <w:color w:val="231F20"/>
                        <w:w w:val="110"/>
                        <w:sz w:val="12"/>
                      </w:rPr>
                      <w:t>of</w:t>
                    </w:r>
                    <w:r>
                      <w:rPr>
                        <w:color w:val="231F20"/>
                        <w:spacing w:val="2"/>
                        <w:w w:val="110"/>
                        <w:sz w:val="12"/>
                      </w:rPr>
                      <w:t> </w:t>
                    </w:r>
                    <w:r>
                      <w:rPr>
                        <w:color w:val="231F20"/>
                        <w:w w:val="110"/>
                        <w:sz w:val="12"/>
                      </w:rPr>
                      <w:t>Education</w:t>
                    </w:r>
                    <w:r>
                      <w:rPr>
                        <w:color w:val="231F20"/>
                        <w:spacing w:val="2"/>
                        <w:w w:val="110"/>
                        <w:sz w:val="12"/>
                      </w:rPr>
                      <w:t> </w:t>
                    </w:r>
                    <w:r>
                      <w:rPr>
                        <w:color w:val="231F20"/>
                        <w:w w:val="110"/>
                        <w:sz w:val="12"/>
                      </w:rPr>
                      <w:t>|</w:t>
                    </w:r>
                    <w:r>
                      <w:rPr>
                        <w:color w:val="231F20"/>
                        <w:spacing w:val="2"/>
                        <w:w w:val="110"/>
                        <w:sz w:val="12"/>
                      </w:rPr>
                      <w:t> </w:t>
                    </w:r>
                    <w:hyperlink r:id="rId1">
                      <w:r>
                        <w:rPr>
                          <w:color w:val="231F20"/>
                          <w:spacing w:val="-2"/>
                          <w:w w:val="105"/>
                          <w:sz w:val="12"/>
                        </w:rPr>
                        <w:t>www.ksde.gov</w:t>
                      </w:r>
                    </w:hyperlink>
                  </w:p>
                </w:txbxContent>
              </v:textbox>
              <w10:wrap type="none"/>
            </v:shape>
          </w:pict>
        </mc:Fallback>
      </mc:AlternateContent>
    </w:r>
  </w:p>
</w:ftr>
</file>

<file path=word/footer3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534720">
              <wp:simplePos x="0" y="0"/>
              <wp:positionH relativeFrom="page">
                <wp:posOffset>6960666</wp:posOffset>
              </wp:positionH>
              <wp:positionV relativeFrom="page">
                <wp:posOffset>9592909</wp:posOffset>
              </wp:positionV>
              <wp:extent cx="234315" cy="198755"/>
              <wp:effectExtent l="0" t="0" r="0" b="0"/>
              <wp:wrapNone/>
              <wp:docPr id="669" name="Textbox 669"/>
              <wp:cNvGraphicFramePr>
                <a:graphicFrameLocks/>
              </wp:cNvGraphicFramePr>
              <a:graphic>
                <a:graphicData uri="http://schemas.microsoft.com/office/word/2010/wordprocessingShape">
                  <wps:wsp>
                    <wps:cNvPr id="669" name="Textbox 669"/>
                    <wps:cNvSpPr txBox="1"/>
                    <wps:spPr>
                      <a:xfrm>
                        <a:off x="0" y="0"/>
                        <a:ext cx="234315" cy="198755"/>
                      </a:xfrm>
                      <a:prstGeom prst="rect">
                        <a:avLst/>
                      </a:prstGeom>
                    </wps:spPr>
                    <wps:txbx>
                      <w:txbxContent>
                        <w:p>
                          <w:pPr>
                            <w:pStyle w:val="BodyText"/>
                            <w:spacing w:before="43"/>
                            <w:ind w:left="60"/>
                          </w:pPr>
                          <w:r>
                            <w:rPr>
                              <w:color w:val="231F20"/>
                              <w:spacing w:val="-5"/>
                              <w:w w:val="110"/>
                            </w:rPr>
                            <w:fldChar w:fldCharType="begin"/>
                          </w:r>
                          <w:r>
                            <w:rPr>
                              <w:color w:val="231F20"/>
                              <w:spacing w:val="-5"/>
                              <w:w w:val="110"/>
                            </w:rPr>
                            <w:instrText> PAGE </w:instrText>
                          </w:r>
                          <w:r>
                            <w:rPr>
                              <w:color w:val="231F20"/>
                              <w:spacing w:val="-5"/>
                              <w:w w:val="110"/>
                            </w:rPr>
                            <w:fldChar w:fldCharType="separate"/>
                          </w:r>
                          <w:r>
                            <w:rPr>
                              <w:color w:val="231F20"/>
                              <w:spacing w:val="-5"/>
                              <w:w w:val="110"/>
                            </w:rPr>
                            <w:t>55</w:t>
                          </w:r>
                          <w:r>
                            <w:rPr>
                              <w:color w:val="231F20"/>
                              <w:spacing w:val="-5"/>
                              <w:w w:val="110"/>
                            </w:rPr>
                            <w:fldChar w:fldCharType="end"/>
                          </w:r>
                        </w:p>
                      </w:txbxContent>
                    </wps:txbx>
                    <wps:bodyPr wrap="square" lIns="0" tIns="0" rIns="0" bIns="0" rtlCol="0">
                      <a:noAutofit/>
                    </wps:bodyPr>
                  </wps:wsp>
                </a:graphicData>
              </a:graphic>
            </wp:anchor>
          </w:drawing>
        </mc:Choice>
        <mc:Fallback>
          <w:pict>
            <v:shape style="position:absolute;margin-left:548.083984pt;margin-top:755.347229pt;width:18.45pt;height:15.65pt;mso-position-horizontal-relative:page;mso-position-vertical-relative:page;z-index:-17781760" type="#_x0000_t202" id="docshape596" filled="false" stroked="false">
              <v:textbox inset="0,0,0,0">
                <w:txbxContent>
                  <w:p>
                    <w:pPr>
                      <w:pStyle w:val="BodyText"/>
                      <w:spacing w:before="43"/>
                      <w:ind w:left="60"/>
                    </w:pPr>
                    <w:r>
                      <w:rPr>
                        <w:color w:val="231F20"/>
                        <w:spacing w:val="-5"/>
                        <w:w w:val="110"/>
                      </w:rPr>
                      <w:fldChar w:fldCharType="begin"/>
                    </w:r>
                    <w:r>
                      <w:rPr>
                        <w:color w:val="231F20"/>
                        <w:spacing w:val="-5"/>
                        <w:w w:val="110"/>
                      </w:rPr>
                      <w:instrText> PAGE </w:instrText>
                    </w:r>
                    <w:r>
                      <w:rPr>
                        <w:color w:val="231F20"/>
                        <w:spacing w:val="-5"/>
                        <w:w w:val="110"/>
                      </w:rPr>
                      <w:fldChar w:fldCharType="separate"/>
                    </w:r>
                    <w:r>
                      <w:rPr>
                        <w:color w:val="231F20"/>
                        <w:spacing w:val="-5"/>
                        <w:w w:val="110"/>
                      </w:rPr>
                      <w:t>55</w:t>
                    </w:r>
                    <w:r>
                      <w:rPr>
                        <w:color w:val="231F20"/>
                        <w:spacing w:val="-5"/>
                        <w:w w:val="110"/>
                      </w:rPr>
                      <w:fldChar w:fldCharType="end"/>
                    </w:r>
                  </w:p>
                </w:txbxContent>
              </v:textbox>
              <w10:wrap type="none"/>
            </v:shape>
          </w:pict>
        </mc:Fallback>
      </mc:AlternateContent>
    </w:r>
    <w:r>
      <w:rPr/>
      <mc:AlternateContent>
        <mc:Choice Requires="wps">
          <w:drawing>
            <wp:anchor distT="0" distB="0" distL="0" distR="0" allowOverlap="1" layoutInCell="1" locked="0" behindDoc="1" simplePos="0" relativeHeight="485535232">
              <wp:simplePos x="0" y="0"/>
              <wp:positionH relativeFrom="page">
                <wp:posOffset>4881891</wp:posOffset>
              </wp:positionH>
              <wp:positionV relativeFrom="page">
                <wp:posOffset>9627772</wp:posOffset>
              </wp:positionV>
              <wp:extent cx="1907539" cy="129539"/>
              <wp:effectExtent l="0" t="0" r="0" b="0"/>
              <wp:wrapNone/>
              <wp:docPr id="670" name="Textbox 670"/>
              <wp:cNvGraphicFramePr>
                <a:graphicFrameLocks/>
              </wp:cNvGraphicFramePr>
              <a:graphic>
                <a:graphicData uri="http://schemas.microsoft.com/office/word/2010/wordprocessingShape">
                  <wps:wsp>
                    <wps:cNvPr id="670" name="Textbox 670"/>
                    <wps:cNvSpPr txBox="1"/>
                    <wps:spPr>
                      <a:xfrm>
                        <a:off x="0" y="0"/>
                        <a:ext cx="1907539" cy="129539"/>
                      </a:xfrm>
                      <a:prstGeom prst="rect">
                        <a:avLst/>
                      </a:prstGeom>
                    </wps:spPr>
                    <wps:txbx>
                      <w:txbxContent>
                        <w:p>
                          <w:pPr>
                            <w:spacing w:before="34"/>
                            <w:ind w:left="20" w:right="0" w:firstLine="0"/>
                            <w:jc w:val="left"/>
                            <w:rPr>
                              <w:sz w:val="12"/>
                            </w:rPr>
                          </w:pPr>
                          <w:r>
                            <w:rPr>
                              <w:color w:val="231F20"/>
                              <w:w w:val="110"/>
                              <w:sz w:val="12"/>
                            </w:rPr>
                            <w:t>Kansas</w:t>
                          </w:r>
                          <w:r>
                            <w:rPr>
                              <w:color w:val="231F20"/>
                              <w:spacing w:val="2"/>
                              <w:w w:val="110"/>
                              <w:sz w:val="12"/>
                            </w:rPr>
                            <w:t> </w:t>
                          </w:r>
                          <w:r>
                            <w:rPr>
                              <w:color w:val="231F20"/>
                              <w:w w:val="110"/>
                              <w:sz w:val="12"/>
                            </w:rPr>
                            <w:t>State</w:t>
                          </w:r>
                          <w:r>
                            <w:rPr>
                              <w:color w:val="231F20"/>
                              <w:spacing w:val="2"/>
                              <w:w w:val="110"/>
                              <w:sz w:val="12"/>
                            </w:rPr>
                            <w:t> </w:t>
                          </w:r>
                          <w:r>
                            <w:rPr>
                              <w:color w:val="231F20"/>
                              <w:w w:val="110"/>
                              <w:sz w:val="12"/>
                            </w:rPr>
                            <w:t>Department</w:t>
                          </w:r>
                          <w:r>
                            <w:rPr>
                              <w:color w:val="231F20"/>
                              <w:spacing w:val="2"/>
                              <w:w w:val="110"/>
                              <w:sz w:val="12"/>
                            </w:rPr>
                            <w:t> </w:t>
                          </w:r>
                          <w:r>
                            <w:rPr>
                              <w:color w:val="231F20"/>
                              <w:w w:val="110"/>
                              <w:sz w:val="12"/>
                            </w:rPr>
                            <w:t>of</w:t>
                          </w:r>
                          <w:r>
                            <w:rPr>
                              <w:color w:val="231F20"/>
                              <w:spacing w:val="2"/>
                              <w:w w:val="110"/>
                              <w:sz w:val="12"/>
                            </w:rPr>
                            <w:t> </w:t>
                          </w:r>
                          <w:r>
                            <w:rPr>
                              <w:color w:val="231F20"/>
                              <w:w w:val="110"/>
                              <w:sz w:val="12"/>
                            </w:rPr>
                            <w:t>Education</w:t>
                          </w:r>
                          <w:r>
                            <w:rPr>
                              <w:color w:val="231F20"/>
                              <w:spacing w:val="2"/>
                              <w:w w:val="110"/>
                              <w:sz w:val="12"/>
                            </w:rPr>
                            <w:t> </w:t>
                          </w:r>
                          <w:r>
                            <w:rPr>
                              <w:color w:val="231F20"/>
                              <w:w w:val="110"/>
                              <w:sz w:val="12"/>
                            </w:rPr>
                            <w:t>|</w:t>
                          </w:r>
                          <w:r>
                            <w:rPr>
                              <w:color w:val="231F20"/>
                              <w:spacing w:val="2"/>
                              <w:w w:val="110"/>
                              <w:sz w:val="12"/>
                            </w:rPr>
                            <w:t> </w:t>
                          </w:r>
                          <w:hyperlink r:id="rId1">
                            <w:r>
                              <w:rPr>
                                <w:color w:val="231F20"/>
                                <w:spacing w:val="-2"/>
                                <w:w w:val="105"/>
                                <w:sz w:val="12"/>
                              </w:rPr>
                              <w:t>www.ksde.gov</w:t>
                            </w:r>
                          </w:hyperlink>
                        </w:p>
                      </w:txbxContent>
                    </wps:txbx>
                    <wps:bodyPr wrap="square" lIns="0" tIns="0" rIns="0" bIns="0" rtlCol="0">
                      <a:noAutofit/>
                    </wps:bodyPr>
                  </wps:wsp>
                </a:graphicData>
              </a:graphic>
            </wp:anchor>
          </w:drawing>
        </mc:Choice>
        <mc:Fallback>
          <w:pict>
            <v:shape style="position:absolute;margin-left:384.400909pt;margin-top:758.092285pt;width:150.2pt;height:10.2pt;mso-position-horizontal-relative:page;mso-position-vertical-relative:page;z-index:-17781248" type="#_x0000_t202" id="docshape597" filled="false" stroked="false">
              <v:textbox inset="0,0,0,0">
                <w:txbxContent>
                  <w:p>
                    <w:pPr>
                      <w:spacing w:before="34"/>
                      <w:ind w:left="20" w:right="0" w:firstLine="0"/>
                      <w:jc w:val="left"/>
                      <w:rPr>
                        <w:sz w:val="12"/>
                      </w:rPr>
                    </w:pPr>
                    <w:r>
                      <w:rPr>
                        <w:color w:val="231F20"/>
                        <w:w w:val="110"/>
                        <w:sz w:val="12"/>
                      </w:rPr>
                      <w:t>Kansas</w:t>
                    </w:r>
                    <w:r>
                      <w:rPr>
                        <w:color w:val="231F20"/>
                        <w:spacing w:val="2"/>
                        <w:w w:val="110"/>
                        <w:sz w:val="12"/>
                      </w:rPr>
                      <w:t> </w:t>
                    </w:r>
                    <w:r>
                      <w:rPr>
                        <w:color w:val="231F20"/>
                        <w:w w:val="110"/>
                        <w:sz w:val="12"/>
                      </w:rPr>
                      <w:t>State</w:t>
                    </w:r>
                    <w:r>
                      <w:rPr>
                        <w:color w:val="231F20"/>
                        <w:spacing w:val="2"/>
                        <w:w w:val="110"/>
                        <w:sz w:val="12"/>
                      </w:rPr>
                      <w:t> </w:t>
                    </w:r>
                    <w:r>
                      <w:rPr>
                        <w:color w:val="231F20"/>
                        <w:w w:val="110"/>
                        <w:sz w:val="12"/>
                      </w:rPr>
                      <w:t>Department</w:t>
                    </w:r>
                    <w:r>
                      <w:rPr>
                        <w:color w:val="231F20"/>
                        <w:spacing w:val="2"/>
                        <w:w w:val="110"/>
                        <w:sz w:val="12"/>
                      </w:rPr>
                      <w:t> </w:t>
                    </w:r>
                    <w:r>
                      <w:rPr>
                        <w:color w:val="231F20"/>
                        <w:w w:val="110"/>
                        <w:sz w:val="12"/>
                      </w:rPr>
                      <w:t>of</w:t>
                    </w:r>
                    <w:r>
                      <w:rPr>
                        <w:color w:val="231F20"/>
                        <w:spacing w:val="2"/>
                        <w:w w:val="110"/>
                        <w:sz w:val="12"/>
                      </w:rPr>
                      <w:t> </w:t>
                    </w:r>
                    <w:r>
                      <w:rPr>
                        <w:color w:val="231F20"/>
                        <w:w w:val="110"/>
                        <w:sz w:val="12"/>
                      </w:rPr>
                      <w:t>Education</w:t>
                    </w:r>
                    <w:r>
                      <w:rPr>
                        <w:color w:val="231F20"/>
                        <w:spacing w:val="2"/>
                        <w:w w:val="110"/>
                        <w:sz w:val="12"/>
                      </w:rPr>
                      <w:t> </w:t>
                    </w:r>
                    <w:r>
                      <w:rPr>
                        <w:color w:val="231F20"/>
                        <w:w w:val="110"/>
                        <w:sz w:val="12"/>
                      </w:rPr>
                      <w:t>|</w:t>
                    </w:r>
                    <w:r>
                      <w:rPr>
                        <w:color w:val="231F20"/>
                        <w:spacing w:val="2"/>
                        <w:w w:val="110"/>
                        <w:sz w:val="12"/>
                      </w:rPr>
                      <w:t> </w:t>
                    </w:r>
                    <w:hyperlink r:id="rId1">
                      <w:r>
                        <w:rPr>
                          <w:color w:val="231F20"/>
                          <w:spacing w:val="-2"/>
                          <w:w w:val="105"/>
                          <w:sz w:val="12"/>
                        </w:rPr>
                        <w:t>www.ksde.gov</w:t>
                      </w:r>
                    </w:hyperlink>
                  </w:p>
                </w:txbxContent>
              </v:textbox>
              <w10:wrap type="none"/>
            </v:shape>
          </w:pict>
        </mc:Fallback>
      </mc:AlternateContent>
    </w:r>
  </w:p>
</w:ftr>
</file>

<file path=word/footer3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535744">
              <wp:simplePos x="0" y="0"/>
              <wp:positionH relativeFrom="page">
                <wp:posOffset>590550</wp:posOffset>
              </wp:positionH>
              <wp:positionV relativeFrom="page">
                <wp:posOffset>9592854</wp:posOffset>
              </wp:positionV>
              <wp:extent cx="234315" cy="198755"/>
              <wp:effectExtent l="0" t="0" r="0" b="0"/>
              <wp:wrapNone/>
              <wp:docPr id="671" name="Textbox 671"/>
              <wp:cNvGraphicFramePr>
                <a:graphicFrameLocks/>
              </wp:cNvGraphicFramePr>
              <a:graphic>
                <a:graphicData uri="http://schemas.microsoft.com/office/word/2010/wordprocessingShape">
                  <wps:wsp>
                    <wps:cNvPr id="671" name="Textbox 671"/>
                    <wps:cNvSpPr txBox="1"/>
                    <wps:spPr>
                      <a:xfrm>
                        <a:off x="0" y="0"/>
                        <a:ext cx="234315" cy="198755"/>
                      </a:xfrm>
                      <a:prstGeom prst="rect">
                        <a:avLst/>
                      </a:prstGeom>
                    </wps:spPr>
                    <wps:txbx>
                      <w:txbxContent>
                        <w:p>
                          <w:pPr>
                            <w:pStyle w:val="BodyText"/>
                            <w:spacing w:before="43"/>
                            <w:ind w:left="60"/>
                          </w:pPr>
                          <w:r>
                            <w:rPr>
                              <w:color w:val="231F20"/>
                              <w:spacing w:val="-5"/>
                              <w:w w:val="110"/>
                            </w:rPr>
                            <w:fldChar w:fldCharType="begin"/>
                          </w:r>
                          <w:r>
                            <w:rPr>
                              <w:color w:val="231F20"/>
                              <w:spacing w:val="-5"/>
                              <w:w w:val="110"/>
                            </w:rPr>
                            <w:instrText> PAGE </w:instrText>
                          </w:r>
                          <w:r>
                            <w:rPr>
                              <w:color w:val="231F20"/>
                              <w:spacing w:val="-5"/>
                              <w:w w:val="110"/>
                            </w:rPr>
                            <w:fldChar w:fldCharType="separate"/>
                          </w:r>
                          <w:r>
                            <w:rPr>
                              <w:color w:val="231F20"/>
                              <w:spacing w:val="-5"/>
                              <w:w w:val="110"/>
                            </w:rPr>
                            <w:t>56</w:t>
                          </w:r>
                          <w:r>
                            <w:rPr>
                              <w:color w:val="231F20"/>
                              <w:spacing w:val="-5"/>
                              <w:w w:val="110"/>
                            </w:rPr>
                            <w:fldChar w:fldCharType="end"/>
                          </w:r>
                        </w:p>
                      </w:txbxContent>
                    </wps:txbx>
                    <wps:bodyPr wrap="square" lIns="0" tIns="0" rIns="0" bIns="0" rtlCol="0">
                      <a:noAutofit/>
                    </wps:bodyPr>
                  </wps:wsp>
                </a:graphicData>
              </a:graphic>
            </wp:anchor>
          </w:drawing>
        </mc:Choice>
        <mc:Fallback>
          <w:pict>
            <v:shape style="position:absolute;margin-left:46.5pt;margin-top:755.342896pt;width:18.45pt;height:15.65pt;mso-position-horizontal-relative:page;mso-position-vertical-relative:page;z-index:-17780736" type="#_x0000_t202" id="docshape598" filled="false" stroked="false">
              <v:textbox inset="0,0,0,0">
                <w:txbxContent>
                  <w:p>
                    <w:pPr>
                      <w:pStyle w:val="BodyText"/>
                      <w:spacing w:before="43"/>
                      <w:ind w:left="60"/>
                    </w:pPr>
                    <w:r>
                      <w:rPr>
                        <w:color w:val="231F20"/>
                        <w:spacing w:val="-5"/>
                        <w:w w:val="110"/>
                      </w:rPr>
                      <w:fldChar w:fldCharType="begin"/>
                    </w:r>
                    <w:r>
                      <w:rPr>
                        <w:color w:val="231F20"/>
                        <w:spacing w:val="-5"/>
                        <w:w w:val="110"/>
                      </w:rPr>
                      <w:instrText> PAGE </w:instrText>
                    </w:r>
                    <w:r>
                      <w:rPr>
                        <w:color w:val="231F20"/>
                        <w:spacing w:val="-5"/>
                        <w:w w:val="110"/>
                      </w:rPr>
                      <w:fldChar w:fldCharType="separate"/>
                    </w:r>
                    <w:r>
                      <w:rPr>
                        <w:color w:val="231F20"/>
                        <w:spacing w:val="-5"/>
                        <w:w w:val="110"/>
                      </w:rPr>
                      <w:t>56</w:t>
                    </w:r>
                    <w:r>
                      <w:rPr>
                        <w:color w:val="231F20"/>
                        <w:spacing w:val="-5"/>
                        <w:w w:val="110"/>
                      </w:rPr>
                      <w:fldChar w:fldCharType="end"/>
                    </w:r>
                  </w:p>
                </w:txbxContent>
              </v:textbox>
              <w10:wrap type="none"/>
            </v:shape>
          </w:pict>
        </mc:Fallback>
      </mc:AlternateContent>
    </w:r>
    <w:r>
      <w:rPr/>
      <mc:AlternateContent>
        <mc:Choice Requires="wps">
          <w:drawing>
            <wp:anchor distT="0" distB="0" distL="0" distR="0" allowOverlap="1" layoutInCell="1" locked="0" behindDoc="1" simplePos="0" relativeHeight="485536256">
              <wp:simplePos x="0" y="0"/>
              <wp:positionH relativeFrom="page">
                <wp:posOffset>983996</wp:posOffset>
              </wp:positionH>
              <wp:positionV relativeFrom="page">
                <wp:posOffset>9627772</wp:posOffset>
              </wp:positionV>
              <wp:extent cx="1907539" cy="129539"/>
              <wp:effectExtent l="0" t="0" r="0" b="0"/>
              <wp:wrapNone/>
              <wp:docPr id="672" name="Textbox 672"/>
              <wp:cNvGraphicFramePr>
                <a:graphicFrameLocks/>
              </wp:cNvGraphicFramePr>
              <a:graphic>
                <a:graphicData uri="http://schemas.microsoft.com/office/word/2010/wordprocessingShape">
                  <wps:wsp>
                    <wps:cNvPr id="672" name="Textbox 672"/>
                    <wps:cNvSpPr txBox="1"/>
                    <wps:spPr>
                      <a:xfrm>
                        <a:off x="0" y="0"/>
                        <a:ext cx="1907539" cy="129539"/>
                      </a:xfrm>
                      <a:prstGeom prst="rect">
                        <a:avLst/>
                      </a:prstGeom>
                    </wps:spPr>
                    <wps:txbx>
                      <w:txbxContent>
                        <w:p>
                          <w:pPr>
                            <w:spacing w:before="34"/>
                            <w:ind w:left="20" w:right="0" w:firstLine="0"/>
                            <w:jc w:val="left"/>
                            <w:rPr>
                              <w:sz w:val="12"/>
                            </w:rPr>
                          </w:pPr>
                          <w:r>
                            <w:rPr>
                              <w:color w:val="231F20"/>
                              <w:w w:val="110"/>
                              <w:sz w:val="12"/>
                            </w:rPr>
                            <w:t>Kansas</w:t>
                          </w:r>
                          <w:r>
                            <w:rPr>
                              <w:color w:val="231F20"/>
                              <w:spacing w:val="2"/>
                              <w:w w:val="110"/>
                              <w:sz w:val="12"/>
                            </w:rPr>
                            <w:t> </w:t>
                          </w:r>
                          <w:r>
                            <w:rPr>
                              <w:color w:val="231F20"/>
                              <w:w w:val="110"/>
                              <w:sz w:val="12"/>
                            </w:rPr>
                            <w:t>State</w:t>
                          </w:r>
                          <w:r>
                            <w:rPr>
                              <w:color w:val="231F20"/>
                              <w:spacing w:val="2"/>
                              <w:w w:val="110"/>
                              <w:sz w:val="12"/>
                            </w:rPr>
                            <w:t> </w:t>
                          </w:r>
                          <w:r>
                            <w:rPr>
                              <w:color w:val="231F20"/>
                              <w:w w:val="110"/>
                              <w:sz w:val="12"/>
                            </w:rPr>
                            <w:t>Department</w:t>
                          </w:r>
                          <w:r>
                            <w:rPr>
                              <w:color w:val="231F20"/>
                              <w:spacing w:val="2"/>
                              <w:w w:val="110"/>
                              <w:sz w:val="12"/>
                            </w:rPr>
                            <w:t> </w:t>
                          </w:r>
                          <w:r>
                            <w:rPr>
                              <w:color w:val="231F20"/>
                              <w:w w:val="110"/>
                              <w:sz w:val="12"/>
                            </w:rPr>
                            <w:t>of</w:t>
                          </w:r>
                          <w:r>
                            <w:rPr>
                              <w:color w:val="231F20"/>
                              <w:spacing w:val="2"/>
                              <w:w w:val="110"/>
                              <w:sz w:val="12"/>
                            </w:rPr>
                            <w:t> </w:t>
                          </w:r>
                          <w:r>
                            <w:rPr>
                              <w:color w:val="231F20"/>
                              <w:w w:val="110"/>
                              <w:sz w:val="12"/>
                            </w:rPr>
                            <w:t>Education</w:t>
                          </w:r>
                          <w:r>
                            <w:rPr>
                              <w:color w:val="231F20"/>
                              <w:spacing w:val="2"/>
                              <w:w w:val="110"/>
                              <w:sz w:val="12"/>
                            </w:rPr>
                            <w:t> </w:t>
                          </w:r>
                          <w:r>
                            <w:rPr>
                              <w:color w:val="231F20"/>
                              <w:w w:val="110"/>
                              <w:sz w:val="12"/>
                            </w:rPr>
                            <w:t>|</w:t>
                          </w:r>
                          <w:r>
                            <w:rPr>
                              <w:color w:val="231F20"/>
                              <w:spacing w:val="2"/>
                              <w:w w:val="110"/>
                              <w:sz w:val="12"/>
                            </w:rPr>
                            <w:t> </w:t>
                          </w:r>
                          <w:hyperlink r:id="rId1">
                            <w:r>
                              <w:rPr>
                                <w:color w:val="231F20"/>
                                <w:spacing w:val="-2"/>
                                <w:w w:val="105"/>
                                <w:sz w:val="12"/>
                              </w:rPr>
                              <w:t>www.ksde.gov</w:t>
                            </w:r>
                          </w:hyperlink>
                        </w:p>
                      </w:txbxContent>
                    </wps:txbx>
                    <wps:bodyPr wrap="square" lIns="0" tIns="0" rIns="0" bIns="0" rtlCol="0">
                      <a:noAutofit/>
                    </wps:bodyPr>
                  </wps:wsp>
                </a:graphicData>
              </a:graphic>
            </wp:anchor>
          </w:drawing>
        </mc:Choice>
        <mc:Fallback>
          <w:pict>
            <v:shape style="position:absolute;margin-left:77.480003pt;margin-top:758.092285pt;width:150.2pt;height:10.2pt;mso-position-horizontal-relative:page;mso-position-vertical-relative:page;z-index:-17780224" type="#_x0000_t202" id="docshape599" filled="false" stroked="false">
              <v:textbox inset="0,0,0,0">
                <w:txbxContent>
                  <w:p>
                    <w:pPr>
                      <w:spacing w:before="34"/>
                      <w:ind w:left="20" w:right="0" w:firstLine="0"/>
                      <w:jc w:val="left"/>
                      <w:rPr>
                        <w:sz w:val="12"/>
                      </w:rPr>
                    </w:pPr>
                    <w:r>
                      <w:rPr>
                        <w:color w:val="231F20"/>
                        <w:w w:val="110"/>
                        <w:sz w:val="12"/>
                      </w:rPr>
                      <w:t>Kansas</w:t>
                    </w:r>
                    <w:r>
                      <w:rPr>
                        <w:color w:val="231F20"/>
                        <w:spacing w:val="2"/>
                        <w:w w:val="110"/>
                        <w:sz w:val="12"/>
                      </w:rPr>
                      <w:t> </w:t>
                    </w:r>
                    <w:r>
                      <w:rPr>
                        <w:color w:val="231F20"/>
                        <w:w w:val="110"/>
                        <w:sz w:val="12"/>
                      </w:rPr>
                      <w:t>State</w:t>
                    </w:r>
                    <w:r>
                      <w:rPr>
                        <w:color w:val="231F20"/>
                        <w:spacing w:val="2"/>
                        <w:w w:val="110"/>
                        <w:sz w:val="12"/>
                      </w:rPr>
                      <w:t> </w:t>
                    </w:r>
                    <w:r>
                      <w:rPr>
                        <w:color w:val="231F20"/>
                        <w:w w:val="110"/>
                        <w:sz w:val="12"/>
                      </w:rPr>
                      <w:t>Department</w:t>
                    </w:r>
                    <w:r>
                      <w:rPr>
                        <w:color w:val="231F20"/>
                        <w:spacing w:val="2"/>
                        <w:w w:val="110"/>
                        <w:sz w:val="12"/>
                      </w:rPr>
                      <w:t> </w:t>
                    </w:r>
                    <w:r>
                      <w:rPr>
                        <w:color w:val="231F20"/>
                        <w:w w:val="110"/>
                        <w:sz w:val="12"/>
                      </w:rPr>
                      <w:t>of</w:t>
                    </w:r>
                    <w:r>
                      <w:rPr>
                        <w:color w:val="231F20"/>
                        <w:spacing w:val="2"/>
                        <w:w w:val="110"/>
                        <w:sz w:val="12"/>
                      </w:rPr>
                      <w:t> </w:t>
                    </w:r>
                    <w:r>
                      <w:rPr>
                        <w:color w:val="231F20"/>
                        <w:w w:val="110"/>
                        <w:sz w:val="12"/>
                      </w:rPr>
                      <w:t>Education</w:t>
                    </w:r>
                    <w:r>
                      <w:rPr>
                        <w:color w:val="231F20"/>
                        <w:spacing w:val="2"/>
                        <w:w w:val="110"/>
                        <w:sz w:val="12"/>
                      </w:rPr>
                      <w:t> </w:t>
                    </w:r>
                    <w:r>
                      <w:rPr>
                        <w:color w:val="231F20"/>
                        <w:w w:val="110"/>
                        <w:sz w:val="12"/>
                      </w:rPr>
                      <w:t>|</w:t>
                    </w:r>
                    <w:r>
                      <w:rPr>
                        <w:color w:val="231F20"/>
                        <w:spacing w:val="2"/>
                        <w:w w:val="110"/>
                        <w:sz w:val="12"/>
                      </w:rPr>
                      <w:t> </w:t>
                    </w:r>
                    <w:hyperlink r:id="rId1">
                      <w:r>
                        <w:rPr>
                          <w:color w:val="231F20"/>
                          <w:spacing w:val="-2"/>
                          <w:w w:val="105"/>
                          <w:sz w:val="12"/>
                        </w:rPr>
                        <w:t>www.ksde.gov</w:t>
                      </w:r>
                    </w:hyperlink>
                  </w:p>
                </w:txbxContent>
              </v:textbox>
              <w10:wrap type="none"/>
            </v:shape>
          </w:pict>
        </mc:Fallback>
      </mc:AlternateContent>
    </w:r>
  </w:p>
</w:ftr>
</file>

<file path=word/footer3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4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473280">
              <wp:simplePos x="0" y="0"/>
              <wp:positionH relativeFrom="page">
                <wp:posOffset>5280380</wp:posOffset>
              </wp:positionH>
              <wp:positionV relativeFrom="page">
                <wp:posOffset>157611</wp:posOffset>
              </wp:positionV>
              <wp:extent cx="1762125" cy="163830"/>
              <wp:effectExtent l="0" t="0" r="0" b="0"/>
              <wp:wrapNone/>
              <wp:docPr id="18" name="Textbox 18"/>
              <wp:cNvGraphicFramePr>
                <a:graphicFrameLocks/>
              </wp:cNvGraphicFramePr>
              <a:graphic>
                <a:graphicData uri="http://schemas.microsoft.com/office/word/2010/wordprocessingShape">
                  <wps:wsp>
                    <wps:cNvPr id="18" name="Textbox 18"/>
                    <wps:cNvSpPr txBox="1"/>
                    <wps:spPr>
                      <a:xfrm>
                        <a:off x="0" y="0"/>
                        <a:ext cx="1762125" cy="163830"/>
                      </a:xfrm>
                      <a:prstGeom prst="rect">
                        <a:avLst/>
                      </a:prstGeom>
                    </wps:spPr>
                    <wps:txbx>
                      <w:txbxContent>
                        <w:p>
                          <w:pPr>
                            <w:spacing w:before="38"/>
                            <w:ind w:left="20" w:right="0" w:firstLine="0"/>
                            <w:jc w:val="left"/>
                            <w:rPr>
                              <w:sz w:val="16"/>
                            </w:rPr>
                          </w:pPr>
                          <w:r>
                            <w:rPr>
                              <w:color w:val="58595B"/>
                              <w:spacing w:val="10"/>
                              <w:w w:val="110"/>
                              <w:sz w:val="16"/>
                            </w:rPr>
                            <w:t>BULLYING</w:t>
                          </w:r>
                          <w:r>
                            <w:rPr>
                              <w:color w:val="58595B"/>
                              <w:spacing w:val="41"/>
                              <w:w w:val="110"/>
                              <w:sz w:val="16"/>
                            </w:rPr>
                            <w:t> </w:t>
                          </w:r>
                          <w:r>
                            <w:rPr>
                              <w:color w:val="58595B"/>
                              <w:spacing w:val="12"/>
                              <w:w w:val="110"/>
                              <w:sz w:val="16"/>
                            </w:rPr>
                            <w:t>PREVENTION</w:t>
                          </w:r>
                          <w:r>
                            <w:rPr>
                              <w:color w:val="58595B"/>
                              <w:spacing w:val="42"/>
                              <w:w w:val="110"/>
                              <w:sz w:val="16"/>
                            </w:rPr>
                            <w:t> </w:t>
                          </w:r>
                          <w:r>
                            <w:rPr>
                              <w:color w:val="58595B"/>
                              <w:spacing w:val="9"/>
                              <w:w w:val="110"/>
                              <w:sz w:val="16"/>
                            </w:rPr>
                            <w:t>TOOLKIT</w:t>
                          </w:r>
                        </w:p>
                      </w:txbxContent>
                    </wps:txbx>
                    <wps:bodyPr wrap="square" lIns="0" tIns="0" rIns="0" bIns="0" rtlCol="0">
                      <a:noAutofit/>
                    </wps:bodyPr>
                  </wps:wsp>
                </a:graphicData>
              </a:graphic>
            </wp:anchor>
          </w:drawing>
        </mc:Choice>
        <mc:Fallback>
          <w:pict>
            <v:shape style="position:absolute;margin-left:415.778015pt;margin-top:12.410318pt;width:138.75pt;height:12.9pt;mso-position-horizontal-relative:page;mso-position-vertical-relative:page;z-index:-17843200" type="#_x0000_t202" id="docshape18" filled="false" stroked="false">
              <v:textbox inset="0,0,0,0">
                <w:txbxContent>
                  <w:p>
                    <w:pPr>
                      <w:spacing w:before="38"/>
                      <w:ind w:left="20" w:right="0" w:firstLine="0"/>
                      <w:jc w:val="left"/>
                      <w:rPr>
                        <w:sz w:val="16"/>
                      </w:rPr>
                    </w:pPr>
                    <w:r>
                      <w:rPr>
                        <w:color w:val="58595B"/>
                        <w:spacing w:val="10"/>
                        <w:w w:val="110"/>
                        <w:sz w:val="16"/>
                      </w:rPr>
                      <w:t>BULLYING</w:t>
                    </w:r>
                    <w:r>
                      <w:rPr>
                        <w:color w:val="58595B"/>
                        <w:spacing w:val="41"/>
                        <w:w w:val="110"/>
                        <w:sz w:val="16"/>
                      </w:rPr>
                      <w:t> </w:t>
                    </w:r>
                    <w:r>
                      <w:rPr>
                        <w:color w:val="58595B"/>
                        <w:spacing w:val="12"/>
                        <w:w w:val="110"/>
                        <w:sz w:val="16"/>
                      </w:rPr>
                      <w:t>PREVENTION</w:t>
                    </w:r>
                    <w:r>
                      <w:rPr>
                        <w:color w:val="58595B"/>
                        <w:spacing w:val="42"/>
                        <w:w w:val="110"/>
                        <w:sz w:val="16"/>
                      </w:rPr>
                      <w:t> </w:t>
                    </w:r>
                    <w:r>
                      <w:rPr>
                        <w:color w:val="58595B"/>
                        <w:spacing w:val="9"/>
                        <w:w w:val="110"/>
                        <w:sz w:val="16"/>
                      </w:rPr>
                      <w:t>TOOLKIT</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473792">
              <wp:simplePos x="0" y="0"/>
              <wp:positionH relativeFrom="page">
                <wp:posOffset>7242047</wp:posOffset>
              </wp:positionH>
              <wp:positionV relativeFrom="page">
                <wp:posOffset>635000</wp:posOffset>
              </wp:positionV>
              <wp:extent cx="530860" cy="585470"/>
              <wp:effectExtent l="0" t="0" r="0" b="0"/>
              <wp:wrapNone/>
              <wp:docPr id="19" name="Graphic 19"/>
              <wp:cNvGraphicFramePr>
                <a:graphicFrameLocks/>
              </wp:cNvGraphicFramePr>
              <a:graphic>
                <a:graphicData uri="http://schemas.microsoft.com/office/word/2010/wordprocessingShape">
                  <wps:wsp>
                    <wps:cNvPr id="19" name="Graphic 19"/>
                    <wps:cNvSpPr/>
                    <wps:spPr>
                      <a:xfrm>
                        <a:off x="0" y="0"/>
                        <a:ext cx="530860" cy="585470"/>
                      </a:xfrm>
                      <a:custGeom>
                        <a:avLst/>
                        <a:gdLst/>
                        <a:ahLst/>
                        <a:cxnLst/>
                        <a:rect l="l" t="t" r="r" b="b"/>
                        <a:pathLst>
                          <a:path w="530860" h="585470">
                            <a:moveTo>
                              <a:pt x="530351" y="0"/>
                            </a:moveTo>
                            <a:lnTo>
                              <a:pt x="0" y="0"/>
                            </a:lnTo>
                            <a:lnTo>
                              <a:pt x="0" y="585216"/>
                            </a:lnTo>
                            <a:lnTo>
                              <a:pt x="530351" y="585216"/>
                            </a:lnTo>
                            <a:lnTo>
                              <a:pt x="530351" y="0"/>
                            </a:lnTo>
                            <a:close/>
                          </a:path>
                        </a:pathLst>
                      </a:custGeom>
                      <a:solidFill>
                        <a:srgbClr val="10284C"/>
                      </a:solidFill>
                    </wps:spPr>
                    <wps:bodyPr wrap="square" lIns="0" tIns="0" rIns="0" bIns="0" rtlCol="0">
                      <a:prstTxWarp prst="textNoShape">
                        <a:avLst/>
                      </a:prstTxWarp>
                      <a:noAutofit/>
                    </wps:bodyPr>
                  </wps:wsp>
                </a:graphicData>
              </a:graphic>
            </wp:anchor>
          </w:drawing>
        </mc:Choice>
        <mc:Fallback>
          <w:pict>
            <v:rect style="position:absolute;margin-left:570.23999pt;margin-top:50pt;width:41.76pt;height:46.08pt;mso-position-horizontal-relative:page;mso-position-vertical-relative:page;z-index:-17842688" id="docshape19" filled="true" fillcolor="#10284c" stroked="false">
              <v:fill type="solid"/>
              <w10:wrap type="none"/>
            </v:rect>
          </w:pict>
        </mc:Fallback>
      </mc:AlternateContent>
    </w:r>
    <w:r>
      <w:rPr/>
      <mc:AlternateContent>
        <mc:Choice Requires="wps">
          <w:drawing>
            <wp:anchor distT="0" distB="0" distL="0" distR="0" allowOverlap="1" layoutInCell="1" locked="0" behindDoc="1" simplePos="0" relativeHeight="485474304">
              <wp:simplePos x="0" y="0"/>
              <wp:positionH relativeFrom="page">
                <wp:posOffset>730250</wp:posOffset>
              </wp:positionH>
              <wp:positionV relativeFrom="page">
                <wp:posOffset>933362</wp:posOffset>
              </wp:positionV>
              <wp:extent cx="3818254" cy="337185"/>
              <wp:effectExtent l="0" t="0" r="0" b="0"/>
              <wp:wrapNone/>
              <wp:docPr id="20" name="Textbox 20"/>
              <wp:cNvGraphicFramePr>
                <a:graphicFrameLocks/>
              </wp:cNvGraphicFramePr>
              <a:graphic>
                <a:graphicData uri="http://schemas.microsoft.com/office/word/2010/wordprocessingShape">
                  <wps:wsp>
                    <wps:cNvPr id="20" name="Textbox 20"/>
                    <wps:cNvSpPr txBox="1"/>
                    <wps:spPr>
                      <a:xfrm>
                        <a:off x="0" y="0"/>
                        <a:ext cx="3818254" cy="337185"/>
                      </a:xfrm>
                      <a:prstGeom prst="rect">
                        <a:avLst/>
                      </a:prstGeom>
                    </wps:spPr>
                    <wps:txbx>
                      <w:txbxContent>
                        <w:p>
                          <w:pPr>
                            <w:spacing w:before="44"/>
                            <w:ind w:left="20" w:right="0" w:firstLine="0"/>
                            <w:jc w:val="left"/>
                            <w:rPr>
                              <w:rFonts w:ascii="Tahoma"/>
                              <w:sz w:val="36"/>
                            </w:rPr>
                          </w:pPr>
                          <w:r>
                            <w:rPr>
                              <w:rFonts w:ascii="Tahoma"/>
                              <w:color w:val="10284C"/>
                              <w:spacing w:val="11"/>
                              <w:sz w:val="36"/>
                            </w:rPr>
                            <w:t>BULLYING</w:t>
                          </w:r>
                          <w:r>
                            <w:rPr>
                              <w:rFonts w:ascii="Tahoma"/>
                              <w:color w:val="10284C"/>
                              <w:spacing w:val="76"/>
                              <w:sz w:val="36"/>
                            </w:rPr>
                            <w:t> </w:t>
                          </w:r>
                          <w:r>
                            <w:rPr>
                              <w:rFonts w:ascii="Tahoma"/>
                              <w:color w:val="10284C"/>
                              <w:spacing w:val="16"/>
                              <w:sz w:val="36"/>
                            </w:rPr>
                            <w:t>PREVENTION</w:t>
                          </w:r>
                          <w:r>
                            <w:rPr>
                              <w:rFonts w:ascii="Tahoma"/>
                              <w:color w:val="10284C"/>
                              <w:spacing w:val="77"/>
                              <w:sz w:val="36"/>
                            </w:rPr>
                            <w:t> </w:t>
                          </w:r>
                          <w:r>
                            <w:rPr>
                              <w:rFonts w:ascii="Tahoma"/>
                              <w:color w:val="10284C"/>
                              <w:spacing w:val="12"/>
                              <w:sz w:val="36"/>
                            </w:rPr>
                            <w:t>TOOLKIT</w:t>
                          </w:r>
                        </w:p>
                      </w:txbxContent>
                    </wps:txbx>
                    <wps:bodyPr wrap="square" lIns="0" tIns="0" rIns="0" bIns="0" rtlCol="0">
                      <a:noAutofit/>
                    </wps:bodyPr>
                  </wps:wsp>
                </a:graphicData>
              </a:graphic>
            </wp:anchor>
          </w:drawing>
        </mc:Choice>
        <mc:Fallback>
          <w:pict>
            <v:shape style="position:absolute;margin-left:57.5pt;margin-top:73.493141pt;width:300.650pt;height:26.55pt;mso-position-horizontal-relative:page;mso-position-vertical-relative:page;z-index:-17842176" type="#_x0000_t202" id="docshape20" filled="false" stroked="false">
              <v:textbox inset="0,0,0,0">
                <w:txbxContent>
                  <w:p>
                    <w:pPr>
                      <w:spacing w:before="44"/>
                      <w:ind w:left="20" w:right="0" w:firstLine="0"/>
                      <w:jc w:val="left"/>
                      <w:rPr>
                        <w:rFonts w:ascii="Tahoma"/>
                        <w:sz w:val="36"/>
                      </w:rPr>
                    </w:pPr>
                    <w:r>
                      <w:rPr>
                        <w:rFonts w:ascii="Tahoma"/>
                        <w:color w:val="10284C"/>
                        <w:spacing w:val="11"/>
                        <w:sz w:val="36"/>
                      </w:rPr>
                      <w:t>BULLYING</w:t>
                    </w:r>
                    <w:r>
                      <w:rPr>
                        <w:rFonts w:ascii="Tahoma"/>
                        <w:color w:val="10284C"/>
                        <w:spacing w:val="76"/>
                        <w:sz w:val="36"/>
                      </w:rPr>
                      <w:t> </w:t>
                    </w:r>
                    <w:r>
                      <w:rPr>
                        <w:rFonts w:ascii="Tahoma"/>
                        <w:color w:val="10284C"/>
                        <w:spacing w:val="16"/>
                        <w:sz w:val="36"/>
                      </w:rPr>
                      <w:t>PREVENTION</w:t>
                    </w:r>
                    <w:r>
                      <w:rPr>
                        <w:rFonts w:ascii="Tahoma"/>
                        <w:color w:val="10284C"/>
                        <w:spacing w:val="77"/>
                        <w:sz w:val="36"/>
                      </w:rPr>
                      <w:t> </w:t>
                    </w:r>
                    <w:r>
                      <w:rPr>
                        <w:rFonts w:ascii="Tahoma"/>
                        <w:color w:val="10284C"/>
                        <w:spacing w:val="12"/>
                        <w:sz w:val="36"/>
                      </w:rPr>
                      <w:t>TOOLKIT</w:t>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12"/>
      </w:rPr>
    </w:pPr>
    <w:r>
      <w:rPr>
        <w:sz w:val="12"/>
      </w:rPr>
      <mc:AlternateContent>
        <mc:Choice Requires="wps">
          <w:drawing>
            <wp:anchor distT="0" distB="0" distL="0" distR="0" allowOverlap="1" layoutInCell="1" locked="0" behindDoc="1" simplePos="0" relativeHeight="485478912">
              <wp:simplePos x="0" y="0"/>
              <wp:positionH relativeFrom="page">
                <wp:posOffset>5280380</wp:posOffset>
              </wp:positionH>
              <wp:positionV relativeFrom="page">
                <wp:posOffset>157611</wp:posOffset>
              </wp:positionV>
              <wp:extent cx="1762125" cy="163830"/>
              <wp:effectExtent l="0" t="0" r="0" b="0"/>
              <wp:wrapNone/>
              <wp:docPr id="106" name="Textbox 106"/>
              <wp:cNvGraphicFramePr>
                <a:graphicFrameLocks/>
              </wp:cNvGraphicFramePr>
              <a:graphic>
                <a:graphicData uri="http://schemas.microsoft.com/office/word/2010/wordprocessingShape">
                  <wps:wsp>
                    <wps:cNvPr id="106" name="Textbox 106"/>
                    <wps:cNvSpPr txBox="1"/>
                    <wps:spPr>
                      <a:xfrm>
                        <a:off x="0" y="0"/>
                        <a:ext cx="1762125" cy="163830"/>
                      </a:xfrm>
                      <a:prstGeom prst="rect">
                        <a:avLst/>
                      </a:prstGeom>
                    </wps:spPr>
                    <wps:txbx>
                      <w:txbxContent>
                        <w:p>
                          <w:pPr>
                            <w:spacing w:before="38"/>
                            <w:ind w:left="20" w:right="0" w:firstLine="0"/>
                            <w:jc w:val="left"/>
                            <w:rPr>
                              <w:sz w:val="16"/>
                            </w:rPr>
                          </w:pPr>
                          <w:r>
                            <w:rPr>
                              <w:color w:val="58595B"/>
                              <w:spacing w:val="10"/>
                              <w:w w:val="110"/>
                              <w:sz w:val="16"/>
                            </w:rPr>
                            <w:t>BULLYING</w:t>
                          </w:r>
                          <w:r>
                            <w:rPr>
                              <w:color w:val="58595B"/>
                              <w:spacing w:val="41"/>
                              <w:w w:val="110"/>
                              <w:sz w:val="16"/>
                            </w:rPr>
                            <w:t> </w:t>
                          </w:r>
                          <w:r>
                            <w:rPr>
                              <w:color w:val="58595B"/>
                              <w:spacing w:val="12"/>
                              <w:w w:val="110"/>
                              <w:sz w:val="16"/>
                            </w:rPr>
                            <w:t>PREVENTION</w:t>
                          </w:r>
                          <w:r>
                            <w:rPr>
                              <w:color w:val="58595B"/>
                              <w:spacing w:val="42"/>
                              <w:w w:val="110"/>
                              <w:sz w:val="16"/>
                            </w:rPr>
                            <w:t> </w:t>
                          </w:r>
                          <w:r>
                            <w:rPr>
                              <w:color w:val="58595B"/>
                              <w:spacing w:val="9"/>
                              <w:w w:val="110"/>
                              <w:sz w:val="16"/>
                            </w:rPr>
                            <w:t>TOOLKIT</w:t>
                          </w:r>
                        </w:p>
                      </w:txbxContent>
                    </wps:txbx>
                    <wps:bodyPr wrap="square" lIns="0" tIns="0" rIns="0" bIns="0" rtlCol="0">
                      <a:noAutofit/>
                    </wps:bodyPr>
                  </wps:wsp>
                </a:graphicData>
              </a:graphic>
            </wp:anchor>
          </w:drawing>
        </mc:Choice>
        <mc:Fallback>
          <w:pict>
            <v:shape style="position:absolute;margin-left:415.778015pt;margin-top:12.410318pt;width:138.75pt;height:12.9pt;mso-position-horizontal-relative:page;mso-position-vertical-relative:page;z-index:-17837568" type="#_x0000_t202" id="docshape97" filled="false" stroked="false">
              <v:textbox inset="0,0,0,0">
                <w:txbxContent>
                  <w:p>
                    <w:pPr>
                      <w:spacing w:before="38"/>
                      <w:ind w:left="20" w:right="0" w:firstLine="0"/>
                      <w:jc w:val="left"/>
                      <w:rPr>
                        <w:sz w:val="16"/>
                      </w:rPr>
                    </w:pPr>
                    <w:r>
                      <w:rPr>
                        <w:color w:val="58595B"/>
                        <w:spacing w:val="10"/>
                        <w:w w:val="110"/>
                        <w:sz w:val="16"/>
                      </w:rPr>
                      <w:t>BULLYING</w:t>
                    </w:r>
                    <w:r>
                      <w:rPr>
                        <w:color w:val="58595B"/>
                        <w:spacing w:val="41"/>
                        <w:w w:val="110"/>
                        <w:sz w:val="16"/>
                      </w:rPr>
                      <w:t> </w:t>
                    </w:r>
                    <w:r>
                      <w:rPr>
                        <w:color w:val="58595B"/>
                        <w:spacing w:val="12"/>
                        <w:w w:val="110"/>
                        <w:sz w:val="16"/>
                      </w:rPr>
                      <w:t>PREVENTION</w:t>
                    </w:r>
                    <w:r>
                      <w:rPr>
                        <w:color w:val="58595B"/>
                        <w:spacing w:val="42"/>
                        <w:w w:val="110"/>
                        <w:sz w:val="16"/>
                      </w:rPr>
                      <w:t> </w:t>
                    </w:r>
                    <w:r>
                      <w:rPr>
                        <w:color w:val="58595B"/>
                        <w:spacing w:val="9"/>
                        <w:w w:val="110"/>
                        <w:sz w:val="16"/>
                      </w:rPr>
                      <w:t>TOOLKIT</w:t>
                    </w:r>
                  </w:p>
                </w:txbxContent>
              </v:textbox>
              <w10:wrap type="none"/>
            </v:shape>
          </w:pict>
        </mc:Fallback>
      </mc:AlternateContent>
    </w:r>
  </w:p>
</w:hdr>
</file>

<file path=word/header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481472">
              <wp:simplePos x="0" y="0"/>
              <wp:positionH relativeFrom="page">
                <wp:posOffset>5280380</wp:posOffset>
              </wp:positionH>
              <wp:positionV relativeFrom="page">
                <wp:posOffset>157611</wp:posOffset>
              </wp:positionV>
              <wp:extent cx="1762125" cy="163830"/>
              <wp:effectExtent l="0" t="0" r="0" b="0"/>
              <wp:wrapNone/>
              <wp:docPr id="157" name="Textbox 157"/>
              <wp:cNvGraphicFramePr>
                <a:graphicFrameLocks/>
              </wp:cNvGraphicFramePr>
              <a:graphic>
                <a:graphicData uri="http://schemas.microsoft.com/office/word/2010/wordprocessingShape">
                  <wps:wsp>
                    <wps:cNvPr id="157" name="Textbox 157"/>
                    <wps:cNvSpPr txBox="1"/>
                    <wps:spPr>
                      <a:xfrm>
                        <a:off x="0" y="0"/>
                        <a:ext cx="1762125" cy="163830"/>
                      </a:xfrm>
                      <a:prstGeom prst="rect">
                        <a:avLst/>
                      </a:prstGeom>
                    </wps:spPr>
                    <wps:txbx>
                      <w:txbxContent>
                        <w:p>
                          <w:pPr>
                            <w:spacing w:before="38"/>
                            <w:ind w:left="20" w:right="0" w:firstLine="0"/>
                            <w:jc w:val="left"/>
                            <w:rPr>
                              <w:sz w:val="16"/>
                            </w:rPr>
                          </w:pPr>
                          <w:r>
                            <w:rPr>
                              <w:color w:val="58595B"/>
                              <w:spacing w:val="10"/>
                              <w:w w:val="110"/>
                              <w:sz w:val="16"/>
                            </w:rPr>
                            <w:t>BULLYING</w:t>
                          </w:r>
                          <w:r>
                            <w:rPr>
                              <w:color w:val="58595B"/>
                              <w:spacing w:val="41"/>
                              <w:w w:val="110"/>
                              <w:sz w:val="16"/>
                            </w:rPr>
                            <w:t> </w:t>
                          </w:r>
                          <w:r>
                            <w:rPr>
                              <w:color w:val="58595B"/>
                              <w:spacing w:val="12"/>
                              <w:w w:val="110"/>
                              <w:sz w:val="16"/>
                            </w:rPr>
                            <w:t>PREVENTION</w:t>
                          </w:r>
                          <w:r>
                            <w:rPr>
                              <w:color w:val="58595B"/>
                              <w:spacing w:val="42"/>
                              <w:w w:val="110"/>
                              <w:sz w:val="16"/>
                            </w:rPr>
                            <w:t> </w:t>
                          </w:r>
                          <w:r>
                            <w:rPr>
                              <w:color w:val="58595B"/>
                              <w:spacing w:val="9"/>
                              <w:w w:val="110"/>
                              <w:sz w:val="16"/>
                            </w:rPr>
                            <w:t>TOOLKIT</w:t>
                          </w:r>
                        </w:p>
                      </w:txbxContent>
                    </wps:txbx>
                    <wps:bodyPr wrap="square" lIns="0" tIns="0" rIns="0" bIns="0" rtlCol="0">
                      <a:noAutofit/>
                    </wps:bodyPr>
                  </wps:wsp>
                </a:graphicData>
              </a:graphic>
            </wp:anchor>
          </w:drawing>
        </mc:Choice>
        <mc:Fallback>
          <w:pict>
            <v:shape style="position:absolute;margin-left:415.778015pt;margin-top:12.410318pt;width:138.75pt;height:12.9pt;mso-position-horizontal-relative:page;mso-position-vertical-relative:page;z-index:-17835008" type="#_x0000_t202" id="docshape138" filled="false" stroked="false">
              <v:textbox inset="0,0,0,0">
                <w:txbxContent>
                  <w:p>
                    <w:pPr>
                      <w:spacing w:before="38"/>
                      <w:ind w:left="20" w:right="0" w:firstLine="0"/>
                      <w:jc w:val="left"/>
                      <w:rPr>
                        <w:sz w:val="16"/>
                      </w:rPr>
                    </w:pPr>
                    <w:r>
                      <w:rPr>
                        <w:color w:val="58595B"/>
                        <w:spacing w:val="10"/>
                        <w:w w:val="110"/>
                        <w:sz w:val="16"/>
                      </w:rPr>
                      <w:t>BULLYING</w:t>
                    </w:r>
                    <w:r>
                      <w:rPr>
                        <w:color w:val="58595B"/>
                        <w:spacing w:val="41"/>
                        <w:w w:val="110"/>
                        <w:sz w:val="16"/>
                      </w:rPr>
                      <w:t> </w:t>
                    </w:r>
                    <w:r>
                      <w:rPr>
                        <w:color w:val="58595B"/>
                        <w:spacing w:val="12"/>
                        <w:w w:val="110"/>
                        <w:sz w:val="16"/>
                      </w:rPr>
                      <w:t>PREVENTION</w:t>
                    </w:r>
                    <w:r>
                      <w:rPr>
                        <w:color w:val="58595B"/>
                        <w:spacing w:val="42"/>
                        <w:w w:val="110"/>
                        <w:sz w:val="16"/>
                      </w:rPr>
                      <w:t> </w:t>
                    </w:r>
                    <w:r>
                      <w:rPr>
                        <w:color w:val="58595B"/>
                        <w:spacing w:val="9"/>
                        <w:w w:val="110"/>
                        <w:sz w:val="16"/>
                      </w:rPr>
                      <w:t>TOOLKIT</w:t>
                    </w:r>
                  </w:p>
                </w:txbxContent>
              </v:textbox>
              <w10:wrap type="none"/>
            </v:shape>
          </w:pict>
        </mc:Fallback>
      </mc:AlternateContent>
    </w:r>
  </w:p>
</w:hdr>
</file>

<file path=word/header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481984">
              <wp:simplePos x="0" y="0"/>
              <wp:positionH relativeFrom="page">
                <wp:posOffset>730250</wp:posOffset>
              </wp:positionH>
              <wp:positionV relativeFrom="page">
                <wp:posOffset>157611</wp:posOffset>
              </wp:positionV>
              <wp:extent cx="1762125" cy="163830"/>
              <wp:effectExtent l="0" t="0" r="0" b="0"/>
              <wp:wrapNone/>
              <wp:docPr id="158" name="Textbox 158"/>
              <wp:cNvGraphicFramePr>
                <a:graphicFrameLocks/>
              </wp:cNvGraphicFramePr>
              <a:graphic>
                <a:graphicData uri="http://schemas.microsoft.com/office/word/2010/wordprocessingShape">
                  <wps:wsp>
                    <wps:cNvPr id="158" name="Textbox 158"/>
                    <wps:cNvSpPr txBox="1"/>
                    <wps:spPr>
                      <a:xfrm>
                        <a:off x="0" y="0"/>
                        <a:ext cx="1762125" cy="163830"/>
                      </a:xfrm>
                      <a:prstGeom prst="rect">
                        <a:avLst/>
                      </a:prstGeom>
                    </wps:spPr>
                    <wps:txbx>
                      <w:txbxContent>
                        <w:p>
                          <w:pPr>
                            <w:spacing w:before="38"/>
                            <w:ind w:left="20" w:right="0" w:firstLine="0"/>
                            <w:jc w:val="left"/>
                            <w:rPr>
                              <w:sz w:val="16"/>
                            </w:rPr>
                          </w:pPr>
                          <w:r>
                            <w:rPr>
                              <w:color w:val="58595B"/>
                              <w:spacing w:val="10"/>
                              <w:w w:val="110"/>
                              <w:sz w:val="16"/>
                            </w:rPr>
                            <w:t>BULLYING</w:t>
                          </w:r>
                          <w:r>
                            <w:rPr>
                              <w:color w:val="58595B"/>
                              <w:spacing w:val="41"/>
                              <w:w w:val="110"/>
                              <w:sz w:val="16"/>
                            </w:rPr>
                            <w:t> </w:t>
                          </w:r>
                          <w:r>
                            <w:rPr>
                              <w:color w:val="58595B"/>
                              <w:spacing w:val="12"/>
                              <w:w w:val="110"/>
                              <w:sz w:val="16"/>
                            </w:rPr>
                            <w:t>PREVENTION</w:t>
                          </w:r>
                          <w:r>
                            <w:rPr>
                              <w:color w:val="58595B"/>
                              <w:spacing w:val="42"/>
                              <w:w w:val="110"/>
                              <w:sz w:val="16"/>
                            </w:rPr>
                            <w:t> </w:t>
                          </w:r>
                          <w:r>
                            <w:rPr>
                              <w:color w:val="58595B"/>
                              <w:spacing w:val="9"/>
                              <w:w w:val="110"/>
                              <w:sz w:val="16"/>
                            </w:rPr>
                            <w:t>TOOLKIT</w:t>
                          </w:r>
                        </w:p>
                      </w:txbxContent>
                    </wps:txbx>
                    <wps:bodyPr wrap="square" lIns="0" tIns="0" rIns="0" bIns="0" rtlCol="0">
                      <a:noAutofit/>
                    </wps:bodyPr>
                  </wps:wsp>
                </a:graphicData>
              </a:graphic>
            </wp:anchor>
          </w:drawing>
        </mc:Choice>
        <mc:Fallback>
          <w:pict>
            <v:shape style="position:absolute;margin-left:57.5pt;margin-top:12.410318pt;width:138.75pt;height:12.9pt;mso-position-horizontal-relative:page;mso-position-vertical-relative:page;z-index:-17834496" type="#_x0000_t202" id="docshape139" filled="false" stroked="false">
              <v:textbox inset="0,0,0,0">
                <w:txbxContent>
                  <w:p>
                    <w:pPr>
                      <w:spacing w:before="38"/>
                      <w:ind w:left="20" w:right="0" w:firstLine="0"/>
                      <w:jc w:val="left"/>
                      <w:rPr>
                        <w:sz w:val="16"/>
                      </w:rPr>
                    </w:pPr>
                    <w:r>
                      <w:rPr>
                        <w:color w:val="58595B"/>
                        <w:spacing w:val="10"/>
                        <w:w w:val="110"/>
                        <w:sz w:val="16"/>
                      </w:rPr>
                      <w:t>BULLYING</w:t>
                    </w:r>
                    <w:r>
                      <w:rPr>
                        <w:color w:val="58595B"/>
                        <w:spacing w:val="41"/>
                        <w:w w:val="110"/>
                        <w:sz w:val="16"/>
                      </w:rPr>
                      <w:t> </w:t>
                    </w:r>
                    <w:r>
                      <w:rPr>
                        <w:color w:val="58595B"/>
                        <w:spacing w:val="12"/>
                        <w:w w:val="110"/>
                        <w:sz w:val="16"/>
                      </w:rPr>
                      <w:t>PREVENTION</w:t>
                    </w:r>
                    <w:r>
                      <w:rPr>
                        <w:color w:val="58595B"/>
                        <w:spacing w:val="42"/>
                        <w:w w:val="110"/>
                        <w:sz w:val="16"/>
                      </w:rPr>
                      <w:t> </w:t>
                    </w:r>
                    <w:r>
                      <w:rPr>
                        <w:color w:val="58595B"/>
                        <w:spacing w:val="9"/>
                        <w:w w:val="110"/>
                        <w:sz w:val="16"/>
                      </w:rPr>
                      <w:t>TOOLKIT</w:t>
                    </w:r>
                  </w:p>
                </w:txbxContent>
              </v:textbox>
              <w10:wrap type="none"/>
            </v:shape>
          </w:pict>
        </mc:Fallback>
      </mc:AlternateContent>
    </w:r>
  </w:p>
</w:hdr>
</file>

<file path=word/header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484544">
              <wp:simplePos x="0" y="0"/>
              <wp:positionH relativeFrom="page">
                <wp:posOffset>5280380</wp:posOffset>
              </wp:positionH>
              <wp:positionV relativeFrom="page">
                <wp:posOffset>157611</wp:posOffset>
              </wp:positionV>
              <wp:extent cx="1762125" cy="163830"/>
              <wp:effectExtent l="0" t="0" r="0" b="0"/>
              <wp:wrapNone/>
              <wp:docPr id="201" name="Textbox 201"/>
              <wp:cNvGraphicFramePr>
                <a:graphicFrameLocks/>
              </wp:cNvGraphicFramePr>
              <a:graphic>
                <a:graphicData uri="http://schemas.microsoft.com/office/word/2010/wordprocessingShape">
                  <wps:wsp>
                    <wps:cNvPr id="201" name="Textbox 201"/>
                    <wps:cNvSpPr txBox="1"/>
                    <wps:spPr>
                      <a:xfrm>
                        <a:off x="0" y="0"/>
                        <a:ext cx="1762125" cy="163830"/>
                      </a:xfrm>
                      <a:prstGeom prst="rect">
                        <a:avLst/>
                      </a:prstGeom>
                    </wps:spPr>
                    <wps:txbx>
                      <w:txbxContent>
                        <w:p>
                          <w:pPr>
                            <w:spacing w:before="38"/>
                            <w:ind w:left="20" w:right="0" w:firstLine="0"/>
                            <w:jc w:val="left"/>
                            <w:rPr>
                              <w:sz w:val="16"/>
                            </w:rPr>
                          </w:pPr>
                          <w:r>
                            <w:rPr>
                              <w:color w:val="58595B"/>
                              <w:spacing w:val="10"/>
                              <w:w w:val="110"/>
                              <w:sz w:val="16"/>
                            </w:rPr>
                            <w:t>BULLYING</w:t>
                          </w:r>
                          <w:r>
                            <w:rPr>
                              <w:color w:val="58595B"/>
                              <w:spacing w:val="41"/>
                              <w:w w:val="110"/>
                              <w:sz w:val="16"/>
                            </w:rPr>
                            <w:t> </w:t>
                          </w:r>
                          <w:r>
                            <w:rPr>
                              <w:color w:val="58595B"/>
                              <w:spacing w:val="12"/>
                              <w:w w:val="110"/>
                              <w:sz w:val="16"/>
                            </w:rPr>
                            <w:t>PREVENTION</w:t>
                          </w:r>
                          <w:r>
                            <w:rPr>
                              <w:color w:val="58595B"/>
                              <w:spacing w:val="42"/>
                              <w:w w:val="110"/>
                              <w:sz w:val="16"/>
                            </w:rPr>
                            <w:t> </w:t>
                          </w:r>
                          <w:r>
                            <w:rPr>
                              <w:color w:val="58595B"/>
                              <w:spacing w:val="9"/>
                              <w:w w:val="110"/>
                              <w:sz w:val="16"/>
                            </w:rPr>
                            <w:t>TOOLKIT</w:t>
                          </w:r>
                        </w:p>
                      </w:txbxContent>
                    </wps:txbx>
                    <wps:bodyPr wrap="square" lIns="0" tIns="0" rIns="0" bIns="0" rtlCol="0">
                      <a:noAutofit/>
                    </wps:bodyPr>
                  </wps:wsp>
                </a:graphicData>
              </a:graphic>
            </wp:anchor>
          </w:drawing>
        </mc:Choice>
        <mc:Fallback>
          <w:pict>
            <v:shape style="position:absolute;margin-left:415.778015pt;margin-top:12.410318pt;width:138.75pt;height:12.9pt;mso-position-horizontal-relative:page;mso-position-vertical-relative:page;z-index:-17831936" type="#_x0000_t202" id="docshape182" filled="false" stroked="false">
              <v:textbox inset="0,0,0,0">
                <w:txbxContent>
                  <w:p>
                    <w:pPr>
                      <w:spacing w:before="38"/>
                      <w:ind w:left="20" w:right="0" w:firstLine="0"/>
                      <w:jc w:val="left"/>
                      <w:rPr>
                        <w:sz w:val="16"/>
                      </w:rPr>
                    </w:pPr>
                    <w:r>
                      <w:rPr>
                        <w:color w:val="58595B"/>
                        <w:spacing w:val="10"/>
                        <w:w w:val="110"/>
                        <w:sz w:val="16"/>
                      </w:rPr>
                      <w:t>BULLYING</w:t>
                    </w:r>
                    <w:r>
                      <w:rPr>
                        <w:color w:val="58595B"/>
                        <w:spacing w:val="41"/>
                        <w:w w:val="110"/>
                        <w:sz w:val="16"/>
                      </w:rPr>
                      <w:t> </w:t>
                    </w:r>
                    <w:r>
                      <w:rPr>
                        <w:color w:val="58595B"/>
                        <w:spacing w:val="12"/>
                        <w:w w:val="110"/>
                        <w:sz w:val="16"/>
                      </w:rPr>
                      <w:t>PREVENTION</w:t>
                    </w:r>
                    <w:r>
                      <w:rPr>
                        <w:color w:val="58595B"/>
                        <w:spacing w:val="42"/>
                        <w:w w:val="110"/>
                        <w:sz w:val="16"/>
                      </w:rPr>
                      <w:t> </w:t>
                    </w:r>
                    <w:r>
                      <w:rPr>
                        <w:color w:val="58595B"/>
                        <w:spacing w:val="9"/>
                        <w:w w:val="110"/>
                        <w:sz w:val="16"/>
                      </w:rPr>
                      <w:t>TOOLKIT</w:t>
                    </w:r>
                  </w:p>
                </w:txbxContent>
              </v:textbox>
              <w10:wrap type="none"/>
            </v:shape>
          </w:pict>
        </mc:Fallback>
      </mc:AlternateContent>
    </w:r>
    <w:r>
      <w:rPr/>
      <mc:AlternateContent>
        <mc:Choice Requires="wps">
          <w:drawing>
            <wp:anchor distT="0" distB="0" distL="0" distR="0" allowOverlap="1" layoutInCell="1" locked="0" behindDoc="1" simplePos="0" relativeHeight="485485056">
              <wp:simplePos x="0" y="0"/>
              <wp:positionH relativeFrom="page">
                <wp:posOffset>615950</wp:posOffset>
              </wp:positionH>
              <wp:positionV relativeFrom="page">
                <wp:posOffset>340012</wp:posOffset>
              </wp:positionV>
              <wp:extent cx="3140075" cy="198755"/>
              <wp:effectExtent l="0" t="0" r="0" b="0"/>
              <wp:wrapNone/>
              <wp:docPr id="202" name="Textbox 202"/>
              <wp:cNvGraphicFramePr>
                <a:graphicFrameLocks/>
              </wp:cNvGraphicFramePr>
              <a:graphic>
                <a:graphicData uri="http://schemas.microsoft.com/office/word/2010/wordprocessingShape">
                  <wps:wsp>
                    <wps:cNvPr id="202" name="Textbox 202"/>
                    <wps:cNvSpPr txBox="1"/>
                    <wps:spPr>
                      <a:xfrm>
                        <a:off x="0" y="0"/>
                        <a:ext cx="3140075" cy="198755"/>
                      </a:xfrm>
                      <a:prstGeom prst="rect">
                        <a:avLst/>
                      </a:prstGeom>
                    </wps:spPr>
                    <wps:txbx>
                      <w:txbxContent>
                        <w:p>
                          <w:pPr>
                            <w:spacing w:before="13"/>
                            <w:ind w:left="20" w:right="0" w:firstLine="0"/>
                            <w:jc w:val="left"/>
                            <w:rPr>
                              <w:rFonts w:ascii="Arial Black"/>
                              <w:sz w:val="20"/>
                            </w:rPr>
                          </w:pPr>
                          <w:r>
                            <w:rPr>
                              <w:rFonts w:ascii="Arial Black"/>
                              <w:spacing w:val="14"/>
                              <w:sz w:val="20"/>
                            </w:rPr>
                            <w:t>PreventIon</w:t>
                          </w:r>
                          <w:r>
                            <w:rPr>
                              <w:rFonts w:ascii="Arial Black"/>
                              <w:spacing w:val="62"/>
                              <w:sz w:val="20"/>
                            </w:rPr>
                            <w:t> </w:t>
                          </w:r>
                          <w:r>
                            <w:rPr>
                              <w:rFonts w:ascii="Arial Black"/>
                              <w:sz w:val="20"/>
                            </w:rPr>
                            <w:t>|</w:t>
                          </w:r>
                          <w:r>
                            <w:rPr>
                              <w:rFonts w:ascii="Arial Black"/>
                              <w:spacing w:val="62"/>
                              <w:sz w:val="20"/>
                            </w:rPr>
                            <w:t> </w:t>
                          </w:r>
                          <w:r>
                            <w:rPr>
                              <w:rFonts w:ascii="Arial Black"/>
                              <w:spacing w:val="12"/>
                              <w:sz w:val="20"/>
                            </w:rPr>
                            <w:t>DefIne</w:t>
                          </w:r>
                          <w:r>
                            <w:rPr>
                              <w:rFonts w:ascii="Arial Black"/>
                              <w:spacing w:val="63"/>
                              <w:sz w:val="20"/>
                            </w:rPr>
                            <w:t> </w:t>
                          </w:r>
                          <w:r>
                            <w:rPr>
                              <w:rFonts w:ascii="Arial Black"/>
                              <w:sz w:val="20"/>
                            </w:rPr>
                            <w:t>Bully</w:t>
                          </w:r>
                          <w:r>
                            <w:rPr>
                              <w:rFonts w:ascii="Arial Black"/>
                              <w:spacing w:val="-38"/>
                              <w:sz w:val="20"/>
                            </w:rPr>
                            <w:t> </w:t>
                          </w:r>
                          <w:r>
                            <w:rPr>
                              <w:rFonts w:ascii="Arial Black"/>
                              <w:sz w:val="20"/>
                            </w:rPr>
                            <w:t>Ing</w:t>
                          </w:r>
                          <w:r>
                            <w:rPr>
                              <w:rFonts w:ascii="Arial Black"/>
                              <w:spacing w:val="62"/>
                              <w:sz w:val="20"/>
                            </w:rPr>
                            <w:t> </w:t>
                          </w:r>
                          <w:r>
                            <w:rPr>
                              <w:rFonts w:ascii="Arial Black"/>
                              <w:spacing w:val="11"/>
                              <w:sz w:val="20"/>
                            </w:rPr>
                            <w:t>BeHav</w:t>
                          </w:r>
                          <w:r>
                            <w:rPr>
                              <w:rFonts w:ascii="Arial Black"/>
                              <w:spacing w:val="-38"/>
                              <w:sz w:val="20"/>
                            </w:rPr>
                            <w:t> </w:t>
                          </w:r>
                          <w:r>
                            <w:rPr>
                              <w:rFonts w:ascii="Arial Black"/>
                              <w:spacing w:val="10"/>
                              <w:sz w:val="20"/>
                            </w:rPr>
                            <w:t>Ior</w:t>
                          </w:r>
                          <w:r>
                            <w:rPr>
                              <w:rFonts w:ascii="Arial Black"/>
                              <w:spacing w:val="-33"/>
                              <w:sz w:val="20"/>
                            </w:rPr>
                            <w:t> </w:t>
                          </w:r>
                          <w:r>
                            <w:rPr>
                              <w:rFonts w:ascii="Arial Black"/>
                              <w:spacing w:val="-10"/>
                              <w:sz w:val="20"/>
                            </w:rPr>
                            <w:t>S</w:t>
                          </w:r>
                        </w:p>
                      </w:txbxContent>
                    </wps:txbx>
                    <wps:bodyPr wrap="square" lIns="0" tIns="0" rIns="0" bIns="0" rtlCol="0">
                      <a:noAutofit/>
                    </wps:bodyPr>
                  </wps:wsp>
                </a:graphicData>
              </a:graphic>
            </wp:anchor>
          </w:drawing>
        </mc:Choice>
        <mc:Fallback>
          <w:pict>
            <v:shape style="position:absolute;margin-left:48.5pt;margin-top:26.772623pt;width:247.25pt;height:15.65pt;mso-position-horizontal-relative:page;mso-position-vertical-relative:page;z-index:-17831424" type="#_x0000_t202" id="docshape183" filled="false" stroked="false">
              <v:textbox inset="0,0,0,0">
                <w:txbxContent>
                  <w:p>
                    <w:pPr>
                      <w:spacing w:before="13"/>
                      <w:ind w:left="20" w:right="0" w:firstLine="0"/>
                      <w:jc w:val="left"/>
                      <w:rPr>
                        <w:rFonts w:ascii="Arial Black"/>
                        <w:sz w:val="20"/>
                      </w:rPr>
                    </w:pPr>
                    <w:r>
                      <w:rPr>
                        <w:rFonts w:ascii="Arial Black"/>
                        <w:spacing w:val="14"/>
                        <w:sz w:val="20"/>
                      </w:rPr>
                      <w:t>PreventIon</w:t>
                    </w:r>
                    <w:r>
                      <w:rPr>
                        <w:rFonts w:ascii="Arial Black"/>
                        <w:spacing w:val="62"/>
                        <w:sz w:val="20"/>
                      </w:rPr>
                      <w:t> </w:t>
                    </w:r>
                    <w:r>
                      <w:rPr>
                        <w:rFonts w:ascii="Arial Black"/>
                        <w:sz w:val="20"/>
                      </w:rPr>
                      <w:t>|</w:t>
                    </w:r>
                    <w:r>
                      <w:rPr>
                        <w:rFonts w:ascii="Arial Black"/>
                        <w:spacing w:val="62"/>
                        <w:sz w:val="20"/>
                      </w:rPr>
                      <w:t> </w:t>
                    </w:r>
                    <w:r>
                      <w:rPr>
                        <w:rFonts w:ascii="Arial Black"/>
                        <w:spacing w:val="12"/>
                        <w:sz w:val="20"/>
                      </w:rPr>
                      <w:t>DefIne</w:t>
                    </w:r>
                    <w:r>
                      <w:rPr>
                        <w:rFonts w:ascii="Arial Black"/>
                        <w:spacing w:val="63"/>
                        <w:sz w:val="20"/>
                      </w:rPr>
                      <w:t> </w:t>
                    </w:r>
                    <w:r>
                      <w:rPr>
                        <w:rFonts w:ascii="Arial Black"/>
                        <w:sz w:val="20"/>
                      </w:rPr>
                      <w:t>Bully</w:t>
                    </w:r>
                    <w:r>
                      <w:rPr>
                        <w:rFonts w:ascii="Arial Black"/>
                        <w:spacing w:val="-38"/>
                        <w:sz w:val="20"/>
                      </w:rPr>
                      <w:t> </w:t>
                    </w:r>
                    <w:r>
                      <w:rPr>
                        <w:rFonts w:ascii="Arial Black"/>
                        <w:sz w:val="20"/>
                      </w:rPr>
                      <w:t>Ing</w:t>
                    </w:r>
                    <w:r>
                      <w:rPr>
                        <w:rFonts w:ascii="Arial Black"/>
                        <w:spacing w:val="62"/>
                        <w:sz w:val="20"/>
                      </w:rPr>
                      <w:t> </w:t>
                    </w:r>
                    <w:r>
                      <w:rPr>
                        <w:rFonts w:ascii="Arial Black"/>
                        <w:spacing w:val="11"/>
                        <w:sz w:val="20"/>
                      </w:rPr>
                      <w:t>BeHav</w:t>
                    </w:r>
                    <w:r>
                      <w:rPr>
                        <w:rFonts w:ascii="Arial Black"/>
                        <w:spacing w:val="-38"/>
                        <w:sz w:val="20"/>
                      </w:rPr>
                      <w:t> </w:t>
                    </w:r>
                    <w:r>
                      <w:rPr>
                        <w:rFonts w:ascii="Arial Black"/>
                        <w:spacing w:val="10"/>
                        <w:sz w:val="20"/>
                      </w:rPr>
                      <w:t>Ior</w:t>
                    </w:r>
                    <w:r>
                      <w:rPr>
                        <w:rFonts w:ascii="Arial Black"/>
                        <w:spacing w:val="-33"/>
                        <w:sz w:val="20"/>
                      </w:rPr>
                      <w:t> </w:t>
                    </w:r>
                    <w:r>
                      <w:rPr>
                        <w:rFonts w:ascii="Arial Black"/>
                        <w:spacing w:val="-10"/>
                        <w:sz w:val="20"/>
                      </w:rPr>
                      <w:t>S</w:t>
                    </w:r>
                  </w:p>
                </w:txbxContent>
              </v:textbox>
              <w10:wrap type="none"/>
            </v:shape>
          </w:pict>
        </mc:Fallback>
      </mc:AlternateContent>
    </w:r>
  </w:p>
</w:hdr>
</file>

<file path=word/header1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485568">
              <wp:simplePos x="0" y="0"/>
              <wp:positionH relativeFrom="page">
                <wp:posOffset>730250</wp:posOffset>
              </wp:positionH>
              <wp:positionV relativeFrom="page">
                <wp:posOffset>157611</wp:posOffset>
              </wp:positionV>
              <wp:extent cx="1762125" cy="163830"/>
              <wp:effectExtent l="0" t="0" r="0" b="0"/>
              <wp:wrapNone/>
              <wp:docPr id="203" name="Textbox 203"/>
              <wp:cNvGraphicFramePr>
                <a:graphicFrameLocks/>
              </wp:cNvGraphicFramePr>
              <a:graphic>
                <a:graphicData uri="http://schemas.microsoft.com/office/word/2010/wordprocessingShape">
                  <wps:wsp>
                    <wps:cNvPr id="203" name="Textbox 203"/>
                    <wps:cNvSpPr txBox="1"/>
                    <wps:spPr>
                      <a:xfrm>
                        <a:off x="0" y="0"/>
                        <a:ext cx="1762125" cy="163830"/>
                      </a:xfrm>
                      <a:prstGeom prst="rect">
                        <a:avLst/>
                      </a:prstGeom>
                    </wps:spPr>
                    <wps:txbx>
                      <w:txbxContent>
                        <w:p>
                          <w:pPr>
                            <w:spacing w:before="38"/>
                            <w:ind w:left="20" w:right="0" w:firstLine="0"/>
                            <w:jc w:val="left"/>
                            <w:rPr>
                              <w:sz w:val="16"/>
                            </w:rPr>
                          </w:pPr>
                          <w:r>
                            <w:rPr>
                              <w:color w:val="58595B"/>
                              <w:spacing w:val="10"/>
                              <w:w w:val="110"/>
                              <w:sz w:val="16"/>
                            </w:rPr>
                            <w:t>BULLYING</w:t>
                          </w:r>
                          <w:r>
                            <w:rPr>
                              <w:color w:val="58595B"/>
                              <w:spacing w:val="41"/>
                              <w:w w:val="110"/>
                              <w:sz w:val="16"/>
                            </w:rPr>
                            <w:t> </w:t>
                          </w:r>
                          <w:r>
                            <w:rPr>
                              <w:color w:val="58595B"/>
                              <w:spacing w:val="12"/>
                              <w:w w:val="110"/>
                              <w:sz w:val="16"/>
                            </w:rPr>
                            <w:t>PREVENTION</w:t>
                          </w:r>
                          <w:r>
                            <w:rPr>
                              <w:color w:val="58595B"/>
                              <w:spacing w:val="42"/>
                              <w:w w:val="110"/>
                              <w:sz w:val="16"/>
                            </w:rPr>
                            <w:t> </w:t>
                          </w:r>
                          <w:r>
                            <w:rPr>
                              <w:color w:val="58595B"/>
                              <w:spacing w:val="9"/>
                              <w:w w:val="110"/>
                              <w:sz w:val="16"/>
                            </w:rPr>
                            <w:t>TOOLKIT</w:t>
                          </w:r>
                        </w:p>
                      </w:txbxContent>
                    </wps:txbx>
                    <wps:bodyPr wrap="square" lIns="0" tIns="0" rIns="0" bIns="0" rtlCol="0">
                      <a:noAutofit/>
                    </wps:bodyPr>
                  </wps:wsp>
                </a:graphicData>
              </a:graphic>
            </wp:anchor>
          </w:drawing>
        </mc:Choice>
        <mc:Fallback>
          <w:pict>
            <v:shape style="position:absolute;margin-left:57.5pt;margin-top:12.410318pt;width:138.75pt;height:12.9pt;mso-position-horizontal-relative:page;mso-position-vertical-relative:page;z-index:-17830912" type="#_x0000_t202" id="docshape184" filled="false" stroked="false">
              <v:textbox inset="0,0,0,0">
                <w:txbxContent>
                  <w:p>
                    <w:pPr>
                      <w:spacing w:before="38"/>
                      <w:ind w:left="20" w:right="0" w:firstLine="0"/>
                      <w:jc w:val="left"/>
                      <w:rPr>
                        <w:sz w:val="16"/>
                      </w:rPr>
                    </w:pPr>
                    <w:r>
                      <w:rPr>
                        <w:color w:val="58595B"/>
                        <w:spacing w:val="10"/>
                        <w:w w:val="110"/>
                        <w:sz w:val="16"/>
                      </w:rPr>
                      <w:t>BULLYING</w:t>
                    </w:r>
                    <w:r>
                      <w:rPr>
                        <w:color w:val="58595B"/>
                        <w:spacing w:val="41"/>
                        <w:w w:val="110"/>
                        <w:sz w:val="16"/>
                      </w:rPr>
                      <w:t> </w:t>
                    </w:r>
                    <w:r>
                      <w:rPr>
                        <w:color w:val="58595B"/>
                        <w:spacing w:val="12"/>
                        <w:w w:val="110"/>
                        <w:sz w:val="16"/>
                      </w:rPr>
                      <w:t>PREVENTION</w:t>
                    </w:r>
                    <w:r>
                      <w:rPr>
                        <w:color w:val="58595B"/>
                        <w:spacing w:val="42"/>
                        <w:w w:val="110"/>
                        <w:sz w:val="16"/>
                      </w:rPr>
                      <w:t> </w:t>
                    </w:r>
                    <w:r>
                      <w:rPr>
                        <w:color w:val="58595B"/>
                        <w:spacing w:val="9"/>
                        <w:w w:val="110"/>
                        <w:sz w:val="16"/>
                      </w:rPr>
                      <w:t>TOOLKIT</w:t>
                    </w:r>
                  </w:p>
                </w:txbxContent>
              </v:textbox>
              <w10:wrap type="none"/>
            </v:shape>
          </w:pict>
        </mc:Fallback>
      </mc:AlternateContent>
    </w:r>
  </w:p>
</w:hdr>
</file>

<file path=word/header1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488128">
              <wp:simplePos x="0" y="0"/>
              <wp:positionH relativeFrom="page">
                <wp:posOffset>5280380</wp:posOffset>
              </wp:positionH>
              <wp:positionV relativeFrom="page">
                <wp:posOffset>157611</wp:posOffset>
              </wp:positionV>
              <wp:extent cx="1762125" cy="163830"/>
              <wp:effectExtent l="0" t="0" r="0" b="0"/>
              <wp:wrapNone/>
              <wp:docPr id="213" name="Textbox 213"/>
              <wp:cNvGraphicFramePr>
                <a:graphicFrameLocks/>
              </wp:cNvGraphicFramePr>
              <a:graphic>
                <a:graphicData uri="http://schemas.microsoft.com/office/word/2010/wordprocessingShape">
                  <wps:wsp>
                    <wps:cNvPr id="213" name="Textbox 213"/>
                    <wps:cNvSpPr txBox="1"/>
                    <wps:spPr>
                      <a:xfrm>
                        <a:off x="0" y="0"/>
                        <a:ext cx="1762125" cy="163830"/>
                      </a:xfrm>
                      <a:prstGeom prst="rect">
                        <a:avLst/>
                      </a:prstGeom>
                    </wps:spPr>
                    <wps:txbx>
                      <w:txbxContent>
                        <w:p>
                          <w:pPr>
                            <w:spacing w:before="38"/>
                            <w:ind w:left="20" w:right="0" w:firstLine="0"/>
                            <w:jc w:val="left"/>
                            <w:rPr>
                              <w:sz w:val="16"/>
                            </w:rPr>
                          </w:pPr>
                          <w:r>
                            <w:rPr>
                              <w:color w:val="58595B"/>
                              <w:spacing w:val="10"/>
                              <w:w w:val="110"/>
                              <w:sz w:val="16"/>
                            </w:rPr>
                            <w:t>BULLYING</w:t>
                          </w:r>
                          <w:r>
                            <w:rPr>
                              <w:color w:val="58595B"/>
                              <w:spacing w:val="41"/>
                              <w:w w:val="110"/>
                              <w:sz w:val="16"/>
                            </w:rPr>
                            <w:t> </w:t>
                          </w:r>
                          <w:r>
                            <w:rPr>
                              <w:color w:val="58595B"/>
                              <w:spacing w:val="12"/>
                              <w:w w:val="110"/>
                              <w:sz w:val="16"/>
                            </w:rPr>
                            <w:t>PREVENTION</w:t>
                          </w:r>
                          <w:r>
                            <w:rPr>
                              <w:color w:val="58595B"/>
                              <w:spacing w:val="42"/>
                              <w:w w:val="110"/>
                              <w:sz w:val="16"/>
                            </w:rPr>
                            <w:t> </w:t>
                          </w:r>
                          <w:r>
                            <w:rPr>
                              <w:color w:val="58595B"/>
                              <w:spacing w:val="9"/>
                              <w:w w:val="110"/>
                              <w:sz w:val="16"/>
                            </w:rPr>
                            <w:t>TOOLKIT</w:t>
                          </w:r>
                        </w:p>
                      </w:txbxContent>
                    </wps:txbx>
                    <wps:bodyPr wrap="square" lIns="0" tIns="0" rIns="0" bIns="0" rtlCol="0">
                      <a:noAutofit/>
                    </wps:bodyPr>
                  </wps:wsp>
                </a:graphicData>
              </a:graphic>
            </wp:anchor>
          </w:drawing>
        </mc:Choice>
        <mc:Fallback>
          <w:pict>
            <v:shape style="position:absolute;margin-left:415.778015pt;margin-top:12.410318pt;width:138.75pt;height:12.9pt;mso-position-horizontal-relative:page;mso-position-vertical-relative:page;z-index:-17828352" type="#_x0000_t202" id="docshape192" filled="false" stroked="false">
              <v:textbox inset="0,0,0,0">
                <w:txbxContent>
                  <w:p>
                    <w:pPr>
                      <w:spacing w:before="38"/>
                      <w:ind w:left="20" w:right="0" w:firstLine="0"/>
                      <w:jc w:val="left"/>
                      <w:rPr>
                        <w:sz w:val="16"/>
                      </w:rPr>
                    </w:pPr>
                    <w:r>
                      <w:rPr>
                        <w:color w:val="58595B"/>
                        <w:spacing w:val="10"/>
                        <w:w w:val="110"/>
                        <w:sz w:val="16"/>
                      </w:rPr>
                      <w:t>BULLYING</w:t>
                    </w:r>
                    <w:r>
                      <w:rPr>
                        <w:color w:val="58595B"/>
                        <w:spacing w:val="41"/>
                        <w:w w:val="110"/>
                        <w:sz w:val="16"/>
                      </w:rPr>
                      <w:t> </w:t>
                    </w:r>
                    <w:r>
                      <w:rPr>
                        <w:color w:val="58595B"/>
                        <w:spacing w:val="12"/>
                        <w:w w:val="110"/>
                        <w:sz w:val="16"/>
                      </w:rPr>
                      <w:t>PREVENTION</w:t>
                    </w:r>
                    <w:r>
                      <w:rPr>
                        <w:color w:val="58595B"/>
                        <w:spacing w:val="42"/>
                        <w:w w:val="110"/>
                        <w:sz w:val="16"/>
                      </w:rPr>
                      <w:t> </w:t>
                    </w:r>
                    <w:r>
                      <w:rPr>
                        <w:color w:val="58595B"/>
                        <w:spacing w:val="9"/>
                        <w:w w:val="110"/>
                        <w:sz w:val="16"/>
                      </w:rPr>
                      <w:t>TOOLKIT</w:t>
                    </w:r>
                  </w:p>
                </w:txbxContent>
              </v:textbox>
              <w10:wrap type="none"/>
            </v:shape>
          </w:pict>
        </mc:Fallback>
      </mc:AlternateContent>
    </w:r>
  </w:p>
</w:hdr>
</file>

<file path=word/header1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488640">
              <wp:simplePos x="0" y="0"/>
              <wp:positionH relativeFrom="page">
                <wp:posOffset>730250</wp:posOffset>
              </wp:positionH>
              <wp:positionV relativeFrom="page">
                <wp:posOffset>157611</wp:posOffset>
              </wp:positionV>
              <wp:extent cx="1762125" cy="163830"/>
              <wp:effectExtent l="0" t="0" r="0" b="0"/>
              <wp:wrapNone/>
              <wp:docPr id="214" name="Textbox 214"/>
              <wp:cNvGraphicFramePr>
                <a:graphicFrameLocks/>
              </wp:cNvGraphicFramePr>
              <a:graphic>
                <a:graphicData uri="http://schemas.microsoft.com/office/word/2010/wordprocessingShape">
                  <wps:wsp>
                    <wps:cNvPr id="214" name="Textbox 214"/>
                    <wps:cNvSpPr txBox="1"/>
                    <wps:spPr>
                      <a:xfrm>
                        <a:off x="0" y="0"/>
                        <a:ext cx="1762125" cy="163830"/>
                      </a:xfrm>
                      <a:prstGeom prst="rect">
                        <a:avLst/>
                      </a:prstGeom>
                    </wps:spPr>
                    <wps:txbx>
                      <w:txbxContent>
                        <w:p>
                          <w:pPr>
                            <w:spacing w:before="38"/>
                            <w:ind w:left="20" w:right="0" w:firstLine="0"/>
                            <w:jc w:val="left"/>
                            <w:rPr>
                              <w:sz w:val="16"/>
                            </w:rPr>
                          </w:pPr>
                          <w:r>
                            <w:rPr>
                              <w:color w:val="58595B"/>
                              <w:spacing w:val="10"/>
                              <w:w w:val="110"/>
                              <w:sz w:val="16"/>
                            </w:rPr>
                            <w:t>BULLYING</w:t>
                          </w:r>
                          <w:r>
                            <w:rPr>
                              <w:color w:val="58595B"/>
                              <w:spacing w:val="41"/>
                              <w:w w:val="110"/>
                              <w:sz w:val="16"/>
                            </w:rPr>
                            <w:t> </w:t>
                          </w:r>
                          <w:r>
                            <w:rPr>
                              <w:color w:val="58595B"/>
                              <w:spacing w:val="12"/>
                              <w:w w:val="110"/>
                              <w:sz w:val="16"/>
                            </w:rPr>
                            <w:t>PREVENTION</w:t>
                          </w:r>
                          <w:r>
                            <w:rPr>
                              <w:color w:val="58595B"/>
                              <w:spacing w:val="42"/>
                              <w:w w:val="110"/>
                              <w:sz w:val="16"/>
                            </w:rPr>
                            <w:t> </w:t>
                          </w:r>
                          <w:r>
                            <w:rPr>
                              <w:color w:val="58595B"/>
                              <w:spacing w:val="9"/>
                              <w:w w:val="110"/>
                              <w:sz w:val="16"/>
                            </w:rPr>
                            <w:t>TOOLKIT</w:t>
                          </w:r>
                        </w:p>
                      </w:txbxContent>
                    </wps:txbx>
                    <wps:bodyPr wrap="square" lIns="0" tIns="0" rIns="0" bIns="0" rtlCol="0">
                      <a:noAutofit/>
                    </wps:bodyPr>
                  </wps:wsp>
                </a:graphicData>
              </a:graphic>
            </wp:anchor>
          </w:drawing>
        </mc:Choice>
        <mc:Fallback>
          <w:pict>
            <v:shape style="position:absolute;margin-left:57.5pt;margin-top:12.410318pt;width:138.75pt;height:12.9pt;mso-position-horizontal-relative:page;mso-position-vertical-relative:page;z-index:-17827840" type="#_x0000_t202" id="docshape193" filled="false" stroked="false">
              <v:textbox inset="0,0,0,0">
                <w:txbxContent>
                  <w:p>
                    <w:pPr>
                      <w:spacing w:before="38"/>
                      <w:ind w:left="20" w:right="0" w:firstLine="0"/>
                      <w:jc w:val="left"/>
                      <w:rPr>
                        <w:sz w:val="16"/>
                      </w:rPr>
                    </w:pPr>
                    <w:r>
                      <w:rPr>
                        <w:color w:val="58595B"/>
                        <w:spacing w:val="10"/>
                        <w:w w:val="110"/>
                        <w:sz w:val="16"/>
                      </w:rPr>
                      <w:t>BULLYING</w:t>
                    </w:r>
                    <w:r>
                      <w:rPr>
                        <w:color w:val="58595B"/>
                        <w:spacing w:val="41"/>
                        <w:w w:val="110"/>
                        <w:sz w:val="16"/>
                      </w:rPr>
                      <w:t> </w:t>
                    </w:r>
                    <w:r>
                      <w:rPr>
                        <w:color w:val="58595B"/>
                        <w:spacing w:val="12"/>
                        <w:w w:val="110"/>
                        <w:sz w:val="16"/>
                      </w:rPr>
                      <w:t>PREVENTION</w:t>
                    </w:r>
                    <w:r>
                      <w:rPr>
                        <w:color w:val="58595B"/>
                        <w:spacing w:val="42"/>
                        <w:w w:val="110"/>
                        <w:sz w:val="16"/>
                      </w:rPr>
                      <w:t> </w:t>
                    </w:r>
                    <w:r>
                      <w:rPr>
                        <w:color w:val="58595B"/>
                        <w:spacing w:val="9"/>
                        <w:w w:val="110"/>
                        <w:sz w:val="16"/>
                      </w:rPr>
                      <w:t>TOOLKIT</w:t>
                    </w:r>
                  </w:p>
                </w:txbxContent>
              </v:textbox>
              <w10:wrap type="none"/>
            </v:shape>
          </w:pict>
        </mc:Fallback>
      </mc:AlternateContent>
    </w:r>
  </w:p>
</w:hdr>
</file>

<file path=word/header1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1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493248">
              <wp:simplePos x="0" y="0"/>
              <wp:positionH relativeFrom="page">
                <wp:posOffset>5280380</wp:posOffset>
              </wp:positionH>
              <wp:positionV relativeFrom="page">
                <wp:posOffset>157611</wp:posOffset>
              </wp:positionV>
              <wp:extent cx="1762125" cy="163830"/>
              <wp:effectExtent l="0" t="0" r="0" b="0"/>
              <wp:wrapNone/>
              <wp:docPr id="271" name="Textbox 271"/>
              <wp:cNvGraphicFramePr>
                <a:graphicFrameLocks/>
              </wp:cNvGraphicFramePr>
              <a:graphic>
                <a:graphicData uri="http://schemas.microsoft.com/office/word/2010/wordprocessingShape">
                  <wps:wsp>
                    <wps:cNvPr id="271" name="Textbox 271"/>
                    <wps:cNvSpPr txBox="1"/>
                    <wps:spPr>
                      <a:xfrm>
                        <a:off x="0" y="0"/>
                        <a:ext cx="1762125" cy="163830"/>
                      </a:xfrm>
                      <a:prstGeom prst="rect">
                        <a:avLst/>
                      </a:prstGeom>
                    </wps:spPr>
                    <wps:txbx>
                      <w:txbxContent>
                        <w:p>
                          <w:pPr>
                            <w:spacing w:before="38"/>
                            <w:ind w:left="20" w:right="0" w:firstLine="0"/>
                            <w:jc w:val="left"/>
                            <w:rPr>
                              <w:sz w:val="16"/>
                            </w:rPr>
                          </w:pPr>
                          <w:r>
                            <w:rPr>
                              <w:color w:val="58595B"/>
                              <w:spacing w:val="10"/>
                              <w:w w:val="110"/>
                              <w:sz w:val="16"/>
                            </w:rPr>
                            <w:t>BULLYING</w:t>
                          </w:r>
                          <w:r>
                            <w:rPr>
                              <w:color w:val="58595B"/>
                              <w:spacing w:val="41"/>
                              <w:w w:val="110"/>
                              <w:sz w:val="16"/>
                            </w:rPr>
                            <w:t> </w:t>
                          </w:r>
                          <w:r>
                            <w:rPr>
                              <w:color w:val="58595B"/>
                              <w:spacing w:val="12"/>
                              <w:w w:val="110"/>
                              <w:sz w:val="16"/>
                            </w:rPr>
                            <w:t>PREVENTION</w:t>
                          </w:r>
                          <w:r>
                            <w:rPr>
                              <w:color w:val="58595B"/>
                              <w:spacing w:val="42"/>
                              <w:w w:val="110"/>
                              <w:sz w:val="16"/>
                            </w:rPr>
                            <w:t> </w:t>
                          </w:r>
                          <w:r>
                            <w:rPr>
                              <w:color w:val="58595B"/>
                              <w:spacing w:val="9"/>
                              <w:w w:val="110"/>
                              <w:sz w:val="16"/>
                            </w:rPr>
                            <w:t>TOOLKIT</w:t>
                          </w:r>
                        </w:p>
                      </w:txbxContent>
                    </wps:txbx>
                    <wps:bodyPr wrap="square" lIns="0" tIns="0" rIns="0" bIns="0" rtlCol="0">
                      <a:noAutofit/>
                    </wps:bodyPr>
                  </wps:wsp>
                </a:graphicData>
              </a:graphic>
            </wp:anchor>
          </w:drawing>
        </mc:Choice>
        <mc:Fallback>
          <w:pict>
            <v:shape style="position:absolute;margin-left:415.778015pt;margin-top:12.410318pt;width:138.75pt;height:12.9pt;mso-position-horizontal-relative:page;mso-position-vertical-relative:page;z-index:-17823232" type="#_x0000_t202" id="docshape240" filled="false" stroked="false">
              <v:textbox inset="0,0,0,0">
                <w:txbxContent>
                  <w:p>
                    <w:pPr>
                      <w:spacing w:before="38"/>
                      <w:ind w:left="20" w:right="0" w:firstLine="0"/>
                      <w:jc w:val="left"/>
                      <w:rPr>
                        <w:sz w:val="16"/>
                      </w:rPr>
                    </w:pPr>
                    <w:r>
                      <w:rPr>
                        <w:color w:val="58595B"/>
                        <w:spacing w:val="10"/>
                        <w:w w:val="110"/>
                        <w:sz w:val="16"/>
                      </w:rPr>
                      <w:t>BULLYING</w:t>
                    </w:r>
                    <w:r>
                      <w:rPr>
                        <w:color w:val="58595B"/>
                        <w:spacing w:val="41"/>
                        <w:w w:val="110"/>
                        <w:sz w:val="16"/>
                      </w:rPr>
                      <w:t> </w:t>
                    </w:r>
                    <w:r>
                      <w:rPr>
                        <w:color w:val="58595B"/>
                        <w:spacing w:val="12"/>
                        <w:w w:val="110"/>
                        <w:sz w:val="16"/>
                      </w:rPr>
                      <w:t>PREVENTION</w:t>
                    </w:r>
                    <w:r>
                      <w:rPr>
                        <w:color w:val="58595B"/>
                        <w:spacing w:val="42"/>
                        <w:w w:val="110"/>
                        <w:sz w:val="16"/>
                      </w:rPr>
                      <w:t> </w:t>
                    </w:r>
                    <w:r>
                      <w:rPr>
                        <w:color w:val="58595B"/>
                        <w:spacing w:val="9"/>
                        <w:w w:val="110"/>
                        <w:sz w:val="16"/>
                      </w:rPr>
                      <w:t>TOOLKIT</w:t>
                    </w:r>
                  </w:p>
                </w:txbxContent>
              </v:textbox>
              <w10:wrap type="none"/>
            </v:shape>
          </w:pict>
        </mc:Fallback>
      </mc:AlternateContent>
    </w:r>
  </w:p>
</w:hdr>
</file>

<file path=word/header1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493760">
              <wp:simplePos x="0" y="0"/>
              <wp:positionH relativeFrom="page">
                <wp:posOffset>730250</wp:posOffset>
              </wp:positionH>
              <wp:positionV relativeFrom="page">
                <wp:posOffset>157611</wp:posOffset>
              </wp:positionV>
              <wp:extent cx="1762125" cy="163830"/>
              <wp:effectExtent l="0" t="0" r="0" b="0"/>
              <wp:wrapNone/>
              <wp:docPr id="272" name="Textbox 272"/>
              <wp:cNvGraphicFramePr>
                <a:graphicFrameLocks/>
              </wp:cNvGraphicFramePr>
              <a:graphic>
                <a:graphicData uri="http://schemas.microsoft.com/office/word/2010/wordprocessingShape">
                  <wps:wsp>
                    <wps:cNvPr id="272" name="Textbox 272"/>
                    <wps:cNvSpPr txBox="1"/>
                    <wps:spPr>
                      <a:xfrm>
                        <a:off x="0" y="0"/>
                        <a:ext cx="1762125" cy="163830"/>
                      </a:xfrm>
                      <a:prstGeom prst="rect">
                        <a:avLst/>
                      </a:prstGeom>
                    </wps:spPr>
                    <wps:txbx>
                      <w:txbxContent>
                        <w:p>
                          <w:pPr>
                            <w:spacing w:before="38"/>
                            <w:ind w:left="20" w:right="0" w:firstLine="0"/>
                            <w:jc w:val="left"/>
                            <w:rPr>
                              <w:sz w:val="16"/>
                            </w:rPr>
                          </w:pPr>
                          <w:r>
                            <w:rPr>
                              <w:color w:val="58595B"/>
                              <w:spacing w:val="10"/>
                              <w:w w:val="110"/>
                              <w:sz w:val="16"/>
                            </w:rPr>
                            <w:t>BULLYING</w:t>
                          </w:r>
                          <w:r>
                            <w:rPr>
                              <w:color w:val="58595B"/>
                              <w:spacing w:val="41"/>
                              <w:w w:val="110"/>
                              <w:sz w:val="16"/>
                            </w:rPr>
                            <w:t> </w:t>
                          </w:r>
                          <w:r>
                            <w:rPr>
                              <w:color w:val="58595B"/>
                              <w:spacing w:val="12"/>
                              <w:w w:val="110"/>
                              <w:sz w:val="16"/>
                            </w:rPr>
                            <w:t>PREVENTION</w:t>
                          </w:r>
                          <w:r>
                            <w:rPr>
                              <w:color w:val="58595B"/>
                              <w:spacing w:val="42"/>
                              <w:w w:val="110"/>
                              <w:sz w:val="16"/>
                            </w:rPr>
                            <w:t> </w:t>
                          </w:r>
                          <w:r>
                            <w:rPr>
                              <w:color w:val="58595B"/>
                              <w:spacing w:val="9"/>
                              <w:w w:val="110"/>
                              <w:sz w:val="16"/>
                            </w:rPr>
                            <w:t>TOOLKIT</w:t>
                          </w:r>
                        </w:p>
                      </w:txbxContent>
                    </wps:txbx>
                    <wps:bodyPr wrap="square" lIns="0" tIns="0" rIns="0" bIns="0" rtlCol="0">
                      <a:noAutofit/>
                    </wps:bodyPr>
                  </wps:wsp>
                </a:graphicData>
              </a:graphic>
            </wp:anchor>
          </w:drawing>
        </mc:Choice>
        <mc:Fallback>
          <w:pict>
            <v:shape style="position:absolute;margin-left:57.5pt;margin-top:12.410318pt;width:138.75pt;height:12.9pt;mso-position-horizontal-relative:page;mso-position-vertical-relative:page;z-index:-17822720" type="#_x0000_t202" id="docshape241" filled="false" stroked="false">
              <v:textbox inset="0,0,0,0">
                <w:txbxContent>
                  <w:p>
                    <w:pPr>
                      <w:spacing w:before="38"/>
                      <w:ind w:left="20" w:right="0" w:firstLine="0"/>
                      <w:jc w:val="left"/>
                      <w:rPr>
                        <w:sz w:val="16"/>
                      </w:rPr>
                    </w:pPr>
                    <w:r>
                      <w:rPr>
                        <w:color w:val="58595B"/>
                        <w:spacing w:val="10"/>
                        <w:w w:val="110"/>
                        <w:sz w:val="16"/>
                      </w:rPr>
                      <w:t>BULLYING</w:t>
                    </w:r>
                    <w:r>
                      <w:rPr>
                        <w:color w:val="58595B"/>
                        <w:spacing w:val="41"/>
                        <w:w w:val="110"/>
                        <w:sz w:val="16"/>
                      </w:rPr>
                      <w:t> </w:t>
                    </w:r>
                    <w:r>
                      <w:rPr>
                        <w:color w:val="58595B"/>
                        <w:spacing w:val="12"/>
                        <w:w w:val="110"/>
                        <w:sz w:val="16"/>
                      </w:rPr>
                      <w:t>PREVENTION</w:t>
                    </w:r>
                    <w:r>
                      <w:rPr>
                        <w:color w:val="58595B"/>
                        <w:spacing w:val="42"/>
                        <w:w w:val="110"/>
                        <w:sz w:val="16"/>
                      </w:rPr>
                      <w:t> </w:t>
                    </w:r>
                    <w:r>
                      <w:rPr>
                        <w:color w:val="58595B"/>
                        <w:spacing w:val="9"/>
                        <w:w w:val="110"/>
                        <w:sz w:val="16"/>
                      </w:rPr>
                      <w:t>TOOLKIT</w:t>
                    </w:r>
                  </w:p>
                </w:txbxContent>
              </v:textbox>
              <w10:wrap type="none"/>
            </v:shape>
          </w:pict>
        </mc:Fallback>
      </mc:AlternateContent>
    </w:r>
    <w:r>
      <w:rPr/>
      <mc:AlternateContent>
        <mc:Choice Requires="wps">
          <w:drawing>
            <wp:anchor distT="0" distB="0" distL="0" distR="0" allowOverlap="1" layoutInCell="1" locked="0" behindDoc="1" simplePos="0" relativeHeight="485494272">
              <wp:simplePos x="0" y="0"/>
              <wp:positionH relativeFrom="page">
                <wp:posOffset>6124809</wp:posOffset>
              </wp:positionH>
              <wp:positionV relativeFrom="page">
                <wp:posOffset>340012</wp:posOffset>
              </wp:positionV>
              <wp:extent cx="1031875" cy="198755"/>
              <wp:effectExtent l="0" t="0" r="0" b="0"/>
              <wp:wrapNone/>
              <wp:docPr id="273" name="Textbox 273"/>
              <wp:cNvGraphicFramePr>
                <a:graphicFrameLocks/>
              </wp:cNvGraphicFramePr>
              <a:graphic>
                <a:graphicData uri="http://schemas.microsoft.com/office/word/2010/wordprocessingShape">
                  <wps:wsp>
                    <wps:cNvPr id="273" name="Textbox 273"/>
                    <wps:cNvSpPr txBox="1"/>
                    <wps:spPr>
                      <a:xfrm>
                        <a:off x="0" y="0"/>
                        <a:ext cx="1031875" cy="198755"/>
                      </a:xfrm>
                      <a:prstGeom prst="rect">
                        <a:avLst/>
                      </a:prstGeom>
                    </wps:spPr>
                    <wps:txbx>
                      <w:txbxContent>
                        <w:p>
                          <w:pPr>
                            <w:spacing w:before="13"/>
                            <w:ind w:left="20" w:right="0" w:firstLine="0"/>
                            <w:jc w:val="left"/>
                            <w:rPr>
                              <w:rFonts w:ascii="Arial Black"/>
                              <w:sz w:val="20"/>
                            </w:rPr>
                          </w:pPr>
                          <w:r>
                            <w:rPr>
                              <w:rFonts w:ascii="Arial Black"/>
                              <w:spacing w:val="8"/>
                              <w:w w:val="85"/>
                              <w:sz w:val="20"/>
                            </w:rPr>
                            <w:t>INTERVENTION</w:t>
                          </w:r>
                        </w:p>
                      </w:txbxContent>
                    </wps:txbx>
                    <wps:bodyPr wrap="square" lIns="0" tIns="0" rIns="0" bIns="0" rtlCol="0">
                      <a:noAutofit/>
                    </wps:bodyPr>
                  </wps:wsp>
                </a:graphicData>
              </a:graphic>
            </wp:anchor>
          </w:drawing>
        </mc:Choice>
        <mc:Fallback>
          <w:pict>
            <v:shape style="position:absolute;margin-left:482.268494pt;margin-top:26.772623pt;width:81.25pt;height:15.65pt;mso-position-horizontal-relative:page;mso-position-vertical-relative:page;z-index:-17822208" type="#_x0000_t202" id="docshape242" filled="false" stroked="false">
              <v:textbox inset="0,0,0,0">
                <w:txbxContent>
                  <w:p>
                    <w:pPr>
                      <w:spacing w:before="13"/>
                      <w:ind w:left="20" w:right="0" w:firstLine="0"/>
                      <w:jc w:val="left"/>
                      <w:rPr>
                        <w:rFonts w:ascii="Arial Black"/>
                        <w:sz w:val="20"/>
                      </w:rPr>
                    </w:pPr>
                    <w:r>
                      <w:rPr>
                        <w:rFonts w:ascii="Arial Black"/>
                        <w:spacing w:val="8"/>
                        <w:w w:val="85"/>
                        <w:sz w:val="20"/>
                      </w:rPr>
                      <w:t>INTERVENTION</w:t>
                    </w:r>
                  </w:p>
                </w:txbxContent>
              </v:textbox>
              <w10:wrap type="none"/>
            </v:shape>
          </w:pict>
        </mc:Fallback>
      </mc:AlternateContent>
    </w:r>
  </w:p>
</w:hdr>
</file>

<file path=word/header1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496832">
              <wp:simplePos x="0" y="0"/>
              <wp:positionH relativeFrom="page">
                <wp:posOffset>5280380</wp:posOffset>
              </wp:positionH>
              <wp:positionV relativeFrom="page">
                <wp:posOffset>157611</wp:posOffset>
              </wp:positionV>
              <wp:extent cx="1762125" cy="163830"/>
              <wp:effectExtent l="0" t="0" r="0" b="0"/>
              <wp:wrapNone/>
              <wp:docPr id="319" name="Textbox 319"/>
              <wp:cNvGraphicFramePr>
                <a:graphicFrameLocks/>
              </wp:cNvGraphicFramePr>
              <a:graphic>
                <a:graphicData uri="http://schemas.microsoft.com/office/word/2010/wordprocessingShape">
                  <wps:wsp>
                    <wps:cNvPr id="319" name="Textbox 319"/>
                    <wps:cNvSpPr txBox="1"/>
                    <wps:spPr>
                      <a:xfrm>
                        <a:off x="0" y="0"/>
                        <a:ext cx="1762125" cy="163830"/>
                      </a:xfrm>
                      <a:prstGeom prst="rect">
                        <a:avLst/>
                      </a:prstGeom>
                    </wps:spPr>
                    <wps:txbx>
                      <w:txbxContent>
                        <w:p>
                          <w:pPr>
                            <w:spacing w:before="38"/>
                            <w:ind w:left="20" w:right="0" w:firstLine="0"/>
                            <w:jc w:val="left"/>
                            <w:rPr>
                              <w:sz w:val="16"/>
                            </w:rPr>
                          </w:pPr>
                          <w:r>
                            <w:rPr>
                              <w:color w:val="58595B"/>
                              <w:spacing w:val="10"/>
                              <w:w w:val="110"/>
                              <w:sz w:val="16"/>
                            </w:rPr>
                            <w:t>BULLYING</w:t>
                          </w:r>
                          <w:r>
                            <w:rPr>
                              <w:color w:val="58595B"/>
                              <w:spacing w:val="41"/>
                              <w:w w:val="110"/>
                              <w:sz w:val="16"/>
                            </w:rPr>
                            <w:t> </w:t>
                          </w:r>
                          <w:r>
                            <w:rPr>
                              <w:color w:val="58595B"/>
                              <w:spacing w:val="12"/>
                              <w:w w:val="110"/>
                              <w:sz w:val="16"/>
                            </w:rPr>
                            <w:t>PREVENTION</w:t>
                          </w:r>
                          <w:r>
                            <w:rPr>
                              <w:color w:val="58595B"/>
                              <w:spacing w:val="42"/>
                              <w:w w:val="110"/>
                              <w:sz w:val="16"/>
                            </w:rPr>
                            <w:t> </w:t>
                          </w:r>
                          <w:r>
                            <w:rPr>
                              <w:color w:val="58595B"/>
                              <w:spacing w:val="9"/>
                              <w:w w:val="110"/>
                              <w:sz w:val="16"/>
                            </w:rPr>
                            <w:t>TOOLKIT</w:t>
                          </w:r>
                        </w:p>
                      </w:txbxContent>
                    </wps:txbx>
                    <wps:bodyPr wrap="square" lIns="0" tIns="0" rIns="0" bIns="0" rtlCol="0">
                      <a:noAutofit/>
                    </wps:bodyPr>
                  </wps:wsp>
                </a:graphicData>
              </a:graphic>
            </wp:anchor>
          </w:drawing>
        </mc:Choice>
        <mc:Fallback>
          <w:pict>
            <v:shape style="position:absolute;margin-left:415.778015pt;margin-top:12.410318pt;width:138.75pt;height:12.9pt;mso-position-horizontal-relative:page;mso-position-vertical-relative:page;z-index:-17819648" type="#_x0000_t202" id="docshape281" filled="false" stroked="false">
              <v:textbox inset="0,0,0,0">
                <w:txbxContent>
                  <w:p>
                    <w:pPr>
                      <w:spacing w:before="38"/>
                      <w:ind w:left="20" w:right="0" w:firstLine="0"/>
                      <w:jc w:val="left"/>
                      <w:rPr>
                        <w:sz w:val="16"/>
                      </w:rPr>
                    </w:pPr>
                    <w:r>
                      <w:rPr>
                        <w:color w:val="58595B"/>
                        <w:spacing w:val="10"/>
                        <w:w w:val="110"/>
                        <w:sz w:val="16"/>
                      </w:rPr>
                      <w:t>BULLYING</w:t>
                    </w:r>
                    <w:r>
                      <w:rPr>
                        <w:color w:val="58595B"/>
                        <w:spacing w:val="41"/>
                        <w:w w:val="110"/>
                        <w:sz w:val="16"/>
                      </w:rPr>
                      <w:t> </w:t>
                    </w:r>
                    <w:r>
                      <w:rPr>
                        <w:color w:val="58595B"/>
                        <w:spacing w:val="12"/>
                        <w:w w:val="110"/>
                        <w:sz w:val="16"/>
                      </w:rPr>
                      <w:t>PREVENTION</w:t>
                    </w:r>
                    <w:r>
                      <w:rPr>
                        <w:color w:val="58595B"/>
                        <w:spacing w:val="42"/>
                        <w:w w:val="110"/>
                        <w:sz w:val="16"/>
                      </w:rPr>
                      <w:t> </w:t>
                    </w:r>
                    <w:r>
                      <w:rPr>
                        <w:color w:val="58595B"/>
                        <w:spacing w:val="9"/>
                        <w:w w:val="110"/>
                        <w:sz w:val="16"/>
                      </w:rPr>
                      <w:t>TOOLKIT</w:t>
                    </w:r>
                  </w:p>
                </w:txbxContent>
              </v:textbox>
              <w10:wrap type="none"/>
            </v:shape>
          </w:pict>
        </mc:Fallback>
      </mc:AlternateContent>
    </w:r>
    <w:r>
      <w:rPr/>
      <mc:AlternateContent>
        <mc:Choice Requires="wps">
          <w:drawing>
            <wp:anchor distT="0" distB="0" distL="0" distR="0" allowOverlap="1" layoutInCell="1" locked="0" behindDoc="1" simplePos="0" relativeHeight="485497344">
              <wp:simplePos x="0" y="0"/>
              <wp:positionH relativeFrom="page">
                <wp:posOffset>615950</wp:posOffset>
              </wp:positionH>
              <wp:positionV relativeFrom="page">
                <wp:posOffset>340012</wp:posOffset>
              </wp:positionV>
              <wp:extent cx="1059815" cy="198755"/>
              <wp:effectExtent l="0" t="0" r="0" b="0"/>
              <wp:wrapNone/>
              <wp:docPr id="320" name="Textbox 320"/>
              <wp:cNvGraphicFramePr>
                <a:graphicFrameLocks/>
              </wp:cNvGraphicFramePr>
              <a:graphic>
                <a:graphicData uri="http://schemas.microsoft.com/office/word/2010/wordprocessingShape">
                  <wps:wsp>
                    <wps:cNvPr id="320" name="Textbox 320"/>
                    <wps:cNvSpPr txBox="1"/>
                    <wps:spPr>
                      <a:xfrm>
                        <a:off x="0" y="0"/>
                        <a:ext cx="1059815" cy="198755"/>
                      </a:xfrm>
                      <a:prstGeom prst="rect">
                        <a:avLst/>
                      </a:prstGeom>
                    </wps:spPr>
                    <wps:txbx>
                      <w:txbxContent>
                        <w:p>
                          <w:pPr>
                            <w:spacing w:before="13"/>
                            <w:ind w:left="20" w:right="0" w:firstLine="0"/>
                            <w:jc w:val="left"/>
                            <w:rPr>
                              <w:rFonts w:ascii="Arial Black"/>
                              <w:sz w:val="20"/>
                            </w:rPr>
                          </w:pPr>
                          <w:r>
                            <w:rPr>
                              <w:rFonts w:ascii="Arial Black"/>
                              <w:spacing w:val="12"/>
                              <w:w w:val="85"/>
                              <w:sz w:val="20"/>
                            </w:rPr>
                            <w:t>INTERVENTION</w:t>
                          </w:r>
                        </w:p>
                      </w:txbxContent>
                    </wps:txbx>
                    <wps:bodyPr wrap="square" lIns="0" tIns="0" rIns="0" bIns="0" rtlCol="0">
                      <a:noAutofit/>
                    </wps:bodyPr>
                  </wps:wsp>
                </a:graphicData>
              </a:graphic>
            </wp:anchor>
          </w:drawing>
        </mc:Choice>
        <mc:Fallback>
          <w:pict>
            <v:shape style="position:absolute;margin-left:48.5pt;margin-top:26.772623pt;width:83.45pt;height:15.65pt;mso-position-horizontal-relative:page;mso-position-vertical-relative:page;z-index:-17819136" type="#_x0000_t202" id="docshape282" filled="false" stroked="false">
              <v:textbox inset="0,0,0,0">
                <w:txbxContent>
                  <w:p>
                    <w:pPr>
                      <w:spacing w:before="13"/>
                      <w:ind w:left="20" w:right="0" w:firstLine="0"/>
                      <w:jc w:val="left"/>
                      <w:rPr>
                        <w:rFonts w:ascii="Arial Black"/>
                        <w:sz w:val="20"/>
                      </w:rPr>
                    </w:pPr>
                    <w:r>
                      <w:rPr>
                        <w:rFonts w:ascii="Arial Black"/>
                        <w:spacing w:val="12"/>
                        <w:w w:val="85"/>
                        <w:sz w:val="20"/>
                      </w:rPr>
                      <w:t>INTERVENTION</w:t>
                    </w:r>
                  </w:p>
                </w:txbxContent>
              </v:textbox>
              <w10:wrap type="none"/>
            </v:shape>
          </w:pict>
        </mc:Fallback>
      </mc:AlternateContent>
    </w:r>
  </w:p>
</w:hdr>
</file>

<file path=word/header1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497856">
              <wp:simplePos x="0" y="0"/>
              <wp:positionH relativeFrom="page">
                <wp:posOffset>730250</wp:posOffset>
              </wp:positionH>
              <wp:positionV relativeFrom="page">
                <wp:posOffset>157611</wp:posOffset>
              </wp:positionV>
              <wp:extent cx="1762125" cy="163830"/>
              <wp:effectExtent l="0" t="0" r="0" b="0"/>
              <wp:wrapNone/>
              <wp:docPr id="321" name="Textbox 321"/>
              <wp:cNvGraphicFramePr>
                <a:graphicFrameLocks/>
              </wp:cNvGraphicFramePr>
              <a:graphic>
                <a:graphicData uri="http://schemas.microsoft.com/office/word/2010/wordprocessingShape">
                  <wps:wsp>
                    <wps:cNvPr id="321" name="Textbox 321"/>
                    <wps:cNvSpPr txBox="1"/>
                    <wps:spPr>
                      <a:xfrm>
                        <a:off x="0" y="0"/>
                        <a:ext cx="1762125" cy="163830"/>
                      </a:xfrm>
                      <a:prstGeom prst="rect">
                        <a:avLst/>
                      </a:prstGeom>
                    </wps:spPr>
                    <wps:txbx>
                      <w:txbxContent>
                        <w:p>
                          <w:pPr>
                            <w:spacing w:before="38"/>
                            <w:ind w:left="20" w:right="0" w:firstLine="0"/>
                            <w:jc w:val="left"/>
                            <w:rPr>
                              <w:sz w:val="16"/>
                            </w:rPr>
                          </w:pPr>
                          <w:r>
                            <w:rPr>
                              <w:color w:val="58595B"/>
                              <w:spacing w:val="10"/>
                              <w:w w:val="110"/>
                              <w:sz w:val="16"/>
                            </w:rPr>
                            <w:t>BULLYING</w:t>
                          </w:r>
                          <w:r>
                            <w:rPr>
                              <w:color w:val="58595B"/>
                              <w:spacing w:val="41"/>
                              <w:w w:val="110"/>
                              <w:sz w:val="16"/>
                            </w:rPr>
                            <w:t> </w:t>
                          </w:r>
                          <w:r>
                            <w:rPr>
                              <w:color w:val="58595B"/>
                              <w:spacing w:val="12"/>
                              <w:w w:val="110"/>
                              <w:sz w:val="16"/>
                            </w:rPr>
                            <w:t>PREVENTION</w:t>
                          </w:r>
                          <w:r>
                            <w:rPr>
                              <w:color w:val="58595B"/>
                              <w:spacing w:val="42"/>
                              <w:w w:val="110"/>
                              <w:sz w:val="16"/>
                            </w:rPr>
                            <w:t> </w:t>
                          </w:r>
                          <w:r>
                            <w:rPr>
                              <w:color w:val="58595B"/>
                              <w:spacing w:val="9"/>
                              <w:w w:val="110"/>
                              <w:sz w:val="16"/>
                            </w:rPr>
                            <w:t>TOOLKIT</w:t>
                          </w:r>
                        </w:p>
                      </w:txbxContent>
                    </wps:txbx>
                    <wps:bodyPr wrap="square" lIns="0" tIns="0" rIns="0" bIns="0" rtlCol="0">
                      <a:noAutofit/>
                    </wps:bodyPr>
                  </wps:wsp>
                </a:graphicData>
              </a:graphic>
            </wp:anchor>
          </w:drawing>
        </mc:Choice>
        <mc:Fallback>
          <w:pict>
            <v:shape style="position:absolute;margin-left:57.5pt;margin-top:12.410318pt;width:138.75pt;height:12.9pt;mso-position-horizontal-relative:page;mso-position-vertical-relative:page;z-index:-17818624" type="#_x0000_t202" id="docshape283" filled="false" stroked="false">
              <v:textbox inset="0,0,0,0">
                <w:txbxContent>
                  <w:p>
                    <w:pPr>
                      <w:spacing w:before="38"/>
                      <w:ind w:left="20" w:right="0" w:firstLine="0"/>
                      <w:jc w:val="left"/>
                      <w:rPr>
                        <w:sz w:val="16"/>
                      </w:rPr>
                    </w:pPr>
                    <w:r>
                      <w:rPr>
                        <w:color w:val="58595B"/>
                        <w:spacing w:val="10"/>
                        <w:w w:val="110"/>
                        <w:sz w:val="16"/>
                      </w:rPr>
                      <w:t>BULLYING</w:t>
                    </w:r>
                    <w:r>
                      <w:rPr>
                        <w:color w:val="58595B"/>
                        <w:spacing w:val="41"/>
                        <w:w w:val="110"/>
                        <w:sz w:val="16"/>
                      </w:rPr>
                      <w:t> </w:t>
                    </w:r>
                    <w:r>
                      <w:rPr>
                        <w:color w:val="58595B"/>
                        <w:spacing w:val="12"/>
                        <w:w w:val="110"/>
                        <w:sz w:val="16"/>
                      </w:rPr>
                      <w:t>PREVENTION</w:t>
                    </w:r>
                    <w:r>
                      <w:rPr>
                        <w:color w:val="58595B"/>
                        <w:spacing w:val="42"/>
                        <w:w w:val="110"/>
                        <w:sz w:val="16"/>
                      </w:rPr>
                      <w:t> </w:t>
                    </w:r>
                    <w:r>
                      <w:rPr>
                        <w:color w:val="58595B"/>
                        <w:spacing w:val="9"/>
                        <w:w w:val="110"/>
                        <w:sz w:val="16"/>
                      </w:rPr>
                      <w:t>TOOLKIT</w:t>
                    </w:r>
                  </w:p>
                </w:txbxContent>
              </v:textbox>
              <w10:wrap type="none"/>
            </v:shape>
          </w:pict>
        </mc:Fallback>
      </mc:AlternateContent>
    </w:r>
    <w:r>
      <w:rPr/>
      <mc:AlternateContent>
        <mc:Choice Requires="wps">
          <w:drawing>
            <wp:anchor distT="0" distB="0" distL="0" distR="0" allowOverlap="1" layoutInCell="1" locked="0" behindDoc="1" simplePos="0" relativeHeight="485498368">
              <wp:simplePos x="0" y="0"/>
              <wp:positionH relativeFrom="page">
                <wp:posOffset>6124809</wp:posOffset>
              </wp:positionH>
              <wp:positionV relativeFrom="page">
                <wp:posOffset>340012</wp:posOffset>
              </wp:positionV>
              <wp:extent cx="1031875" cy="198755"/>
              <wp:effectExtent l="0" t="0" r="0" b="0"/>
              <wp:wrapNone/>
              <wp:docPr id="322" name="Textbox 322"/>
              <wp:cNvGraphicFramePr>
                <a:graphicFrameLocks/>
              </wp:cNvGraphicFramePr>
              <a:graphic>
                <a:graphicData uri="http://schemas.microsoft.com/office/word/2010/wordprocessingShape">
                  <wps:wsp>
                    <wps:cNvPr id="322" name="Textbox 322"/>
                    <wps:cNvSpPr txBox="1"/>
                    <wps:spPr>
                      <a:xfrm>
                        <a:off x="0" y="0"/>
                        <a:ext cx="1031875" cy="198755"/>
                      </a:xfrm>
                      <a:prstGeom prst="rect">
                        <a:avLst/>
                      </a:prstGeom>
                    </wps:spPr>
                    <wps:txbx>
                      <w:txbxContent>
                        <w:p>
                          <w:pPr>
                            <w:spacing w:before="13"/>
                            <w:ind w:left="20" w:right="0" w:firstLine="0"/>
                            <w:jc w:val="left"/>
                            <w:rPr>
                              <w:rFonts w:ascii="Arial Black"/>
                              <w:sz w:val="20"/>
                            </w:rPr>
                          </w:pPr>
                          <w:r>
                            <w:rPr>
                              <w:rFonts w:ascii="Arial Black"/>
                              <w:spacing w:val="8"/>
                              <w:w w:val="85"/>
                              <w:sz w:val="20"/>
                            </w:rPr>
                            <w:t>INTERVENTION</w:t>
                          </w:r>
                        </w:p>
                      </w:txbxContent>
                    </wps:txbx>
                    <wps:bodyPr wrap="square" lIns="0" tIns="0" rIns="0" bIns="0" rtlCol="0">
                      <a:noAutofit/>
                    </wps:bodyPr>
                  </wps:wsp>
                </a:graphicData>
              </a:graphic>
            </wp:anchor>
          </w:drawing>
        </mc:Choice>
        <mc:Fallback>
          <w:pict>
            <v:shape style="position:absolute;margin-left:482.268494pt;margin-top:26.772623pt;width:81.25pt;height:15.65pt;mso-position-horizontal-relative:page;mso-position-vertical-relative:page;z-index:-17818112" type="#_x0000_t202" id="docshape284" filled="false" stroked="false">
              <v:textbox inset="0,0,0,0">
                <w:txbxContent>
                  <w:p>
                    <w:pPr>
                      <w:spacing w:before="13"/>
                      <w:ind w:left="20" w:right="0" w:firstLine="0"/>
                      <w:jc w:val="left"/>
                      <w:rPr>
                        <w:rFonts w:ascii="Arial Black"/>
                        <w:sz w:val="20"/>
                      </w:rPr>
                    </w:pPr>
                    <w:r>
                      <w:rPr>
                        <w:rFonts w:ascii="Arial Black"/>
                        <w:spacing w:val="8"/>
                        <w:w w:val="85"/>
                        <w:sz w:val="20"/>
                      </w:rPr>
                      <w:t>INTERVENTION</w:t>
                    </w:r>
                  </w:p>
                </w:txbxContent>
              </v:textbox>
              <w10:wrap type="none"/>
            </v:shape>
          </w:pict>
        </mc:Fallback>
      </mc:AlternateContent>
    </w:r>
  </w:p>
</w:hdr>
</file>

<file path=word/header1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1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502976">
              <wp:simplePos x="0" y="0"/>
              <wp:positionH relativeFrom="page">
                <wp:posOffset>5280380</wp:posOffset>
              </wp:positionH>
              <wp:positionV relativeFrom="page">
                <wp:posOffset>157611</wp:posOffset>
              </wp:positionV>
              <wp:extent cx="1762125" cy="163830"/>
              <wp:effectExtent l="0" t="0" r="0" b="0"/>
              <wp:wrapNone/>
              <wp:docPr id="379" name="Textbox 379"/>
              <wp:cNvGraphicFramePr>
                <a:graphicFrameLocks/>
              </wp:cNvGraphicFramePr>
              <a:graphic>
                <a:graphicData uri="http://schemas.microsoft.com/office/word/2010/wordprocessingShape">
                  <wps:wsp>
                    <wps:cNvPr id="379" name="Textbox 379"/>
                    <wps:cNvSpPr txBox="1"/>
                    <wps:spPr>
                      <a:xfrm>
                        <a:off x="0" y="0"/>
                        <a:ext cx="1762125" cy="163830"/>
                      </a:xfrm>
                      <a:prstGeom prst="rect">
                        <a:avLst/>
                      </a:prstGeom>
                    </wps:spPr>
                    <wps:txbx>
                      <w:txbxContent>
                        <w:p>
                          <w:pPr>
                            <w:spacing w:before="38"/>
                            <w:ind w:left="20" w:right="0" w:firstLine="0"/>
                            <w:jc w:val="left"/>
                            <w:rPr>
                              <w:sz w:val="16"/>
                            </w:rPr>
                          </w:pPr>
                          <w:r>
                            <w:rPr>
                              <w:color w:val="58595B"/>
                              <w:spacing w:val="10"/>
                              <w:w w:val="110"/>
                              <w:sz w:val="16"/>
                            </w:rPr>
                            <w:t>BULLYING</w:t>
                          </w:r>
                          <w:r>
                            <w:rPr>
                              <w:color w:val="58595B"/>
                              <w:spacing w:val="41"/>
                              <w:w w:val="110"/>
                              <w:sz w:val="16"/>
                            </w:rPr>
                            <w:t> </w:t>
                          </w:r>
                          <w:r>
                            <w:rPr>
                              <w:color w:val="58595B"/>
                              <w:spacing w:val="12"/>
                              <w:w w:val="110"/>
                              <w:sz w:val="16"/>
                            </w:rPr>
                            <w:t>PREVENTION</w:t>
                          </w:r>
                          <w:r>
                            <w:rPr>
                              <w:color w:val="58595B"/>
                              <w:spacing w:val="42"/>
                              <w:w w:val="110"/>
                              <w:sz w:val="16"/>
                            </w:rPr>
                            <w:t> </w:t>
                          </w:r>
                          <w:r>
                            <w:rPr>
                              <w:color w:val="58595B"/>
                              <w:spacing w:val="9"/>
                              <w:w w:val="110"/>
                              <w:sz w:val="16"/>
                            </w:rPr>
                            <w:t>TOOLKIT</w:t>
                          </w:r>
                        </w:p>
                      </w:txbxContent>
                    </wps:txbx>
                    <wps:bodyPr wrap="square" lIns="0" tIns="0" rIns="0" bIns="0" rtlCol="0">
                      <a:noAutofit/>
                    </wps:bodyPr>
                  </wps:wsp>
                </a:graphicData>
              </a:graphic>
            </wp:anchor>
          </w:drawing>
        </mc:Choice>
        <mc:Fallback>
          <w:pict>
            <v:shape style="position:absolute;margin-left:415.778015pt;margin-top:12.410318pt;width:138.75pt;height:12.9pt;mso-position-horizontal-relative:page;mso-position-vertical-relative:page;z-index:-17813504" type="#_x0000_t202" id="docshape331" filled="false" stroked="false">
              <v:textbox inset="0,0,0,0">
                <w:txbxContent>
                  <w:p>
                    <w:pPr>
                      <w:spacing w:before="38"/>
                      <w:ind w:left="20" w:right="0" w:firstLine="0"/>
                      <w:jc w:val="left"/>
                      <w:rPr>
                        <w:sz w:val="16"/>
                      </w:rPr>
                    </w:pPr>
                    <w:r>
                      <w:rPr>
                        <w:color w:val="58595B"/>
                        <w:spacing w:val="10"/>
                        <w:w w:val="110"/>
                        <w:sz w:val="16"/>
                      </w:rPr>
                      <w:t>BULLYING</w:t>
                    </w:r>
                    <w:r>
                      <w:rPr>
                        <w:color w:val="58595B"/>
                        <w:spacing w:val="41"/>
                        <w:w w:val="110"/>
                        <w:sz w:val="16"/>
                      </w:rPr>
                      <w:t> </w:t>
                    </w:r>
                    <w:r>
                      <w:rPr>
                        <w:color w:val="58595B"/>
                        <w:spacing w:val="12"/>
                        <w:w w:val="110"/>
                        <w:sz w:val="16"/>
                      </w:rPr>
                      <w:t>PREVENTION</w:t>
                    </w:r>
                    <w:r>
                      <w:rPr>
                        <w:color w:val="58595B"/>
                        <w:spacing w:val="42"/>
                        <w:w w:val="110"/>
                        <w:sz w:val="16"/>
                      </w:rPr>
                      <w:t> </w:t>
                    </w:r>
                    <w:r>
                      <w:rPr>
                        <w:color w:val="58595B"/>
                        <w:spacing w:val="9"/>
                        <w:w w:val="110"/>
                        <w:sz w:val="16"/>
                      </w:rPr>
                      <w:t>TOOLKIT</w:t>
                    </w:r>
                  </w:p>
                </w:txbxContent>
              </v:textbox>
              <w10:wrap type="none"/>
            </v:shape>
          </w:pict>
        </mc:Fallback>
      </mc:AlternateContent>
    </w:r>
    <w:r>
      <w:rPr/>
      <mc:AlternateContent>
        <mc:Choice Requires="wps">
          <w:drawing>
            <wp:anchor distT="0" distB="0" distL="0" distR="0" allowOverlap="1" layoutInCell="1" locked="0" behindDoc="1" simplePos="0" relativeHeight="485503488">
              <wp:simplePos x="0" y="0"/>
              <wp:positionH relativeFrom="page">
                <wp:posOffset>615950</wp:posOffset>
              </wp:positionH>
              <wp:positionV relativeFrom="page">
                <wp:posOffset>340012</wp:posOffset>
              </wp:positionV>
              <wp:extent cx="1059815" cy="198755"/>
              <wp:effectExtent l="0" t="0" r="0" b="0"/>
              <wp:wrapNone/>
              <wp:docPr id="380" name="Textbox 380"/>
              <wp:cNvGraphicFramePr>
                <a:graphicFrameLocks/>
              </wp:cNvGraphicFramePr>
              <a:graphic>
                <a:graphicData uri="http://schemas.microsoft.com/office/word/2010/wordprocessingShape">
                  <wps:wsp>
                    <wps:cNvPr id="380" name="Textbox 380"/>
                    <wps:cNvSpPr txBox="1"/>
                    <wps:spPr>
                      <a:xfrm>
                        <a:off x="0" y="0"/>
                        <a:ext cx="1059815" cy="198755"/>
                      </a:xfrm>
                      <a:prstGeom prst="rect">
                        <a:avLst/>
                      </a:prstGeom>
                    </wps:spPr>
                    <wps:txbx>
                      <w:txbxContent>
                        <w:p>
                          <w:pPr>
                            <w:spacing w:before="13"/>
                            <w:ind w:left="20" w:right="0" w:firstLine="0"/>
                            <w:jc w:val="left"/>
                            <w:rPr>
                              <w:rFonts w:ascii="Arial Black"/>
                              <w:sz w:val="20"/>
                            </w:rPr>
                          </w:pPr>
                          <w:r>
                            <w:rPr>
                              <w:rFonts w:ascii="Arial Black"/>
                              <w:spacing w:val="12"/>
                              <w:w w:val="85"/>
                              <w:sz w:val="20"/>
                            </w:rPr>
                            <w:t>INTERVENTION</w:t>
                          </w:r>
                        </w:p>
                      </w:txbxContent>
                    </wps:txbx>
                    <wps:bodyPr wrap="square" lIns="0" tIns="0" rIns="0" bIns="0" rtlCol="0">
                      <a:noAutofit/>
                    </wps:bodyPr>
                  </wps:wsp>
                </a:graphicData>
              </a:graphic>
            </wp:anchor>
          </w:drawing>
        </mc:Choice>
        <mc:Fallback>
          <w:pict>
            <v:shape style="position:absolute;margin-left:48.5pt;margin-top:26.772623pt;width:83.45pt;height:15.65pt;mso-position-horizontal-relative:page;mso-position-vertical-relative:page;z-index:-17812992" type="#_x0000_t202" id="docshape332" filled="false" stroked="false">
              <v:textbox inset="0,0,0,0">
                <w:txbxContent>
                  <w:p>
                    <w:pPr>
                      <w:spacing w:before="13"/>
                      <w:ind w:left="20" w:right="0" w:firstLine="0"/>
                      <w:jc w:val="left"/>
                      <w:rPr>
                        <w:rFonts w:ascii="Arial Black"/>
                        <w:sz w:val="20"/>
                      </w:rPr>
                    </w:pPr>
                    <w:r>
                      <w:rPr>
                        <w:rFonts w:ascii="Arial Black"/>
                        <w:spacing w:val="12"/>
                        <w:w w:val="85"/>
                        <w:sz w:val="20"/>
                      </w:rPr>
                      <w:t>INTERVENTION</w:t>
                    </w:r>
                  </w:p>
                </w:txbxContent>
              </v:textbox>
              <w10:wrap type="none"/>
            </v:shape>
          </w:pict>
        </mc:Fallback>
      </mc:AlternateContent>
    </w:r>
  </w:p>
</w:hdr>
</file>

<file path=word/header2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504000">
              <wp:simplePos x="0" y="0"/>
              <wp:positionH relativeFrom="page">
                <wp:posOffset>730250</wp:posOffset>
              </wp:positionH>
              <wp:positionV relativeFrom="page">
                <wp:posOffset>157611</wp:posOffset>
              </wp:positionV>
              <wp:extent cx="1762125" cy="163830"/>
              <wp:effectExtent l="0" t="0" r="0" b="0"/>
              <wp:wrapNone/>
              <wp:docPr id="381" name="Textbox 381"/>
              <wp:cNvGraphicFramePr>
                <a:graphicFrameLocks/>
              </wp:cNvGraphicFramePr>
              <a:graphic>
                <a:graphicData uri="http://schemas.microsoft.com/office/word/2010/wordprocessingShape">
                  <wps:wsp>
                    <wps:cNvPr id="381" name="Textbox 381"/>
                    <wps:cNvSpPr txBox="1"/>
                    <wps:spPr>
                      <a:xfrm>
                        <a:off x="0" y="0"/>
                        <a:ext cx="1762125" cy="163830"/>
                      </a:xfrm>
                      <a:prstGeom prst="rect">
                        <a:avLst/>
                      </a:prstGeom>
                    </wps:spPr>
                    <wps:txbx>
                      <w:txbxContent>
                        <w:p>
                          <w:pPr>
                            <w:spacing w:before="38"/>
                            <w:ind w:left="20" w:right="0" w:firstLine="0"/>
                            <w:jc w:val="left"/>
                            <w:rPr>
                              <w:sz w:val="16"/>
                            </w:rPr>
                          </w:pPr>
                          <w:r>
                            <w:rPr>
                              <w:color w:val="58595B"/>
                              <w:spacing w:val="10"/>
                              <w:w w:val="110"/>
                              <w:sz w:val="16"/>
                            </w:rPr>
                            <w:t>BULLYING</w:t>
                          </w:r>
                          <w:r>
                            <w:rPr>
                              <w:color w:val="58595B"/>
                              <w:spacing w:val="41"/>
                              <w:w w:val="110"/>
                              <w:sz w:val="16"/>
                            </w:rPr>
                            <w:t> </w:t>
                          </w:r>
                          <w:r>
                            <w:rPr>
                              <w:color w:val="58595B"/>
                              <w:spacing w:val="12"/>
                              <w:w w:val="110"/>
                              <w:sz w:val="16"/>
                            </w:rPr>
                            <w:t>PREVENTION</w:t>
                          </w:r>
                          <w:r>
                            <w:rPr>
                              <w:color w:val="58595B"/>
                              <w:spacing w:val="42"/>
                              <w:w w:val="110"/>
                              <w:sz w:val="16"/>
                            </w:rPr>
                            <w:t> </w:t>
                          </w:r>
                          <w:r>
                            <w:rPr>
                              <w:color w:val="58595B"/>
                              <w:spacing w:val="9"/>
                              <w:w w:val="110"/>
                              <w:sz w:val="16"/>
                            </w:rPr>
                            <w:t>TOOLKIT</w:t>
                          </w:r>
                        </w:p>
                      </w:txbxContent>
                    </wps:txbx>
                    <wps:bodyPr wrap="square" lIns="0" tIns="0" rIns="0" bIns="0" rtlCol="0">
                      <a:noAutofit/>
                    </wps:bodyPr>
                  </wps:wsp>
                </a:graphicData>
              </a:graphic>
            </wp:anchor>
          </w:drawing>
        </mc:Choice>
        <mc:Fallback>
          <w:pict>
            <v:shape style="position:absolute;margin-left:57.5pt;margin-top:12.410318pt;width:138.75pt;height:12.9pt;mso-position-horizontal-relative:page;mso-position-vertical-relative:page;z-index:-17812480" type="#_x0000_t202" id="docshape333" filled="false" stroked="false">
              <v:textbox inset="0,0,0,0">
                <w:txbxContent>
                  <w:p>
                    <w:pPr>
                      <w:spacing w:before="38"/>
                      <w:ind w:left="20" w:right="0" w:firstLine="0"/>
                      <w:jc w:val="left"/>
                      <w:rPr>
                        <w:sz w:val="16"/>
                      </w:rPr>
                    </w:pPr>
                    <w:r>
                      <w:rPr>
                        <w:color w:val="58595B"/>
                        <w:spacing w:val="10"/>
                        <w:w w:val="110"/>
                        <w:sz w:val="16"/>
                      </w:rPr>
                      <w:t>BULLYING</w:t>
                    </w:r>
                    <w:r>
                      <w:rPr>
                        <w:color w:val="58595B"/>
                        <w:spacing w:val="41"/>
                        <w:w w:val="110"/>
                        <w:sz w:val="16"/>
                      </w:rPr>
                      <w:t> </w:t>
                    </w:r>
                    <w:r>
                      <w:rPr>
                        <w:color w:val="58595B"/>
                        <w:spacing w:val="12"/>
                        <w:w w:val="110"/>
                        <w:sz w:val="16"/>
                      </w:rPr>
                      <w:t>PREVENTION</w:t>
                    </w:r>
                    <w:r>
                      <w:rPr>
                        <w:color w:val="58595B"/>
                        <w:spacing w:val="42"/>
                        <w:w w:val="110"/>
                        <w:sz w:val="16"/>
                      </w:rPr>
                      <w:t> </w:t>
                    </w:r>
                    <w:r>
                      <w:rPr>
                        <w:color w:val="58595B"/>
                        <w:spacing w:val="9"/>
                        <w:w w:val="110"/>
                        <w:sz w:val="16"/>
                      </w:rPr>
                      <w:t>TOOLKIT</w:t>
                    </w:r>
                  </w:p>
                </w:txbxContent>
              </v:textbox>
              <w10:wrap type="none"/>
            </v:shape>
          </w:pict>
        </mc:Fallback>
      </mc:AlternateContent>
    </w:r>
    <w:r>
      <w:rPr/>
      <mc:AlternateContent>
        <mc:Choice Requires="wps">
          <w:drawing>
            <wp:anchor distT="0" distB="0" distL="0" distR="0" allowOverlap="1" layoutInCell="1" locked="0" behindDoc="1" simplePos="0" relativeHeight="485504512">
              <wp:simplePos x="0" y="0"/>
              <wp:positionH relativeFrom="page">
                <wp:posOffset>6165170</wp:posOffset>
              </wp:positionH>
              <wp:positionV relativeFrom="page">
                <wp:posOffset>340012</wp:posOffset>
              </wp:positionV>
              <wp:extent cx="998855" cy="198755"/>
              <wp:effectExtent l="0" t="0" r="0" b="0"/>
              <wp:wrapNone/>
              <wp:docPr id="382" name="Textbox 382"/>
              <wp:cNvGraphicFramePr>
                <a:graphicFrameLocks/>
              </wp:cNvGraphicFramePr>
              <a:graphic>
                <a:graphicData uri="http://schemas.microsoft.com/office/word/2010/wordprocessingShape">
                  <wps:wsp>
                    <wps:cNvPr id="382" name="Textbox 382"/>
                    <wps:cNvSpPr txBox="1"/>
                    <wps:spPr>
                      <a:xfrm>
                        <a:off x="0" y="0"/>
                        <a:ext cx="998855" cy="198755"/>
                      </a:xfrm>
                      <a:prstGeom prst="rect">
                        <a:avLst/>
                      </a:prstGeom>
                    </wps:spPr>
                    <wps:txbx>
                      <w:txbxContent>
                        <w:p>
                          <w:pPr>
                            <w:spacing w:before="13"/>
                            <w:ind w:left="20" w:right="0" w:firstLine="0"/>
                            <w:jc w:val="left"/>
                            <w:rPr>
                              <w:rFonts w:ascii="Arial Black"/>
                              <w:sz w:val="20"/>
                            </w:rPr>
                          </w:pPr>
                          <w:r>
                            <w:rPr>
                              <w:rFonts w:ascii="Arial Black"/>
                              <w:spacing w:val="10"/>
                              <w:w w:val="85"/>
                              <w:sz w:val="20"/>
                            </w:rPr>
                            <w:t>POSTVENTION</w:t>
                          </w:r>
                        </w:p>
                      </w:txbxContent>
                    </wps:txbx>
                    <wps:bodyPr wrap="square" lIns="0" tIns="0" rIns="0" bIns="0" rtlCol="0">
                      <a:noAutofit/>
                    </wps:bodyPr>
                  </wps:wsp>
                </a:graphicData>
              </a:graphic>
            </wp:anchor>
          </w:drawing>
        </mc:Choice>
        <mc:Fallback>
          <w:pict>
            <v:shape style="position:absolute;margin-left:485.446503pt;margin-top:26.772623pt;width:78.650pt;height:15.65pt;mso-position-horizontal-relative:page;mso-position-vertical-relative:page;z-index:-17811968" type="#_x0000_t202" id="docshape334" filled="false" stroked="false">
              <v:textbox inset="0,0,0,0">
                <w:txbxContent>
                  <w:p>
                    <w:pPr>
                      <w:spacing w:before="13"/>
                      <w:ind w:left="20" w:right="0" w:firstLine="0"/>
                      <w:jc w:val="left"/>
                      <w:rPr>
                        <w:rFonts w:ascii="Arial Black"/>
                        <w:sz w:val="20"/>
                      </w:rPr>
                    </w:pPr>
                    <w:r>
                      <w:rPr>
                        <w:rFonts w:ascii="Arial Black"/>
                        <w:spacing w:val="10"/>
                        <w:w w:val="85"/>
                        <w:sz w:val="20"/>
                      </w:rPr>
                      <w:t>POSTVENTION</w:t>
                    </w:r>
                  </w:p>
                </w:txbxContent>
              </v:textbox>
              <w10:wrap type="none"/>
            </v:shape>
          </w:pict>
        </mc:Fallback>
      </mc:AlternateContent>
    </w:r>
  </w:p>
</w:hdr>
</file>

<file path=word/header2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507072">
              <wp:simplePos x="0" y="0"/>
              <wp:positionH relativeFrom="page">
                <wp:posOffset>5280380</wp:posOffset>
              </wp:positionH>
              <wp:positionV relativeFrom="page">
                <wp:posOffset>157611</wp:posOffset>
              </wp:positionV>
              <wp:extent cx="1762125" cy="163830"/>
              <wp:effectExtent l="0" t="0" r="0" b="0"/>
              <wp:wrapNone/>
              <wp:docPr id="423" name="Textbox 423"/>
              <wp:cNvGraphicFramePr>
                <a:graphicFrameLocks/>
              </wp:cNvGraphicFramePr>
              <a:graphic>
                <a:graphicData uri="http://schemas.microsoft.com/office/word/2010/wordprocessingShape">
                  <wps:wsp>
                    <wps:cNvPr id="423" name="Textbox 423"/>
                    <wps:cNvSpPr txBox="1"/>
                    <wps:spPr>
                      <a:xfrm>
                        <a:off x="0" y="0"/>
                        <a:ext cx="1762125" cy="163830"/>
                      </a:xfrm>
                      <a:prstGeom prst="rect">
                        <a:avLst/>
                      </a:prstGeom>
                    </wps:spPr>
                    <wps:txbx>
                      <w:txbxContent>
                        <w:p>
                          <w:pPr>
                            <w:spacing w:before="38"/>
                            <w:ind w:left="20" w:right="0" w:firstLine="0"/>
                            <w:jc w:val="left"/>
                            <w:rPr>
                              <w:sz w:val="16"/>
                            </w:rPr>
                          </w:pPr>
                          <w:r>
                            <w:rPr>
                              <w:color w:val="58595B"/>
                              <w:spacing w:val="10"/>
                              <w:w w:val="110"/>
                              <w:sz w:val="16"/>
                            </w:rPr>
                            <w:t>BULLYING</w:t>
                          </w:r>
                          <w:r>
                            <w:rPr>
                              <w:color w:val="58595B"/>
                              <w:spacing w:val="41"/>
                              <w:w w:val="110"/>
                              <w:sz w:val="16"/>
                            </w:rPr>
                            <w:t> </w:t>
                          </w:r>
                          <w:r>
                            <w:rPr>
                              <w:color w:val="58595B"/>
                              <w:spacing w:val="12"/>
                              <w:w w:val="110"/>
                              <w:sz w:val="16"/>
                            </w:rPr>
                            <w:t>PREVENTION</w:t>
                          </w:r>
                          <w:r>
                            <w:rPr>
                              <w:color w:val="58595B"/>
                              <w:spacing w:val="42"/>
                              <w:w w:val="110"/>
                              <w:sz w:val="16"/>
                            </w:rPr>
                            <w:t> </w:t>
                          </w:r>
                          <w:r>
                            <w:rPr>
                              <w:color w:val="58595B"/>
                              <w:spacing w:val="9"/>
                              <w:w w:val="110"/>
                              <w:sz w:val="16"/>
                            </w:rPr>
                            <w:t>TOOLKIT</w:t>
                          </w:r>
                        </w:p>
                      </w:txbxContent>
                    </wps:txbx>
                    <wps:bodyPr wrap="square" lIns="0" tIns="0" rIns="0" bIns="0" rtlCol="0">
                      <a:noAutofit/>
                    </wps:bodyPr>
                  </wps:wsp>
                </a:graphicData>
              </a:graphic>
            </wp:anchor>
          </w:drawing>
        </mc:Choice>
        <mc:Fallback>
          <w:pict>
            <v:shape style="position:absolute;margin-left:415.778015pt;margin-top:12.410318pt;width:138.75pt;height:12.9pt;mso-position-horizontal-relative:page;mso-position-vertical-relative:page;z-index:-17809408" type="#_x0000_t202" id="docshape373" filled="false" stroked="false">
              <v:textbox inset="0,0,0,0">
                <w:txbxContent>
                  <w:p>
                    <w:pPr>
                      <w:spacing w:before="38"/>
                      <w:ind w:left="20" w:right="0" w:firstLine="0"/>
                      <w:jc w:val="left"/>
                      <w:rPr>
                        <w:sz w:val="16"/>
                      </w:rPr>
                    </w:pPr>
                    <w:r>
                      <w:rPr>
                        <w:color w:val="58595B"/>
                        <w:spacing w:val="10"/>
                        <w:w w:val="110"/>
                        <w:sz w:val="16"/>
                      </w:rPr>
                      <w:t>BULLYING</w:t>
                    </w:r>
                    <w:r>
                      <w:rPr>
                        <w:color w:val="58595B"/>
                        <w:spacing w:val="41"/>
                        <w:w w:val="110"/>
                        <w:sz w:val="16"/>
                      </w:rPr>
                      <w:t> </w:t>
                    </w:r>
                    <w:r>
                      <w:rPr>
                        <w:color w:val="58595B"/>
                        <w:spacing w:val="12"/>
                        <w:w w:val="110"/>
                        <w:sz w:val="16"/>
                      </w:rPr>
                      <w:t>PREVENTION</w:t>
                    </w:r>
                    <w:r>
                      <w:rPr>
                        <w:color w:val="58595B"/>
                        <w:spacing w:val="42"/>
                        <w:w w:val="110"/>
                        <w:sz w:val="16"/>
                      </w:rPr>
                      <w:t> </w:t>
                    </w:r>
                    <w:r>
                      <w:rPr>
                        <w:color w:val="58595B"/>
                        <w:spacing w:val="9"/>
                        <w:w w:val="110"/>
                        <w:sz w:val="16"/>
                      </w:rPr>
                      <w:t>TOOLKIT</w:t>
                    </w:r>
                  </w:p>
                </w:txbxContent>
              </v:textbox>
              <w10:wrap type="none"/>
            </v:shape>
          </w:pict>
        </mc:Fallback>
      </mc:AlternateContent>
    </w:r>
  </w:p>
</w:hdr>
</file>

<file path=word/header2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507584">
              <wp:simplePos x="0" y="0"/>
              <wp:positionH relativeFrom="page">
                <wp:posOffset>730250</wp:posOffset>
              </wp:positionH>
              <wp:positionV relativeFrom="page">
                <wp:posOffset>157611</wp:posOffset>
              </wp:positionV>
              <wp:extent cx="1762125" cy="163830"/>
              <wp:effectExtent l="0" t="0" r="0" b="0"/>
              <wp:wrapNone/>
              <wp:docPr id="424" name="Textbox 424"/>
              <wp:cNvGraphicFramePr>
                <a:graphicFrameLocks/>
              </wp:cNvGraphicFramePr>
              <a:graphic>
                <a:graphicData uri="http://schemas.microsoft.com/office/word/2010/wordprocessingShape">
                  <wps:wsp>
                    <wps:cNvPr id="424" name="Textbox 424"/>
                    <wps:cNvSpPr txBox="1"/>
                    <wps:spPr>
                      <a:xfrm>
                        <a:off x="0" y="0"/>
                        <a:ext cx="1762125" cy="163830"/>
                      </a:xfrm>
                      <a:prstGeom prst="rect">
                        <a:avLst/>
                      </a:prstGeom>
                    </wps:spPr>
                    <wps:txbx>
                      <w:txbxContent>
                        <w:p>
                          <w:pPr>
                            <w:spacing w:before="38"/>
                            <w:ind w:left="20" w:right="0" w:firstLine="0"/>
                            <w:jc w:val="left"/>
                            <w:rPr>
                              <w:sz w:val="16"/>
                            </w:rPr>
                          </w:pPr>
                          <w:r>
                            <w:rPr>
                              <w:color w:val="58595B"/>
                              <w:spacing w:val="10"/>
                              <w:w w:val="110"/>
                              <w:sz w:val="16"/>
                            </w:rPr>
                            <w:t>BULLYING</w:t>
                          </w:r>
                          <w:r>
                            <w:rPr>
                              <w:color w:val="58595B"/>
                              <w:spacing w:val="41"/>
                              <w:w w:val="110"/>
                              <w:sz w:val="16"/>
                            </w:rPr>
                            <w:t> </w:t>
                          </w:r>
                          <w:r>
                            <w:rPr>
                              <w:color w:val="58595B"/>
                              <w:spacing w:val="12"/>
                              <w:w w:val="110"/>
                              <w:sz w:val="16"/>
                            </w:rPr>
                            <w:t>PREVENTION</w:t>
                          </w:r>
                          <w:r>
                            <w:rPr>
                              <w:color w:val="58595B"/>
                              <w:spacing w:val="42"/>
                              <w:w w:val="110"/>
                              <w:sz w:val="16"/>
                            </w:rPr>
                            <w:t> </w:t>
                          </w:r>
                          <w:r>
                            <w:rPr>
                              <w:color w:val="58595B"/>
                              <w:spacing w:val="9"/>
                              <w:w w:val="110"/>
                              <w:sz w:val="16"/>
                            </w:rPr>
                            <w:t>TOOLKIT</w:t>
                          </w:r>
                        </w:p>
                      </w:txbxContent>
                    </wps:txbx>
                    <wps:bodyPr wrap="square" lIns="0" tIns="0" rIns="0" bIns="0" rtlCol="0">
                      <a:noAutofit/>
                    </wps:bodyPr>
                  </wps:wsp>
                </a:graphicData>
              </a:graphic>
            </wp:anchor>
          </w:drawing>
        </mc:Choice>
        <mc:Fallback>
          <w:pict>
            <v:shape style="position:absolute;margin-left:57.5pt;margin-top:12.410318pt;width:138.75pt;height:12.9pt;mso-position-horizontal-relative:page;mso-position-vertical-relative:page;z-index:-17808896" type="#_x0000_t202" id="docshape374" filled="false" stroked="false">
              <v:textbox inset="0,0,0,0">
                <w:txbxContent>
                  <w:p>
                    <w:pPr>
                      <w:spacing w:before="38"/>
                      <w:ind w:left="20" w:right="0" w:firstLine="0"/>
                      <w:jc w:val="left"/>
                      <w:rPr>
                        <w:sz w:val="16"/>
                      </w:rPr>
                    </w:pPr>
                    <w:r>
                      <w:rPr>
                        <w:color w:val="58595B"/>
                        <w:spacing w:val="10"/>
                        <w:w w:val="110"/>
                        <w:sz w:val="16"/>
                      </w:rPr>
                      <w:t>BULLYING</w:t>
                    </w:r>
                    <w:r>
                      <w:rPr>
                        <w:color w:val="58595B"/>
                        <w:spacing w:val="41"/>
                        <w:w w:val="110"/>
                        <w:sz w:val="16"/>
                      </w:rPr>
                      <w:t> </w:t>
                    </w:r>
                    <w:r>
                      <w:rPr>
                        <w:color w:val="58595B"/>
                        <w:spacing w:val="12"/>
                        <w:w w:val="110"/>
                        <w:sz w:val="16"/>
                      </w:rPr>
                      <w:t>PREVENTION</w:t>
                    </w:r>
                    <w:r>
                      <w:rPr>
                        <w:color w:val="58595B"/>
                        <w:spacing w:val="42"/>
                        <w:w w:val="110"/>
                        <w:sz w:val="16"/>
                      </w:rPr>
                      <w:t> </w:t>
                    </w:r>
                    <w:r>
                      <w:rPr>
                        <w:color w:val="58595B"/>
                        <w:spacing w:val="9"/>
                        <w:w w:val="110"/>
                        <w:sz w:val="16"/>
                      </w:rPr>
                      <w:t>TOOLKIT</w:t>
                    </w:r>
                  </w:p>
                </w:txbxContent>
              </v:textbox>
              <w10:wrap type="none"/>
            </v:shape>
          </w:pict>
        </mc:Fallback>
      </mc:AlternateContent>
    </w:r>
    <w:r>
      <w:rPr/>
      <mc:AlternateContent>
        <mc:Choice Requires="wps">
          <w:drawing>
            <wp:anchor distT="0" distB="0" distL="0" distR="0" allowOverlap="1" layoutInCell="1" locked="0" behindDoc="1" simplePos="0" relativeHeight="485508096">
              <wp:simplePos x="0" y="0"/>
              <wp:positionH relativeFrom="page">
                <wp:posOffset>6165170</wp:posOffset>
              </wp:positionH>
              <wp:positionV relativeFrom="page">
                <wp:posOffset>340012</wp:posOffset>
              </wp:positionV>
              <wp:extent cx="998855" cy="198755"/>
              <wp:effectExtent l="0" t="0" r="0" b="0"/>
              <wp:wrapNone/>
              <wp:docPr id="425" name="Textbox 425"/>
              <wp:cNvGraphicFramePr>
                <a:graphicFrameLocks/>
              </wp:cNvGraphicFramePr>
              <a:graphic>
                <a:graphicData uri="http://schemas.microsoft.com/office/word/2010/wordprocessingShape">
                  <wps:wsp>
                    <wps:cNvPr id="425" name="Textbox 425"/>
                    <wps:cNvSpPr txBox="1"/>
                    <wps:spPr>
                      <a:xfrm>
                        <a:off x="0" y="0"/>
                        <a:ext cx="998855" cy="198755"/>
                      </a:xfrm>
                      <a:prstGeom prst="rect">
                        <a:avLst/>
                      </a:prstGeom>
                    </wps:spPr>
                    <wps:txbx>
                      <w:txbxContent>
                        <w:p>
                          <w:pPr>
                            <w:spacing w:before="13"/>
                            <w:ind w:left="20" w:right="0" w:firstLine="0"/>
                            <w:jc w:val="left"/>
                            <w:rPr>
                              <w:rFonts w:ascii="Arial Black"/>
                              <w:sz w:val="20"/>
                            </w:rPr>
                          </w:pPr>
                          <w:r>
                            <w:rPr>
                              <w:rFonts w:ascii="Arial Black"/>
                              <w:spacing w:val="10"/>
                              <w:w w:val="85"/>
                              <w:sz w:val="20"/>
                            </w:rPr>
                            <w:t>POSTVENTION</w:t>
                          </w:r>
                        </w:p>
                      </w:txbxContent>
                    </wps:txbx>
                    <wps:bodyPr wrap="square" lIns="0" tIns="0" rIns="0" bIns="0" rtlCol="0">
                      <a:noAutofit/>
                    </wps:bodyPr>
                  </wps:wsp>
                </a:graphicData>
              </a:graphic>
            </wp:anchor>
          </w:drawing>
        </mc:Choice>
        <mc:Fallback>
          <w:pict>
            <v:shape style="position:absolute;margin-left:485.446503pt;margin-top:26.772623pt;width:78.650pt;height:15.65pt;mso-position-horizontal-relative:page;mso-position-vertical-relative:page;z-index:-17808384" type="#_x0000_t202" id="docshape375" filled="false" stroked="false">
              <v:textbox inset="0,0,0,0">
                <w:txbxContent>
                  <w:p>
                    <w:pPr>
                      <w:spacing w:before="13"/>
                      <w:ind w:left="20" w:right="0" w:firstLine="0"/>
                      <w:jc w:val="left"/>
                      <w:rPr>
                        <w:rFonts w:ascii="Arial Black"/>
                        <w:sz w:val="20"/>
                      </w:rPr>
                    </w:pPr>
                    <w:r>
                      <w:rPr>
                        <w:rFonts w:ascii="Arial Black"/>
                        <w:spacing w:val="10"/>
                        <w:w w:val="85"/>
                        <w:sz w:val="20"/>
                      </w:rPr>
                      <w:t>POSTVENTION</w:t>
                    </w:r>
                  </w:p>
                </w:txbxContent>
              </v:textbox>
              <w10:wrap type="none"/>
            </v:shape>
          </w:pict>
        </mc:Fallback>
      </mc:AlternateContent>
    </w:r>
  </w:p>
</w:hdr>
</file>

<file path=word/header2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508608">
              <wp:simplePos x="0" y="0"/>
              <wp:positionH relativeFrom="page">
                <wp:posOffset>730250</wp:posOffset>
              </wp:positionH>
              <wp:positionV relativeFrom="page">
                <wp:posOffset>157611</wp:posOffset>
              </wp:positionV>
              <wp:extent cx="1762125" cy="163830"/>
              <wp:effectExtent l="0" t="0" r="0" b="0"/>
              <wp:wrapNone/>
              <wp:docPr id="452" name="Textbox 452"/>
              <wp:cNvGraphicFramePr>
                <a:graphicFrameLocks/>
              </wp:cNvGraphicFramePr>
              <a:graphic>
                <a:graphicData uri="http://schemas.microsoft.com/office/word/2010/wordprocessingShape">
                  <wps:wsp>
                    <wps:cNvPr id="452" name="Textbox 452"/>
                    <wps:cNvSpPr txBox="1"/>
                    <wps:spPr>
                      <a:xfrm>
                        <a:off x="0" y="0"/>
                        <a:ext cx="1762125" cy="163830"/>
                      </a:xfrm>
                      <a:prstGeom prst="rect">
                        <a:avLst/>
                      </a:prstGeom>
                    </wps:spPr>
                    <wps:txbx>
                      <w:txbxContent>
                        <w:p>
                          <w:pPr>
                            <w:spacing w:before="38"/>
                            <w:ind w:left="20" w:right="0" w:firstLine="0"/>
                            <w:jc w:val="left"/>
                            <w:rPr>
                              <w:sz w:val="16"/>
                            </w:rPr>
                          </w:pPr>
                          <w:r>
                            <w:rPr>
                              <w:color w:val="58595B"/>
                              <w:spacing w:val="10"/>
                              <w:w w:val="110"/>
                              <w:sz w:val="16"/>
                            </w:rPr>
                            <w:t>BULLYING</w:t>
                          </w:r>
                          <w:r>
                            <w:rPr>
                              <w:color w:val="58595B"/>
                              <w:spacing w:val="41"/>
                              <w:w w:val="110"/>
                              <w:sz w:val="16"/>
                            </w:rPr>
                            <w:t> </w:t>
                          </w:r>
                          <w:r>
                            <w:rPr>
                              <w:color w:val="58595B"/>
                              <w:spacing w:val="12"/>
                              <w:w w:val="110"/>
                              <w:sz w:val="16"/>
                            </w:rPr>
                            <w:t>PREVENTION</w:t>
                          </w:r>
                          <w:r>
                            <w:rPr>
                              <w:color w:val="58595B"/>
                              <w:spacing w:val="42"/>
                              <w:w w:val="110"/>
                              <w:sz w:val="16"/>
                            </w:rPr>
                            <w:t> </w:t>
                          </w:r>
                          <w:r>
                            <w:rPr>
                              <w:color w:val="58595B"/>
                              <w:spacing w:val="9"/>
                              <w:w w:val="110"/>
                              <w:sz w:val="16"/>
                            </w:rPr>
                            <w:t>TOOLKIT</w:t>
                          </w:r>
                        </w:p>
                      </w:txbxContent>
                    </wps:txbx>
                    <wps:bodyPr wrap="square" lIns="0" tIns="0" rIns="0" bIns="0" rtlCol="0">
                      <a:noAutofit/>
                    </wps:bodyPr>
                  </wps:wsp>
                </a:graphicData>
              </a:graphic>
            </wp:anchor>
          </w:drawing>
        </mc:Choice>
        <mc:Fallback>
          <w:pict>
            <v:shape style="position:absolute;margin-left:57.5pt;margin-top:12.410318pt;width:138.75pt;height:12.9pt;mso-position-horizontal-relative:page;mso-position-vertical-relative:page;z-index:-17807872" type="#_x0000_t202" id="docshape394" filled="false" stroked="false">
              <v:textbox inset="0,0,0,0">
                <w:txbxContent>
                  <w:p>
                    <w:pPr>
                      <w:spacing w:before="38"/>
                      <w:ind w:left="20" w:right="0" w:firstLine="0"/>
                      <w:jc w:val="left"/>
                      <w:rPr>
                        <w:sz w:val="16"/>
                      </w:rPr>
                    </w:pPr>
                    <w:r>
                      <w:rPr>
                        <w:color w:val="58595B"/>
                        <w:spacing w:val="10"/>
                        <w:w w:val="110"/>
                        <w:sz w:val="16"/>
                      </w:rPr>
                      <w:t>BULLYING</w:t>
                    </w:r>
                    <w:r>
                      <w:rPr>
                        <w:color w:val="58595B"/>
                        <w:spacing w:val="41"/>
                        <w:w w:val="110"/>
                        <w:sz w:val="16"/>
                      </w:rPr>
                      <w:t> </w:t>
                    </w:r>
                    <w:r>
                      <w:rPr>
                        <w:color w:val="58595B"/>
                        <w:spacing w:val="12"/>
                        <w:w w:val="110"/>
                        <w:sz w:val="16"/>
                      </w:rPr>
                      <w:t>PREVENTION</w:t>
                    </w:r>
                    <w:r>
                      <w:rPr>
                        <w:color w:val="58595B"/>
                        <w:spacing w:val="42"/>
                        <w:w w:val="110"/>
                        <w:sz w:val="16"/>
                      </w:rPr>
                      <w:t> </w:t>
                    </w:r>
                    <w:r>
                      <w:rPr>
                        <w:color w:val="58595B"/>
                        <w:spacing w:val="9"/>
                        <w:w w:val="110"/>
                        <w:sz w:val="16"/>
                      </w:rPr>
                      <w:t>TOOLKIT</w:t>
                    </w:r>
                  </w:p>
                </w:txbxContent>
              </v:textbox>
              <w10:wrap type="none"/>
            </v:shape>
          </w:pict>
        </mc:Fallback>
      </mc:AlternateContent>
    </w:r>
  </w:p>
</w:hdr>
</file>

<file path=word/header2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509120">
              <wp:simplePos x="0" y="0"/>
              <wp:positionH relativeFrom="page">
                <wp:posOffset>5280380</wp:posOffset>
              </wp:positionH>
              <wp:positionV relativeFrom="page">
                <wp:posOffset>157611</wp:posOffset>
              </wp:positionV>
              <wp:extent cx="1762125" cy="163830"/>
              <wp:effectExtent l="0" t="0" r="0" b="0"/>
              <wp:wrapNone/>
              <wp:docPr id="453" name="Textbox 453"/>
              <wp:cNvGraphicFramePr>
                <a:graphicFrameLocks/>
              </wp:cNvGraphicFramePr>
              <a:graphic>
                <a:graphicData uri="http://schemas.microsoft.com/office/word/2010/wordprocessingShape">
                  <wps:wsp>
                    <wps:cNvPr id="453" name="Textbox 453"/>
                    <wps:cNvSpPr txBox="1"/>
                    <wps:spPr>
                      <a:xfrm>
                        <a:off x="0" y="0"/>
                        <a:ext cx="1762125" cy="163830"/>
                      </a:xfrm>
                      <a:prstGeom prst="rect">
                        <a:avLst/>
                      </a:prstGeom>
                    </wps:spPr>
                    <wps:txbx>
                      <w:txbxContent>
                        <w:p>
                          <w:pPr>
                            <w:spacing w:before="38"/>
                            <w:ind w:left="20" w:right="0" w:firstLine="0"/>
                            <w:jc w:val="left"/>
                            <w:rPr>
                              <w:sz w:val="16"/>
                            </w:rPr>
                          </w:pPr>
                          <w:r>
                            <w:rPr>
                              <w:color w:val="58595B"/>
                              <w:spacing w:val="10"/>
                              <w:w w:val="110"/>
                              <w:sz w:val="16"/>
                            </w:rPr>
                            <w:t>BULLYING</w:t>
                          </w:r>
                          <w:r>
                            <w:rPr>
                              <w:color w:val="58595B"/>
                              <w:spacing w:val="41"/>
                              <w:w w:val="110"/>
                              <w:sz w:val="16"/>
                            </w:rPr>
                            <w:t> </w:t>
                          </w:r>
                          <w:r>
                            <w:rPr>
                              <w:color w:val="58595B"/>
                              <w:spacing w:val="12"/>
                              <w:w w:val="110"/>
                              <w:sz w:val="16"/>
                            </w:rPr>
                            <w:t>PREVENTION</w:t>
                          </w:r>
                          <w:r>
                            <w:rPr>
                              <w:color w:val="58595B"/>
                              <w:spacing w:val="42"/>
                              <w:w w:val="110"/>
                              <w:sz w:val="16"/>
                            </w:rPr>
                            <w:t> </w:t>
                          </w:r>
                          <w:r>
                            <w:rPr>
                              <w:color w:val="58595B"/>
                              <w:spacing w:val="9"/>
                              <w:w w:val="110"/>
                              <w:sz w:val="16"/>
                            </w:rPr>
                            <w:t>TOOLKIT</w:t>
                          </w:r>
                        </w:p>
                      </w:txbxContent>
                    </wps:txbx>
                    <wps:bodyPr wrap="square" lIns="0" tIns="0" rIns="0" bIns="0" rtlCol="0">
                      <a:noAutofit/>
                    </wps:bodyPr>
                  </wps:wsp>
                </a:graphicData>
              </a:graphic>
            </wp:anchor>
          </w:drawing>
        </mc:Choice>
        <mc:Fallback>
          <w:pict>
            <v:shape style="position:absolute;margin-left:415.778015pt;margin-top:12.410318pt;width:138.75pt;height:12.9pt;mso-position-horizontal-relative:page;mso-position-vertical-relative:page;z-index:-17807360" type="#_x0000_t202" id="docshape395" filled="false" stroked="false">
              <v:textbox inset="0,0,0,0">
                <w:txbxContent>
                  <w:p>
                    <w:pPr>
                      <w:spacing w:before="38"/>
                      <w:ind w:left="20" w:right="0" w:firstLine="0"/>
                      <w:jc w:val="left"/>
                      <w:rPr>
                        <w:sz w:val="16"/>
                      </w:rPr>
                    </w:pPr>
                    <w:r>
                      <w:rPr>
                        <w:color w:val="58595B"/>
                        <w:spacing w:val="10"/>
                        <w:w w:val="110"/>
                        <w:sz w:val="16"/>
                      </w:rPr>
                      <w:t>BULLYING</w:t>
                    </w:r>
                    <w:r>
                      <w:rPr>
                        <w:color w:val="58595B"/>
                        <w:spacing w:val="41"/>
                        <w:w w:val="110"/>
                        <w:sz w:val="16"/>
                      </w:rPr>
                      <w:t> </w:t>
                    </w:r>
                    <w:r>
                      <w:rPr>
                        <w:color w:val="58595B"/>
                        <w:spacing w:val="12"/>
                        <w:w w:val="110"/>
                        <w:sz w:val="16"/>
                      </w:rPr>
                      <w:t>PREVENTION</w:t>
                    </w:r>
                    <w:r>
                      <w:rPr>
                        <w:color w:val="58595B"/>
                        <w:spacing w:val="42"/>
                        <w:w w:val="110"/>
                        <w:sz w:val="16"/>
                      </w:rPr>
                      <w:t> </w:t>
                    </w:r>
                    <w:r>
                      <w:rPr>
                        <w:color w:val="58595B"/>
                        <w:spacing w:val="9"/>
                        <w:w w:val="110"/>
                        <w:sz w:val="16"/>
                      </w:rPr>
                      <w:t>TOOLKIT</w:t>
                    </w:r>
                  </w:p>
                </w:txbxContent>
              </v:textbox>
              <w10:wrap type="none"/>
            </v:shape>
          </w:pict>
        </mc:Fallback>
      </mc:AlternateContent>
    </w:r>
  </w:p>
</w:hdr>
</file>

<file path=word/header2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2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513728">
              <wp:simplePos x="0" y="0"/>
              <wp:positionH relativeFrom="page">
                <wp:posOffset>5280380</wp:posOffset>
              </wp:positionH>
              <wp:positionV relativeFrom="page">
                <wp:posOffset>157611</wp:posOffset>
              </wp:positionV>
              <wp:extent cx="1762125" cy="163830"/>
              <wp:effectExtent l="0" t="0" r="0" b="0"/>
              <wp:wrapNone/>
              <wp:docPr id="481" name="Textbox 481"/>
              <wp:cNvGraphicFramePr>
                <a:graphicFrameLocks/>
              </wp:cNvGraphicFramePr>
              <a:graphic>
                <a:graphicData uri="http://schemas.microsoft.com/office/word/2010/wordprocessingShape">
                  <wps:wsp>
                    <wps:cNvPr id="481" name="Textbox 481"/>
                    <wps:cNvSpPr txBox="1"/>
                    <wps:spPr>
                      <a:xfrm>
                        <a:off x="0" y="0"/>
                        <a:ext cx="1762125" cy="163830"/>
                      </a:xfrm>
                      <a:prstGeom prst="rect">
                        <a:avLst/>
                      </a:prstGeom>
                    </wps:spPr>
                    <wps:txbx>
                      <w:txbxContent>
                        <w:p>
                          <w:pPr>
                            <w:spacing w:before="38"/>
                            <w:ind w:left="20" w:right="0" w:firstLine="0"/>
                            <w:jc w:val="left"/>
                            <w:rPr>
                              <w:sz w:val="16"/>
                            </w:rPr>
                          </w:pPr>
                          <w:r>
                            <w:rPr>
                              <w:color w:val="58595B"/>
                              <w:spacing w:val="10"/>
                              <w:w w:val="110"/>
                              <w:sz w:val="16"/>
                            </w:rPr>
                            <w:t>BULLYING</w:t>
                          </w:r>
                          <w:r>
                            <w:rPr>
                              <w:color w:val="58595B"/>
                              <w:spacing w:val="41"/>
                              <w:w w:val="110"/>
                              <w:sz w:val="16"/>
                            </w:rPr>
                            <w:t> </w:t>
                          </w:r>
                          <w:r>
                            <w:rPr>
                              <w:color w:val="58595B"/>
                              <w:spacing w:val="12"/>
                              <w:w w:val="110"/>
                              <w:sz w:val="16"/>
                            </w:rPr>
                            <w:t>PREVENTION</w:t>
                          </w:r>
                          <w:r>
                            <w:rPr>
                              <w:color w:val="58595B"/>
                              <w:spacing w:val="42"/>
                              <w:w w:val="110"/>
                              <w:sz w:val="16"/>
                            </w:rPr>
                            <w:t> </w:t>
                          </w:r>
                          <w:r>
                            <w:rPr>
                              <w:color w:val="58595B"/>
                              <w:spacing w:val="9"/>
                              <w:w w:val="110"/>
                              <w:sz w:val="16"/>
                            </w:rPr>
                            <w:t>TOOLKIT</w:t>
                          </w:r>
                        </w:p>
                      </w:txbxContent>
                    </wps:txbx>
                    <wps:bodyPr wrap="square" lIns="0" tIns="0" rIns="0" bIns="0" rtlCol="0">
                      <a:noAutofit/>
                    </wps:bodyPr>
                  </wps:wsp>
                </a:graphicData>
              </a:graphic>
            </wp:anchor>
          </w:drawing>
        </mc:Choice>
        <mc:Fallback>
          <w:pict>
            <v:shape style="position:absolute;margin-left:415.778015pt;margin-top:12.410318pt;width:138.75pt;height:12.9pt;mso-position-horizontal-relative:page;mso-position-vertical-relative:page;z-index:-17802752" type="#_x0000_t202" id="docshape417" filled="false" stroked="false">
              <v:textbox inset="0,0,0,0">
                <w:txbxContent>
                  <w:p>
                    <w:pPr>
                      <w:spacing w:before="38"/>
                      <w:ind w:left="20" w:right="0" w:firstLine="0"/>
                      <w:jc w:val="left"/>
                      <w:rPr>
                        <w:sz w:val="16"/>
                      </w:rPr>
                    </w:pPr>
                    <w:r>
                      <w:rPr>
                        <w:color w:val="58595B"/>
                        <w:spacing w:val="10"/>
                        <w:w w:val="110"/>
                        <w:sz w:val="16"/>
                      </w:rPr>
                      <w:t>BULLYING</w:t>
                    </w:r>
                    <w:r>
                      <w:rPr>
                        <w:color w:val="58595B"/>
                        <w:spacing w:val="41"/>
                        <w:w w:val="110"/>
                        <w:sz w:val="16"/>
                      </w:rPr>
                      <w:t> </w:t>
                    </w:r>
                    <w:r>
                      <w:rPr>
                        <w:color w:val="58595B"/>
                        <w:spacing w:val="12"/>
                        <w:w w:val="110"/>
                        <w:sz w:val="16"/>
                      </w:rPr>
                      <w:t>PREVENTION</w:t>
                    </w:r>
                    <w:r>
                      <w:rPr>
                        <w:color w:val="58595B"/>
                        <w:spacing w:val="42"/>
                        <w:w w:val="110"/>
                        <w:sz w:val="16"/>
                      </w:rPr>
                      <w:t> </w:t>
                    </w:r>
                    <w:r>
                      <w:rPr>
                        <w:color w:val="58595B"/>
                        <w:spacing w:val="9"/>
                        <w:w w:val="110"/>
                        <w:sz w:val="16"/>
                      </w:rPr>
                      <w:t>TOOLKIT</w:t>
                    </w:r>
                  </w:p>
                </w:txbxContent>
              </v:textbox>
              <w10:wrap type="none"/>
            </v:shape>
          </w:pict>
        </mc:Fallback>
      </mc:AlternateContent>
    </w:r>
    <w:r>
      <w:rPr/>
      <mc:AlternateContent>
        <mc:Choice Requires="wps">
          <w:drawing>
            <wp:anchor distT="0" distB="0" distL="0" distR="0" allowOverlap="1" layoutInCell="1" locked="0" behindDoc="1" simplePos="0" relativeHeight="485514240">
              <wp:simplePos x="0" y="0"/>
              <wp:positionH relativeFrom="page">
                <wp:posOffset>615950</wp:posOffset>
              </wp:positionH>
              <wp:positionV relativeFrom="page">
                <wp:posOffset>340012</wp:posOffset>
              </wp:positionV>
              <wp:extent cx="824865" cy="198755"/>
              <wp:effectExtent l="0" t="0" r="0" b="0"/>
              <wp:wrapNone/>
              <wp:docPr id="482" name="Textbox 482"/>
              <wp:cNvGraphicFramePr>
                <a:graphicFrameLocks/>
              </wp:cNvGraphicFramePr>
              <a:graphic>
                <a:graphicData uri="http://schemas.microsoft.com/office/word/2010/wordprocessingShape">
                  <wps:wsp>
                    <wps:cNvPr id="482" name="Textbox 482"/>
                    <wps:cNvSpPr txBox="1"/>
                    <wps:spPr>
                      <a:xfrm>
                        <a:off x="0" y="0"/>
                        <a:ext cx="824865" cy="198755"/>
                      </a:xfrm>
                      <a:prstGeom prst="rect">
                        <a:avLst/>
                      </a:prstGeom>
                    </wps:spPr>
                    <wps:txbx>
                      <w:txbxContent>
                        <w:p>
                          <w:pPr>
                            <w:spacing w:before="13"/>
                            <w:ind w:left="20" w:right="0" w:firstLine="0"/>
                            <w:jc w:val="left"/>
                            <w:rPr>
                              <w:rFonts w:ascii="Arial Black"/>
                              <w:sz w:val="20"/>
                            </w:rPr>
                          </w:pPr>
                          <w:r>
                            <w:rPr>
                              <w:rFonts w:ascii="Arial Black"/>
                              <w:spacing w:val="11"/>
                              <w:w w:val="80"/>
                              <w:sz w:val="20"/>
                            </w:rPr>
                            <w:t>RESOURCES</w:t>
                          </w:r>
                        </w:p>
                      </w:txbxContent>
                    </wps:txbx>
                    <wps:bodyPr wrap="square" lIns="0" tIns="0" rIns="0" bIns="0" rtlCol="0">
                      <a:noAutofit/>
                    </wps:bodyPr>
                  </wps:wsp>
                </a:graphicData>
              </a:graphic>
            </wp:anchor>
          </w:drawing>
        </mc:Choice>
        <mc:Fallback>
          <w:pict>
            <v:shape style="position:absolute;margin-left:48.5pt;margin-top:26.772623pt;width:64.95pt;height:15.65pt;mso-position-horizontal-relative:page;mso-position-vertical-relative:page;z-index:-17802240" type="#_x0000_t202" id="docshape418" filled="false" stroked="false">
              <v:textbox inset="0,0,0,0">
                <w:txbxContent>
                  <w:p>
                    <w:pPr>
                      <w:spacing w:before="13"/>
                      <w:ind w:left="20" w:right="0" w:firstLine="0"/>
                      <w:jc w:val="left"/>
                      <w:rPr>
                        <w:rFonts w:ascii="Arial Black"/>
                        <w:sz w:val="20"/>
                      </w:rPr>
                    </w:pPr>
                    <w:r>
                      <w:rPr>
                        <w:rFonts w:ascii="Arial Black"/>
                        <w:spacing w:val="11"/>
                        <w:w w:val="80"/>
                        <w:sz w:val="20"/>
                      </w:rPr>
                      <w:t>RESOURCES</w:t>
                    </w:r>
                  </w:p>
                </w:txbxContent>
              </v:textbox>
              <w10:wrap type="none"/>
            </v:shape>
          </w:pict>
        </mc:Fallback>
      </mc:AlternateContent>
    </w:r>
  </w:p>
</w:hdr>
</file>

<file path=word/header2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514752">
              <wp:simplePos x="0" y="0"/>
              <wp:positionH relativeFrom="page">
                <wp:posOffset>730250</wp:posOffset>
              </wp:positionH>
              <wp:positionV relativeFrom="page">
                <wp:posOffset>157611</wp:posOffset>
              </wp:positionV>
              <wp:extent cx="1762125" cy="163830"/>
              <wp:effectExtent l="0" t="0" r="0" b="0"/>
              <wp:wrapNone/>
              <wp:docPr id="483" name="Textbox 483"/>
              <wp:cNvGraphicFramePr>
                <a:graphicFrameLocks/>
              </wp:cNvGraphicFramePr>
              <a:graphic>
                <a:graphicData uri="http://schemas.microsoft.com/office/word/2010/wordprocessingShape">
                  <wps:wsp>
                    <wps:cNvPr id="483" name="Textbox 483"/>
                    <wps:cNvSpPr txBox="1"/>
                    <wps:spPr>
                      <a:xfrm>
                        <a:off x="0" y="0"/>
                        <a:ext cx="1762125" cy="163830"/>
                      </a:xfrm>
                      <a:prstGeom prst="rect">
                        <a:avLst/>
                      </a:prstGeom>
                    </wps:spPr>
                    <wps:txbx>
                      <w:txbxContent>
                        <w:p>
                          <w:pPr>
                            <w:spacing w:before="38"/>
                            <w:ind w:left="20" w:right="0" w:firstLine="0"/>
                            <w:jc w:val="left"/>
                            <w:rPr>
                              <w:sz w:val="16"/>
                            </w:rPr>
                          </w:pPr>
                          <w:r>
                            <w:rPr>
                              <w:color w:val="58595B"/>
                              <w:spacing w:val="10"/>
                              <w:w w:val="110"/>
                              <w:sz w:val="16"/>
                            </w:rPr>
                            <w:t>BULLYING</w:t>
                          </w:r>
                          <w:r>
                            <w:rPr>
                              <w:color w:val="58595B"/>
                              <w:spacing w:val="41"/>
                              <w:w w:val="110"/>
                              <w:sz w:val="16"/>
                            </w:rPr>
                            <w:t> </w:t>
                          </w:r>
                          <w:r>
                            <w:rPr>
                              <w:color w:val="58595B"/>
                              <w:spacing w:val="12"/>
                              <w:w w:val="110"/>
                              <w:sz w:val="16"/>
                            </w:rPr>
                            <w:t>PREVENTION</w:t>
                          </w:r>
                          <w:r>
                            <w:rPr>
                              <w:color w:val="58595B"/>
                              <w:spacing w:val="42"/>
                              <w:w w:val="110"/>
                              <w:sz w:val="16"/>
                            </w:rPr>
                            <w:t> </w:t>
                          </w:r>
                          <w:r>
                            <w:rPr>
                              <w:color w:val="58595B"/>
                              <w:spacing w:val="9"/>
                              <w:w w:val="110"/>
                              <w:sz w:val="16"/>
                            </w:rPr>
                            <w:t>TOOLKIT</w:t>
                          </w:r>
                        </w:p>
                      </w:txbxContent>
                    </wps:txbx>
                    <wps:bodyPr wrap="square" lIns="0" tIns="0" rIns="0" bIns="0" rtlCol="0">
                      <a:noAutofit/>
                    </wps:bodyPr>
                  </wps:wsp>
                </a:graphicData>
              </a:graphic>
            </wp:anchor>
          </w:drawing>
        </mc:Choice>
        <mc:Fallback>
          <w:pict>
            <v:shape style="position:absolute;margin-left:57.5pt;margin-top:12.410318pt;width:138.75pt;height:12.9pt;mso-position-horizontal-relative:page;mso-position-vertical-relative:page;z-index:-17801728" type="#_x0000_t202" id="docshape419" filled="false" stroked="false">
              <v:textbox inset="0,0,0,0">
                <w:txbxContent>
                  <w:p>
                    <w:pPr>
                      <w:spacing w:before="38"/>
                      <w:ind w:left="20" w:right="0" w:firstLine="0"/>
                      <w:jc w:val="left"/>
                      <w:rPr>
                        <w:sz w:val="16"/>
                      </w:rPr>
                    </w:pPr>
                    <w:r>
                      <w:rPr>
                        <w:color w:val="58595B"/>
                        <w:spacing w:val="10"/>
                        <w:w w:val="110"/>
                        <w:sz w:val="16"/>
                      </w:rPr>
                      <w:t>BULLYING</w:t>
                    </w:r>
                    <w:r>
                      <w:rPr>
                        <w:color w:val="58595B"/>
                        <w:spacing w:val="41"/>
                        <w:w w:val="110"/>
                        <w:sz w:val="16"/>
                      </w:rPr>
                      <w:t> </w:t>
                    </w:r>
                    <w:r>
                      <w:rPr>
                        <w:color w:val="58595B"/>
                        <w:spacing w:val="12"/>
                        <w:w w:val="110"/>
                        <w:sz w:val="16"/>
                      </w:rPr>
                      <w:t>PREVENTION</w:t>
                    </w:r>
                    <w:r>
                      <w:rPr>
                        <w:color w:val="58595B"/>
                        <w:spacing w:val="42"/>
                        <w:w w:val="110"/>
                        <w:sz w:val="16"/>
                      </w:rPr>
                      <w:t> </w:t>
                    </w:r>
                    <w:r>
                      <w:rPr>
                        <w:color w:val="58595B"/>
                        <w:spacing w:val="9"/>
                        <w:w w:val="110"/>
                        <w:sz w:val="16"/>
                      </w:rPr>
                      <w:t>TOOLKIT</w:t>
                    </w:r>
                  </w:p>
                </w:txbxContent>
              </v:textbox>
              <w10:wrap type="none"/>
            </v:shape>
          </w:pict>
        </mc:Fallback>
      </mc:AlternateContent>
    </w:r>
    <w:r>
      <w:rPr/>
      <mc:AlternateContent>
        <mc:Choice Requires="wps">
          <w:drawing>
            <wp:anchor distT="0" distB="0" distL="0" distR="0" allowOverlap="1" layoutInCell="1" locked="0" behindDoc="1" simplePos="0" relativeHeight="485515264">
              <wp:simplePos x="0" y="0"/>
              <wp:positionH relativeFrom="page">
                <wp:posOffset>6351990</wp:posOffset>
              </wp:positionH>
              <wp:positionV relativeFrom="page">
                <wp:posOffset>340012</wp:posOffset>
              </wp:positionV>
              <wp:extent cx="804545" cy="198755"/>
              <wp:effectExtent l="0" t="0" r="0" b="0"/>
              <wp:wrapNone/>
              <wp:docPr id="484" name="Textbox 484"/>
              <wp:cNvGraphicFramePr>
                <a:graphicFrameLocks/>
              </wp:cNvGraphicFramePr>
              <a:graphic>
                <a:graphicData uri="http://schemas.microsoft.com/office/word/2010/wordprocessingShape">
                  <wps:wsp>
                    <wps:cNvPr id="484" name="Textbox 484"/>
                    <wps:cNvSpPr txBox="1"/>
                    <wps:spPr>
                      <a:xfrm>
                        <a:off x="0" y="0"/>
                        <a:ext cx="804545" cy="198755"/>
                      </a:xfrm>
                      <a:prstGeom prst="rect">
                        <a:avLst/>
                      </a:prstGeom>
                    </wps:spPr>
                    <wps:txbx>
                      <w:txbxContent>
                        <w:p>
                          <w:pPr>
                            <w:spacing w:before="13"/>
                            <w:ind w:left="20" w:right="0" w:firstLine="0"/>
                            <w:jc w:val="left"/>
                            <w:rPr>
                              <w:rFonts w:ascii="Arial Black"/>
                              <w:sz w:val="20"/>
                            </w:rPr>
                          </w:pPr>
                          <w:r>
                            <w:rPr>
                              <w:rFonts w:ascii="Arial Black"/>
                              <w:spacing w:val="8"/>
                              <w:w w:val="80"/>
                              <w:sz w:val="20"/>
                            </w:rPr>
                            <w:t>RESOURCES</w:t>
                          </w:r>
                        </w:p>
                      </w:txbxContent>
                    </wps:txbx>
                    <wps:bodyPr wrap="square" lIns="0" tIns="0" rIns="0" bIns="0" rtlCol="0">
                      <a:noAutofit/>
                    </wps:bodyPr>
                  </wps:wsp>
                </a:graphicData>
              </a:graphic>
            </wp:anchor>
          </w:drawing>
        </mc:Choice>
        <mc:Fallback>
          <w:pict>
            <v:shape style="position:absolute;margin-left:500.156708pt;margin-top:26.772623pt;width:63.35pt;height:15.65pt;mso-position-horizontal-relative:page;mso-position-vertical-relative:page;z-index:-17801216" type="#_x0000_t202" id="docshape420" filled="false" stroked="false">
              <v:textbox inset="0,0,0,0">
                <w:txbxContent>
                  <w:p>
                    <w:pPr>
                      <w:spacing w:before="13"/>
                      <w:ind w:left="20" w:right="0" w:firstLine="0"/>
                      <w:jc w:val="left"/>
                      <w:rPr>
                        <w:rFonts w:ascii="Arial Black"/>
                        <w:sz w:val="20"/>
                      </w:rPr>
                    </w:pPr>
                    <w:r>
                      <w:rPr>
                        <w:rFonts w:ascii="Arial Black"/>
                        <w:spacing w:val="8"/>
                        <w:w w:val="80"/>
                        <w:sz w:val="20"/>
                      </w:rPr>
                      <w:t>RESOURCES</w:t>
                    </w:r>
                  </w:p>
                </w:txbxContent>
              </v:textbox>
              <w10:wrap type="none"/>
            </v:shape>
          </w:pict>
        </mc:Fallback>
      </mc:AlternateContent>
    </w:r>
  </w:p>
</w:hdr>
</file>

<file path=word/header2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2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519872">
              <wp:simplePos x="0" y="0"/>
              <wp:positionH relativeFrom="page">
                <wp:posOffset>5280380</wp:posOffset>
              </wp:positionH>
              <wp:positionV relativeFrom="page">
                <wp:posOffset>157611</wp:posOffset>
              </wp:positionV>
              <wp:extent cx="1762125" cy="163830"/>
              <wp:effectExtent l="0" t="0" r="0" b="0"/>
              <wp:wrapNone/>
              <wp:docPr id="494" name="Textbox 494"/>
              <wp:cNvGraphicFramePr>
                <a:graphicFrameLocks/>
              </wp:cNvGraphicFramePr>
              <a:graphic>
                <a:graphicData uri="http://schemas.microsoft.com/office/word/2010/wordprocessingShape">
                  <wps:wsp>
                    <wps:cNvPr id="494" name="Textbox 494"/>
                    <wps:cNvSpPr txBox="1"/>
                    <wps:spPr>
                      <a:xfrm>
                        <a:off x="0" y="0"/>
                        <a:ext cx="1762125" cy="163830"/>
                      </a:xfrm>
                      <a:prstGeom prst="rect">
                        <a:avLst/>
                      </a:prstGeom>
                    </wps:spPr>
                    <wps:txbx>
                      <w:txbxContent>
                        <w:p>
                          <w:pPr>
                            <w:spacing w:before="38"/>
                            <w:ind w:left="20" w:right="0" w:firstLine="0"/>
                            <w:jc w:val="left"/>
                            <w:rPr>
                              <w:sz w:val="16"/>
                            </w:rPr>
                          </w:pPr>
                          <w:r>
                            <w:rPr>
                              <w:color w:val="58595B"/>
                              <w:spacing w:val="10"/>
                              <w:w w:val="110"/>
                              <w:sz w:val="16"/>
                            </w:rPr>
                            <w:t>BULLYING</w:t>
                          </w:r>
                          <w:r>
                            <w:rPr>
                              <w:color w:val="58595B"/>
                              <w:spacing w:val="41"/>
                              <w:w w:val="110"/>
                              <w:sz w:val="16"/>
                            </w:rPr>
                            <w:t> </w:t>
                          </w:r>
                          <w:r>
                            <w:rPr>
                              <w:color w:val="58595B"/>
                              <w:spacing w:val="12"/>
                              <w:w w:val="110"/>
                              <w:sz w:val="16"/>
                            </w:rPr>
                            <w:t>PREVENTION</w:t>
                          </w:r>
                          <w:r>
                            <w:rPr>
                              <w:color w:val="58595B"/>
                              <w:spacing w:val="42"/>
                              <w:w w:val="110"/>
                              <w:sz w:val="16"/>
                            </w:rPr>
                            <w:t> </w:t>
                          </w:r>
                          <w:r>
                            <w:rPr>
                              <w:color w:val="58595B"/>
                              <w:spacing w:val="9"/>
                              <w:w w:val="110"/>
                              <w:sz w:val="16"/>
                            </w:rPr>
                            <w:t>TOOLKIT</w:t>
                          </w:r>
                        </w:p>
                      </w:txbxContent>
                    </wps:txbx>
                    <wps:bodyPr wrap="square" lIns="0" tIns="0" rIns="0" bIns="0" rtlCol="0">
                      <a:noAutofit/>
                    </wps:bodyPr>
                  </wps:wsp>
                </a:graphicData>
              </a:graphic>
            </wp:anchor>
          </w:drawing>
        </mc:Choice>
        <mc:Fallback>
          <w:pict>
            <v:shape style="position:absolute;margin-left:415.778015pt;margin-top:12.410318pt;width:138.75pt;height:12.9pt;mso-position-horizontal-relative:page;mso-position-vertical-relative:page;z-index:-17796608" type="#_x0000_t202" id="docshape430" filled="false" stroked="false">
              <v:textbox inset="0,0,0,0">
                <w:txbxContent>
                  <w:p>
                    <w:pPr>
                      <w:spacing w:before="38"/>
                      <w:ind w:left="20" w:right="0" w:firstLine="0"/>
                      <w:jc w:val="left"/>
                      <w:rPr>
                        <w:sz w:val="16"/>
                      </w:rPr>
                    </w:pPr>
                    <w:r>
                      <w:rPr>
                        <w:color w:val="58595B"/>
                        <w:spacing w:val="10"/>
                        <w:w w:val="110"/>
                        <w:sz w:val="16"/>
                      </w:rPr>
                      <w:t>BULLYING</w:t>
                    </w:r>
                    <w:r>
                      <w:rPr>
                        <w:color w:val="58595B"/>
                        <w:spacing w:val="41"/>
                        <w:w w:val="110"/>
                        <w:sz w:val="16"/>
                      </w:rPr>
                      <w:t> </w:t>
                    </w:r>
                    <w:r>
                      <w:rPr>
                        <w:color w:val="58595B"/>
                        <w:spacing w:val="12"/>
                        <w:w w:val="110"/>
                        <w:sz w:val="16"/>
                      </w:rPr>
                      <w:t>PREVENTION</w:t>
                    </w:r>
                    <w:r>
                      <w:rPr>
                        <w:color w:val="58595B"/>
                        <w:spacing w:val="42"/>
                        <w:w w:val="110"/>
                        <w:sz w:val="16"/>
                      </w:rPr>
                      <w:t> </w:t>
                    </w:r>
                    <w:r>
                      <w:rPr>
                        <w:color w:val="58595B"/>
                        <w:spacing w:val="9"/>
                        <w:w w:val="110"/>
                        <w:sz w:val="16"/>
                      </w:rPr>
                      <w:t>TOOLKIT</w:t>
                    </w:r>
                  </w:p>
                </w:txbxContent>
              </v:textbox>
              <w10:wrap type="none"/>
            </v:shape>
          </w:pict>
        </mc:Fallback>
      </mc:AlternateContent>
    </w:r>
    <w:r>
      <w:rPr/>
      <mc:AlternateContent>
        <mc:Choice Requires="wps">
          <w:drawing>
            <wp:anchor distT="0" distB="0" distL="0" distR="0" allowOverlap="1" layoutInCell="1" locked="0" behindDoc="1" simplePos="0" relativeHeight="485520384">
              <wp:simplePos x="0" y="0"/>
              <wp:positionH relativeFrom="page">
                <wp:posOffset>615950</wp:posOffset>
              </wp:positionH>
              <wp:positionV relativeFrom="page">
                <wp:posOffset>340012</wp:posOffset>
              </wp:positionV>
              <wp:extent cx="716280" cy="198755"/>
              <wp:effectExtent l="0" t="0" r="0" b="0"/>
              <wp:wrapNone/>
              <wp:docPr id="495" name="Textbox 495"/>
              <wp:cNvGraphicFramePr>
                <a:graphicFrameLocks/>
              </wp:cNvGraphicFramePr>
              <a:graphic>
                <a:graphicData uri="http://schemas.microsoft.com/office/word/2010/wordprocessingShape">
                  <wps:wsp>
                    <wps:cNvPr id="495" name="Textbox 495"/>
                    <wps:cNvSpPr txBox="1"/>
                    <wps:spPr>
                      <a:xfrm>
                        <a:off x="0" y="0"/>
                        <a:ext cx="716280" cy="198755"/>
                      </a:xfrm>
                      <a:prstGeom prst="rect">
                        <a:avLst/>
                      </a:prstGeom>
                    </wps:spPr>
                    <wps:txbx>
                      <w:txbxContent>
                        <w:p>
                          <w:pPr>
                            <w:spacing w:before="13"/>
                            <w:ind w:left="20" w:right="0" w:firstLine="0"/>
                            <w:jc w:val="left"/>
                            <w:rPr>
                              <w:rFonts w:ascii="Arial Black"/>
                              <w:sz w:val="20"/>
                            </w:rPr>
                          </w:pPr>
                          <w:r>
                            <w:rPr>
                              <w:rFonts w:ascii="Arial Black"/>
                              <w:color w:val="231F20"/>
                              <w:spacing w:val="11"/>
                              <w:w w:val="85"/>
                              <w:sz w:val="20"/>
                            </w:rPr>
                            <w:t>APPENDIX</w:t>
                          </w:r>
                        </w:p>
                      </w:txbxContent>
                    </wps:txbx>
                    <wps:bodyPr wrap="square" lIns="0" tIns="0" rIns="0" bIns="0" rtlCol="0">
                      <a:noAutofit/>
                    </wps:bodyPr>
                  </wps:wsp>
                </a:graphicData>
              </a:graphic>
            </wp:anchor>
          </w:drawing>
        </mc:Choice>
        <mc:Fallback>
          <w:pict>
            <v:shape style="position:absolute;margin-left:48.5pt;margin-top:26.772623pt;width:56.4pt;height:15.65pt;mso-position-horizontal-relative:page;mso-position-vertical-relative:page;z-index:-17796096" type="#_x0000_t202" id="docshape431" filled="false" stroked="false">
              <v:textbox inset="0,0,0,0">
                <w:txbxContent>
                  <w:p>
                    <w:pPr>
                      <w:spacing w:before="13"/>
                      <w:ind w:left="20" w:right="0" w:firstLine="0"/>
                      <w:jc w:val="left"/>
                      <w:rPr>
                        <w:rFonts w:ascii="Arial Black"/>
                        <w:sz w:val="20"/>
                      </w:rPr>
                    </w:pPr>
                    <w:r>
                      <w:rPr>
                        <w:rFonts w:ascii="Arial Black"/>
                        <w:color w:val="231F20"/>
                        <w:spacing w:val="11"/>
                        <w:w w:val="85"/>
                        <w:sz w:val="20"/>
                      </w:rPr>
                      <w:t>APPENDIX</w:t>
                    </w:r>
                  </w:p>
                </w:txbxContent>
              </v:textbox>
              <w10:wrap type="none"/>
            </v:shape>
          </w:pict>
        </mc:Fallback>
      </mc:AlternateContent>
    </w:r>
  </w:p>
</w:hdr>
</file>

<file path=word/header3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520896">
              <wp:simplePos x="0" y="0"/>
              <wp:positionH relativeFrom="page">
                <wp:posOffset>730250</wp:posOffset>
              </wp:positionH>
              <wp:positionV relativeFrom="page">
                <wp:posOffset>157611</wp:posOffset>
              </wp:positionV>
              <wp:extent cx="1762125" cy="163830"/>
              <wp:effectExtent l="0" t="0" r="0" b="0"/>
              <wp:wrapNone/>
              <wp:docPr id="496" name="Textbox 496"/>
              <wp:cNvGraphicFramePr>
                <a:graphicFrameLocks/>
              </wp:cNvGraphicFramePr>
              <a:graphic>
                <a:graphicData uri="http://schemas.microsoft.com/office/word/2010/wordprocessingShape">
                  <wps:wsp>
                    <wps:cNvPr id="496" name="Textbox 496"/>
                    <wps:cNvSpPr txBox="1"/>
                    <wps:spPr>
                      <a:xfrm>
                        <a:off x="0" y="0"/>
                        <a:ext cx="1762125" cy="163830"/>
                      </a:xfrm>
                      <a:prstGeom prst="rect">
                        <a:avLst/>
                      </a:prstGeom>
                    </wps:spPr>
                    <wps:txbx>
                      <w:txbxContent>
                        <w:p>
                          <w:pPr>
                            <w:spacing w:before="38"/>
                            <w:ind w:left="20" w:right="0" w:firstLine="0"/>
                            <w:jc w:val="left"/>
                            <w:rPr>
                              <w:sz w:val="16"/>
                            </w:rPr>
                          </w:pPr>
                          <w:r>
                            <w:rPr>
                              <w:color w:val="58595B"/>
                              <w:spacing w:val="10"/>
                              <w:w w:val="110"/>
                              <w:sz w:val="16"/>
                            </w:rPr>
                            <w:t>BULLYING</w:t>
                          </w:r>
                          <w:r>
                            <w:rPr>
                              <w:color w:val="58595B"/>
                              <w:spacing w:val="41"/>
                              <w:w w:val="110"/>
                              <w:sz w:val="16"/>
                            </w:rPr>
                            <w:t> </w:t>
                          </w:r>
                          <w:r>
                            <w:rPr>
                              <w:color w:val="58595B"/>
                              <w:spacing w:val="12"/>
                              <w:w w:val="110"/>
                              <w:sz w:val="16"/>
                            </w:rPr>
                            <w:t>PREVENTION</w:t>
                          </w:r>
                          <w:r>
                            <w:rPr>
                              <w:color w:val="58595B"/>
                              <w:spacing w:val="42"/>
                              <w:w w:val="110"/>
                              <w:sz w:val="16"/>
                            </w:rPr>
                            <w:t> </w:t>
                          </w:r>
                          <w:r>
                            <w:rPr>
                              <w:color w:val="58595B"/>
                              <w:spacing w:val="9"/>
                              <w:w w:val="110"/>
                              <w:sz w:val="16"/>
                            </w:rPr>
                            <w:t>TOOLKIT</w:t>
                          </w:r>
                        </w:p>
                      </w:txbxContent>
                    </wps:txbx>
                    <wps:bodyPr wrap="square" lIns="0" tIns="0" rIns="0" bIns="0" rtlCol="0">
                      <a:noAutofit/>
                    </wps:bodyPr>
                  </wps:wsp>
                </a:graphicData>
              </a:graphic>
            </wp:anchor>
          </w:drawing>
        </mc:Choice>
        <mc:Fallback>
          <w:pict>
            <v:shape style="position:absolute;margin-left:57.5pt;margin-top:12.410318pt;width:138.75pt;height:12.9pt;mso-position-horizontal-relative:page;mso-position-vertical-relative:page;z-index:-17795584" type="#_x0000_t202" id="docshape432" filled="false" stroked="false">
              <v:textbox inset="0,0,0,0">
                <w:txbxContent>
                  <w:p>
                    <w:pPr>
                      <w:spacing w:before="38"/>
                      <w:ind w:left="20" w:right="0" w:firstLine="0"/>
                      <w:jc w:val="left"/>
                      <w:rPr>
                        <w:sz w:val="16"/>
                      </w:rPr>
                    </w:pPr>
                    <w:r>
                      <w:rPr>
                        <w:color w:val="58595B"/>
                        <w:spacing w:val="10"/>
                        <w:w w:val="110"/>
                        <w:sz w:val="16"/>
                      </w:rPr>
                      <w:t>BULLYING</w:t>
                    </w:r>
                    <w:r>
                      <w:rPr>
                        <w:color w:val="58595B"/>
                        <w:spacing w:val="41"/>
                        <w:w w:val="110"/>
                        <w:sz w:val="16"/>
                      </w:rPr>
                      <w:t> </w:t>
                    </w:r>
                    <w:r>
                      <w:rPr>
                        <w:color w:val="58595B"/>
                        <w:spacing w:val="12"/>
                        <w:w w:val="110"/>
                        <w:sz w:val="16"/>
                      </w:rPr>
                      <w:t>PREVENTION</w:t>
                    </w:r>
                    <w:r>
                      <w:rPr>
                        <w:color w:val="58595B"/>
                        <w:spacing w:val="42"/>
                        <w:w w:val="110"/>
                        <w:sz w:val="16"/>
                      </w:rPr>
                      <w:t> </w:t>
                    </w:r>
                    <w:r>
                      <w:rPr>
                        <w:color w:val="58595B"/>
                        <w:spacing w:val="9"/>
                        <w:w w:val="110"/>
                        <w:sz w:val="16"/>
                      </w:rPr>
                      <w:t>TOOLKIT</w:t>
                    </w:r>
                  </w:p>
                </w:txbxContent>
              </v:textbox>
              <w10:wrap type="none"/>
            </v:shape>
          </w:pict>
        </mc:Fallback>
      </mc:AlternateContent>
    </w:r>
    <w:r>
      <w:rPr/>
      <mc:AlternateContent>
        <mc:Choice Requires="wps">
          <w:drawing>
            <wp:anchor distT="0" distB="0" distL="0" distR="0" allowOverlap="1" layoutInCell="1" locked="0" behindDoc="1" simplePos="0" relativeHeight="485521408">
              <wp:simplePos x="0" y="0"/>
              <wp:positionH relativeFrom="page">
                <wp:posOffset>6458224</wp:posOffset>
              </wp:positionH>
              <wp:positionV relativeFrom="page">
                <wp:posOffset>340012</wp:posOffset>
              </wp:positionV>
              <wp:extent cx="698500" cy="198755"/>
              <wp:effectExtent l="0" t="0" r="0" b="0"/>
              <wp:wrapNone/>
              <wp:docPr id="497" name="Textbox 497"/>
              <wp:cNvGraphicFramePr>
                <a:graphicFrameLocks/>
              </wp:cNvGraphicFramePr>
              <a:graphic>
                <a:graphicData uri="http://schemas.microsoft.com/office/word/2010/wordprocessingShape">
                  <wps:wsp>
                    <wps:cNvPr id="497" name="Textbox 497"/>
                    <wps:cNvSpPr txBox="1"/>
                    <wps:spPr>
                      <a:xfrm>
                        <a:off x="0" y="0"/>
                        <a:ext cx="698500" cy="198755"/>
                      </a:xfrm>
                      <a:prstGeom prst="rect">
                        <a:avLst/>
                      </a:prstGeom>
                    </wps:spPr>
                    <wps:txbx>
                      <w:txbxContent>
                        <w:p>
                          <w:pPr>
                            <w:spacing w:before="13"/>
                            <w:ind w:left="20" w:right="0" w:firstLine="0"/>
                            <w:jc w:val="left"/>
                            <w:rPr>
                              <w:rFonts w:ascii="Arial Black"/>
                              <w:sz w:val="20"/>
                            </w:rPr>
                          </w:pPr>
                          <w:r>
                            <w:rPr>
                              <w:rFonts w:ascii="Arial Black"/>
                              <w:color w:val="231F20"/>
                              <w:spacing w:val="7"/>
                              <w:w w:val="85"/>
                              <w:sz w:val="20"/>
                            </w:rPr>
                            <w:t>APPENDIX</w:t>
                          </w:r>
                        </w:p>
                      </w:txbxContent>
                    </wps:txbx>
                    <wps:bodyPr wrap="square" lIns="0" tIns="0" rIns="0" bIns="0" rtlCol="0">
                      <a:noAutofit/>
                    </wps:bodyPr>
                  </wps:wsp>
                </a:graphicData>
              </a:graphic>
            </wp:anchor>
          </w:drawing>
        </mc:Choice>
        <mc:Fallback>
          <w:pict>
            <v:shape style="position:absolute;margin-left:508.521606pt;margin-top:26.772623pt;width:55pt;height:15.65pt;mso-position-horizontal-relative:page;mso-position-vertical-relative:page;z-index:-17795072" type="#_x0000_t202" id="docshape433" filled="false" stroked="false">
              <v:textbox inset="0,0,0,0">
                <w:txbxContent>
                  <w:p>
                    <w:pPr>
                      <w:spacing w:before="13"/>
                      <w:ind w:left="20" w:right="0" w:firstLine="0"/>
                      <w:jc w:val="left"/>
                      <w:rPr>
                        <w:rFonts w:ascii="Arial Black"/>
                        <w:sz w:val="20"/>
                      </w:rPr>
                    </w:pPr>
                    <w:r>
                      <w:rPr>
                        <w:rFonts w:ascii="Arial Black"/>
                        <w:color w:val="231F20"/>
                        <w:spacing w:val="7"/>
                        <w:w w:val="85"/>
                        <w:sz w:val="20"/>
                      </w:rPr>
                      <w:t>APPENDIX</w:t>
                    </w:r>
                  </w:p>
                </w:txbxContent>
              </v:textbox>
              <w10:wrap type="none"/>
            </v:shape>
          </w:pict>
        </mc:Fallback>
      </mc:AlternateContent>
    </w:r>
    <w:r>
      <w:rPr/>
      <mc:AlternateContent>
        <mc:Choice Requires="wps">
          <w:drawing>
            <wp:anchor distT="0" distB="0" distL="0" distR="0" allowOverlap="1" layoutInCell="1" locked="0" behindDoc="1" simplePos="0" relativeHeight="485521920">
              <wp:simplePos x="0" y="0"/>
              <wp:positionH relativeFrom="page">
                <wp:posOffset>698063</wp:posOffset>
              </wp:positionH>
              <wp:positionV relativeFrom="page">
                <wp:posOffset>471082</wp:posOffset>
              </wp:positionV>
              <wp:extent cx="1141095" cy="767715"/>
              <wp:effectExtent l="0" t="0" r="0" b="0"/>
              <wp:wrapNone/>
              <wp:docPr id="498" name="Textbox 498"/>
              <wp:cNvGraphicFramePr>
                <a:graphicFrameLocks/>
              </wp:cNvGraphicFramePr>
              <a:graphic>
                <a:graphicData uri="http://schemas.microsoft.com/office/word/2010/wordprocessingShape">
                  <wps:wsp>
                    <wps:cNvPr id="498" name="Textbox 498"/>
                    <wps:cNvSpPr txBox="1"/>
                    <wps:spPr>
                      <a:xfrm>
                        <a:off x="0" y="0"/>
                        <a:ext cx="1141095" cy="767715"/>
                      </a:xfrm>
                      <a:prstGeom prst="rect">
                        <a:avLst/>
                      </a:prstGeom>
                    </wps:spPr>
                    <wps:txbx>
                      <w:txbxContent>
                        <w:p>
                          <w:pPr>
                            <w:spacing w:before="1"/>
                            <w:ind w:left="20" w:right="0" w:firstLine="0"/>
                            <w:jc w:val="left"/>
                            <w:rPr>
                              <w:rFonts w:ascii="Arial Black"/>
                              <w:sz w:val="85"/>
                            </w:rPr>
                          </w:pPr>
                          <w:r>
                            <w:rPr>
                              <w:rFonts w:ascii="Arial Black"/>
                              <w:color w:val="11284B"/>
                              <w:w w:val="90"/>
                              <w:sz w:val="85"/>
                            </w:rPr>
                            <w:t>1-</w:t>
                          </w:r>
                          <w:r>
                            <w:rPr>
                              <w:rFonts w:ascii="Arial Black"/>
                              <w:color w:val="11284B"/>
                              <w:spacing w:val="-5"/>
                              <w:w w:val="85"/>
                              <w:sz w:val="85"/>
                            </w:rPr>
                            <w:t>01</w:t>
                          </w:r>
                        </w:p>
                      </w:txbxContent>
                    </wps:txbx>
                    <wps:bodyPr wrap="square" lIns="0" tIns="0" rIns="0" bIns="0" rtlCol="0">
                      <a:noAutofit/>
                    </wps:bodyPr>
                  </wps:wsp>
                </a:graphicData>
              </a:graphic>
            </wp:anchor>
          </w:drawing>
        </mc:Choice>
        <mc:Fallback>
          <w:pict>
            <v:shape style="position:absolute;margin-left:54.965599pt;margin-top:37.093124pt;width:89.85pt;height:60.45pt;mso-position-horizontal-relative:page;mso-position-vertical-relative:page;z-index:-17794560" type="#_x0000_t202" id="docshape434" filled="false" stroked="false">
              <v:textbox inset="0,0,0,0">
                <w:txbxContent>
                  <w:p>
                    <w:pPr>
                      <w:spacing w:before="1"/>
                      <w:ind w:left="20" w:right="0" w:firstLine="0"/>
                      <w:jc w:val="left"/>
                      <w:rPr>
                        <w:rFonts w:ascii="Arial Black"/>
                        <w:sz w:val="85"/>
                      </w:rPr>
                    </w:pPr>
                    <w:r>
                      <w:rPr>
                        <w:rFonts w:ascii="Arial Black"/>
                        <w:color w:val="11284B"/>
                        <w:w w:val="90"/>
                        <w:sz w:val="85"/>
                      </w:rPr>
                      <w:t>1-</w:t>
                    </w:r>
                    <w:r>
                      <w:rPr>
                        <w:rFonts w:ascii="Arial Black"/>
                        <w:color w:val="11284B"/>
                        <w:spacing w:val="-5"/>
                        <w:w w:val="85"/>
                        <w:sz w:val="85"/>
                      </w:rPr>
                      <w:t>01</w:t>
                    </w:r>
                  </w:p>
                </w:txbxContent>
              </v:textbox>
              <w10:wrap type="none"/>
            </v:shape>
          </w:pict>
        </mc:Fallback>
      </mc:AlternateContent>
    </w:r>
    <w:r>
      <w:rPr/>
      <mc:AlternateContent>
        <mc:Choice Requires="wps">
          <w:drawing>
            <wp:anchor distT="0" distB="0" distL="0" distR="0" allowOverlap="1" layoutInCell="1" locked="0" behindDoc="1" simplePos="0" relativeHeight="485522432">
              <wp:simplePos x="0" y="0"/>
              <wp:positionH relativeFrom="page">
                <wp:posOffset>1987550</wp:posOffset>
              </wp:positionH>
              <wp:positionV relativeFrom="page">
                <wp:posOffset>782836</wp:posOffset>
              </wp:positionV>
              <wp:extent cx="2869565" cy="302260"/>
              <wp:effectExtent l="0" t="0" r="0" b="0"/>
              <wp:wrapNone/>
              <wp:docPr id="499" name="Textbox 499"/>
              <wp:cNvGraphicFramePr>
                <a:graphicFrameLocks/>
              </wp:cNvGraphicFramePr>
              <a:graphic>
                <a:graphicData uri="http://schemas.microsoft.com/office/word/2010/wordprocessingShape">
                  <wps:wsp>
                    <wps:cNvPr id="499" name="Textbox 499"/>
                    <wps:cNvSpPr txBox="1"/>
                    <wps:spPr>
                      <a:xfrm>
                        <a:off x="0" y="0"/>
                        <a:ext cx="2869565" cy="302260"/>
                      </a:xfrm>
                      <a:prstGeom prst="rect">
                        <a:avLst/>
                      </a:prstGeom>
                    </wps:spPr>
                    <wps:txbx>
                      <w:txbxContent>
                        <w:p>
                          <w:pPr>
                            <w:spacing w:before="42"/>
                            <w:ind w:left="20" w:right="0" w:firstLine="0"/>
                            <w:jc w:val="left"/>
                            <w:rPr>
                              <w:rFonts w:ascii="Tahoma"/>
                              <w:sz w:val="32"/>
                            </w:rPr>
                          </w:pPr>
                          <w:r>
                            <w:rPr>
                              <w:rFonts w:ascii="Tahoma"/>
                              <w:color w:val="00284B"/>
                              <w:w w:val="105"/>
                              <w:sz w:val="32"/>
                            </w:rPr>
                            <w:t>Bullying</w:t>
                          </w:r>
                          <w:r>
                            <w:rPr>
                              <w:rFonts w:ascii="Tahoma"/>
                              <w:color w:val="00284B"/>
                              <w:spacing w:val="3"/>
                              <w:w w:val="105"/>
                              <w:sz w:val="32"/>
                            </w:rPr>
                            <w:t> </w:t>
                          </w:r>
                          <w:r>
                            <w:rPr>
                              <w:rFonts w:ascii="Tahoma"/>
                              <w:color w:val="00284B"/>
                              <w:w w:val="105"/>
                              <w:sz w:val="32"/>
                            </w:rPr>
                            <w:t>Definition</w:t>
                          </w:r>
                          <w:r>
                            <w:rPr>
                              <w:rFonts w:ascii="Tahoma"/>
                              <w:color w:val="00284B"/>
                              <w:spacing w:val="4"/>
                              <w:w w:val="105"/>
                              <w:sz w:val="32"/>
                            </w:rPr>
                            <w:t> </w:t>
                          </w:r>
                          <w:r>
                            <w:rPr>
                              <w:rFonts w:ascii="Tahoma"/>
                              <w:color w:val="00284B"/>
                              <w:spacing w:val="-2"/>
                              <w:w w:val="105"/>
                              <w:sz w:val="32"/>
                            </w:rPr>
                            <w:t>Infographic</w:t>
                          </w:r>
                        </w:p>
                      </w:txbxContent>
                    </wps:txbx>
                    <wps:bodyPr wrap="square" lIns="0" tIns="0" rIns="0" bIns="0" rtlCol="0">
                      <a:noAutofit/>
                    </wps:bodyPr>
                  </wps:wsp>
                </a:graphicData>
              </a:graphic>
            </wp:anchor>
          </w:drawing>
        </mc:Choice>
        <mc:Fallback>
          <w:pict>
            <v:shape style="position:absolute;margin-left:156.5pt;margin-top:61.640636pt;width:225.95pt;height:23.8pt;mso-position-horizontal-relative:page;mso-position-vertical-relative:page;z-index:-17794048" type="#_x0000_t202" id="docshape435" filled="false" stroked="false">
              <v:textbox inset="0,0,0,0">
                <w:txbxContent>
                  <w:p>
                    <w:pPr>
                      <w:spacing w:before="42"/>
                      <w:ind w:left="20" w:right="0" w:firstLine="0"/>
                      <w:jc w:val="left"/>
                      <w:rPr>
                        <w:rFonts w:ascii="Tahoma"/>
                        <w:sz w:val="32"/>
                      </w:rPr>
                    </w:pPr>
                    <w:r>
                      <w:rPr>
                        <w:rFonts w:ascii="Tahoma"/>
                        <w:color w:val="00284B"/>
                        <w:w w:val="105"/>
                        <w:sz w:val="32"/>
                      </w:rPr>
                      <w:t>Bullying</w:t>
                    </w:r>
                    <w:r>
                      <w:rPr>
                        <w:rFonts w:ascii="Tahoma"/>
                        <w:color w:val="00284B"/>
                        <w:spacing w:val="3"/>
                        <w:w w:val="105"/>
                        <w:sz w:val="32"/>
                      </w:rPr>
                      <w:t> </w:t>
                    </w:r>
                    <w:r>
                      <w:rPr>
                        <w:rFonts w:ascii="Tahoma"/>
                        <w:color w:val="00284B"/>
                        <w:w w:val="105"/>
                        <w:sz w:val="32"/>
                      </w:rPr>
                      <w:t>Definition</w:t>
                    </w:r>
                    <w:r>
                      <w:rPr>
                        <w:rFonts w:ascii="Tahoma"/>
                        <w:color w:val="00284B"/>
                        <w:spacing w:val="4"/>
                        <w:w w:val="105"/>
                        <w:sz w:val="32"/>
                      </w:rPr>
                      <w:t> </w:t>
                    </w:r>
                    <w:r>
                      <w:rPr>
                        <w:rFonts w:ascii="Tahoma"/>
                        <w:color w:val="00284B"/>
                        <w:spacing w:val="-2"/>
                        <w:w w:val="105"/>
                        <w:sz w:val="32"/>
                      </w:rPr>
                      <w:t>Infographic</w:t>
                    </w:r>
                  </w:p>
                </w:txbxContent>
              </v:textbox>
              <w10:wrap type="none"/>
            </v:shape>
          </w:pict>
        </mc:Fallback>
      </mc:AlternateContent>
    </w:r>
  </w:p>
</w:hdr>
</file>

<file path=word/header3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524992">
              <wp:simplePos x="0" y="0"/>
              <wp:positionH relativeFrom="page">
                <wp:posOffset>730250</wp:posOffset>
              </wp:positionH>
              <wp:positionV relativeFrom="page">
                <wp:posOffset>157611</wp:posOffset>
              </wp:positionV>
              <wp:extent cx="1762125" cy="163830"/>
              <wp:effectExtent l="0" t="0" r="0" b="0"/>
              <wp:wrapNone/>
              <wp:docPr id="541" name="Textbox 541"/>
              <wp:cNvGraphicFramePr>
                <a:graphicFrameLocks/>
              </wp:cNvGraphicFramePr>
              <a:graphic>
                <a:graphicData uri="http://schemas.microsoft.com/office/word/2010/wordprocessingShape">
                  <wps:wsp>
                    <wps:cNvPr id="541" name="Textbox 541"/>
                    <wps:cNvSpPr txBox="1"/>
                    <wps:spPr>
                      <a:xfrm>
                        <a:off x="0" y="0"/>
                        <a:ext cx="1762125" cy="163830"/>
                      </a:xfrm>
                      <a:prstGeom prst="rect">
                        <a:avLst/>
                      </a:prstGeom>
                    </wps:spPr>
                    <wps:txbx>
                      <w:txbxContent>
                        <w:p>
                          <w:pPr>
                            <w:spacing w:before="38"/>
                            <w:ind w:left="20" w:right="0" w:firstLine="0"/>
                            <w:jc w:val="left"/>
                            <w:rPr>
                              <w:sz w:val="16"/>
                            </w:rPr>
                          </w:pPr>
                          <w:r>
                            <w:rPr>
                              <w:color w:val="58595B"/>
                              <w:spacing w:val="10"/>
                              <w:w w:val="110"/>
                              <w:sz w:val="16"/>
                            </w:rPr>
                            <w:t>BULLYING</w:t>
                          </w:r>
                          <w:r>
                            <w:rPr>
                              <w:color w:val="58595B"/>
                              <w:spacing w:val="41"/>
                              <w:w w:val="110"/>
                              <w:sz w:val="16"/>
                            </w:rPr>
                            <w:t> </w:t>
                          </w:r>
                          <w:r>
                            <w:rPr>
                              <w:color w:val="58595B"/>
                              <w:spacing w:val="12"/>
                              <w:w w:val="110"/>
                              <w:sz w:val="16"/>
                            </w:rPr>
                            <w:t>PREVENTION</w:t>
                          </w:r>
                          <w:r>
                            <w:rPr>
                              <w:color w:val="58595B"/>
                              <w:spacing w:val="42"/>
                              <w:w w:val="110"/>
                              <w:sz w:val="16"/>
                            </w:rPr>
                            <w:t> </w:t>
                          </w:r>
                          <w:r>
                            <w:rPr>
                              <w:color w:val="58595B"/>
                              <w:spacing w:val="9"/>
                              <w:w w:val="110"/>
                              <w:sz w:val="16"/>
                            </w:rPr>
                            <w:t>TOOLKIT</w:t>
                          </w:r>
                        </w:p>
                      </w:txbxContent>
                    </wps:txbx>
                    <wps:bodyPr wrap="square" lIns="0" tIns="0" rIns="0" bIns="0" rtlCol="0">
                      <a:noAutofit/>
                    </wps:bodyPr>
                  </wps:wsp>
                </a:graphicData>
              </a:graphic>
            </wp:anchor>
          </w:drawing>
        </mc:Choice>
        <mc:Fallback>
          <w:pict>
            <v:shape style="position:absolute;margin-left:57.5pt;margin-top:12.410318pt;width:138.75pt;height:12.9pt;mso-position-horizontal-relative:page;mso-position-vertical-relative:page;z-index:-17791488" type="#_x0000_t202" id="docshape477" filled="false" stroked="false">
              <v:textbox inset="0,0,0,0">
                <w:txbxContent>
                  <w:p>
                    <w:pPr>
                      <w:spacing w:before="38"/>
                      <w:ind w:left="20" w:right="0" w:firstLine="0"/>
                      <w:jc w:val="left"/>
                      <w:rPr>
                        <w:sz w:val="16"/>
                      </w:rPr>
                    </w:pPr>
                    <w:r>
                      <w:rPr>
                        <w:color w:val="58595B"/>
                        <w:spacing w:val="10"/>
                        <w:w w:val="110"/>
                        <w:sz w:val="16"/>
                      </w:rPr>
                      <w:t>BULLYING</w:t>
                    </w:r>
                    <w:r>
                      <w:rPr>
                        <w:color w:val="58595B"/>
                        <w:spacing w:val="41"/>
                        <w:w w:val="110"/>
                        <w:sz w:val="16"/>
                      </w:rPr>
                      <w:t> </w:t>
                    </w:r>
                    <w:r>
                      <w:rPr>
                        <w:color w:val="58595B"/>
                        <w:spacing w:val="12"/>
                        <w:w w:val="110"/>
                        <w:sz w:val="16"/>
                      </w:rPr>
                      <w:t>PREVENTION</w:t>
                    </w:r>
                    <w:r>
                      <w:rPr>
                        <w:color w:val="58595B"/>
                        <w:spacing w:val="42"/>
                        <w:w w:val="110"/>
                        <w:sz w:val="16"/>
                      </w:rPr>
                      <w:t> </w:t>
                    </w:r>
                    <w:r>
                      <w:rPr>
                        <w:color w:val="58595B"/>
                        <w:spacing w:val="9"/>
                        <w:w w:val="110"/>
                        <w:sz w:val="16"/>
                      </w:rPr>
                      <w:t>TOOLKIT</w:t>
                    </w:r>
                  </w:p>
                </w:txbxContent>
              </v:textbox>
              <w10:wrap type="none"/>
            </v:shape>
          </w:pict>
        </mc:Fallback>
      </mc:AlternateContent>
    </w:r>
    <w:r>
      <w:rPr/>
      <mc:AlternateContent>
        <mc:Choice Requires="wps">
          <w:drawing>
            <wp:anchor distT="0" distB="0" distL="0" distR="0" allowOverlap="1" layoutInCell="1" locked="0" behindDoc="1" simplePos="0" relativeHeight="485525504">
              <wp:simplePos x="0" y="0"/>
              <wp:positionH relativeFrom="page">
                <wp:posOffset>6458224</wp:posOffset>
              </wp:positionH>
              <wp:positionV relativeFrom="page">
                <wp:posOffset>340012</wp:posOffset>
              </wp:positionV>
              <wp:extent cx="698500" cy="198755"/>
              <wp:effectExtent l="0" t="0" r="0" b="0"/>
              <wp:wrapNone/>
              <wp:docPr id="542" name="Textbox 542"/>
              <wp:cNvGraphicFramePr>
                <a:graphicFrameLocks/>
              </wp:cNvGraphicFramePr>
              <a:graphic>
                <a:graphicData uri="http://schemas.microsoft.com/office/word/2010/wordprocessingShape">
                  <wps:wsp>
                    <wps:cNvPr id="542" name="Textbox 542"/>
                    <wps:cNvSpPr txBox="1"/>
                    <wps:spPr>
                      <a:xfrm>
                        <a:off x="0" y="0"/>
                        <a:ext cx="698500" cy="198755"/>
                      </a:xfrm>
                      <a:prstGeom prst="rect">
                        <a:avLst/>
                      </a:prstGeom>
                    </wps:spPr>
                    <wps:txbx>
                      <w:txbxContent>
                        <w:p>
                          <w:pPr>
                            <w:spacing w:before="13"/>
                            <w:ind w:left="20" w:right="0" w:firstLine="0"/>
                            <w:jc w:val="left"/>
                            <w:rPr>
                              <w:rFonts w:ascii="Arial Black"/>
                              <w:sz w:val="20"/>
                            </w:rPr>
                          </w:pPr>
                          <w:r>
                            <w:rPr>
                              <w:rFonts w:ascii="Arial Black"/>
                              <w:color w:val="231F20"/>
                              <w:spacing w:val="7"/>
                              <w:w w:val="85"/>
                              <w:sz w:val="20"/>
                            </w:rPr>
                            <w:t>APPENDIX</w:t>
                          </w:r>
                        </w:p>
                      </w:txbxContent>
                    </wps:txbx>
                    <wps:bodyPr wrap="square" lIns="0" tIns="0" rIns="0" bIns="0" rtlCol="0">
                      <a:noAutofit/>
                    </wps:bodyPr>
                  </wps:wsp>
                </a:graphicData>
              </a:graphic>
            </wp:anchor>
          </w:drawing>
        </mc:Choice>
        <mc:Fallback>
          <w:pict>
            <v:shape style="position:absolute;margin-left:508.521606pt;margin-top:26.772623pt;width:55pt;height:15.65pt;mso-position-horizontal-relative:page;mso-position-vertical-relative:page;z-index:-17790976" type="#_x0000_t202" id="docshape478" filled="false" stroked="false">
              <v:textbox inset="0,0,0,0">
                <w:txbxContent>
                  <w:p>
                    <w:pPr>
                      <w:spacing w:before="13"/>
                      <w:ind w:left="20" w:right="0" w:firstLine="0"/>
                      <w:jc w:val="left"/>
                      <w:rPr>
                        <w:rFonts w:ascii="Arial Black"/>
                        <w:sz w:val="20"/>
                      </w:rPr>
                    </w:pPr>
                    <w:r>
                      <w:rPr>
                        <w:rFonts w:ascii="Arial Black"/>
                        <w:color w:val="231F20"/>
                        <w:spacing w:val="7"/>
                        <w:w w:val="85"/>
                        <w:sz w:val="20"/>
                      </w:rPr>
                      <w:t>APPENDIX</w:t>
                    </w:r>
                  </w:p>
                </w:txbxContent>
              </v:textbox>
              <w10:wrap type="none"/>
            </v:shape>
          </w:pict>
        </mc:Fallback>
      </mc:AlternateContent>
    </w:r>
  </w:p>
</w:hdr>
</file>

<file path=word/header3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526016">
              <wp:simplePos x="0" y="0"/>
              <wp:positionH relativeFrom="page">
                <wp:posOffset>5280380</wp:posOffset>
              </wp:positionH>
              <wp:positionV relativeFrom="page">
                <wp:posOffset>157611</wp:posOffset>
              </wp:positionV>
              <wp:extent cx="1762125" cy="163830"/>
              <wp:effectExtent l="0" t="0" r="0" b="0"/>
              <wp:wrapNone/>
              <wp:docPr id="543" name="Textbox 543"/>
              <wp:cNvGraphicFramePr>
                <a:graphicFrameLocks/>
              </wp:cNvGraphicFramePr>
              <a:graphic>
                <a:graphicData uri="http://schemas.microsoft.com/office/word/2010/wordprocessingShape">
                  <wps:wsp>
                    <wps:cNvPr id="543" name="Textbox 543"/>
                    <wps:cNvSpPr txBox="1"/>
                    <wps:spPr>
                      <a:xfrm>
                        <a:off x="0" y="0"/>
                        <a:ext cx="1762125" cy="163830"/>
                      </a:xfrm>
                      <a:prstGeom prst="rect">
                        <a:avLst/>
                      </a:prstGeom>
                    </wps:spPr>
                    <wps:txbx>
                      <w:txbxContent>
                        <w:p>
                          <w:pPr>
                            <w:spacing w:before="38"/>
                            <w:ind w:left="20" w:right="0" w:firstLine="0"/>
                            <w:jc w:val="left"/>
                            <w:rPr>
                              <w:sz w:val="16"/>
                            </w:rPr>
                          </w:pPr>
                          <w:r>
                            <w:rPr>
                              <w:color w:val="58595B"/>
                              <w:spacing w:val="10"/>
                              <w:w w:val="110"/>
                              <w:sz w:val="16"/>
                            </w:rPr>
                            <w:t>BULLYING</w:t>
                          </w:r>
                          <w:r>
                            <w:rPr>
                              <w:color w:val="58595B"/>
                              <w:spacing w:val="41"/>
                              <w:w w:val="110"/>
                              <w:sz w:val="16"/>
                            </w:rPr>
                            <w:t> </w:t>
                          </w:r>
                          <w:r>
                            <w:rPr>
                              <w:color w:val="58595B"/>
                              <w:spacing w:val="12"/>
                              <w:w w:val="110"/>
                              <w:sz w:val="16"/>
                            </w:rPr>
                            <w:t>PREVENTION</w:t>
                          </w:r>
                          <w:r>
                            <w:rPr>
                              <w:color w:val="58595B"/>
                              <w:spacing w:val="42"/>
                              <w:w w:val="110"/>
                              <w:sz w:val="16"/>
                            </w:rPr>
                            <w:t> </w:t>
                          </w:r>
                          <w:r>
                            <w:rPr>
                              <w:color w:val="58595B"/>
                              <w:spacing w:val="9"/>
                              <w:w w:val="110"/>
                              <w:sz w:val="16"/>
                            </w:rPr>
                            <w:t>TOOLKIT</w:t>
                          </w:r>
                        </w:p>
                      </w:txbxContent>
                    </wps:txbx>
                    <wps:bodyPr wrap="square" lIns="0" tIns="0" rIns="0" bIns="0" rtlCol="0">
                      <a:noAutofit/>
                    </wps:bodyPr>
                  </wps:wsp>
                </a:graphicData>
              </a:graphic>
            </wp:anchor>
          </w:drawing>
        </mc:Choice>
        <mc:Fallback>
          <w:pict>
            <v:shape style="position:absolute;margin-left:415.778015pt;margin-top:12.410318pt;width:138.75pt;height:12.9pt;mso-position-horizontal-relative:page;mso-position-vertical-relative:page;z-index:-17790464" type="#_x0000_t202" id="docshape479" filled="false" stroked="false">
              <v:textbox inset="0,0,0,0">
                <w:txbxContent>
                  <w:p>
                    <w:pPr>
                      <w:spacing w:before="38"/>
                      <w:ind w:left="20" w:right="0" w:firstLine="0"/>
                      <w:jc w:val="left"/>
                      <w:rPr>
                        <w:sz w:val="16"/>
                      </w:rPr>
                    </w:pPr>
                    <w:r>
                      <w:rPr>
                        <w:color w:val="58595B"/>
                        <w:spacing w:val="10"/>
                        <w:w w:val="110"/>
                        <w:sz w:val="16"/>
                      </w:rPr>
                      <w:t>BULLYING</w:t>
                    </w:r>
                    <w:r>
                      <w:rPr>
                        <w:color w:val="58595B"/>
                        <w:spacing w:val="41"/>
                        <w:w w:val="110"/>
                        <w:sz w:val="16"/>
                      </w:rPr>
                      <w:t> </w:t>
                    </w:r>
                    <w:r>
                      <w:rPr>
                        <w:color w:val="58595B"/>
                        <w:spacing w:val="12"/>
                        <w:w w:val="110"/>
                        <w:sz w:val="16"/>
                      </w:rPr>
                      <w:t>PREVENTION</w:t>
                    </w:r>
                    <w:r>
                      <w:rPr>
                        <w:color w:val="58595B"/>
                        <w:spacing w:val="42"/>
                        <w:w w:val="110"/>
                        <w:sz w:val="16"/>
                      </w:rPr>
                      <w:t> </w:t>
                    </w:r>
                    <w:r>
                      <w:rPr>
                        <w:color w:val="58595B"/>
                        <w:spacing w:val="9"/>
                        <w:w w:val="110"/>
                        <w:sz w:val="16"/>
                      </w:rPr>
                      <w:t>TOOLKIT</w:t>
                    </w:r>
                  </w:p>
                </w:txbxContent>
              </v:textbox>
              <w10:wrap type="none"/>
            </v:shape>
          </w:pict>
        </mc:Fallback>
      </mc:AlternateContent>
    </w:r>
    <w:r>
      <w:rPr/>
      <mc:AlternateContent>
        <mc:Choice Requires="wps">
          <w:drawing>
            <wp:anchor distT="0" distB="0" distL="0" distR="0" allowOverlap="1" layoutInCell="1" locked="0" behindDoc="1" simplePos="0" relativeHeight="485526528">
              <wp:simplePos x="0" y="0"/>
              <wp:positionH relativeFrom="page">
                <wp:posOffset>615950</wp:posOffset>
              </wp:positionH>
              <wp:positionV relativeFrom="page">
                <wp:posOffset>340012</wp:posOffset>
              </wp:positionV>
              <wp:extent cx="716280" cy="198755"/>
              <wp:effectExtent l="0" t="0" r="0" b="0"/>
              <wp:wrapNone/>
              <wp:docPr id="544" name="Textbox 544"/>
              <wp:cNvGraphicFramePr>
                <a:graphicFrameLocks/>
              </wp:cNvGraphicFramePr>
              <a:graphic>
                <a:graphicData uri="http://schemas.microsoft.com/office/word/2010/wordprocessingShape">
                  <wps:wsp>
                    <wps:cNvPr id="544" name="Textbox 544"/>
                    <wps:cNvSpPr txBox="1"/>
                    <wps:spPr>
                      <a:xfrm>
                        <a:off x="0" y="0"/>
                        <a:ext cx="716280" cy="198755"/>
                      </a:xfrm>
                      <a:prstGeom prst="rect">
                        <a:avLst/>
                      </a:prstGeom>
                    </wps:spPr>
                    <wps:txbx>
                      <w:txbxContent>
                        <w:p>
                          <w:pPr>
                            <w:spacing w:before="13"/>
                            <w:ind w:left="20" w:right="0" w:firstLine="0"/>
                            <w:jc w:val="left"/>
                            <w:rPr>
                              <w:rFonts w:ascii="Arial Black"/>
                              <w:sz w:val="20"/>
                            </w:rPr>
                          </w:pPr>
                          <w:r>
                            <w:rPr>
                              <w:rFonts w:ascii="Arial Black"/>
                              <w:color w:val="231F20"/>
                              <w:spacing w:val="11"/>
                              <w:w w:val="85"/>
                              <w:sz w:val="20"/>
                            </w:rPr>
                            <w:t>APPENDIX</w:t>
                          </w:r>
                        </w:p>
                      </w:txbxContent>
                    </wps:txbx>
                    <wps:bodyPr wrap="square" lIns="0" tIns="0" rIns="0" bIns="0" rtlCol="0">
                      <a:noAutofit/>
                    </wps:bodyPr>
                  </wps:wsp>
                </a:graphicData>
              </a:graphic>
            </wp:anchor>
          </w:drawing>
        </mc:Choice>
        <mc:Fallback>
          <w:pict>
            <v:shape style="position:absolute;margin-left:48.5pt;margin-top:26.772623pt;width:56.4pt;height:15.65pt;mso-position-horizontal-relative:page;mso-position-vertical-relative:page;z-index:-17789952" type="#_x0000_t202" id="docshape480" filled="false" stroked="false">
              <v:textbox inset="0,0,0,0">
                <w:txbxContent>
                  <w:p>
                    <w:pPr>
                      <w:spacing w:before="13"/>
                      <w:ind w:left="20" w:right="0" w:firstLine="0"/>
                      <w:jc w:val="left"/>
                      <w:rPr>
                        <w:rFonts w:ascii="Arial Black"/>
                        <w:sz w:val="20"/>
                      </w:rPr>
                    </w:pPr>
                    <w:r>
                      <w:rPr>
                        <w:rFonts w:ascii="Arial Black"/>
                        <w:color w:val="231F20"/>
                        <w:spacing w:val="11"/>
                        <w:w w:val="85"/>
                        <w:sz w:val="20"/>
                      </w:rPr>
                      <w:t>APPENDIX</w:t>
                    </w:r>
                  </w:p>
                </w:txbxContent>
              </v:textbox>
              <w10:wrap type="none"/>
            </v:shape>
          </w:pict>
        </mc:Fallback>
      </mc:AlternateContent>
    </w:r>
  </w:p>
</w:hdr>
</file>

<file path=word/header3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529088">
              <wp:simplePos x="0" y="0"/>
              <wp:positionH relativeFrom="page">
                <wp:posOffset>730250</wp:posOffset>
              </wp:positionH>
              <wp:positionV relativeFrom="page">
                <wp:posOffset>157611</wp:posOffset>
              </wp:positionV>
              <wp:extent cx="1762125" cy="163830"/>
              <wp:effectExtent l="0" t="0" r="0" b="0"/>
              <wp:wrapNone/>
              <wp:docPr id="638" name="Textbox 638"/>
              <wp:cNvGraphicFramePr>
                <a:graphicFrameLocks/>
              </wp:cNvGraphicFramePr>
              <a:graphic>
                <a:graphicData uri="http://schemas.microsoft.com/office/word/2010/wordprocessingShape">
                  <wps:wsp>
                    <wps:cNvPr id="638" name="Textbox 638"/>
                    <wps:cNvSpPr txBox="1"/>
                    <wps:spPr>
                      <a:xfrm>
                        <a:off x="0" y="0"/>
                        <a:ext cx="1762125" cy="163830"/>
                      </a:xfrm>
                      <a:prstGeom prst="rect">
                        <a:avLst/>
                      </a:prstGeom>
                    </wps:spPr>
                    <wps:txbx>
                      <w:txbxContent>
                        <w:p>
                          <w:pPr>
                            <w:spacing w:before="38"/>
                            <w:ind w:left="20" w:right="0" w:firstLine="0"/>
                            <w:jc w:val="left"/>
                            <w:rPr>
                              <w:sz w:val="16"/>
                            </w:rPr>
                          </w:pPr>
                          <w:r>
                            <w:rPr>
                              <w:color w:val="58595B"/>
                              <w:spacing w:val="10"/>
                              <w:w w:val="110"/>
                              <w:sz w:val="16"/>
                            </w:rPr>
                            <w:t>BULLYING</w:t>
                          </w:r>
                          <w:r>
                            <w:rPr>
                              <w:color w:val="58595B"/>
                              <w:spacing w:val="41"/>
                              <w:w w:val="110"/>
                              <w:sz w:val="16"/>
                            </w:rPr>
                            <w:t> </w:t>
                          </w:r>
                          <w:r>
                            <w:rPr>
                              <w:color w:val="58595B"/>
                              <w:spacing w:val="12"/>
                              <w:w w:val="110"/>
                              <w:sz w:val="16"/>
                            </w:rPr>
                            <w:t>PREVENTION</w:t>
                          </w:r>
                          <w:r>
                            <w:rPr>
                              <w:color w:val="58595B"/>
                              <w:spacing w:val="42"/>
                              <w:w w:val="110"/>
                              <w:sz w:val="16"/>
                            </w:rPr>
                            <w:t> </w:t>
                          </w:r>
                          <w:r>
                            <w:rPr>
                              <w:color w:val="58595B"/>
                              <w:spacing w:val="9"/>
                              <w:w w:val="110"/>
                              <w:sz w:val="16"/>
                            </w:rPr>
                            <w:t>TOOLKIT</w:t>
                          </w:r>
                        </w:p>
                      </w:txbxContent>
                    </wps:txbx>
                    <wps:bodyPr wrap="square" lIns="0" tIns="0" rIns="0" bIns="0" rtlCol="0">
                      <a:noAutofit/>
                    </wps:bodyPr>
                  </wps:wsp>
                </a:graphicData>
              </a:graphic>
            </wp:anchor>
          </w:drawing>
        </mc:Choice>
        <mc:Fallback>
          <w:pict>
            <v:shape style="position:absolute;margin-left:57.5pt;margin-top:12.410318pt;width:138.75pt;height:12.9pt;mso-position-horizontal-relative:page;mso-position-vertical-relative:page;z-index:-17787392" type="#_x0000_t202" id="docshape565" filled="false" stroked="false">
              <v:textbox inset="0,0,0,0">
                <w:txbxContent>
                  <w:p>
                    <w:pPr>
                      <w:spacing w:before="38"/>
                      <w:ind w:left="20" w:right="0" w:firstLine="0"/>
                      <w:jc w:val="left"/>
                      <w:rPr>
                        <w:sz w:val="16"/>
                      </w:rPr>
                    </w:pPr>
                    <w:r>
                      <w:rPr>
                        <w:color w:val="58595B"/>
                        <w:spacing w:val="10"/>
                        <w:w w:val="110"/>
                        <w:sz w:val="16"/>
                      </w:rPr>
                      <w:t>BULLYING</w:t>
                    </w:r>
                    <w:r>
                      <w:rPr>
                        <w:color w:val="58595B"/>
                        <w:spacing w:val="41"/>
                        <w:w w:val="110"/>
                        <w:sz w:val="16"/>
                      </w:rPr>
                      <w:t> </w:t>
                    </w:r>
                    <w:r>
                      <w:rPr>
                        <w:color w:val="58595B"/>
                        <w:spacing w:val="12"/>
                        <w:w w:val="110"/>
                        <w:sz w:val="16"/>
                      </w:rPr>
                      <w:t>PREVENTION</w:t>
                    </w:r>
                    <w:r>
                      <w:rPr>
                        <w:color w:val="58595B"/>
                        <w:spacing w:val="42"/>
                        <w:w w:val="110"/>
                        <w:sz w:val="16"/>
                      </w:rPr>
                      <w:t> </w:t>
                    </w:r>
                    <w:r>
                      <w:rPr>
                        <w:color w:val="58595B"/>
                        <w:spacing w:val="9"/>
                        <w:w w:val="110"/>
                        <w:sz w:val="16"/>
                      </w:rPr>
                      <w:t>TOOLKIT</w:t>
                    </w:r>
                  </w:p>
                </w:txbxContent>
              </v:textbox>
              <w10:wrap type="none"/>
            </v:shape>
          </w:pict>
        </mc:Fallback>
      </mc:AlternateContent>
    </w:r>
  </w:p>
</w:hdr>
</file>

<file path=word/header3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529600">
              <wp:simplePos x="0" y="0"/>
              <wp:positionH relativeFrom="page">
                <wp:posOffset>5280380</wp:posOffset>
              </wp:positionH>
              <wp:positionV relativeFrom="page">
                <wp:posOffset>157611</wp:posOffset>
              </wp:positionV>
              <wp:extent cx="1762125" cy="163830"/>
              <wp:effectExtent l="0" t="0" r="0" b="0"/>
              <wp:wrapNone/>
              <wp:docPr id="639" name="Textbox 639"/>
              <wp:cNvGraphicFramePr>
                <a:graphicFrameLocks/>
              </wp:cNvGraphicFramePr>
              <a:graphic>
                <a:graphicData uri="http://schemas.microsoft.com/office/word/2010/wordprocessingShape">
                  <wps:wsp>
                    <wps:cNvPr id="639" name="Textbox 639"/>
                    <wps:cNvSpPr txBox="1"/>
                    <wps:spPr>
                      <a:xfrm>
                        <a:off x="0" y="0"/>
                        <a:ext cx="1762125" cy="163830"/>
                      </a:xfrm>
                      <a:prstGeom prst="rect">
                        <a:avLst/>
                      </a:prstGeom>
                    </wps:spPr>
                    <wps:txbx>
                      <w:txbxContent>
                        <w:p>
                          <w:pPr>
                            <w:spacing w:before="38"/>
                            <w:ind w:left="20" w:right="0" w:firstLine="0"/>
                            <w:jc w:val="left"/>
                            <w:rPr>
                              <w:sz w:val="16"/>
                            </w:rPr>
                          </w:pPr>
                          <w:r>
                            <w:rPr>
                              <w:color w:val="58595B"/>
                              <w:spacing w:val="10"/>
                              <w:w w:val="110"/>
                              <w:sz w:val="16"/>
                            </w:rPr>
                            <w:t>BULLYING</w:t>
                          </w:r>
                          <w:r>
                            <w:rPr>
                              <w:color w:val="58595B"/>
                              <w:spacing w:val="41"/>
                              <w:w w:val="110"/>
                              <w:sz w:val="16"/>
                            </w:rPr>
                            <w:t> </w:t>
                          </w:r>
                          <w:r>
                            <w:rPr>
                              <w:color w:val="58595B"/>
                              <w:spacing w:val="12"/>
                              <w:w w:val="110"/>
                              <w:sz w:val="16"/>
                            </w:rPr>
                            <w:t>PREVENTION</w:t>
                          </w:r>
                          <w:r>
                            <w:rPr>
                              <w:color w:val="58595B"/>
                              <w:spacing w:val="42"/>
                              <w:w w:val="110"/>
                              <w:sz w:val="16"/>
                            </w:rPr>
                            <w:t> </w:t>
                          </w:r>
                          <w:r>
                            <w:rPr>
                              <w:color w:val="58595B"/>
                              <w:spacing w:val="9"/>
                              <w:w w:val="110"/>
                              <w:sz w:val="16"/>
                            </w:rPr>
                            <w:t>TOOLKIT</w:t>
                          </w:r>
                        </w:p>
                      </w:txbxContent>
                    </wps:txbx>
                    <wps:bodyPr wrap="square" lIns="0" tIns="0" rIns="0" bIns="0" rtlCol="0">
                      <a:noAutofit/>
                    </wps:bodyPr>
                  </wps:wsp>
                </a:graphicData>
              </a:graphic>
            </wp:anchor>
          </w:drawing>
        </mc:Choice>
        <mc:Fallback>
          <w:pict>
            <v:shape style="position:absolute;margin-left:415.778015pt;margin-top:12.410318pt;width:138.75pt;height:12.9pt;mso-position-horizontal-relative:page;mso-position-vertical-relative:page;z-index:-17786880" type="#_x0000_t202" id="docshape566" filled="false" stroked="false">
              <v:textbox inset="0,0,0,0">
                <w:txbxContent>
                  <w:p>
                    <w:pPr>
                      <w:spacing w:before="38"/>
                      <w:ind w:left="20" w:right="0" w:firstLine="0"/>
                      <w:jc w:val="left"/>
                      <w:rPr>
                        <w:sz w:val="16"/>
                      </w:rPr>
                    </w:pPr>
                    <w:r>
                      <w:rPr>
                        <w:color w:val="58595B"/>
                        <w:spacing w:val="10"/>
                        <w:w w:val="110"/>
                        <w:sz w:val="16"/>
                      </w:rPr>
                      <w:t>BULLYING</w:t>
                    </w:r>
                    <w:r>
                      <w:rPr>
                        <w:color w:val="58595B"/>
                        <w:spacing w:val="41"/>
                        <w:w w:val="110"/>
                        <w:sz w:val="16"/>
                      </w:rPr>
                      <w:t> </w:t>
                    </w:r>
                    <w:r>
                      <w:rPr>
                        <w:color w:val="58595B"/>
                        <w:spacing w:val="12"/>
                        <w:w w:val="110"/>
                        <w:sz w:val="16"/>
                      </w:rPr>
                      <w:t>PREVENTION</w:t>
                    </w:r>
                    <w:r>
                      <w:rPr>
                        <w:color w:val="58595B"/>
                        <w:spacing w:val="42"/>
                        <w:w w:val="110"/>
                        <w:sz w:val="16"/>
                      </w:rPr>
                      <w:t> </w:t>
                    </w:r>
                    <w:r>
                      <w:rPr>
                        <w:color w:val="58595B"/>
                        <w:spacing w:val="9"/>
                        <w:w w:val="110"/>
                        <w:sz w:val="16"/>
                      </w:rPr>
                      <w:t>TOOLKIT</w:t>
                    </w:r>
                  </w:p>
                </w:txbxContent>
              </v:textbox>
              <w10:wrap type="none"/>
            </v:shape>
          </w:pict>
        </mc:Fallback>
      </mc:AlternateContent>
    </w:r>
    <w:r>
      <w:rPr/>
      <mc:AlternateContent>
        <mc:Choice Requires="wps">
          <w:drawing>
            <wp:anchor distT="0" distB="0" distL="0" distR="0" allowOverlap="1" layoutInCell="1" locked="0" behindDoc="1" simplePos="0" relativeHeight="485530112">
              <wp:simplePos x="0" y="0"/>
              <wp:positionH relativeFrom="page">
                <wp:posOffset>615950</wp:posOffset>
              </wp:positionH>
              <wp:positionV relativeFrom="page">
                <wp:posOffset>340012</wp:posOffset>
              </wp:positionV>
              <wp:extent cx="716280" cy="198755"/>
              <wp:effectExtent l="0" t="0" r="0" b="0"/>
              <wp:wrapNone/>
              <wp:docPr id="640" name="Textbox 640"/>
              <wp:cNvGraphicFramePr>
                <a:graphicFrameLocks/>
              </wp:cNvGraphicFramePr>
              <a:graphic>
                <a:graphicData uri="http://schemas.microsoft.com/office/word/2010/wordprocessingShape">
                  <wps:wsp>
                    <wps:cNvPr id="640" name="Textbox 640"/>
                    <wps:cNvSpPr txBox="1"/>
                    <wps:spPr>
                      <a:xfrm>
                        <a:off x="0" y="0"/>
                        <a:ext cx="716280" cy="198755"/>
                      </a:xfrm>
                      <a:prstGeom prst="rect">
                        <a:avLst/>
                      </a:prstGeom>
                    </wps:spPr>
                    <wps:txbx>
                      <w:txbxContent>
                        <w:p>
                          <w:pPr>
                            <w:spacing w:before="13"/>
                            <w:ind w:left="20" w:right="0" w:firstLine="0"/>
                            <w:jc w:val="left"/>
                            <w:rPr>
                              <w:rFonts w:ascii="Arial Black"/>
                              <w:sz w:val="20"/>
                            </w:rPr>
                          </w:pPr>
                          <w:r>
                            <w:rPr>
                              <w:rFonts w:ascii="Arial Black"/>
                              <w:color w:val="231F20"/>
                              <w:spacing w:val="11"/>
                              <w:w w:val="85"/>
                              <w:sz w:val="20"/>
                            </w:rPr>
                            <w:t>APPENDIX</w:t>
                          </w:r>
                        </w:p>
                      </w:txbxContent>
                    </wps:txbx>
                    <wps:bodyPr wrap="square" lIns="0" tIns="0" rIns="0" bIns="0" rtlCol="0">
                      <a:noAutofit/>
                    </wps:bodyPr>
                  </wps:wsp>
                </a:graphicData>
              </a:graphic>
            </wp:anchor>
          </w:drawing>
        </mc:Choice>
        <mc:Fallback>
          <w:pict>
            <v:shape style="position:absolute;margin-left:48.5pt;margin-top:26.772623pt;width:56.4pt;height:15.65pt;mso-position-horizontal-relative:page;mso-position-vertical-relative:page;z-index:-17786368" type="#_x0000_t202" id="docshape567" filled="false" stroked="false">
              <v:textbox inset="0,0,0,0">
                <w:txbxContent>
                  <w:p>
                    <w:pPr>
                      <w:spacing w:before="13"/>
                      <w:ind w:left="20" w:right="0" w:firstLine="0"/>
                      <w:jc w:val="left"/>
                      <w:rPr>
                        <w:rFonts w:ascii="Arial Black"/>
                        <w:sz w:val="20"/>
                      </w:rPr>
                    </w:pPr>
                    <w:r>
                      <w:rPr>
                        <w:rFonts w:ascii="Arial Black"/>
                        <w:color w:val="231F20"/>
                        <w:spacing w:val="11"/>
                        <w:w w:val="85"/>
                        <w:sz w:val="20"/>
                      </w:rPr>
                      <w:t>APPENDIX</w:t>
                    </w:r>
                  </w:p>
                </w:txbxContent>
              </v:textbox>
              <w10:wrap type="none"/>
            </v:shape>
          </w:pict>
        </mc:Fallback>
      </mc:AlternateContent>
    </w:r>
  </w:p>
</w:hdr>
</file>

<file path=word/header3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532672">
              <wp:simplePos x="0" y="0"/>
              <wp:positionH relativeFrom="page">
                <wp:posOffset>730250</wp:posOffset>
              </wp:positionH>
              <wp:positionV relativeFrom="page">
                <wp:posOffset>157611</wp:posOffset>
              </wp:positionV>
              <wp:extent cx="1762125" cy="163830"/>
              <wp:effectExtent l="0" t="0" r="0" b="0"/>
              <wp:wrapNone/>
              <wp:docPr id="665" name="Textbox 665"/>
              <wp:cNvGraphicFramePr>
                <a:graphicFrameLocks/>
              </wp:cNvGraphicFramePr>
              <a:graphic>
                <a:graphicData uri="http://schemas.microsoft.com/office/word/2010/wordprocessingShape">
                  <wps:wsp>
                    <wps:cNvPr id="665" name="Textbox 665"/>
                    <wps:cNvSpPr txBox="1"/>
                    <wps:spPr>
                      <a:xfrm>
                        <a:off x="0" y="0"/>
                        <a:ext cx="1762125" cy="163830"/>
                      </a:xfrm>
                      <a:prstGeom prst="rect">
                        <a:avLst/>
                      </a:prstGeom>
                    </wps:spPr>
                    <wps:txbx>
                      <w:txbxContent>
                        <w:p>
                          <w:pPr>
                            <w:spacing w:before="38"/>
                            <w:ind w:left="20" w:right="0" w:firstLine="0"/>
                            <w:jc w:val="left"/>
                            <w:rPr>
                              <w:sz w:val="16"/>
                            </w:rPr>
                          </w:pPr>
                          <w:r>
                            <w:rPr>
                              <w:color w:val="58595B"/>
                              <w:spacing w:val="10"/>
                              <w:w w:val="110"/>
                              <w:sz w:val="16"/>
                            </w:rPr>
                            <w:t>BULLYING</w:t>
                          </w:r>
                          <w:r>
                            <w:rPr>
                              <w:color w:val="58595B"/>
                              <w:spacing w:val="41"/>
                              <w:w w:val="110"/>
                              <w:sz w:val="16"/>
                            </w:rPr>
                            <w:t> </w:t>
                          </w:r>
                          <w:r>
                            <w:rPr>
                              <w:color w:val="58595B"/>
                              <w:spacing w:val="12"/>
                              <w:w w:val="110"/>
                              <w:sz w:val="16"/>
                            </w:rPr>
                            <w:t>PREVENTION</w:t>
                          </w:r>
                          <w:r>
                            <w:rPr>
                              <w:color w:val="58595B"/>
                              <w:spacing w:val="42"/>
                              <w:w w:val="110"/>
                              <w:sz w:val="16"/>
                            </w:rPr>
                            <w:t> </w:t>
                          </w:r>
                          <w:r>
                            <w:rPr>
                              <w:color w:val="58595B"/>
                              <w:spacing w:val="9"/>
                              <w:w w:val="110"/>
                              <w:sz w:val="16"/>
                            </w:rPr>
                            <w:t>TOOLKIT</w:t>
                          </w:r>
                        </w:p>
                      </w:txbxContent>
                    </wps:txbx>
                    <wps:bodyPr wrap="square" lIns="0" tIns="0" rIns="0" bIns="0" rtlCol="0">
                      <a:noAutofit/>
                    </wps:bodyPr>
                  </wps:wsp>
                </a:graphicData>
              </a:graphic>
            </wp:anchor>
          </w:drawing>
        </mc:Choice>
        <mc:Fallback>
          <w:pict>
            <v:shape style="position:absolute;margin-left:57.5pt;margin-top:12.410318pt;width:138.75pt;height:12.9pt;mso-position-horizontal-relative:page;mso-position-vertical-relative:page;z-index:-17783808" type="#_x0000_t202" id="docshape592" filled="false" stroked="false">
              <v:textbox inset="0,0,0,0">
                <w:txbxContent>
                  <w:p>
                    <w:pPr>
                      <w:spacing w:before="38"/>
                      <w:ind w:left="20" w:right="0" w:firstLine="0"/>
                      <w:jc w:val="left"/>
                      <w:rPr>
                        <w:sz w:val="16"/>
                      </w:rPr>
                    </w:pPr>
                    <w:r>
                      <w:rPr>
                        <w:color w:val="58595B"/>
                        <w:spacing w:val="10"/>
                        <w:w w:val="110"/>
                        <w:sz w:val="16"/>
                      </w:rPr>
                      <w:t>BULLYING</w:t>
                    </w:r>
                    <w:r>
                      <w:rPr>
                        <w:color w:val="58595B"/>
                        <w:spacing w:val="41"/>
                        <w:w w:val="110"/>
                        <w:sz w:val="16"/>
                      </w:rPr>
                      <w:t> </w:t>
                    </w:r>
                    <w:r>
                      <w:rPr>
                        <w:color w:val="58595B"/>
                        <w:spacing w:val="12"/>
                        <w:w w:val="110"/>
                        <w:sz w:val="16"/>
                      </w:rPr>
                      <w:t>PREVENTION</w:t>
                    </w:r>
                    <w:r>
                      <w:rPr>
                        <w:color w:val="58595B"/>
                        <w:spacing w:val="42"/>
                        <w:w w:val="110"/>
                        <w:sz w:val="16"/>
                      </w:rPr>
                      <w:t> </w:t>
                    </w:r>
                    <w:r>
                      <w:rPr>
                        <w:color w:val="58595B"/>
                        <w:spacing w:val="9"/>
                        <w:w w:val="110"/>
                        <w:sz w:val="16"/>
                      </w:rPr>
                      <w:t>TOOLKIT</w:t>
                    </w:r>
                  </w:p>
                </w:txbxContent>
              </v:textbox>
              <w10:wrap type="none"/>
            </v:shape>
          </w:pict>
        </mc:Fallback>
      </mc:AlternateContent>
    </w:r>
    <w:r>
      <w:rPr/>
      <mc:AlternateContent>
        <mc:Choice Requires="wps">
          <w:drawing>
            <wp:anchor distT="0" distB="0" distL="0" distR="0" allowOverlap="1" layoutInCell="1" locked="0" behindDoc="1" simplePos="0" relativeHeight="485533184">
              <wp:simplePos x="0" y="0"/>
              <wp:positionH relativeFrom="page">
                <wp:posOffset>6458224</wp:posOffset>
              </wp:positionH>
              <wp:positionV relativeFrom="page">
                <wp:posOffset>340012</wp:posOffset>
              </wp:positionV>
              <wp:extent cx="698500" cy="198755"/>
              <wp:effectExtent l="0" t="0" r="0" b="0"/>
              <wp:wrapNone/>
              <wp:docPr id="666" name="Textbox 666"/>
              <wp:cNvGraphicFramePr>
                <a:graphicFrameLocks/>
              </wp:cNvGraphicFramePr>
              <a:graphic>
                <a:graphicData uri="http://schemas.microsoft.com/office/word/2010/wordprocessingShape">
                  <wps:wsp>
                    <wps:cNvPr id="666" name="Textbox 666"/>
                    <wps:cNvSpPr txBox="1"/>
                    <wps:spPr>
                      <a:xfrm>
                        <a:off x="0" y="0"/>
                        <a:ext cx="698500" cy="198755"/>
                      </a:xfrm>
                      <a:prstGeom prst="rect">
                        <a:avLst/>
                      </a:prstGeom>
                    </wps:spPr>
                    <wps:txbx>
                      <w:txbxContent>
                        <w:p>
                          <w:pPr>
                            <w:spacing w:before="13"/>
                            <w:ind w:left="20" w:right="0" w:firstLine="0"/>
                            <w:jc w:val="left"/>
                            <w:rPr>
                              <w:rFonts w:ascii="Arial Black"/>
                              <w:sz w:val="20"/>
                            </w:rPr>
                          </w:pPr>
                          <w:r>
                            <w:rPr>
                              <w:rFonts w:ascii="Arial Black"/>
                              <w:color w:val="231F20"/>
                              <w:spacing w:val="7"/>
                              <w:w w:val="85"/>
                              <w:sz w:val="20"/>
                            </w:rPr>
                            <w:t>APPENDIX</w:t>
                          </w:r>
                        </w:p>
                      </w:txbxContent>
                    </wps:txbx>
                    <wps:bodyPr wrap="square" lIns="0" tIns="0" rIns="0" bIns="0" rtlCol="0">
                      <a:noAutofit/>
                    </wps:bodyPr>
                  </wps:wsp>
                </a:graphicData>
              </a:graphic>
            </wp:anchor>
          </w:drawing>
        </mc:Choice>
        <mc:Fallback>
          <w:pict>
            <v:shape style="position:absolute;margin-left:508.521606pt;margin-top:26.772623pt;width:55pt;height:15.65pt;mso-position-horizontal-relative:page;mso-position-vertical-relative:page;z-index:-17783296" type="#_x0000_t202" id="docshape593" filled="false" stroked="false">
              <v:textbox inset="0,0,0,0">
                <w:txbxContent>
                  <w:p>
                    <w:pPr>
                      <w:spacing w:before="13"/>
                      <w:ind w:left="20" w:right="0" w:firstLine="0"/>
                      <w:jc w:val="left"/>
                      <w:rPr>
                        <w:rFonts w:ascii="Arial Black"/>
                        <w:sz w:val="20"/>
                      </w:rPr>
                    </w:pPr>
                    <w:r>
                      <w:rPr>
                        <w:rFonts w:ascii="Arial Black"/>
                        <w:color w:val="231F20"/>
                        <w:spacing w:val="7"/>
                        <w:w w:val="85"/>
                        <w:sz w:val="20"/>
                      </w:rPr>
                      <w:t>APPENDIX</w:t>
                    </w:r>
                  </w:p>
                </w:txbxContent>
              </v:textbox>
              <w10:wrap type="none"/>
            </v:shape>
          </w:pict>
        </mc:Fallback>
      </mc:AlternateContent>
    </w:r>
  </w:p>
</w:hdr>
</file>

<file path=word/header3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533696">
              <wp:simplePos x="0" y="0"/>
              <wp:positionH relativeFrom="page">
                <wp:posOffset>5280380</wp:posOffset>
              </wp:positionH>
              <wp:positionV relativeFrom="page">
                <wp:posOffset>157611</wp:posOffset>
              </wp:positionV>
              <wp:extent cx="1762125" cy="163830"/>
              <wp:effectExtent l="0" t="0" r="0" b="0"/>
              <wp:wrapNone/>
              <wp:docPr id="667" name="Textbox 667"/>
              <wp:cNvGraphicFramePr>
                <a:graphicFrameLocks/>
              </wp:cNvGraphicFramePr>
              <a:graphic>
                <a:graphicData uri="http://schemas.microsoft.com/office/word/2010/wordprocessingShape">
                  <wps:wsp>
                    <wps:cNvPr id="667" name="Textbox 667"/>
                    <wps:cNvSpPr txBox="1"/>
                    <wps:spPr>
                      <a:xfrm>
                        <a:off x="0" y="0"/>
                        <a:ext cx="1762125" cy="163830"/>
                      </a:xfrm>
                      <a:prstGeom prst="rect">
                        <a:avLst/>
                      </a:prstGeom>
                    </wps:spPr>
                    <wps:txbx>
                      <w:txbxContent>
                        <w:p>
                          <w:pPr>
                            <w:spacing w:before="38"/>
                            <w:ind w:left="20" w:right="0" w:firstLine="0"/>
                            <w:jc w:val="left"/>
                            <w:rPr>
                              <w:sz w:val="16"/>
                            </w:rPr>
                          </w:pPr>
                          <w:r>
                            <w:rPr>
                              <w:color w:val="58595B"/>
                              <w:spacing w:val="10"/>
                              <w:w w:val="110"/>
                              <w:sz w:val="16"/>
                            </w:rPr>
                            <w:t>BULLYING</w:t>
                          </w:r>
                          <w:r>
                            <w:rPr>
                              <w:color w:val="58595B"/>
                              <w:spacing w:val="41"/>
                              <w:w w:val="110"/>
                              <w:sz w:val="16"/>
                            </w:rPr>
                            <w:t> </w:t>
                          </w:r>
                          <w:r>
                            <w:rPr>
                              <w:color w:val="58595B"/>
                              <w:spacing w:val="12"/>
                              <w:w w:val="110"/>
                              <w:sz w:val="16"/>
                            </w:rPr>
                            <w:t>PREVENTION</w:t>
                          </w:r>
                          <w:r>
                            <w:rPr>
                              <w:color w:val="58595B"/>
                              <w:spacing w:val="42"/>
                              <w:w w:val="110"/>
                              <w:sz w:val="16"/>
                            </w:rPr>
                            <w:t> </w:t>
                          </w:r>
                          <w:r>
                            <w:rPr>
                              <w:color w:val="58595B"/>
                              <w:spacing w:val="9"/>
                              <w:w w:val="110"/>
                              <w:sz w:val="16"/>
                            </w:rPr>
                            <w:t>TOOLKIT</w:t>
                          </w:r>
                        </w:p>
                      </w:txbxContent>
                    </wps:txbx>
                    <wps:bodyPr wrap="square" lIns="0" tIns="0" rIns="0" bIns="0" rtlCol="0">
                      <a:noAutofit/>
                    </wps:bodyPr>
                  </wps:wsp>
                </a:graphicData>
              </a:graphic>
            </wp:anchor>
          </w:drawing>
        </mc:Choice>
        <mc:Fallback>
          <w:pict>
            <v:shape style="position:absolute;margin-left:415.778015pt;margin-top:12.410318pt;width:138.75pt;height:12.9pt;mso-position-horizontal-relative:page;mso-position-vertical-relative:page;z-index:-17782784" type="#_x0000_t202" id="docshape594" filled="false" stroked="false">
              <v:textbox inset="0,0,0,0">
                <w:txbxContent>
                  <w:p>
                    <w:pPr>
                      <w:spacing w:before="38"/>
                      <w:ind w:left="20" w:right="0" w:firstLine="0"/>
                      <w:jc w:val="left"/>
                      <w:rPr>
                        <w:sz w:val="16"/>
                      </w:rPr>
                    </w:pPr>
                    <w:r>
                      <w:rPr>
                        <w:color w:val="58595B"/>
                        <w:spacing w:val="10"/>
                        <w:w w:val="110"/>
                        <w:sz w:val="16"/>
                      </w:rPr>
                      <w:t>BULLYING</w:t>
                    </w:r>
                    <w:r>
                      <w:rPr>
                        <w:color w:val="58595B"/>
                        <w:spacing w:val="41"/>
                        <w:w w:val="110"/>
                        <w:sz w:val="16"/>
                      </w:rPr>
                      <w:t> </w:t>
                    </w:r>
                    <w:r>
                      <w:rPr>
                        <w:color w:val="58595B"/>
                        <w:spacing w:val="12"/>
                        <w:w w:val="110"/>
                        <w:sz w:val="16"/>
                      </w:rPr>
                      <w:t>PREVENTION</w:t>
                    </w:r>
                    <w:r>
                      <w:rPr>
                        <w:color w:val="58595B"/>
                        <w:spacing w:val="42"/>
                        <w:w w:val="110"/>
                        <w:sz w:val="16"/>
                      </w:rPr>
                      <w:t> </w:t>
                    </w:r>
                    <w:r>
                      <w:rPr>
                        <w:color w:val="58595B"/>
                        <w:spacing w:val="9"/>
                        <w:w w:val="110"/>
                        <w:sz w:val="16"/>
                      </w:rPr>
                      <w:t>TOOLKIT</w:t>
                    </w:r>
                  </w:p>
                </w:txbxContent>
              </v:textbox>
              <w10:wrap type="none"/>
            </v:shape>
          </w:pict>
        </mc:Fallback>
      </mc:AlternateContent>
    </w:r>
    <w:r>
      <w:rPr/>
      <mc:AlternateContent>
        <mc:Choice Requires="wps">
          <w:drawing>
            <wp:anchor distT="0" distB="0" distL="0" distR="0" allowOverlap="1" layoutInCell="1" locked="0" behindDoc="1" simplePos="0" relativeHeight="485534208">
              <wp:simplePos x="0" y="0"/>
              <wp:positionH relativeFrom="page">
                <wp:posOffset>615950</wp:posOffset>
              </wp:positionH>
              <wp:positionV relativeFrom="page">
                <wp:posOffset>340012</wp:posOffset>
              </wp:positionV>
              <wp:extent cx="716280" cy="198755"/>
              <wp:effectExtent l="0" t="0" r="0" b="0"/>
              <wp:wrapNone/>
              <wp:docPr id="668" name="Textbox 668"/>
              <wp:cNvGraphicFramePr>
                <a:graphicFrameLocks/>
              </wp:cNvGraphicFramePr>
              <a:graphic>
                <a:graphicData uri="http://schemas.microsoft.com/office/word/2010/wordprocessingShape">
                  <wps:wsp>
                    <wps:cNvPr id="668" name="Textbox 668"/>
                    <wps:cNvSpPr txBox="1"/>
                    <wps:spPr>
                      <a:xfrm>
                        <a:off x="0" y="0"/>
                        <a:ext cx="716280" cy="198755"/>
                      </a:xfrm>
                      <a:prstGeom prst="rect">
                        <a:avLst/>
                      </a:prstGeom>
                    </wps:spPr>
                    <wps:txbx>
                      <w:txbxContent>
                        <w:p>
                          <w:pPr>
                            <w:spacing w:before="13"/>
                            <w:ind w:left="20" w:right="0" w:firstLine="0"/>
                            <w:jc w:val="left"/>
                            <w:rPr>
                              <w:rFonts w:ascii="Arial Black"/>
                              <w:sz w:val="20"/>
                            </w:rPr>
                          </w:pPr>
                          <w:r>
                            <w:rPr>
                              <w:rFonts w:ascii="Arial Black"/>
                              <w:color w:val="231F20"/>
                              <w:spacing w:val="11"/>
                              <w:w w:val="85"/>
                              <w:sz w:val="20"/>
                            </w:rPr>
                            <w:t>APPENDIX</w:t>
                          </w:r>
                        </w:p>
                      </w:txbxContent>
                    </wps:txbx>
                    <wps:bodyPr wrap="square" lIns="0" tIns="0" rIns="0" bIns="0" rtlCol="0">
                      <a:noAutofit/>
                    </wps:bodyPr>
                  </wps:wsp>
                </a:graphicData>
              </a:graphic>
            </wp:anchor>
          </w:drawing>
        </mc:Choice>
        <mc:Fallback>
          <w:pict>
            <v:shape style="position:absolute;margin-left:48.5pt;margin-top:26.772623pt;width:56.4pt;height:15.65pt;mso-position-horizontal-relative:page;mso-position-vertical-relative:page;z-index:-17782272" type="#_x0000_t202" id="docshape595" filled="false" stroked="false">
              <v:textbox inset="0,0,0,0">
                <w:txbxContent>
                  <w:p>
                    <w:pPr>
                      <w:spacing w:before="13"/>
                      <w:ind w:left="20" w:right="0" w:firstLine="0"/>
                      <w:jc w:val="left"/>
                      <w:rPr>
                        <w:rFonts w:ascii="Arial Black"/>
                        <w:sz w:val="20"/>
                      </w:rPr>
                    </w:pPr>
                    <w:r>
                      <w:rPr>
                        <w:rFonts w:ascii="Arial Black"/>
                        <w:color w:val="231F20"/>
                        <w:spacing w:val="11"/>
                        <w:w w:val="85"/>
                        <w:sz w:val="20"/>
                      </w:rPr>
                      <w:t>APPENDIX</w:t>
                    </w:r>
                  </w:p>
                </w:txbxContent>
              </v:textbox>
              <w10:wrap type="none"/>
            </v:shape>
          </w:pict>
        </mc:Fallback>
      </mc:AlternateContent>
    </w:r>
  </w:p>
</w:hdr>
</file>

<file path=word/header3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3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
    <w:multiLevelType w:val="hybridMultilevel"/>
    <w:lvl w:ilvl="0">
      <w:start w:val="1"/>
      <w:numFmt w:val="decimal"/>
      <w:lvlText w:val="%1."/>
      <w:lvlJc w:val="left"/>
      <w:pPr>
        <w:ind w:left="5196" w:hanging="261"/>
        <w:jc w:val="right"/>
      </w:pPr>
      <w:rPr>
        <w:rFonts w:hint="default" w:ascii="Arial Black" w:hAnsi="Arial Black" w:eastAsia="Arial Black" w:cs="Arial Black"/>
        <w:b w:val="0"/>
        <w:bCs w:val="0"/>
        <w:i w:val="0"/>
        <w:iCs w:val="0"/>
        <w:spacing w:val="-1"/>
        <w:w w:val="89"/>
        <w:sz w:val="18"/>
        <w:szCs w:val="18"/>
        <w:lang w:val="en-US" w:eastAsia="en-US" w:bidi="ar-SA"/>
      </w:rPr>
    </w:lvl>
    <w:lvl w:ilvl="1">
      <w:start w:val="1"/>
      <w:numFmt w:val="decimalZero"/>
      <w:lvlText w:val="%1-%2"/>
      <w:lvlJc w:val="left"/>
      <w:pPr>
        <w:ind w:left="2970" w:hanging="2013"/>
        <w:jc w:val="left"/>
      </w:pPr>
      <w:rPr>
        <w:rFonts w:hint="default" w:ascii="Arial Black" w:hAnsi="Arial Black" w:eastAsia="Arial Black" w:cs="Arial Black"/>
        <w:b w:val="0"/>
        <w:bCs w:val="0"/>
        <w:i w:val="0"/>
        <w:iCs w:val="0"/>
        <w:color w:val="11284B"/>
        <w:spacing w:val="-7"/>
        <w:w w:val="86"/>
        <w:position w:val="-7"/>
        <w:sz w:val="85"/>
        <w:szCs w:val="85"/>
        <w:lang w:val="en-US" w:eastAsia="en-US" w:bidi="ar-SA"/>
      </w:rPr>
    </w:lvl>
    <w:lvl w:ilvl="2">
      <w:start w:val="0"/>
      <w:numFmt w:val="bullet"/>
      <w:lvlText w:val="•"/>
      <w:lvlJc w:val="left"/>
      <w:pPr>
        <w:ind w:left="5427" w:hanging="2013"/>
      </w:pPr>
      <w:rPr>
        <w:rFonts w:hint="default"/>
        <w:lang w:val="en-US" w:eastAsia="en-US" w:bidi="ar-SA"/>
      </w:rPr>
    </w:lvl>
    <w:lvl w:ilvl="3">
      <w:start w:val="0"/>
      <w:numFmt w:val="bullet"/>
      <w:lvlText w:val="•"/>
      <w:lvlJc w:val="left"/>
      <w:pPr>
        <w:ind w:left="5655" w:hanging="2013"/>
      </w:pPr>
      <w:rPr>
        <w:rFonts w:hint="default"/>
        <w:lang w:val="en-US" w:eastAsia="en-US" w:bidi="ar-SA"/>
      </w:rPr>
    </w:lvl>
    <w:lvl w:ilvl="4">
      <w:start w:val="0"/>
      <w:numFmt w:val="bullet"/>
      <w:lvlText w:val="•"/>
      <w:lvlJc w:val="left"/>
      <w:pPr>
        <w:ind w:left="5882" w:hanging="2013"/>
      </w:pPr>
      <w:rPr>
        <w:rFonts w:hint="default"/>
        <w:lang w:val="en-US" w:eastAsia="en-US" w:bidi="ar-SA"/>
      </w:rPr>
    </w:lvl>
    <w:lvl w:ilvl="5">
      <w:start w:val="0"/>
      <w:numFmt w:val="bullet"/>
      <w:lvlText w:val="•"/>
      <w:lvlJc w:val="left"/>
      <w:pPr>
        <w:ind w:left="6110" w:hanging="2013"/>
      </w:pPr>
      <w:rPr>
        <w:rFonts w:hint="default"/>
        <w:lang w:val="en-US" w:eastAsia="en-US" w:bidi="ar-SA"/>
      </w:rPr>
    </w:lvl>
    <w:lvl w:ilvl="6">
      <w:start w:val="0"/>
      <w:numFmt w:val="bullet"/>
      <w:lvlText w:val="•"/>
      <w:lvlJc w:val="left"/>
      <w:pPr>
        <w:ind w:left="6337" w:hanging="2013"/>
      </w:pPr>
      <w:rPr>
        <w:rFonts w:hint="default"/>
        <w:lang w:val="en-US" w:eastAsia="en-US" w:bidi="ar-SA"/>
      </w:rPr>
    </w:lvl>
    <w:lvl w:ilvl="7">
      <w:start w:val="0"/>
      <w:numFmt w:val="bullet"/>
      <w:lvlText w:val="•"/>
      <w:lvlJc w:val="left"/>
      <w:pPr>
        <w:ind w:left="6565" w:hanging="2013"/>
      </w:pPr>
      <w:rPr>
        <w:rFonts w:hint="default"/>
        <w:lang w:val="en-US" w:eastAsia="en-US" w:bidi="ar-SA"/>
      </w:rPr>
    </w:lvl>
    <w:lvl w:ilvl="8">
      <w:start w:val="0"/>
      <w:numFmt w:val="bullet"/>
      <w:lvlText w:val="•"/>
      <w:lvlJc w:val="left"/>
      <w:pPr>
        <w:ind w:left="6792" w:hanging="2013"/>
      </w:pPr>
      <w:rPr>
        <w:rFonts w:hint="default"/>
        <w:lang w:val="en-US" w:eastAsia="en-US" w:bidi="ar-SA"/>
      </w:rPr>
    </w:lvl>
  </w:abstractNum>
  <w:abstractNum w:abstractNumId="30">
    <w:multiLevelType w:val="hybridMultilevel"/>
    <w:lvl w:ilvl="0">
      <w:start w:val="0"/>
      <w:numFmt w:val="bullet"/>
      <w:lvlText w:val="•"/>
      <w:lvlJc w:val="left"/>
      <w:pPr>
        <w:ind w:left="1273" w:hanging="163"/>
      </w:pPr>
      <w:rPr>
        <w:rFonts w:hint="default" w:ascii="Arial" w:hAnsi="Arial" w:eastAsia="Arial" w:cs="Arial"/>
        <w:b w:val="0"/>
        <w:bCs w:val="0"/>
        <w:i w:val="0"/>
        <w:iCs w:val="0"/>
        <w:color w:val="9397A0"/>
        <w:spacing w:val="0"/>
        <w:w w:val="101"/>
        <w:sz w:val="16"/>
        <w:szCs w:val="16"/>
        <w:lang w:val="en-US" w:eastAsia="en-US" w:bidi="ar-SA"/>
      </w:rPr>
    </w:lvl>
    <w:lvl w:ilvl="1">
      <w:start w:val="0"/>
      <w:numFmt w:val="bullet"/>
      <w:lvlText w:val="•"/>
      <w:lvlJc w:val="left"/>
      <w:pPr>
        <w:ind w:left="1462" w:hanging="163"/>
      </w:pPr>
      <w:rPr>
        <w:rFonts w:hint="default"/>
        <w:lang w:val="en-US" w:eastAsia="en-US" w:bidi="ar-SA"/>
      </w:rPr>
    </w:lvl>
    <w:lvl w:ilvl="2">
      <w:start w:val="0"/>
      <w:numFmt w:val="bullet"/>
      <w:lvlText w:val="•"/>
      <w:lvlJc w:val="left"/>
      <w:pPr>
        <w:ind w:left="1644" w:hanging="163"/>
      </w:pPr>
      <w:rPr>
        <w:rFonts w:hint="default"/>
        <w:lang w:val="en-US" w:eastAsia="en-US" w:bidi="ar-SA"/>
      </w:rPr>
    </w:lvl>
    <w:lvl w:ilvl="3">
      <w:start w:val="0"/>
      <w:numFmt w:val="bullet"/>
      <w:lvlText w:val="•"/>
      <w:lvlJc w:val="left"/>
      <w:pPr>
        <w:ind w:left="1826" w:hanging="163"/>
      </w:pPr>
      <w:rPr>
        <w:rFonts w:hint="default"/>
        <w:lang w:val="en-US" w:eastAsia="en-US" w:bidi="ar-SA"/>
      </w:rPr>
    </w:lvl>
    <w:lvl w:ilvl="4">
      <w:start w:val="0"/>
      <w:numFmt w:val="bullet"/>
      <w:lvlText w:val="•"/>
      <w:lvlJc w:val="left"/>
      <w:pPr>
        <w:ind w:left="2009" w:hanging="163"/>
      </w:pPr>
      <w:rPr>
        <w:rFonts w:hint="default"/>
        <w:lang w:val="en-US" w:eastAsia="en-US" w:bidi="ar-SA"/>
      </w:rPr>
    </w:lvl>
    <w:lvl w:ilvl="5">
      <w:start w:val="0"/>
      <w:numFmt w:val="bullet"/>
      <w:lvlText w:val="•"/>
      <w:lvlJc w:val="left"/>
      <w:pPr>
        <w:ind w:left="2191" w:hanging="163"/>
      </w:pPr>
      <w:rPr>
        <w:rFonts w:hint="default"/>
        <w:lang w:val="en-US" w:eastAsia="en-US" w:bidi="ar-SA"/>
      </w:rPr>
    </w:lvl>
    <w:lvl w:ilvl="6">
      <w:start w:val="0"/>
      <w:numFmt w:val="bullet"/>
      <w:lvlText w:val="•"/>
      <w:lvlJc w:val="left"/>
      <w:pPr>
        <w:ind w:left="2373" w:hanging="163"/>
      </w:pPr>
      <w:rPr>
        <w:rFonts w:hint="default"/>
        <w:lang w:val="en-US" w:eastAsia="en-US" w:bidi="ar-SA"/>
      </w:rPr>
    </w:lvl>
    <w:lvl w:ilvl="7">
      <w:start w:val="0"/>
      <w:numFmt w:val="bullet"/>
      <w:lvlText w:val="•"/>
      <w:lvlJc w:val="left"/>
      <w:pPr>
        <w:ind w:left="2556" w:hanging="163"/>
      </w:pPr>
      <w:rPr>
        <w:rFonts w:hint="default"/>
        <w:lang w:val="en-US" w:eastAsia="en-US" w:bidi="ar-SA"/>
      </w:rPr>
    </w:lvl>
    <w:lvl w:ilvl="8">
      <w:start w:val="0"/>
      <w:numFmt w:val="bullet"/>
      <w:lvlText w:val="•"/>
      <w:lvlJc w:val="left"/>
      <w:pPr>
        <w:ind w:left="2738" w:hanging="163"/>
      </w:pPr>
      <w:rPr>
        <w:rFonts w:hint="default"/>
        <w:lang w:val="en-US" w:eastAsia="en-US" w:bidi="ar-SA"/>
      </w:rPr>
    </w:lvl>
  </w:abstractNum>
  <w:abstractNum w:abstractNumId="29">
    <w:multiLevelType w:val="hybridMultilevel"/>
    <w:lvl w:ilvl="0">
      <w:start w:val="3"/>
      <w:numFmt w:val="decimal"/>
      <w:lvlText w:val="%1"/>
      <w:lvlJc w:val="left"/>
      <w:pPr>
        <w:ind w:left="2970" w:hanging="2013"/>
        <w:jc w:val="left"/>
      </w:pPr>
      <w:rPr>
        <w:rFonts w:hint="default"/>
        <w:lang w:val="en-US" w:eastAsia="en-US" w:bidi="ar-SA"/>
      </w:rPr>
    </w:lvl>
    <w:lvl w:ilvl="1">
      <w:start w:val="2"/>
      <w:numFmt w:val="decimalZero"/>
      <w:lvlText w:val="%1-%2"/>
      <w:lvlJc w:val="left"/>
      <w:pPr>
        <w:ind w:left="2970" w:hanging="2013"/>
        <w:jc w:val="left"/>
      </w:pPr>
      <w:rPr>
        <w:rFonts w:hint="default" w:ascii="Arial Black" w:hAnsi="Arial Black" w:eastAsia="Arial Black" w:cs="Arial Black"/>
        <w:b w:val="0"/>
        <w:bCs w:val="0"/>
        <w:i w:val="0"/>
        <w:iCs w:val="0"/>
        <w:color w:val="11284B"/>
        <w:spacing w:val="-9"/>
        <w:w w:val="86"/>
        <w:position w:val="-7"/>
        <w:sz w:val="85"/>
        <w:szCs w:val="85"/>
        <w:lang w:val="en-US" w:eastAsia="en-US" w:bidi="ar-SA"/>
      </w:rPr>
    </w:lvl>
    <w:lvl w:ilvl="2">
      <w:start w:val="0"/>
      <w:numFmt w:val="bullet"/>
      <w:lvlText w:val="•"/>
      <w:lvlJc w:val="left"/>
      <w:pPr>
        <w:ind w:left="4832" w:hanging="2013"/>
      </w:pPr>
      <w:rPr>
        <w:rFonts w:hint="default"/>
        <w:lang w:val="en-US" w:eastAsia="en-US" w:bidi="ar-SA"/>
      </w:rPr>
    </w:lvl>
    <w:lvl w:ilvl="3">
      <w:start w:val="0"/>
      <w:numFmt w:val="bullet"/>
      <w:lvlText w:val="•"/>
      <w:lvlJc w:val="left"/>
      <w:pPr>
        <w:ind w:left="5758" w:hanging="2013"/>
      </w:pPr>
      <w:rPr>
        <w:rFonts w:hint="default"/>
        <w:lang w:val="en-US" w:eastAsia="en-US" w:bidi="ar-SA"/>
      </w:rPr>
    </w:lvl>
    <w:lvl w:ilvl="4">
      <w:start w:val="0"/>
      <w:numFmt w:val="bullet"/>
      <w:lvlText w:val="•"/>
      <w:lvlJc w:val="left"/>
      <w:pPr>
        <w:ind w:left="6684" w:hanging="2013"/>
      </w:pPr>
      <w:rPr>
        <w:rFonts w:hint="default"/>
        <w:lang w:val="en-US" w:eastAsia="en-US" w:bidi="ar-SA"/>
      </w:rPr>
    </w:lvl>
    <w:lvl w:ilvl="5">
      <w:start w:val="0"/>
      <w:numFmt w:val="bullet"/>
      <w:lvlText w:val="•"/>
      <w:lvlJc w:val="left"/>
      <w:pPr>
        <w:ind w:left="7610" w:hanging="2013"/>
      </w:pPr>
      <w:rPr>
        <w:rFonts w:hint="default"/>
        <w:lang w:val="en-US" w:eastAsia="en-US" w:bidi="ar-SA"/>
      </w:rPr>
    </w:lvl>
    <w:lvl w:ilvl="6">
      <w:start w:val="0"/>
      <w:numFmt w:val="bullet"/>
      <w:lvlText w:val="•"/>
      <w:lvlJc w:val="left"/>
      <w:pPr>
        <w:ind w:left="8536" w:hanging="2013"/>
      </w:pPr>
      <w:rPr>
        <w:rFonts w:hint="default"/>
        <w:lang w:val="en-US" w:eastAsia="en-US" w:bidi="ar-SA"/>
      </w:rPr>
    </w:lvl>
    <w:lvl w:ilvl="7">
      <w:start w:val="0"/>
      <w:numFmt w:val="bullet"/>
      <w:lvlText w:val="•"/>
      <w:lvlJc w:val="left"/>
      <w:pPr>
        <w:ind w:left="9462" w:hanging="2013"/>
      </w:pPr>
      <w:rPr>
        <w:rFonts w:hint="default"/>
        <w:lang w:val="en-US" w:eastAsia="en-US" w:bidi="ar-SA"/>
      </w:rPr>
    </w:lvl>
    <w:lvl w:ilvl="8">
      <w:start w:val="0"/>
      <w:numFmt w:val="bullet"/>
      <w:lvlText w:val="•"/>
      <w:lvlJc w:val="left"/>
      <w:pPr>
        <w:ind w:left="10388" w:hanging="2013"/>
      </w:pPr>
      <w:rPr>
        <w:rFonts w:hint="default"/>
        <w:lang w:val="en-US" w:eastAsia="en-US" w:bidi="ar-SA"/>
      </w:rPr>
    </w:lvl>
  </w:abstractNum>
  <w:abstractNum w:abstractNumId="28">
    <w:multiLevelType w:val="hybridMultilevel"/>
    <w:lvl w:ilvl="0">
      <w:start w:val="3"/>
      <w:numFmt w:val="decimal"/>
      <w:lvlText w:val="%1"/>
      <w:lvlJc w:val="left"/>
      <w:pPr>
        <w:ind w:left="7632" w:hanging="529"/>
        <w:jc w:val="left"/>
      </w:pPr>
      <w:rPr>
        <w:rFonts w:hint="default"/>
        <w:lang w:val="en-US" w:eastAsia="en-US" w:bidi="ar-SA"/>
      </w:rPr>
    </w:lvl>
    <w:lvl w:ilvl="1">
      <w:start w:val="1"/>
      <w:numFmt w:val="decimalZero"/>
      <w:lvlText w:val="%1-%2"/>
      <w:lvlJc w:val="left"/>
      <w:pPr>
        <w:ind w:left="7632" w:hanging="529"/>
        <w:jc w:val="left"/>
      </w:pPr>
      <w:rPr>
        <w:rFonts w:hint="default" w:ascii="Arial Black" w:hAnsi="Arial Black" w:eastAsia="Arial Black" w:cs="Arial Black"/>
        <w:b w:val="0"/>
        <w:bCs w:val="0"/>
        <w:i w:val="0"/>
        <w:iCs w:val="0"/>
        <w:color w:val="231F20"/>
        <w:spacing w:val="-49"/>
        <w:w w:val="85"/>
        <w:sz w:val="20"/>
        <w:szCs w:val="20"/>
        <w:lang w:val="en-US" w:eastAsia="en-US" w:bidi="ar-SA"/>
      </w:rPr>
    </w:lvl>
    <w:lvl w:ilvl="2">
      <w:start w:val="0"/>
      <w:numFmt w:val="bullet"/>
      <w:lvlText w:val="•"/>
      <w:lvlJc w:val="left"/>
      <w:pPr>
        <w:ind w:left="8560" w:hanging="529"/>
      </w:pPr>
      <w:rPr>
        <w:rFonts w:hint="default"/>
        <w:lang w:val="en-US" w:eastAsia="en-US" w:bidi="ar-SA"/>
      </w:rPr>
    </w:lvl>
    <w:lvl w:ilvl="3">
      <w:start w:val="0"/>
      <w:numFmt w:val="bullet"/>
      <w:lvlText w:val="•"/>
      <w:lvlJc w:val="left"/>
      <w:pPr>
        <w:ind w:left="9020" w:hanging="529"/>
      </w:pPr>
      <w:rPr>
        <w:rFonts w:hint="default"/>
        <w:lang w:val="en-US" w:eastAsia="en-US" w:bidi="ar-SA"/>
      </w:rPr>
    </w:lvl>
    <w:lvl w:ilvl="4">
      <w:start w:val="0"/>
      <w:numFmt w:val="bullet"/>
      <w:lvlText w:val="•"/>
      <w:lvlJc w:val="left"/>
      <w:pPr>
        <w:ind w:left="9480" w:hanging="529"/>
      </w:pPr>
      <w:rPr>
        <w:rFonts w:hint="default"/>
        <w:lang w:val="en-US" w:eastAsia="en-US" w:bidi="ar-SA"/>
      </w:rPr>
    </w:lvl>
    <w:lvl w:ilvl="5">
      <w:start w:val="0"/>
      <w:numFmt w:val="bullet"/>
      <w:lvlText w:val="•"/>
      <w:lvlJc w:val="left"/>
      <w:pPr>
        <w:ind w:left="9940" w:hanging="529"/>
      </w:pPr>
      <w:rPr>
        <w:rFonts w:hint="default"/>
        <w:lang w:val="en-US" w:eastAsia="en-US" w:bidi="ar-SA"/>
      </w:rPr>
    </w:lvl>
    <w:lvl w:ilvl="6">
      <w:start w:val="0"/>
      <w:numFmt w:val="bullet"/>
      <w:lvlText w:val="•"/>
      <w:lvlJc w:val="left"/>
      <w:pPr>
        <w:ind w:left="10400" w:hanging="529"/>
      </w:pPr>
      <w:rPr>
        <w:rFonts w:hint="default"/>
        <w:lang w:val="en-US" w:eastAsia="en-US" w:bidi="ar-SA"/>
      </w:rPr>
    </w:lvl>
    <w:lvl w:ilvl="7">
      <w:start w:val="0"/>
      <w:numFmt w:val="bullet"/>
      <w:lvlText w:val="•"/>
      <w:lvlJc w:val="left"/>
      <w:pPr>
        <w:ind w:left="10860" w:hanging="529"/>
      </w:pPr>
      <w:rPr>
        <w:rFonts w:hint="default"/>
        <w:lang w:val="en-US" w:eastAsia="en-US" w:bidi="ar-SA"/>
      </w:rPr>
    </w:lvl>
    <w:lvl w:ilvl="8">
      <w:start w:val="0"/>
      <w:numFmt w:val="bullet"/>
      <w:lvlText w:val="•"/>
      <w:lvlJc w:val="left"/>
      <w:pPr>
        <w:ind w:left="11320" w:hanging="529"/>
      </w:pPr>
      <w:rPr>
        <w:rFonts w:hint="default"/>
        <w:lang w:val="en-US" w:eastAsia="en-US" w:bidi="ar-SA"/>
      </w:rPr>
    </w:lvl>
  </w:abstractNum>
  <w:abstractNum w:abstractNumId="27">
    <w:multiLevelType w:val="hybridMultilevel"/>
    <w:lvl w:ilvl="0">
      <w:start w:val="3"/>
      <w:numFmt w:val="decimal"/>
      <w:lvlText w:val="%1"/>
      <w:lvlJc w:val="left"/>
      <w:pPr>
        <w:ind w:left="1538" w:hanging="549"/>
        <w:jc w:val="left"/>
      </w:pPr>
      <w:rPr>
        <w:rFonts w:hint="default"/>
        <w:lang w:val="en-US" w:eastAsia="en-US" w:bidi="ar-SA"/>
      </w:rPr>
    </w:lvl>
    <w:lvl w:ilvl="1">
      <w:start w:val="1"/>
      <w:numFmt w:val="decimalZero"/>
      <w:lvlText w:val="%1-%2"/>
      <w:lvlJc w:val="left"/>
      <w:pPr>
        <w:ind w:left="1538" w:hanging="549"/>
        <w:jc w:val="left"/>
      </w:pPr>
      <w:rPr>
        <w:rFonts w:hint="default" w:ascii="Arial Black" w:hAnsi="Arial Black" w:eastAsia="Arial Black" w:cs="Arial Black"/>
        <w:b w:val="0"/>
        <w:bCs w:val="0"/>
        <w:i w:val="0"/>
        <w:iCs w:val="0"/>
        <w:color w:val="231F20"/>
        <w:spacing w:val="-45"/>
        <w:w w:val="85"/>
        <w:sz w:val="20"/>
        <w:szCs w:val="20"/>
        <w:lang w:val="en-US" w:eastAsia="en-US" w:bidi="ar-SA"/>
      </w:rPr>
    </w:lvl>
    <w:lvl w:ilvl="2">
      <w:start w:val="0"/>
      <w:numFmt w:val="bullet"/>
      <w:lvlText w:val="•"/>
      <w:lvlJc w:val="left"/>
      <w:pPr>
        <w:ind w:left="3680" w:hanging="549"/>
      </w:pPr>
      <w:rPr>
        <w:rFonts w:hint="default"/>
        <w:lang w:val="en-US" w:eastAsia="en-US" w:bidi="ar-SA"/>
      </w:rPr>
    </w:lvl>
    <w:lvl w:ilvl="3">
      <w:start w:val="0"/>
      <w:numFmt w:val="bullet"/>
      <w:lvlText w:val="•"/>
      <w:lvlJc w:val="left"/>
      <w:pPr>
        <w:ind w:left="4750" w:hanging="549"/>
      </w:pPr>
      <w:rPr>
        <w:rFonts w:hint="default"/>
        <w:lang w:val="en-US" w:eastAsia="en-US" w:bidi="ar-SA"/>
      </w:rPr>
    </w:lvl>
    <w:lvl w:ilvl="4">
      <w:start w:val="0"/>
      <w:numFmt w:val="bullet"/>
      <w:lvlText w:val="•"/>
      <w:lvlJc w:val="left"/>
      <w:pPr>
        <w:ind w:left="5820" w:hanging="549"/>
      </w:pPr>
      <w:rPr>
        <w:rFonts w:hint="default"/>
        <w:lang w:val="en-US" w:eastAsia="en-US" w:bidi="ar-SA"/>
      </w:rPr>
    </w:lvl>
    <w:lvl w:ilvl="5">
      <w:start w:val="0"/>
      <w:numFmt w:val="bullet"/>
      <w:lvlText w:val="•"/>
      <w:lvlJc w:val="left"/>
      <w:pPr>
        <w:ind w:left="6890" w:hanging="549"/>
      </w:pPr>
      <w:rPr>
        <w:rFonts w:hint="default"/>
        <w:lang w:val="en-US" w:eastAsia="en-US" w:bidi="ar-SA"/>
      </w:rPr>
    </w:lvl>
    <w:lvl w:ilvl="6">
      <w:start w:val="0"/>
      <w:numFmt w:val="bullet"/>
      <w:lvlText w:val="•"/>
      <w:lvlJc w:val="left"/>
      <w:pPr>
        <w:ind w:left="7960" w:hanging="549"/>
      </w:pPr>
      <w:rPr>
        <w:rFonts w:hint="default"/>
        <w:lang w:val="en-US" w:eastAsia="en-US" w:bidi="ar-SA"/>
      </w:rPr>
    </w:lvl>
    <w:lvl w:ilvl="7">
      <w:start w:val="0"/>
      <w:numFmt w:val="bullet"/>
      <w:lvlText w:val="•"/>
      <w:lvlJc w:val="left"/>
      <w:pPr>
        <w:ind w:left="9030" w:hanging="549"/>
      </w:pPr>
      <w:rPr>
        <w:rFonts w:hint="default"/>
        <w:lang w:val="en-US" w:eastAsia="en-US" w:bidi="ar-SA"/>
      </w:rPr>
    </w:lvl>
    <w:lvl w:ilvl="8">
      <w:start w:val="0"/>
      <w:numFmt w:val="bullet"/>
      <w:lvlText w:val="•"/>
      <w:lvlJc w:val="left"/>
      <w:pPr>
        <w:ind w:left="10100" w:hanging="549"/>
      </w:pPr>
      <w:rPr>
        <w:rFonts w:hint="default"/>
        <w:lang w:val="en-US" w:eastAsia="en-US" w:bidi="ar-SA"/>
      </w:rPr>
    </w:lvl>
  </w:abstractNum>
  <w:abstractNum w:abstractNumId="26">
    <w:multiLevelType w:val="hybridMultilevel"/>
    <w:lvl w:ilvl="0">
      <w:start w:val="3"/>
      <w:numFmt w:val="decimal"/>
      <w:lvlText w:val="%1"/>
      <w:lvlJc w:val="left"/>
      <w:pPr>
        <w:ind w:left="3150" w:hanging="2013"/>
        <w:jc w:val="left"/>
      </w:pPr>
      <w:rPr>
        <w:rFonts w:hint="default"/>
        <w:lang w:val="en-US" w:eastAsia="en-US" w:bidi="ar-SA"/>
      </w:rPr>
    </w:lvl>
    <w:lvl w:ilvl="1">
      <w:start w:val="1"/>
      <w:numFmt w:val="decimalZero"/>
      <w:lvlText w:val="%1-%2"/>
      <w:lvlJc w:val="left"/>
      <w:pPr>
        <w:ind w:left="3150" w:hanging="2013"/>
        <w:jc w:val="left"/>
      </w:pPr>
      <w:rPr>
        <w:rFonts w:hint="default" w:ascii="Arial Black" w:hAnsi="Arial Black" w:eastAsia="Arial Black" w:cs="Arial Black"/>
        <w:b w:val="0"/>
        <w:bCs w:val="0"/>
        <w:i w:val="0"/>
        <w:iCs w:val="0"/>
        <w:color w:val="11284B"/>
        <w:spacing w:val="-7"/>
        <w:w w:val="86"/>
        <w:position w:val="-7"/>
        <w:sz w:val="85"/>
        <w:szCs w:val="85"/>
        <w:lang w:val="en-US" w:eastAsia="en-US" w:bidi="ar-SA"/>
      </w:rPr>
    </w:lvl>
    <w:lvl w:ilvl="2">
      <w:start w:val="0"/>
      <w:numFmt w:val="bullet"/>
      <w:lvlText w:val="•"/>
      <w:lvlJc w:val="left"/>
      <w:pPr>
        <w:ind w:left="4976" w:hanging="2013"/>
      </w:pPr>
      <w:rPr>
        <w:rFonts w:hint="default"/>
        <w:lang w:val="en-US" w:eastAsia="en-US" w:bidi="ar-SA"/>
      </w:rPr>
    </w:lvl>
    <w:lvl w:ilvl="3">
      <w:start w:val="0"/>
      <w:numFmt w:val="bullet"/>
      <w:lvlText w:val="•"/>
      <w:lvlJc w:val="left"/>
      <w:pPr>
        <w:ind w:left="5884" w:hanging="2013"/>
      </w:pPr>
      <w:rPr>
        <w:rFonts w:hint="default"/>
        <w:lang w:val="en-US" w:eastAsia="en-US" w:bidi="ar-SA"/>
      </w:rPr>
    </w:lvl>
    <w:lvl w:ilvl="4">
      <w:start w:val="0"/>
      <w:numFmt w:val="bullet"/>
      <w:lvlText w:val="•"/>
      <w:lvlJc w:val="left"/>
      <w:pPr>
        <w:ind w:left="6792" w:hanging="2013"/>
      </w:pPr>
      <w:rPr>
        <w:rFonts w:hint="default"/>
        <w:lang w:val="en-US" w:eastAsia="en-US" w:bidi="ar-SA"/>
      </w:rPr>
    </w:lvl>
    <w:lvl w:ilvl="5">
      <w:start w:val="0"/>
      <w:numFmt w:val="bullet"/>
      <w:lvlText w:val="•"/>
      <w:lvlJc w:val="left"/>
      <w:pPr>
        <w:ind w:left="7700" w:hanging="2013"/>
      </w:pPr>
      <w:rPr>
        <w:rFonts w:hint="default"/>
        <w:lang w:val="en-US" w:eastAsia="en-US" w:bidi="ar-SA"/>
      </w:rPr>
    </w:lvl>
    <w:lvl w:ilvl="6">
      <w:start w:val="0"/>
      <w:numFmt w:val="bullet"/>
      <w:lvlText w:val="•"/>
      <w:lvlJc w:val="left"/>
      <w:pPr>
        <w:ind w:left="8608" w:hanging="2013"/>
      </w:pPr>
      <w:rPr>
        <w:rFonts w:hint="default"/>
        <w:lang w:val="en-US" w:eastAsia="en-US" w:bidi="ar-SA"/>
      </w:rPr>
    </w:lvl>
    <w:lvl w:ilvl="7">
      <w:start w:val="0"/>
      <w:numFmt w:val="bullet"/>
      <w:lvlText w:val="•"/>
      <w:lvlJc w:val="left"/>
      <w:pPr>
        <w:ind w:left="9516" w:hanging="2013"/>
      </w:pPr>
      <w:rPr>
        <w:rFonts w:hint="default"/>
        <w:lang w:val="en-US" w:eastAsia="en-US" w:bidi="ar-SA"/>
      </w:rPr>
    </w:lvl>
    <w:lvl w:ilvl="8">
      <w:start w:val="0"/>
      <w:numFmt w:val="bullet"/>
      <w:lvlText w:val="•"/>
      <w:lvlJc w:val="left"/>
      <w:pPr>
        <w:ind w:left="10424" w:hanging="2013"/>
      </w:pPr>
      <w:rPr>
        <w:rFonts w:hint="default"/>
        <w:lang w:val="en-US" w:eastAsia="en-US" w:bidi="ar-SA"/>
      </w:rPr>
    </w:lvl>
  </w:abstractNum>
  <w:abstractNum w:abstractNumId="25">
    <w:multiLevelType w:val="hybridMultilevel"/>
    <w:lvl w:ilvl="0">
      <w:start w:val="2"/>
      <w:numFmt w:val="decimal"/>
      <w:lvlText w:val="%1"/>
      <w:lvlJc w:val="left"/>
      <w:pPr>
        <w:ind w:left="3150" w:hanging="2013"/>
        <w:jc w:val="left"/>
      </w:pPr>
      <w:rPr>
        <w:rFonts w:hint="default"/>
        <w:lang w:val="en-US" w:eastAsia="en-US" w:bidi="ar-SA"/>
      </w:rPr>
    </w:lvl>
    <w:lvl w:ilvl="1">
      <w:start w:val="2"/>
      <w:numFmt w:val="decimalZero"/>
      <w:lvlText w:val="%1-%2"/>
      <w:lvlJc w:val="left"/>
      <w:pPr>
        <w:ind w:left="3150" w:hanging="2013"/>
        <w:jc w:val="right"/>
      </w:pPr>
      <w:rPr>
        <w:rFonts w:hint="default" w:ascii="Arial Black" w:hAnsi="Arial Black" w:eastAsia="Arial Black" w:cs="Arial Black"/>
        <w:b w:val="0"/>
        <w:bCs w:val="0"/>
        <w:i w:val="0"/>
        <w:iCs w:val="0"/>
        <w:color w:val="11284B"/>
        <w:spacing w:val="-9"/>
        <w:w w:val="86"/>
        <w:position w:val="-7"/>
        <w:sz w:val="85"/>
        <w:szCs w:val="85"/>
        <w:lang w:val="en-US" w:eastAsia="en-US" w:bidi="ar-SA"/>
      </w:rPr>
    </w:lvl>
    <w:lvl w:ilvl="2">
      <w:start w:val="0"/>
      <w:numFmt w:val="bullet"/>
      <w:lvlText w:val="•"/>
      <w:lvlJc w:val="left"/>
      <w:pPr>
        <w:ind w:left="4976" w:hanging="2013"/>
      </w:pPr>
      <w:rPr>
        <w:rFonts w:hint="default"/>
        <w:lang w:val="en-US" w:eastAsia="en-US" w:bidi="ar-SA"/>
      </w:rPr>
    </w:lvl>
    <w:lvl w:ilvl="3">
      <w:start w:val="0"/>
      <w:numFmt w:val="bullet"/>
      <w:lvlText w:val="•"/>
      <w:lvlJc w:val="left"/>
      <w:pPr>
        <w:ind w:left="5884" w:hanging="2013"/>
      </w:pPr>
      <w:rPr>
        <w:rFonts w:hint="default"/>
        <w:lang w:val="en-US" w:eastAsia="en-US" w:bidi="ar-SA"/>
      </w:rPr>
    </w:lvl>
    <w:lvl w:ilvl="4">
      <w:start w:val="0"/>
      <w:numFmt w:val="bullet"/>
      <w:lvlText w:val="•"/>
      <w:lvlJc w:val="left"/>
      <w:pPr>
        <w:ind w:left="6792" w:hanging="2013"/>
      </w:pPr>
      <w:rPr>
        <w:rFonts w:hint="default"/>
        <w:lang w:val="en-US" w:eastAsia="en-US" w:bidi="ar-SA"/>
      </w:rPr>
    </w:lvl>
    <w:lvl w:ilvl="5">
      <w:start w:val="0"/>
      <w:numFmt w:val="bullet"/>
      <w:lvlText w:val="•"/>
      <w:lvlJc w:val="left"/>
      <w:pPr>
        <w:ind w:left="7700" w:hanging="2013"/>
      </w:pPr>
      <w:rPr>
        <w:rFonts w:hint="default"/>
        <w:lang w:val="en-US" w:eastAsia="en-US" w:bidi="ar-SA"/>
      </w:rPr>
    </w:lvl>
    <w:lvl w:ilvl="6">
      <w:start w:val="0"/>
      <w:numFmt w:val="bullet"/>
      <w:lvlText w:val="•"/>
      <w:lvlJc w:val="left"/>
      <w:pPr>
        <w:ind w:left="8608" w:hanging="2013"/>
      </w:pPr>
      <w:rPr>
        <w:rFonts w:hint="default"/>
        <w:lang w:val="en-US" w:eastAsia="en-US" w:bidi="ar-SA"/>
      </w:rPr>
    </w:lvl>
    <w:lvl w:ilvl="7">
      <w:start w:val="0"/>
      <w:numFmt w:val="bullet"/>
      <w:lvlText w:val="•"/>
      <w:lvlJc w:val="left"/>
      <w:pPr>
        <w:ind w:left="9516" w:hanging="2013"/>
      </w:pPr>
      <w:rPr>
        <w:rFonts w:hint="default"/>
        <w:lang w:val="en-US" w:eastAsia="en-US" w:bidi="ar-SA"/>
      </w:rPr>
    </w:lvl>
    <w:lvl w:ilvl="8">
      <w:start w:val="0"/>
      <w:numFmt w:val="bullet"/>
      <w:lvlText w:val="•"/>
      <w:lvlJc w:val="left"/>
      <w:pPr>
        <w:ind w:left="10424" w:hanging="2013"/>
      </w:pPr>
      <w:rPr>
        <w:rFonts w:hint="default"/>
        <w:lang w:val="en-US" w:eastAsia="en-US" w:bidi="ar-SA"/>
      </w:rPr>
    </w:lvl>
  </w:abstractNum>
  <w:abstractNum w:abstractNumId="24">
    <w:multiLevelType w:val="hybridMultilevel"/>
    <w:lvl w:ilvl="0">
      <w:start w:val="2"/>
      <w:numFmt w:val="decimal"/>
      <w:lvlText w:val="%1"/>
      <w:lvlJc w:val="left"/>
      <w:pPr>
        <w:ind w:left="1529" w:hanging="540"/>
        <w:jc w:val="left"/>
      </w:pPr>
      <w:rPr>
        <w:rFonts w:hint="default"/>
        <w:lang w:val="en-US" w:eastAsia="en-US" w:bidi="ar-SA"/>
      </w:rPr>
    </w:lvl>
    <w:lvl w:ilvl="1">
      <w:start w:val="1"/>
      <w:numFmt w:val="decimalZero"/>
      <w:lvlText w:val="%1-%2"/>
      <w:lvlJc w:val="left"/>
      <w:pPr>
        <w:ind w:left="1529" w:hanging="540"/>
        <w:jc w:val="left"/>
      </w:pPr>
      <w:rPr>
        <w:rFonts w:hint="default" w:ascii="Arial Black" w:hAnsi="Arial Black" w:eastAsia="Arial Black" w:cs="Arial Black"/>
        <w:b w:val="0"/>
        <w:bCs w:val="0"/>
        <w:i w:val="0"/>
        <w:iCs w:val="0"/>
        <w:color w:val="231F20"/>
        <w:spacing w:val="-43"/>
        <w:w w:val="85"/>
        <w:sz w:val="20"/>
        <w:szCs w:val="20"/>
        <w:lang w:val="en-US" w:eastAsia="en-US" w:bidi="ar-SA"/>
      </w:rPr>
    </w:lvl>
    <w:lvl w:ilvl="2">
      <w:start w:val="0"/>
      <w:numFmt w:val="bullet"/>
      <w:lvlText w:val="•"/>
      <w:lvlJc w:val="left"/>
      <w:pPr>
        <w:ind w:left="3664" w:hanging="540"/>
      </w:pPr>
      <w:rPr>
        <w:rFonts w:hint="default"/>
        <w:lang w:val="en-US" w:eastAsia="en-US" w:bidi="ar-SA"/>
      </w:rPr>
    </w:lvl>
    <w:lvl w:ilvl="3">
      <w:start w:val="0"/>
      <w:numFmt w:val="bullet"/>
      <w:lvlText w:val="•"/>
      <w:lvlJc w:val="left"/>
      <w:pPr>
        <w:ind w:left="4736" w:hanging="540"/>
      </w:pPr>
      <w:rPr>
        <w:rFonts w:hint="default"/>
        <w:lang w:val="en-US" w:eastAsia="en-US" w:bidi="ar-SA"/>
      </w:rPr>
    </w:lvl>
    <w:lvl w:ilvl="4">
      <w:start w:val="0"/>
      <w:numFmt w:val="bullet"/>
      <w:lvlText w:val="•"/>
      <w:lvlJc w:val="left"/>
      <w:pPr>
        <w:ind w:left="5808" w:hanging="540"/>
      </w:pPr>
      <w:rPr>
        <w:rFonts w:hint="default"/>
        <w:lang w:val="en-US" w:eastAsia="en-US" w:bidi="ar-SA"/>
      </w:rPr>
    </w:lvl>
    <w:lvl w:ilvl="5">
      <w:start w:val="0"/>
      <w:numFmt w:val="bullet"/>
      <w:lvlText w:val="•"/>
      <w:lvlJc w:val="left"/>
      <w:pPr>
        <w:ind w:left="6880" w:hanging="540"/>
      </w:pPr>
      <w:rPr>
        <w:rFonts w:hint="default"/>
        <w:lang w:val="en-US" w:eastAsia="en-US" w:bidi="ar-SA"/>
      </w:rPr>
    </w:lvl>
    <w:lvl w:ilvl="6">
      <w:start w:val="0"/>
      <w:numFmt w:val="bullet"/>
      <w:lvlText w:val="•"/>
      <w:lvlJc w:val="left"/>
      <w:pPr>
        <w:ind w:left="7952" w:hanging="540"/>
      </w:pPr>
      <w:rPr>
        <w:rFonts w:hint="default"/>
        <w:lang w:val="en-US" w:eastAsia="en-US" w:bidi="ar-SA"/>
      </w:rPr>
    </w:lvl>
    <w:lvl w:ilvl="7">
      <w:start w:val="0"/>
      <w:numFmt w:val="bullet"/>
      <w:lvlText w:val="•"/>
      <w:lvlJc w:val="left"/>
      <w:pPr>
        <w:ind w:left="9024" w:hanging="540"/>
      </w:pPr>
      <w:rPr>
        <w:rFonts w:hint="default"/>
        <w:lang w:val="en-US" w:eastAsia="en-US" w:bidi="ar-SA"/>
      </w:rPr>
    </w:lvl>
    <w:lvl w:ilvl="8">
      <w:start w:val="0"/>
      <w:numFmt w:val="bullet"/>
      <w:lvlText w:val="•"/>
      <w:lvlJc w:val="left"/>
      <w:pPr>
        <w:ind w:left="10096" w:hanging="540"/>
      </w:pPr>
      <w:rPr>
        <w:rFonts w:hint="default"/>
        <w:lang w:val="en-US" w:eastAsia="en-US" w:bidi="ar-SA"/>
      </w:rPr>
    </w:lvl>
  </w:abstractNum>
  <w:abstractNum w:abstractNumId="23">
    <w:multiLevelType w:val="hybridMultilevel"/>
    <w:lvl w:ilvl="0">
      <w:start w:val="2"/>
      <w:numFmt w:val="decimal"/>
      <w:lvlText w:val="%1"/>
      <w:lvlJc w:val="left"/>
      <w:pPr>
        <w:ind w:left="1671" w:hanging="520"/>
        <w:jc w:val="left"/>
      </w:pPr>
      <w:rPr>
        <w:rFonts w:hint="default"/>
        <w:lang w:val="en-US" w:eastAsia="en-US" w:bidi="ar-SA"/>
      </w:rPr>
    </w:lvl>
    <w:lvl w:ilvl="1">
      <w:start w:val="1"/>
      <w:numFmt w:val="decimalZero"/>
      <w:lvlText w:val="%1-%2"/>
      <w:lvlJc w:val="left"/>
      <w:pPr>
        <w:ind w:left="1671" w:hanging="520"/>
        <w:jc w:val="left"/>
      </w:pPr>
      <w:rPr>
        <w:rFonts w:hint="default" w:ascii="Arial Black" w:hAnsi="Arial Black" w:eastAsia="Arial Black" w:cs="Arial Black"/>
        <w:b w:val="0"/>
        <w:bCs w:val="0"/>
        <w:i w:val="0"/>
        <w:iCs w:val="0"/>
        <w:color w:val="231F20"/>
        <w:spacing w:val="-47"/>
        <w:w w:val="85"/>
        <w:sz w:val="20"/>
        <w:szCs w:val="20"/>
        <w:lang w:val="en-US" w:eastAsia="en-US" w:bidi="ar-SA"/>
      </w:rPr>
    </w:lvl>
    <w:lvl w:ilvl="2">
      <w:start w:val="0"/>
      <w:numFmt w:val="bullet"/>
      <w:lvlText w:val="•"/>
      <w:lvlJc w:val="left"/>
      <w:pPr>
        <w:ind w:left="2494" w:hanging="520"/>
      </w:pPr>
      <w:rPr>
        <w:rFonts w:hint="default"/>
        <w:lang w:val="en-US" w:eastAsia="en-US" w:bidi="ar-SA"/>
      </w:rPr>
    </w:lvl>
    <w:lvl w:ilvl="3">
      <w:start w:val="0"/>
      <w:numFmt w:val="bullet"/>
      <w:lvlText w:val="•"/>
      <w:lvlJc w:val="left"/>
      <w:pPr>
        <w:ind w:left="2901" w:hanging="520"/>
      </w:pPr>
      <w:rPr>
        <w:rFonts w:hint="default"/>
        <w:lang w:val="en-US" w:eastAsia="en-US" w:bidi="ar-SA"/>
      </w:rPr>
    </w:lvl>
    <w:lvl w:ilvl="4">
      <w:start w:val="0"/>
      <w:numFmt w:val="bullet"/>
      <w:lvlText w:val="•"/>
      <w:lvlJc w:val="left"/>
      <w:pPr>
        <w:ind w:left="3308" w:hanging="520"/>
      </w:pPr>
      <w:rPr>
        <w:rFonts w:hint="default"/>
        <w:lang w:val="en-US" w:eastAsia="en-US" w:bidi="ar-SA"/>
      </w:rPr>
    </w:lvl>
    <w:lvl w:ilvl="5">
      <w:start w:val="0"/>
      <w:numFmt w:val="bullet"/>
      <w:lvlText w:val="•"/>
      <w:lvlJc w:val="left"/>
      <w:pPr>
        <w:ind w:left="3716" w:hanging="520"/>
      </w:pPr>
      <w:rPr>
        <w:rFonts w:hint="default"/>
        <w:lang w:val="en-US" w:eastAsia="en-US" w:bidi="ar-SA"/>
      </w:rPr>
    </w:lvl>
    <w:lvl w:ilvl="6">
      <w:start w:val="0"/>
      <w:numFmt w:val="bullet"/>
      <w:lvlText w:val="•"/>
      <w:lvlJc w:val="left"/>
      <w:pPr>
        <w:ind w:left="4123" w:hanging="520"/>
      </w:pPr>
      <w:rPr>
        <w:rFonts w:hint="default"/>
        <w:lang w:val="en-US" w:eastAsia="en-US" w:bidi="ar-SA"/>
      </w:rPr>
    </w:lvl>
    <w:lvl w:ilvl="7">
      <w:start w:val="0"/>
      <w:numFmt w:val="bullet"/>
      <w:lvlText w:val="•"/>
      <w:lvlJc w:val="left"/>
      <w:pPr>
        <w:ind w:left="4530" w:hanging="520"/>
      </w:pPr>
      <w:rPr>
        <w:rFonts w:hint="default"/>
        <w:lang w:val="en-US" w:eastAsia="en-US" w:bidi="ar-SA"/>
      </w:rPr>
    </w:lvl>
    <w:lvl w:ilvl="8">
      <w:start w:val="0"/>
      <w:numFmt w:val="bullet"/>
      <w:lvlText w:val="•"/>
      <w:lvlJc w:val="left"/>
      <w:pPr>
        <w:ind w:left="4937" w:hanging="520"/>
      </w:pPr>
      <w:rPr>
        <w:rFonts w:hint="default"/>
        <w:lang w:val="en-US" w:eastAsia="en-US" w:bidi="ar-SA"/>
      </w:rPr>
    </w:lvl>
  </w:abstractNum>
  <w:abstractNum w:abstractNumId="22">
    <w:multiLevelType w:val="hybridMultilevel"/>
    <w:lvl w:ilvl="0">
      <w:start w:val="1"/>
      <w:numFmt w:val="decimal"/>
      <w:lvlText w:val="%1"/>
      <w:lvlJc w:val="left"/>
      <w:pPr>
        <w:ind w:left="4676" w:hanging="520"/>
        <w:jc w:val="left"/>
      </w:pPr>
      <w:rPr>
        <w:rFonts w:hint="default"/>
        <w:lang w:val="en-US" w:eastAsia="en-US" w:bidi="ar-SA"/>
      </w:rPr>
    </w:lvl>
    <w:lvl w:ilvl="1">
      <w:start w:val="3"/>
      <w:numFmt w:val="decimalZero"/>
      <w:lvlText w:val="%1-%2"/>
      <w:lvlJc w:val="left"/>
      <w:pPr>
        <w:ind w:left="4676" w:hanging="520"/>
        <w:jc w:val="left"/>
      </w:pPr>
      <w:rPr>
        <w:rFonts w:hint="default" w:ascii="Arial Black" w:hAnsi="Arial Black" w:eastAsia="Arial Black" w:cs="Arial Black"/>
        <w:b w:val="0"/>
        <w:bCs w:val="0"/>
        <w:i w:val="0"/>
        <w:iCs w:val="0"/>
        <w:color w:val="231F20"/>
        <w:spacing w:val="-47"/>
        <w:w w:val="85"/>
        <w:sz w:val="20"/>
        <w:szCs w:val="20"/>
        <w:lang w:val="en-US" w:eastAsia="en-US" w:bidi="ar-SA"/>
      </w:rPr>
    </w:lvl>
    <w:lvl w:ilvl="2">
      <w:start w:val="0"/>
      <w:numFmt w:val="bullet"/>
      <w:lvlText w:val="•"/>
      <w:lvlJc w:val="left"/>
      <w:pPr>
        <w:ind w:left="6192" w:hanging="520"/>
      </w:pPr>
      <w:rPr>
        <w:rFonts w:hint="default"/>
        <w:lang w:val="en-US" w:eastAsia="en-US" w:bidi="ar-SA"/>
      </w:rPr>
    </w:lvl>
    <w:lvl w:ilvl="3">
      <w:start w:val="0"/>
      <w:numFmt w:val="bullet"/>
      <w:lvlText w:val="•"/>
      <w:lvlJc w:val="left"/>
      <w:pPr>
        <w:ind w:left="6948" w:hanging="520"/>
      </w:pPr>
      <w:rPr>
        <w:rFonts w:hint="default"/>
        <w:lang w:val="en-US" w:eastAsia="en-US" w:bidi="ar-SA"/>
      </w:rPr>
    </w:lvl>
    <w:lvl w:ilvl="4">
      <w:start w:val="0"/>
      <w:numFmt w:val="bullet"/>
      <w:lvlText w:val="•"/>
      <w:lvlJc w:val="left"/>
      <w:pPr>
        <w:ind w:left="7704" w:hanging="520"/>
      </w:pPr>
      <w:rPr>
        <w:rFonts w:hint="default"/>
        <w:lang w:val="en-US" w:eastAsia="en-US" w:bidi="ar-SA"/>
      </w:rPr>
    </w:lvl>
    <w:lvl w:ilvl="5">
      <w:start w:val="0"/>
      <w:numFmt w:val="bullet"/>
      <w:lvlText w:val="•"/>
      <w:lvlJc w:val="left"/>
      <w:pPr>
        <w:ind w:left="8460" w:hanging="520"/>
      </w:pPr>
      <w:rPr>
        <w:rFonts w:hint="default"/>
        <w:lang w:val="en-US" w:eastAsia="en-US" w:bidi="ar-SA"/>
      </w:rPr>
    </w:lvl>
    <w:lvl w:ilvl="6">
      <w:start w:val="0"/>
      <w:numFmt w:val="bullet"/>
      <w:lvlText w:val="•"/>
      <w:lvlJc w:val="left"/>
      <w:pPr>
        <w:ind w:left="9216" w:hanging="520"/>
      </w:pPr>
      <w:rPr>
        <w:rFonts w:hint="default"/>
        <w:lang w:val="en-US" w:eastAsia="en-US" w:bidi="ar-SA"/>
      </w:rPr>
    </w:lvl>
    <w:lvl w:ilvl="7">
      <w:start w:val="0"/>
      <w:numFmt w:val="bullet"/>
      <w:lvlText w:val="•"/>
      <w:lvlJc w:val="left"/>
      <w:pPr>
        <w:ind w:left="9972" w:hanging="520"/>
      </w:pPr>
      <w:rPr>
        <w:rFonts w:hint="default"/>
        <w:lang w:val="en-US" w:eastAsia="en-US" w:bidi="ar-SA"/>
      </w:rPr>
    </w:lvl>
    <w:lvl w:ilvl="8">
      <w:start w:val="0"/>
      <w:numFmt w:val="bullet"/>
      <w:lvlText w:val="•"/>
      <w:lvlJc w:val="left"/>
      <w:pPr>
        <w:ind w:left="10728" w:hanging="520"/>
      </w:pPr>
      <w:rPr>
        <w:rFonts w:hint="default"/>
        <w:lang w:val="en-US" w:eastAsia="en-US" w:bidi="ar-SA"/>
      </w:rPr>
    </w:lvl>
  </w:abstractNum>
  <w:abstractNum w:abstractNumId="21">
    <w:multiLevelType w:val="hybridMultilevel"/>
    <w:lvl w:ilvl="0">
      <w:start w:val="0"/>
      <w:numFmt w:val="bullet"/>
      <w:lvlText w:val="•"/>
      <w:lvlJc w:val="left"/>
      <w:pPr>
        <w:ind w:left="1800" w:hanging="270"/>
      </w:pPr>
      <w:rPr>
        <w:rFonts w:hint="default" w:ascii="Arial Black" w:hAnsi="Arial Black" w:eastAsia="Arial Black" w:cs="Arial Black"/>
        <w:b w:val="0"/>
        <w:bCs w:val="0"/>
        <w:i w:val="0"/>
        <w:iCs w:val="0"/>
        <w:color w:val="00284B"/>
        <w:spacing w:val="0"/>
        <w:w w:val="75"/>
        <w:sz w:val="20"/>
        <w:szCs w:val="20"/>
        <w:lang w:val="en-US" w:eastAsia="en-US" w:bidi="ar-SA"/>
      </w:rPr>
    </w:lvl>
    <w:lvl w:ilvl="1">
      <w:start w:val="0"/>
      <w:numFmt w:val="bullet"/>
      <w:lvlText w:val="•"/>
      <w:lvlJc w:val="left"/>
      <w:pPr>
        <w:ind w:left="1980" w:hanging="270"/>
      </w:pPr>
      <w:rPr>
        <w:rFonts w:hint="default" w:ascii="Arial Black" w:hAnsi="Arial Black" w:eastAsia="Arial Black" w:cs="Arial Black"/>
        <w:b w:val="0"/>
        <w:bCs w:val="0"/>
        <w:i w:val="0"/>
        <w:iCs w:val="0"/>
        <w:color w:val="00284B"/>
        <w:spacing w:val="0"/>
        <w:w w:val="75"/>
        <w:sz w:val="20"/>
        <w:szCs w:val="20"/>
        <w:lang w:val="en-US" w:eastAsia="en-US" w:bidi="ar-SA"/>
      </w:rPr>
    </w:lvl>
    <w:lvl w:ilvl="2">
      <w:start w:val="0"/>
      <w:numFmt w:val="bullet"/>
      <w:lvlText w:val="•"/>
      <w:lvlJc w:val="left"/>
      <w:pPr>
        <w:ind w:left="3120" w:hanging="270"/>
      </w:pPr>
      <w:rPr>
        <w:rFonts w:hint="default"/>
        <w:lang w:val="en-US" w:eastAsia="en-US" w:bidi="ar-SA"/>
      </w:rPr>
    </w:lvl>
    <w:lvl w:ilvl="3">
      <w:start w:val="0"/>
      <w:numFmt w:val="bullet"/>
      <w:lvlText w:val="•"/>
      <w:lvlJc w:val="left"/>
      <w:pPr>
        <w:ind w:left="4260" w:hanging="270"/>
      </w:pPr>
      <w:rPr>
        <w:rFonts w:hint="default"/>
        <w:lang w:val="en-US" w:eastAsia="en-US" w:bidi="ar-SA"/>
      </w:rPr>
    </w:lvl>
    <w:lvl w:ilvl="4">
      <w:start w:val="0"/>
      <w:numFmt w:val="bullet"/>
      <w:lvlText w:val="•"/>
      <w:lvlJc w:val="left"/>
      <w:pPr>
        <w:ind w:left="5400" w:hanging="270"/>
      </w:pPr>
      <w:rPr>
        <w:rFonts w:hint="default"/>
        <w:lang w:val="en-US" w:eastAsia="en-US" w:bidi="ar-SA"/>
      </w:rPr>
    </w:lvl>
    <w:lvl w:ilvl="5">
      <w:start w:val="0"/>
      <w:numFmt w:val="bullet"/>
      <w:lvlText w:val="•"/>
      <w:lvlJc w:val="left"/>
      <w:pPr>
        <w:ind w:left="6540" w:hanging="270"/>
      </w:pPr>
      <w:rPr>
        <w:rFonts w:hint="default"/>
        <w:lang w:val="en-US" w:eastAsia="en-US" w:bidi="ar-SA"/>
      </w:rPr>
    </w:lvl>
    <w:lvl w:ilvl="6">
      <w:start w:val="0"/>
      <w:numFmt w:val="bullet"/>
      <w:lvlText w:val="•"/>
      <w:lvlJc w:val="left"/>
      <w:pPr>
        <w:ind w:left="7680" w:hanging="270"/>
      </w:pPr>
      <w:rPr>
        <w:rFonts w:hint="default"/>
        <w:lang w:val="en-US" w:eastAsia="en-US" w:bidi="ar-SA"/>
      </w:rPr>
    </w:lvl>
    <w:lvl w:ilvl="7">
      <w:start w:val="0"/>
      <w:numFmt w:val="bullet"/>
      <w:lvlText w:val="•"/>
      <w:lvlJc w:val="left"/>
      <w:pPr>
        <w:ind w:left="8820" w:hanging="270"/>
      </w:pPr>
      <w:rPr>
        <w:rFonts w:hint="default"/>
        <w:lang w:val="en-US" w:eastAsia="en-US" w:bidi="ar-SA"/>
      </w:rPr>
    </w:lvl>
    <w:lvl w:ilvl="8">
      <w:start w:val="0"/>
      <w:numFmt w:val="bullet"/>
      <w:lvlText w:val="•"/>
      <w:lvlJc w:val="left"/>
      <w:pPr>
        <w:ind w:left="9960" w:hanging="270"/>
      </w:pPr>
      <w:rPr>
        <w:rFonts w:hint="default"/>
        <w:lang w:val="en-US" w:eastAsia="en-US" w:bidi="ar-SA"/>
      </w:rPr>
    </w:lvl>
  </w:abstractNum>
  <w:abstractNum w:abstractNumId="20">
    <w:multiLevelType w:val="hybridMultilevel"/>
    <w:lvl w:ilvl="0">
      <w:start w:val="1"/>
      <w:numFmt w:val="decimal"/>
      <w:lvlText w:val="%1"/>
      <w:lvlJc w:val="left"/>
      <w:pPr>
        <w:ind w:left="1529" w:hanging="540"/>
        <w:jc w:val="left"/>
      </w:pPr>
      <w:rPr>
        <w:rFonts w:hint="default"/>
        <w:lang w:val="en-US" w:eastAsia="en-US" w:bidi="ar-SA"/>
      </w:rPr>
    </w:lvl>
    <w:lvl w:ilvl="1">
      <w:start w:val="3"/>
      <w:numFmt w:val="decimalZero"/>
      <w:lvlText w:val="%1-%2"/>
      <w:lvlJc w:val="left"/>
      <w:pPr>
        <w:ind w:left="1529" w:hanging="540"/>
        <w:jc w:val="left"/>
      </w:pPr>
      <w:rPr>
        <w:rFonts w:hint="default" w:ascii="Arial Black" w:hAnsi="Arial Black" w:eastAsia="Arial Black" w:cs="Arial Black"/>
        <w:b w:val="0"/>
        <w:bCs w:val="0"/>
        <w:i w:val="0"/>
        <w:iCs w:val="0"/>
        <w:color w:val="231F20"/>
        <w:spacing w:val="-43"/>
        <w:w w:val="85"/>
        <w:sz w:val="20"/>
        <w:szCs w:val="20"/>
        <w:lang w:val="en-US" w:eastAsia="en-US" w:bidi="ar-SA"/>
      </w:rPr>
    </w:lvl>
    <w:lvl w:ilvl="2">
      <w:start w:val="0"/>
      <w:numFmt w:val="bullet"/>
      <w:lvlText w:val="•"/>
      <w:lvlJc w:val="left"/>
      <w:pPr>
        <w:ind w:left="3664" w:hanging="540"/>
      </w:pPr>
      <w:rPr>
        <w:rFonts w:hint="default"/>
        <w:lang w:val="en-US" w:eastAsia="en-US" w:bidi="ar-SA"/>
      </w:rPr>
    </w:lvl>
    <w:lvl w:ilvl="3">
      <w:start w:val="0"/>
      <w:numFmt w:val="bullet"/>
      <w:lvlText w:val="•"/>
      <w:lvlJc w:val="left"/>
      <w:pPr>
        <w:ind w:left="4736" w:hanging="540"/>
      </w:pPr>
      <w:rPr>
        <w:rFonts w:hint="default"/>
        <w:lang w:val="en-US" w:eastAsia="en-US" w:bidi="ar-SA"/>
      </w:rPr>
    </w:lvl>
    <w:lvl w:ilvl="4">
      <w:start w:val="0"/>
      <w:numFmt w:val="bullet"/>
      <w:lvlText w:val="•"/>
      <w:lvlJc w:val="left"/>
      <w:pPr>
        <w:ind w:left="5808" w:hanging="540"/>
      </w:pPr>
      <w:rPr>
        <w:rFonts w:hint="default"/>
        <w:lang w:val="en-US" w:eastAsia="en-US" w:bidi="ar-SA"/>
      </w:rPr>
    </w:lvl>
    <w:lvl w:ilvl="5">
      <w:start w:val="0"/>
      <w:numFmt w:val="bullet"/>
      <w:lvlText w:val="•"/>
      <w:lvlJc w:val="left"/>
      <w:pPr>
        <w:ind w:left="6880" w:hanging="540"/>
      </w:pPr>
      <w:rPr>
        <w:rFonts w:hint="default"/>
        <w:lang w:val="en-US" w:eastAsia="en-US" w:bidi="ar-SA"/>
      </w:rPr>
    </w:lvl>
    <w:lvl w:ilvl="6">
      <w:start w:val="0"/>
      <w:numFmt w:val="bullet"/>
      <w:lvlText w:val="•"/>
      <w:lvlJc w:val="left"/>
      <w:pPr>
        <w:ind w:left="7952" w:hanging="540"/>
      </w:pPr>
      <w:rPr>
        <w:rFonts w:hint="default"/>
        <w:lang w:val="en-US" w:eastAsia="en-US" w:bidi="ar-SA"/>
      </w:rPr>
    </w:lvl>
    <w:lvl w:ilvl="7">
      <w:start w:val="0"/>
      <w:numFmt w:val="bullet"/>
      <w:lvlText w:val="•"/>
      <w:lvlJc w:val="left"/>
      <w:pPr>
        <w:ind w:left="9024" w:hanging="540"/>
      </w:pPr>
      <w:rPr>
        <w:rFonts w:hint="default"/>
        <w:lang w:val="en-US" w:eastAsia="en-US" w:bidi="ar-SA"/>
      </w:rPr>
    </w:lvl>
    <w:lvl w:ilvl="8">
      <w:start w:val="0"/>
      <w:numFmt w:val="bullet"/>
      <w:lvlText w:val="•"/>
      <w:lvlJc w:val="left"/>
      <w:pPr>
        <w:ind w:left="10096" w:hanging="540"/>
      </w:pPr>
      <w:rPr>
        <w:rFonts w:hint="default"/>
        <w:lang w:val="en-US" w:eastAsia="en-US" w:bidi="ar-SA"/>
      </w:rPr>
    </w:lvl>
  </w:abstractNum>
  <w:abstractNum w:abstractNumId="19">
    <w:multiLevelType w:val="hybridMultilevel"/>
    <w:lvl w:ilvl="0">
      <w:start w:val="0"/>
      <w:numFmt w:val="bullet"/>
      <w:lvlText w:val=""/>
      <w:lvlJc w:val="left"/>
      <w:pPr>
        <w:ind w:left="1530" w:hanging="180"/>
      </w:pPr>
      <w:rPr>
        <w:rFonts w:hint="default" w:ascii="Wingdings" w:hAnsi="Wingdings" w:eastAsia="Wingdings" w:cs="Wingdings"/>
        <w:b w:val="0"/>
        <w:bCs w:val="0"/>
        <w:i w:val="0"/>
        <w:iCs w:val="0"/>
        <w:color w:val="231F20"/>
        <w:spacing w:val="0"/>
        <w:w w:val="100"/>
        <w:sz w:val="20"/>
        <w:szCs w:val="20"/>
        <w:lang w:val="en-US" w:eastAsia="en-US" w:bidi="ar-SA"/>
      </w:rPr>
    </w:lvl>
    <w:lvl w:ilvl="1">
      <w:start w:val="0"/>
      <w:numFmt w:val="bullet"/>
      <w:lvlText w:val="•"/>
      <w:lvlJc w:val="left"/>
      <w:pPr>
        <w:ind w:left="2610" w:hanging="180"/>
      </w:pPr>
      <w:rPr>
        <w:rFonts w:hint="default"/>
        <w:lang w:val="en-US" w:eastAsia="en-US" w:bidi="ar-SA"/>
      </w:rPr>
    </w:lvl>
    <w:lvl w:ilvl="2">
      <w:start w:val="0"/>
      <w:numFmt w:val="bullet"/>
      <w:lvlText w:val="•"/>
      <w:lvlJc w:val="left"/>
      <w:pPr>
        <w:ind w:left="3680" w:hanging="180"/>
      </w:pPr>
      <w:rPr>
        <w:rFonts w:hint="default"/>
        <w:lang w:val="en-US" w:eastAsia="en-US" w:bidi="ar-SA"/>
      </w:rPr>
    </w:lvl>
    <w:lvl w:ilvl="3">
      <w:start w:val="0"/>
      <w:numFmt w:val="bullet"/>
      <w:lvlText w:val="•"/>
      <w:lvlJc w:val="left"/>
      <w:pPr>
        <w:ind w:left="4750" w:hanging="180"/>
      </w:pPr>
      <w:rPr>
        <w:rFonts w:hint="default"/>
        <w:lang w:val="en-US" w:eastAsia="en-US" w:bidi="ar-SA"/>
      </w:rPr>
    </w:lvl>
    <w:lvl w:ilvl="4">
      <w:start w:val="0"/>
      <w:numFmt w:val="bullet"/>
      <w:lvlText w:val="•"/>
      <w:lvlJc w:val="left"/>
      <w:pPr>
        <w:ind w:left="5820" w:hanging="180"/>
      </w:pPr>
      <w:rPr>
        <w:rFonts w:hint="default"/>
        <w:lang w:val="en-US" w:eastAsia="en-US" w:bidi="ar-SA"/>
      </w:rPr>
    </w:lvl>
    <w:lvl w:ilvl="5">
      <w:start w:val="0"/>
      <w:numFmt w:val="bullet"/>
      <w:lvlText w:val="•"/>
      <w:lvlJc w:val="left"/>
      <w:pPr>
        <w:ind w:left="6890" w:hanging="180"/>
      </w:pPr>
      <w:rPr>
        <w:rFonts w:hint="default"/>
        <w:lang w:val="en-US" w:eastAsia="en-US" w:bidi="ar-SA"/>
      </w:rPr>
    </w:lvl>
    <w:lvl w:ilvl="6">
      <w:start w:val="0"/>
      <w:numFmt w:val="bullet"/>
      <w:lvlText w:val="•"/>
      <w:lvlJc w:val="left"/>
      <w:pPr>
        <w:ind w:left="7960" w:hanging="180"/>
      </w:pPr>
      <w:rPr>
        <w:rFonts w:hint="default"/>
        <w:lang w:val="en-US" w:eastAsia="en-US" w:bidi="ar-SA"/>
      </w:rPr>
    </w:lvl>
    <w:lvl w:ilvl="7">
      <w:start w:val="0"/>
      <w:numFmt w:val="bullet"/>
      <w:lvlText w:val="•"/>
      <w:lvlJc w:val="left"/>
      <w:pPr>
        <w:ind w:left="9030" w:hanging="180"/>
      </w:pPr>
      <w:rPr>
        <w:rFonts w:hint="default"/>
        <w:lang w:val="en-US" w:eastAsia="en-US" w:bidi="ar-SA"/>
      </w:rPr>
    </w:lvl>
    <w:lvl w:ilvl="8">
      <w:start w:val="0"/>
      <w:numFmt w:val="bullet"/>
      <w:lvlText w:val="•"/>
      <w:lvlJc w:val="left"/>
      <w:pPr>
        <w:ind w:left="10100" w:hanging="180"/>
      </w:pPr>
      <w:rPr>
        <w:rFonts w:hint="default"/>
        <w:lang w:val="en-US" w:eastAsia="en-US" w:bidi="ar-SA"/>
      </w:rPr>
    </w:lvl>
  </w:abstractNum>
  <w:abstractNum w:abstractNumId="18">
    <w:multiLevelType w:val="hybridMultilevel"/>
    <w:lvl w:ilvl="0">
      <w:start w:val="1"/>
      <w:numFmt w:val="decimal"/>
      <w:lvlText w:val="%1"/>
      <w:lvlJc w:val="left"/>
      <w:pPr>
        <w:ind w:left="3150" w:hanging="2031"/>
        <w:jc w:val="left"/>
      </w:pPr>
      <w:rPr>
        <w:rFonts w:hint="default"/>
        <w:lang w:val="en-US" w:eastAsia="en-US" w:bidi="ar-SA"/>
      </w:rPr>
    </w:lvl>
    <w:lvl w:ilvl="1">
      <w:start w:val="3"/>
      <w:numFmt w:val="decimalZero"/>
      <w:lvlText w:val="%1-%2"/>
      <w:lvlJc w:val="left"/>
      <w:pPr>
        <w:ind w:left="3150" w:hanging="2031"/>
        <w:jc w:val="left"/>
      </w:pPr>
      <w:rPr>
        <w:rFonts w:hint="default" w:ascii="Arial Black" w:hAnsi="Arial Black" w:eastAsia="Arial Black" w:cs="Arial Black"/>
        <w:b w:val="0"/>
        <w:bCs w:val="0"/>
        <w:i w:val="0"/>
        <w:iCs w:val="0"/>
        <w:color w:val="11284B"/>
        <w:spacing w:val="-17"/>
        <w:w w:val="86"/>
        <w:position w:val="-7"/>
        <w:sz w:val="85"/>
        <w:szCs w:val="85"/>
        <w:lang w:val="en-US" w:eastAsia="en-US" w:bidi="ar-SA"/>
      </w:rPr>
    </w:lvl>
    <w:lvl w:ilvl="2">
      <w:start w:val="0"/>
      <w:numFmt w:val="bullet"/>
      <w:lvlText w:val="•"/>
      <w:lvlJc w:val="left"/>
      <w:pPr>
        <w:ind w:left="4976" w:hanging="2031"/>
      </w:pPr>
      <w:rPr>
        <w:rFonts w:hint="default"/>
        <w:lang w:val="en-US" w:eastAsia="en-US" w:bidi="ar-SA"/>
      </w:rPr>
    </w:lvl>
    <w:lvl w:ilvl="3">
      <w:start w:val="0"/>
      <w:numFmt w:val="bullet"/>
      <w:lvlText w:val="•"/>
      <w:lvlJc w:val="left"/>
      <w:pPr>
        <w:ind w:left="5884" w:hanging="2031"/>
      </w:pPr>
      <w:rPr>
        <w:rFonts w:hint="default"/>
        <w:lang w:val="en-US" w:eastAsia="en-US" w:bidi="ar-SA"/>
      </w:rPr>
    </w:lvl>
    <w:lvl w:ilvl="4">
      <w:start w:val="0"/>
      <w:numFmt w:val="bullet"/>
      <w:lvlText w:val="•"/>
      <w:lvlJc w:val="left"/>
      <w:pPr>
        <w:ind w:left="6792" w:hanging="2031"/>
      </w:pPr>
      <w:rPr>
        <w:rFonts w:hint="default"/>
        <w:lang w:val="en-US" w:eastAsia="en-US" w:bidi="ar-SA"/>
      </w:rPr>
    </w:lvl>
    <w:lvl w:ilvl="5">
      <w:start w:val="0"/>
      <w:numFmt w:val="bullet"/>
      <w:lvlText w:val="•"/>
      <w:lvlJc w:val="left"/>
      <w:pPr>
        <w:ind w:left="7700" w:hanging="2031"/>
      </w:pPr>
      <w:rPr>
        <w:rFonts w:hint="default"/>
        <w:lang w:val="en-US" w:eastAsia="en-US" w:bidi="ar-SA"/>
      </w:rPr>
    </w:lvl>
    <w:lvl w:ilvl="6">
      <w:start w:val="0"/>
      <w:numFmt w:val="bullet"/>
      <w:lvlText w:val="•"/>
      <w:lvlJc w:val="left"/>
      <w:pPr>
        <w:ind w:left="8608" w:hanging="2031"/>
      </w:pPr>
      <w:rPr>
        <w:rFonts w:hint="default"/>
        <w:lang w:val="en-US" w:eastAsia="en-US" w:bidi="ar-SA"/>
      </w:rPr>
    </w:lvl>
    <w:lvl w:ilvl="7">
      <w:start w:val="0"/>
      <w:numFmt w:val="bullet"/>
      <w:lvlText w:val="•"/>
      <w:lvlJc w:val="left"/>
      <w:pPr>
        <w:ind w:left="9516" w:hanging="2031"/>
      </w:pPr>
      <w:rPr>
        <w:rFonts w:hint="default"/>
        <w:lang w:val="en-US" w:eastAsia="en-US" w:bidi="ar-SA"/>
      </w:rPr>
    </w:lvl>
    <w:lvl w:ilvl="8">
      <w:start w:val="0"/>
      <w:numFmt w:val="bullet"/>
      <w:lvlText w:val="•"/>
      <w:lvlJc w:val="left"/>
      <w:pPr>
        <w:ind w:left="10424" w:hanging="2031"/>
      </w:pPr>
      <w:rPr>
        <w:rFonts w:hint="default"/>
        <w:lang w:val="en-US" w:eastAsia="en-US" w:bidi="ar-SA"/>
      </w:rPr>
    </w:lvl>
  </w:abstractNum>
  <w:abstractNum w:abstractNumId="17">
    <w:multiLevelType w:val="hybridMultilevel"/>
    <w:lvl w:ilvl="0">
      <w:start w:val="1"/>
      <w:numFmt w:val="decimal"/>
      <w:lvlText w:val="%1"/>
      <w:lvlJc w:val="left"/>
      <w:pPr>
        <w:ind w:left="2970" w:hanging="2031"/>
        <w:jc w:val="left"/>
      </w:pPr>
      <w:rPr>
        <w:rFonts w:hint="default"/>
        <w:lang w:val="en-US" w:eastAsia="en-US" w:bidi="ar-SA"/>
      </w:rPr>
    </w:lvl>
    <w:lvl w:ilvl="1">
      <w:start w:val="2"/>
      <w:numFmt w:val="decimalZero"/>
      <w:lvlText w:val="%1-%2"/>
      <w:lvlJc w:val="left"/>
      <w:pPr>
        <w:ind w:left="2970" w:hanging="2031"/>
        <w:jc w:val="left"/>
      </w:pPr>
      <w:rPr>
        <w:rFonts w:hint="default" w:ascii="Arial Black" w:hAnsi="Arial Black" w:eastAsia="Arial Black" w:cs="Arial Black"/>
        <w:b w:val="0"/>
        <w:bCs w:val="0"/>
        <w:i w:val="0"/>
        <w:iCs w:val="0"/>
        <w:color w:val="11284B"/>
        <w:spacing w:val="-17"/>
        <w:w w:val="86"/>
        <w:position w:val="-7"/>
        <w:sz w:val="85"/>
        <w:szCs w:val="85"/>
        <w:lang w:val="en-US" w:eastAsia="en-US" w:bidi="ar-SA"/>
      </w:rPr>
    </w:lvl>
    <w:lvl w:ilvl="2">
      <w:start w:val="0"/>
      <w:numFmt w:val="bullet"/>
      <w:lvlText w:val="•"/>
      <w:lvlJc w:val="left"/>
      <w:pPr>
        <w:ind w:left="4832" w:hanging="2031"/>
      </w:pPr>
      <w:rPr>
        <w:rFonts w:hint="default"/>
        <w:lang w:val="en-US" w:eastAsia="en-US" w:bidi="ar-SA"/>
      </w:rPr>
    </w:lvl>
    <w:lvl w:ilvl="3">
      <w:start w:val="0"/>
      <w:numFmt w:val="bullet"/>
      <w:lvlText w:val="•"/>
      <w:lvlJc w:val="left"/>
      <w:pPr>
        <w:ind w:left="5758" w:hanging="2031"/>
      </w:pPr>
      <w:rPr>
        <w:rFonts w:hint="default"/>
        <w:lang w:val="en-US" w:eastAsia="en-US" w:bidi="ar-SA"/>
      </w:rPr>
    </w:lvl>
    <w:lvl w:ilvl="4">
      <w:start w:val="0"/>
      <w:numFmt w:val="bullet"/>
      <w:lvlText w:val="•"/>
      <w:lvlJc w:val="left"/>
      <w:pPr>
        <w:ind w:left="6684" w:hanging="2031"/>
      </w:pPr>
      <w:rPr>
        <w:rFonts w:hint="default"/>
        <w:lang w:val="en-US" w:eastAsia="en-US" w:bidi="ar-SA"/>
      </w:rPr>
    </w:lvl>
    <w:lvl w:ilvl="5">
      <w:start w:val="0"/>
      <w:numFmt w:val="bullet"/>
      <w:lvlText w:val="•"/>
      <w:lvlJc w:val="left"/>
      <w:pPr>
        <w:ind w:left="7610" w:hanging="2031"/>
      </w:pPr>
      <w:rPr>
        <w:rFonts w:hint="default"/>
        <w:lang w:val="en-US" w:eastAsia="en-US" w:bidi="ar-SA"/>
      </w:rPr>
    </w:lvl>
    <w:lvl w:ilvl="6">
      <w:start w:val="0"/>
      <w:numFmt w:val="bullet"/>
      <w:lvlText w:val="•"/>
      <w:lvlJc w:val="left"/>
      <w:pPr>
        <w:ind w:left="8536" w:hanging="2031"/>
      </w:pPr>
      <w:rPr>
        <w:rFonts w:hint="default"/>
        <w:lang w:val="en-US" w:eastAsia="en-US" w:bidi="ar-SA"/>
      </w:rPr>
    </w:lvl>
    <w:lvl w:ilvl="7">
      <w:start w:val="0"/>
      <w:numFmt w:val="bullet"/>
      <w:lvlText w:val="•"/>
      <w:lvlJc w:val="left"/>
      <w:pPr>
        <w:ind w:left="9462" w:hanging="2031"/>
      </w:pPr>
      <w:rPr>
        <w:rFonts w:hint="default"/>
        <w:lang w:val="en-US" w:eastAsia="en-US" w:bidi="ar-SA"/>
      </w:rPr>
    </w:lvl>
    <w:lvl w:ilvl="8">
      <w:start w:val="0"/>
      <w:numFmt w:val="bullet"/>
      <w:lvlText w:val="•"/>
      <w:lvlJc w:val="left"/>
      <w:pPr>
        <w:ind w:left="10388" w:hanging="2031"/>
      </w:pPr>
      <w:rPr>
        <w:rFonts w:hint="default"/>
        <w:lang w:val="en-US" w:eastAsia="en-US" w:bidi="ar-SA"/>
      </w:rPr>
    </w:lvl>
  </w:abstractNum>
  <w:abstractNum w:abstractNumId="16">
    <w:multiLevelType w:val="hybridMultilevel"/>
    <w:lvl w:ilvl="0">
      <w:start w:val="0"/>
      <w:numFmt w:val="bullet"/>
      <w:lvlText w:val=""/>
      <w:lvlJc w:val="left"/>
      <w:pPr>
        <w:ind w:left="1350" w:hanging="180"/>
      </w:pPr>
      <w:rPr>
        <w:rFonts w:hint="default" w:ascii="Wingdings" w:hAnsi="Wingdings" w:eastAsia="Wingdings" w:cs="Wingdings"/>
        <w:b w:val="0"/>
        <w:bCs w:val="0"/>
        <w:i w:val="0"/>
        <w:iCs w:val="0"/>
        <w:spacing w:val="0"/>
        <w:w w:val="100"/>
        <w:sz w:val="20"/>
        <w:szCs w:val="20"/>
        <w:lang w:val="en-US" w:eastAsia="en-US" w:bidi="ar-SA"/>
      </w:rPr>
    </w:lvl>
    <w:lvl w:ilvl="1">
      <w:start w:val="1"/>
      <w:numFmt w:val="decimal"/>
      <w:lvlText w:val="%2."/>
      <w:lvlJc w:val="left"/>
      <w:pPr>
        <w:ind w:left="1710" w:hanging="270"/>
        <w:jc w:val="left"/>
      </w:pPr>
      <w:rPr>
        <w:rFonts w:hint="default" w:ascii="Calibri" w:hAnsi="Calibri" w:eastAsia="Calibri" w:cs="Calibri"/>
        <w:b w:val="0"/>
        <w:bCs w:val="0"/>
        <w:i w:val="0"/>
        <w:iCs w:val="0"/>
        <w:spacing w:val="0"/>
        <w:w w:val="106"/>
        <w:sz w:val="20"/>
        <w:szCs w:val="20"/>
        <w:lang w:val="en-US" w:eastAsia="en-US" w:bidi="ar-SA"/>
      </w:rPr>
    </w:lvl>
    <w:lvl w:ilvl="2">
      <w:start w:val="0"/>
      <w:numFmt w:val="bullet"/>
      <w:lvlText w:val="•"/>
      <w:lvlJc w:val="left"/>
      <w:pPr>
        <w:ind w:left="2888" w:hanging="270"/>
      </w:pPr>
      <w:rPr>
        <w:rFonts w:hint="default"/>
        <w:lang w:val="en-US" w:eastAsia="en-US" w:bidi="ar-SA"/>
      </w:rPr>
    </w:lvl>
    <w:lvl w:ilvl="3">
      <w:start w:val="0"/>
      <w:numFmt w:val="bullet"/>
      <w:lvlText w:val="•"/>
      <w:lvlJc w:val="left"/>
      <w:pPr>
        <w:ind w:left="4057" w:hanging="270"/>
      </w:pPr>
      <w:rPr>
        <w:rFonts w:hint="default"/>
        <w:lang w:val="en-US" w:eastAsia="en-US" w:bidi="ar-SA"/>
      </w:rPr>
    </w:lvl>
    <w:lvl w:ilvl="4">
      <w:start w:val="0"/>
      <w:numFmt w:val="bullet"/>
      <w:lvlText w:val="•"/>
      <w:lvlJc w:val="left"/>
      <w:pPr>
        <w:ind w:left="5226" w:hanging="270"/>
      </w:pPr>
      <w:rPr>
        <w:rFonts w:hint="default"/>
        <w:lang w:val="en-US" w:eastAsia="en-US" w:bidi="ar-SA"/>
      </w:rPr>
    </w:lvl>
    <w:lvl w:ilvl="5">
      <w:start w:val="0"/>
      <w:numFmt w:val="bullet"/>
      <w:lvlText w:val="•"/>
      <w:lvlJc w:val="left"/>
      <w:pPr>
        <w:ind w:left="6395" w:hanging="270"/>
      </w:pPr>
      <w:rPr>
        <w:rFonts w:hint="default"/>
        <w:lang w:val="en-US" w:eastAsia="en-US" w:bidi="ar-SA"/>
      </w:rPr>
    </w:lvl>
    <w:lvl w:ilvl="6">
      <w:start w:val="0"/>
      <w:numFmt w:val="bullet"/>
      <w:lvlText w:val="•"/>
      <w:lvlJc w:val="left"/>
      <w:pPr>
        <w:ind w:left="7564" w:hanging="270"/>
      </w:pPr>
      <w:rPr>
        <w:rFonts w:hint="default"/>
        <w:lang w:val="en-US" w:eastAsia="en-US" w:bidi="ar-SA"/>
      </w:rPr>
    </w:lvl>
    <w:lvl w:ilvl="7">
      <w:start w:val="0"/>
      <w:numFmt w:val="bullet"/>
      <w:lvlText w:val="•"/>
      <w:lvlJc w:val="left"/>
      <w:pPr>
        <w:ind w:left="8733" w:hanging="270"/>
      </w:pPr>
      <w:rPr>
        <w:rFonts w:hint="default"/>
        <w:lang w:val="en-US" w:eastAsia="en-US" w:bidi="ar-SA"/>
      </w:rPr>
    </w:lvl>
    <w:lvl w:ilvl="8">
      <w:start w:val="0"/>
      <w:numFmt w:val="bullet"/>
      <w:lvlText w:val="•"/>
      <w:lvlJc w:val="left"/>
      <w:pPr>
        <w:ind w:left="9902" w:hanging="270"/>
      </w:pPr>
      <w:rPr>
        <w:rFonts w:hint="default"/>
        <w:lang w:val="en-US" w:eastAsia="en-US" w:bidi="ar-SA"/>
      </w:rPr>
    </w:lvl>
  </w:abstractNum>
  <w:abstractNum w:abstractNumId="15">
    <w:multiLevelType w:val="hybridMultilevel"/>
    <w:lvl w:ilvl="0">
      <w:start w:val="0"/>
      <w:numFmt w:val="bullet"/>
      <w:lvlText w:val=""/>
      <w:lvlJc w:val="left"/>
      <w:pPr>
        <w:ind w:left="1530" w:hanging="180"/>
      </w:pPr>
      <w:rPr>
        <w:rFonts w:hint="default" w:ascii="Wingdings" w:hAnsi="Wingdings" w:eastAsia="Wingdings" w:cs="Wingdings"/>
        <w:b w:val="0"/>
        <w:bCs w:val="0"/>
        <w:i w:val="0"/>
        <w:iCs w:val="0"/>
        <w:spacing w:val="0"/>
        <w:w w:val="100"/>
        <w:sz w:val="20"/>
        <w:szCs w:val="20"/>
        <w:lang w:val="en-US" w:eastAsia="en-US" w:bidi="ar-SA"/>
      </w:rPr>
    </w:lvl>
    <w:lvl w:ilvl="1">
      <w:start w:val="0"/>
      <w:numFmt w:val="bullet"/>
      <w:lvlText w:val="•"/>
      <w:lvlJc w:val="left"/>
      <w:pPr>
        <w:ind w:left="2610" w:hanging="180"/>
      </w:pPr>
      <w:rPr>
        <w:rFonts w:hint="default"/>
        <w:lang w:val="en-US" w:eastAsia="en-US" w:bidi="ar-SA"/>
      </w:rPr>
    </w:lvl>
    <w:lvl w:ilvl="2">
      <w:start w:val="0"/>
      <w:numFmt w:val="bullet"/>
      <w:lvlText w:val="•"/>
      <w:lvlJc w:val="left"/>
      <w:pPr>
        <w:ind w:left="3680" w:hanging="180"/>
      </w:pPr>
      <w:rPr>
        <w:rFonts w:hint="default"/>
        <w:lang w:val="en-US" w:eastAsia="en-US" w:bidi="ar-SA"/>
      </w:rPr>
    </w:lvl>
    <w:lvl w:ilvl="3">
      <w:start w:val="0"/>
      <w:numFmt w:val="bullet"/>
      <w:lvlText w:val="•"/>
      <w:lvlJc w:val="left"/>
      <w:pPr>
        <w:ind w:left="4750" w:hanging="180"/>
      </w:pPr>
      <w:rPr>
        <w:rFonts w:hint="default"/>
        <w:lang w:val="en-US" w:eastAsia="en-US" w:bidi="ar-SA"/>
      </w:rPr>
    </w:lvl>
    <w:lvl w:ilvl="4">
      <w:start w:val="0"/>
      <w:numFmt w:val="bullet"/>
      <w:lvlText w:val="•"/>
      <w:lvlJc w:val="left"/>
      <w:pPr>
        <w:ind w:left="5820" w:hanging="180"/>
      </w:pPr>
      <w:rPr>
        <w:rFonts w:hint="default"/>
        <w:lang w:val="en-US" w:eastAsia="en-US" w:bidi="ar-SA"/>
      </w:rPr>
    </w:lvl>
    <w:lvl w:ilvl="5">
      <w:start w:val="0"/>
      <w:numFmt w:val="bullet"/>
      <w:lvlText w:val="•"/>
      <w:lvlJc w:val="left"/>
      <w:pPr>
        <w:ind w:left="6890" w:hanging="180"/>
      </w:pPr>
      <w:rPr>
        <w:rFonts w:hint="default"/>
        <w:lang w:val="en-US" w:eastAsia="en-US" w:bidi="ar-SA"/>
      </w:rPr>
    </w:lvl>
    <w:lvl w:ilvl="6">
      <w:start w:val="0"/>
      <w:numFmt w:val="bullet"/>
      <w:lvlText w:val="•"/>
      <w:lvlJc w:val="left"/>
      <w:pPr>
        <w:ind w:left="7960" w:hanging="180"/>
      </w:pPr>
      <w:rPr>
        <w:rFonts w:hint="default"/>
        <w:lang w:val="en-US" w:eastAsia="en-US" w:bidi="ar-SA"/>
      </w:rPr>
    </w:lvl>
    <w:lvl w:ilvl="7">
      <w:start w:val="0"/>
      <w:numFmt w:val="bullet"/>
      <w:lvlText w:val="•"/>
      <w:lvlJc w:val="left"/>
      <w:pPr>
        <w:ind w:left="9030" w:hanging="180"/>
      </w:pPr>
      <w:rPr>
        <w:rFonts w:hint="default"/>
        <w:lang w:val="en-US" w:eastAsia="en-US" w:bidi="ar-SA"/>
      </w:rPr>
    </w:lvl>
    <w:lvl w:ilvl="8">
      <w:start w:val="0"/>
      <w:numFmt w:val="bullet"/>
      <w:lvlText w:val="•"/>
      <w:lvlJc w:val="left"/>
      <w:pPr>
        <w:ind w:left="10100" w:hanging="180"/>
      </w:pPr>
      <w:rPr>
        <w:rFonts w:hint="default"/>
        <w:lang w:val="en-US" w:eastAsia="en-US" w:bidi="ar-SA"/>
      </w:rPr>
    </w:lvl>
  </w:abstractNum>
  <w:abstractNum w:abstractNumId="13">
    <w:multiLevelType w:val="hybridMultilevel"/>
    <w:lvl w:ilvl="0">
      <w:start w:val="1"/>
      <w:numFmt w:val="decimal"/>
      <w:lvlText w:val="%1."/>
      <w:lvlJc w:val="left"/>
      <w:pPr>
        <w:ind w:left="1440" w:hanging="270"/>
        <w:jc w:val="left"/>
      </w:pPr>
      <w:rPr>
        <w:rFonts w:hint="default" w:ascii="Calibri" w:hAnsi="Calibri" w:eastAsia="Calibri" w:cs="Calibri"/>
        <w:b w:val="0"/>
        <w:bCs w:val="0"/>
        <w:i w:val="0"/>
        <w:iCs w:val="0"/>
        <w:spacing w:val="0"/>
        <w:w w:val="106"/>
        <w:sz w:val="20"/>
        <w:szCs w:val="20"/>
        <w:lang w:val="en-US" w:eastAsia="en-US" w:bidi="ar-SA"/>
      </w:rPr>
    </w:lvl>
    <w:lvl w:ilvl="1">
      <w:start w:val="0"/>
      <w:numFmt w:val="bullet"/>
      <w:lvlText w:val="•"/>
      <w:lvlJc w:val="left"/>
      <w:pPr>
        <w:ind w:left="2520" w:hanging="270"/>
      </w:pPr>
      <w:rPr>
        <w:rFonts w:hint="default"/>
        <w:lang w:val="en-US" w:eastAsia="en-US" w:bidi="ar-SA"/>
      </w:rPr>
    </w:lvl>
    <w:lvl w:ilvl="2">
      <w:start w:val="0"/>
      <w:numFmt w:val="bullet"/>
      <w:lvlText w:val="•"/>
      <w:lvlJc w:val="left"/>
      <w:pPr>
        <w:ind w:left="3600" w:hanging="270"/>
      </w:pPr>
      <w:rPr>
        <w:rFonts w:hint="default"/>
        <w:lang w:val="en-US" w:eastAsia="en-US" w:bidi="ar-SA"/>
      </w:rPr>
    </w:lvl>
    <w:lvl w:ilvl="3">
      <w:start w:val="0"/>
      <w:numFmt w:val="bullet"/>
      <w:lvlText w:val="•"/>
      <w:lvlJc w:val="left"/>
      <w:pPr>
        <w:ind w:left="4680" w:hanging="270"/>
      </w:pPr>
      <w:rPr>
        <w:rFonts w:hint="default"/>
        <w:lang w:val="en-US" w:eastAsia="en-US" w:bidi="ar-SA"/>
      </w:rPr>
    </w:lvl>
    <w:lvl w:ilvl="4">
      <w:start w:val="0"/>
      <w:numFmt w:val="bullet"/>
      <w:lvlText w:val="•"/>
      <w:lvlJc w:val="left"/>
      <w:pPr>
        <w:ind w:left="5760" w:hanging="270"/>
      </w:pPr>
      <w:rPr>
        <w:rFonts w:hint="default"/>
        <w:lang w:val="en-US" w:eastAsia="en-US" w:bidi="ar-SA"/>
      </w:rPr>
    </w:lvl>
    <w:lvl w:ilvl="5">
      <w:start w:val="0"/>
      <w:numFmt w:val="bullet"/>
      <w:lvlText w:val="•"/>
      <w:lvlJc w:val="left"/>
      <w:pPr>
        <w:ind w:left="6840" w:hanging="270"/>
      </w:pPr>
      <w:rPr>
        <w:rFonts w:hint="default"/>
        <w:lang w:val="en-US" w:eastAsia="en-US" w:bidi="ar-SA"/>
      </w:rPr>
    </w:lvl>
    <w:lvl w:ilvl="6">
      <w:start w:val="0"/>
      <w:numFmt w:val="bullet"/>
      <w:lvlText w:val="•"/>
      <w:lvlJc w:val="left"/>
      <w:pPr>
        <w:ind w:left="7920" w:hanging="270"/>
      </w:pPr>
      <w:rPr>
        <w:rFonts w:hint="default"/>
        <w:lang w:val="en-US" w:eastAsia="en-US" w:bidi="ar-SA"/>
      </w:rPr>
    </w:lvl>
    <w:lvl w:ilvl="7">
      <w:start w:val="0"/>
      <w:numFmt w:val="bullet"/>
      <w:lvlText w:val="•"/>
      <w:lvlJc w:val="left"/>
      <w:pPr>
        <w:ind w:left="9000" w:hanging="270"/>
      </w:pPr>
      <w:rPr>
        <w:rFonts w:hint="default"/>
        <w:lang w:val="en-US" w:eastAsia="en-US" w:bidi="ar-SA"/>
      </w:rPr>
    </w:lvl>
    <w:lvl w:ilvl="8">
      <w:start w:val="0"/>
      <w:numFmt w:val="bullet"/>
      <w:lvlText w:val="•"/>
      <w:lvlJc w:val="left"/>
      <w:pPr>
        <w:ind w:left="10080" w:hanging="270"/>
      </w:pPr>
      <w:rPr>
        <w:rFonts w:hint="default"/>
        <w:lang w:val="en-US" w:eastAsia="en-US" w:bidi="ar-SA"/>
      </w:rPr>
    </w:lvl>
  </w:abstractNum>
  <w:abstractNum w:abstractNumId="12">
    <w:multiLevelType w:val="hybridMultilevel"/>
    <w:lvl w:ilvl="0">
      <w:start w:val="0"/>
      <w:numFmt w:val="bullet"/>
      <w:lvlText w:val=""/>
      <w:lvlJc w:val="left"/>
      <w:pPr>
        <w:ind w:left="1350" w:hanging="180"/>
      </w:pPr>
      <w:rPr>
        <w:rFonts w:hint="default" w:ascii="Wingdings" w:hAnsi="Wingdings" w:eastAsia="Wingdings" w:cs="Wingdings"/>
        <w:b w:val="0"/>
        <w:bCs w:val="0"/>
        <w:i w:val="0"/>
        <w:iCs w:val="0"/>
        <w:spacing w:val="0"/>
        <w:w w:val="100"/>
        <w:sz w:val="20"/>
        <w:szCs w:val="20"/>
        <w:lang w:val="en-US" w:eastAsia="en-US" w:bidi="ar-SA"/>
      </w:rPr>
    </w:lvl>
    <w:lvl w:ilvl="1">
      <w:start w:val="0"/>
      <w:numFmt w:val="bullet"/>
      <w:lvlText w:val="•"/>
      <w:lvlJc w:val="left"/>
      <w:pPr>
        <w:ind w:left="2448" w:hanging="180"/>
      </w:pPr>
      <w:rPr>
        <w:rFonts w:hint="default"/>
        <w:lang w:val="en-US" w:eastAsia="en-US" w:bidi="ar-SA"/>
      </w:rPr>
    </w:lvl>
    <w:lvl w:ilvl="2">
      <w:start w:val="0"/>
      <w:numFmt w:val="bullet"/>
      <w:lvlText w:val="•"/>
      <w:lvlJc w:val="left"/>
      <w:pPr>
        <w:ind w:left="3536" w:hanging="180"/>
      </w:pPr>
      <w:rPr>
        <w:rFonts w:hint="default"/>
        <w:lang w:val="en-US" w:eastAsia="en-US" w:bidi="ar-SA"/>
      </w:rPr>
    </w:lvl>
    <w:lvl w:ilvl="3">
      <w:start w:val="0"/>
      <w:numFmt w:val="bullet"/>
      <w:lvlText w:val="•"/>
      <w:lvlJc w:val="left"/>
      <w:pPr>
        <w:ind w:left="4624" w:hanging="180"/>
      </w:pPr>
      <w:rPr>
        <w:rFonts w:hint="default"/>
        <w:lang w:val="en-US" w:eastAsia="en-US" w:bidi="ar-SA"/>
      </w:rPr>
    </w:lvl>
    <w:lvl w:ilvl="4">
      <w:start w:val="0"/>
      <w:numFmt w:val="bullet"/>
      <w:lvlText w:val="•"/>
      <w:lvlJc w:val="left"/>
      <w:pPr>
        <w:ind w:left="5712" w:hanging="180"/>
      </w:pPr>
      <w:rPr>
        <w:rFonts w:hint="default"/>
        <w:lang w:val="en-US" w:eastAsia="en-US" w:bidi="ar-SA"/>
      </w:rPr>
    </w:lvl>
    <w:lvl w:ilvl="5">
      <w:start w:val="0"/>
      <w:numFmt w:val="bullet"/>
      <w:lvlText w:val="•"/>
      <w:lvlJc w:val="left"/>
      <w:pPr>
        <w:ind w:left="6800" w:hanging="180"/>
      </w:pPr>
      <w:rPr>
        <w:rFonts w:hint="default"/>
        <w:lang w:val="en-US" w:eastAsia="en-US" w:bidi="ar-SA"/>
      </w:rPr>
    </w:lvl>
    <w:lvl w:ilvl="6">
      <w:start w:val="0"/>
      <w:numFmt w:val="bullet"/>
      <w:lvlText w:val="•"/>
      <w:lvlJc w:val="left"/>
      <w:pPr>
        <w:ind w:left="7888" w:hanging="180"/>
      </w:pPr>
      <w:rPr>
        <w:rFonts w:hint="default"/>
        <w:lang w:val="en-US" w:eastAsia="en-US" w:bidi="ar-SA"/>
      </w:rPr>
    </w:lvl>
    <w:lvl w:ilvl="7">
      <w:start w:val="0"/>
      <w:numFmt w:val="bullet"/>
      <w:lvlText w:val="•"/>
      <w:lvlJc w:val="left"/>
      <w:pPr>
        <w:ind w:left="8976" w:hanging="180"/>
      </w:pPr>
      <w:rPr>
        <w:rFonts w:hint="default"/>
        <w:lang w:val="en-US" w:eastAsia="en-US" w:bidi="ar-SA"/>
      </w:rPr>
    </w:lvl>
    <w:lvl w:ilvl="8">
      <w:start w:val="0"/>
      <w:numFmt w:val="bullet"/>
      <w:lvlText w:val="•"/>
      <w:lvlJc w:val="left"/>
      <w:pPr>
        <w:ind w:left="10064" w:hanging="180"/>
      </w:pPr>
      <w:rPr>
        <w:rFonts w:hint="default"/>
        <w:lang w:val="en-US" w:eastAsia="en-US" w:bidi="ar-SA"/>
      </w:rPr>
    </w:lvl>
  </w:abstractNum>
  <w:abstractNum w:abstractNumId="11">
    <w:multiLevelType w:val="hybridMultilevel"/>
    <w:lvl w:ilvl="0">
      <w:start w:val="1"/>
      <w:numFmt w:val="decimal"/>
      <w:lvlText w:val="%1."/>
      <w:lvlJc w:val="left"/>
      <w:pPr>
        <w:ind w:left="2160" w:hanging="360"/>
        <w:jc w:val="left"/>
      </w:pPr>
      <w:rPr>
        <w:rFonts w:hint="default" w:ascii="Calibri" w:hAnsi="Calibri" w:eastAsia="Calibri" w:cs="Calibri"/>
        <w:b w:val="0"/>
        <w:bCs w:val="0"/>
        <w:i w:val="0"/>
        <w:iCs w:val="0"/>
        <w:spacing w:val="0"/>
        <w:w w:val="106"/>
        <w:sz w:val="20"/>
        <w:szCs w:val="20"/>
        <w:lang w:val="en-US" w:eastAsia="en-US" w:bidi="ar-SA"/>
      </w:rPr>
    </w:lvl>
    <w:lvl w:ilvl="1">
      <w:start w:val="0"/>
      <w:numFmt w:val="bullet"/>
      <w:lvlText w:val="•"/>
      <w:lvlJc w:val="left"/>
      <w:pPr>
        <w:ind w:left="3168" w:hanging="360"/>
      </w:pPr>
      <w:rPr>
        <w:rFonts w:hint="default"/>
        <w:lang w:val="en-US" w:eastAsia="en-US" w:bidi="ar-SA"/>
      </w:rPr>
    </w:lvl>
    <w:lvl w:ilvl="2">
      <w:start w:val="0"/>
      <w:numFmt w:val="bullet"/>
      <w:lvlText w:val="•"/>
      <w:lvlJc w:val="left"/>
      <w:pPr>
        <w:ind w:left="4176" w:hanging="360"/>
      </w:pPr>
      <w:rPr>
        <w:rFonts w:hint="default"/>
        <w:lang w:val="en-US" w:eastAsia="en-US" w:bidi="ar-SA"/>
      </w:rPr>
    </w:lvl>
    <w:lvl w:ilvl="3">
      <w:start w:val="0"/>
      <w:numFmt w:val="bullet"/>
      <w:lvlText w:val="•"/>
      <w:lvlJc w:val="left"/>
      <w:pPr>
        <w:ind w:left="5184" w:hanging="360"/>
      </w:pPr>
      <w:rPr>
        <w:rFonts w:hint="default"/>
        <w:lang w:val="en-US" w:eastAsia="en-US" w:bidi="ar-SA"/>
      </w:rPr>
    </w:lvl>
    <w:lvl w:ilvl="4">
      <w:start w:val="0"/>
      <w:numFmt w:val="bullet"/>
      <w:lvlText w:val="•"/>
      <w:lvlJc w:val="left"/>
      <w:pPr>
        <w:ind w:left="6192" w:hanging="360"/>
      </w:pPr>
      <w:rPr>
        <w:rFonts w:hint="default"/>
        <w:lang w:val="en-US" w:eastAsia="en-US" w:bidi="ar-SA"/>
      </w:rPr>
    </w:lvl>
    <w:lvl w:ilvl="5">
      <w:start w:val="0"/>
      <w:numFmt w:val="bullet"/>
      <w:lvlText w:val="•"/>
      <w:lvlJc w:val="left"/>
      <w:pPr>
        <w:ind w:left="7200" w:hanging="360"/>
      </w:pPr>
      <w:rPr>
        <w:rFonts w:hint="default"/>
        <w:lang w:val="en-US" w:eastAsia="en-US" w:bidi="ar-SA"/>
      </w:rPr>
    </w:lvl>
    <w:lvl w:ilvl="6">
      <w:start w:val="0"/>
      <w:numFmt w:val="bullet"/>
      <w:lvlText w:val="•"/>
      <w:lvlJc w:val="left"/>
      <w:pPr>
        <w:ind w:left="8208" w:hanging="360"/>
      </w:pPr>
      <w:rPr>
        <w:rFonts w:hint="default"/>
        <w:lang w:val="en-US" w:eastAsia="en-US" w:bidi="ar-SA"/>
      </w:rPr>
    </w:lvl>
    <w:lvl w:ilvl="7">
      <w:start w:val="0"/>
      <w:numFmt w:val="bullet"/>
      <w:lvlText w:val="•"/>
      <w:lvlJc w:val="left"/>
      <w:pPr>
        <w:ind w:left="9216" w:hanging="360"/>
      </w:pPr>
      <w:rPr>
        <w:rFonts w:hint="default"/>
        <w:lang w:val="en-US" w:eastAsia="en-US" w:bidi="ar-SA"/>
      </w:rPr>
    </w:lvl>
    <w:lvl w:ilvl="8">
      <w:start w:val="0"/>
      <w:numFmt w:val="bullet"/>
      <w:lvlText w:val="•"/>
      <w:lvlJc w:val="left"/>
      <w:pPr>
        <w:ind w:left="10224" w:hanging="360"/>
      </w:pPr>
      <w:rPr>
        <w:rFonts w:hint="default"/>
        <w:lang w:val="en-US" w:eastAsia="en-US" w:bidi="ar-SA"/>
      </w:rPr>
    </w:lvl>
  </w:abstractNum>
  <w:abstractNum w:abstractNumId="10">
    <w:multiLevelType w:val="hybridMultilevel"/>
    <w:lvl w:ilvl="0">
      <w:start w:val="0"/>
      <w:numFmt w:val="bullet"/>
      <w:lvlText w:val=""/>
      <w:lvlJc w:val="left"/>
      <w:pPr>
        <w:ind w:left="1350" w:hanging="180"/>
      </w:pPr>
      <w:rPr>
        <w:rFonts w:hint="default" w:ascii="Wingdings" w:hAnsi="Wingdings" w:eastAsia="Wingdings" w:cs="Wingdings"/>
        <w:b w:val="0"/>
        <w:bCs w:val="0"/>
        <w:i w:val="0"/>
        <w:iCs w:val="0"/>
        <w:spacing w:val="0"/>
        <w:w w:val="100"/>
        <w:sz w:val="20"/>
        <w:szCs w:val="20"/>
        <w:lang w:val="en-US" w:eastAsia="en-US" w:bidi="ar-SA"/>
      </w:rPr>
    </w:lvl>
    <w:lvl w:ilvl="1">
      <w:start w:val="0"/>
      <w:numFmt w:val="bullet"/>
      <w:lvlText w:val="•"/>
      <w:lvlJc w:val="left"/>
      <w:pPr>
        <w:ind w:left="2448" w:hanging="180"/>
      </w:pPr>
      <w:rPr>
        <w:rFonts w:hint="default"/>
        <w:lang w:val="en-US" w:eastAsia="en-US" w:bidi="ar-SA"/>
      </w:rPr>
    </w:lvl>
    <w:lvl w:ilvl="2">
      <w:start w:val="0"/>
      <w:numFmt w:val="bullet"/>
      <w:lvlText w:val="•"/>
      <w:lvlJc w:val="left"/>
      <w:pPr>
        <w:ind w:left="3536" w:hanging="180"/>
      </w:pPr>
      <w:rPr>
        <w:rFonts w:hint="default"/>
        <w:lang w:val="en-US" w:eastAsia="en-US" w:bidi="ar-SA"/>
      </w:rPr>
    </w:lvl>
    <w:lvl w:ilvl="3">
      <w:start w:val="0"/>
      <w:numFmt w:val="bullet"/>
      <w:lvlText w:val="•"/>
      <w:lvlJc w:val="left"/>
      <w:pPr>
        <w:ind w:left="4624" w:hanging="180"/>
      </w:pPr>
      <w:rPr>
        <w:rFonts w:hint="default"/>
        <w:lang w:val="en-US" w:eastAsia="en-US" w:bidi="ar-SA"/>
      </w:rPr>
    </w:lvl>
    <w:lvl w:ilvl="4">
      <w:start w:val="0"/>
      <w:numFmt w:val="bullet"/>
      <w:lvlText w:val="•"/>
      <w:lvlJc w:val="left"/>
      <w:pPr>
        <w:ind w:left="5712" w:hanging="180"/>
      </w:pPr>
      <w:rPr>
        <w:rFonts w:hint="default"/>
        <w:lang w:val="en-US" w:eastAsia="en-US" w:bidi="ar-SA"/>
      </w:rPr>
    </w:lvl>
    <w:lvl w:ilvl="5">
      <w:start w:val="0"/>
      <w:numFmt w:val="bullet"/>
      <w:lvlText w:val="•"/>
      <w:lvlJc w:val="left"/>
      <w:pPr>
        <w:ind w:left="6800" w:hanging="180"/>
      </w:pPr>
      <w:rPr>
        <w:rFonts w:hint="default"/>
        <w:lang w:val="en-US" w:eastAsia="en-US" w:bidi="ar-SA"/>
      </w:rPr>
    </w:lvl>
    <w:lvl w:ilvl="6">
      <w:start w:val="0"/>
      <w:numFmt w:val="bullet"/>
      <w:lvlText w:val="•"/>
      <w:lvlJc w:val="left"/>
      <w:pPr>
        <w:ind w:left="7888" w:hanging="180"/>
      </w:pPr>
      <w:rPr>
        <w:rFonts w:hint="default"/>
        <w:lang w:val="en-US" w:eastAsia="en-US" w:bidi="ar-SA"/>
      </w:rPr>
    </w:lvl>
    <w:lvl w:ilvl="7">
      <w:start w:val="0"/>
      <w:numFmt w:val="bullet"/>
      <w:lvlText w:val="•"/>
      <w:lvlJc w:val="left"/>
      <w:pPr>
        <w:ind w:left="8976" w:hanging="180"/>
      </w:pPr>
      <w:rPr>
        <w:rFonts w:hint="default"/>
        <w:lang w:val="en-US" w:eastAsia="en-US" w:bidi="ar-SA"/>
      </w:rPr>
    </w:lvl>
    <w:lvl w:ilvl="8">
      <w:start w:val="0"/>
      <w:numFmt w:val="bullet"/>
      <w:lvlText w:val="•"/>
      <w:lvlJc w:val="left"/>
      <w:pPr>
        <w:ind w:left="10064" w:hanging="180"/>
      </w:pPr>
      <w:rPr>
        <w:rFonts w:hint="default"/>
        <w:lang w:val="en-US" w:eastAsia="en-US" w:bidi="ar-SA"/>
      </w:rPr>
    </w:lvl>
  </w:abstractNum>
  <w:abstractNum w:abstractNumId="9">
    <w:multiLevelType w:val="hybridMultilevel"/>
    <w:lvl w:ilvl="0">
      <w:start w:val="1"/>
      <w:numFmt w:val="decimal"/>
      <w:lvlText w:val="%1"/>
      <w:lvlJc w:val="left"/>
      <w:pPr>
        <w:ind w:left="8116" w:hanging="460"/>
        <w:jc w:val="left"/>
      </w:pPr>
      <w:rPr>
        <w:rFonts w:hint="default"/>
        <w:lang w:val="en-US" w:eastAsia="en-US" w:bidi="ar-SA"/>
      </w:rPr>
    </w:lvl>
    <w:lvl w:ilvl="1">
      <w:start w:val="3"/>
      <w:numFmt w:val="decimalZero"/>
      <w:lvlText w:val="%1-%2"/>
      <w:lvlJc w:val="left"/>
      <w:pPr>
        <w:ind w:left="8116" w:hanging="460"/>
        <w:jc w:val="left"/>
      </w:pPr>
      <w:rPr>
        <w:rFonts w:hint="default" w:ascii="Tahoma" w:hAnsi="Tahoma" w:eastAsia="Tahoma" w:cs="Tahoma"/>
        <w:b w:val="0"/>
        <w:bCs w:val="0"/>
        <w:i w:val="0"/>
        <w:iCs w:val="0"/>
        <w:color w:val="005487"/>
        <w:spacing w:val="0"/>
        <w:w w:val="96"/>
        <w:sz w:val="20"/>
        <w:szCs w:val="20"/>
        <w:u w:val="single" w:color="D4DAE1"/>
        <w:lang w:val="en-US" w:eastAsia="en-US" w:bidi="ar-SA"/>
      </w:rPr>
    </w:lvl>
    <w:lvl w:ilvl="2">
      <w:start w:val="0"/>
      <w:numFmt w:val="bullet"/>
      <w:lvlText w:val="•"/>
      <w:lvlJc w:val="left"/>
      <w:pPr>
        <w:ind w:left="8944" w:hanging="460"/>
      </w:pPr>
      <w:rPr>
        <w:rFonts w:hint="default"/>
        <w:lang w:val="en-US" w:eastAsia="en-US" w:bidi="ar-SA"/>
      </w:rPr>
    </w:lvl>
    <w:lvl w:ilvl="3">
      <w:start w:val="0"/>
      <w:numFmt w:val="bullet"/>
      <w:lvlText w:val="•"/>
      <w:lvlJc w:val="left"/>
      <w:pPr>
        <w:ind w:left="9356" w:hanging="460"/>
      </w:pPr>
      <w:rPr>
        <w:rFonts w:hint="default"/>
        <w:lang w:val="en-US" w:eastAsia="en-US" w:bidi="ar-SA"/>
      </w:rPr>
    </w:lvl>
    <w:lvl w:ilvl="4">
      <w:start w:val="0"/>
      <w:numFmt w:val="bullet"/>
      <w:lvlText w:val="•"/>
      <w:lvlJc w:val="left"/>
      <w:pPr>
        <w:ind w:left="9768" w:hanging="460"/>
      </w:pPr>
      <w:rPr>
        <w:rFonts w:hint="default"/>
        <w:lang w:val="en-US" w:eastAsia="en-US" w:bidi="ar-SA"/>
      </w:rPr>
    </w:lvl>
    <w:lvl w:ilvl="5">
      <w:start w:val="0"/>
      <w:numFmt w:val="bullet"/>
      <w:lvlText w:val="•"/>
      <w:lvlJc w:val="left"/>
      <w:pPr>
        <w:ind w:left="10180" w:hanging="460"/>
      </w:pPr>
      <w:rPr>
        <w:rFonts w:hint="default"/>
        <w:lang w:val="en-US" w:eastAsia="en-US" w:bidi="ar-SA"/>
      </w:rPr>
    </w:lvl>
    <w:lvl w:ilvl="6">
      <w:start w:val="0"/>
      <w:numFmt w:val="bullet"/>
      <w:lvlText w:val="•"/>
      <w:lvlJc w:val="left"/>
      <w:pPr>
        <w:ind w:left="10592" w:hanging="460"/>
      </w:pPr>
      <w:rPr>
        <w:rFonts w:hint="default"/>
        <w:lang w:val="en-US" w:eastAsia="en-US" w:bidi="ar-SA"/>
      </w:rPr>
    </w:lvl>
    <w:lvl w:ilvl="7">
      <w:start w:val="0"/>
      <w:numFmt w:val="bullet"/>
      <w:lvlText w:val="•"/>
      <w:lvlJc w:val="left"/>
      <w:pPr>
        <w:ind w:left="11004" w:hanging="460"/>
      </w:pPr>
      <w:rPr>
        <w:rFonts w:hint="default"/>
        <w:lang w:val="en-US" w:eastAsia="en-US" w:bidi="ar-SA"/>
      </w:rPr>
    </w:lvl>
    <w:lvl w:ilvl="8">
      <w:start w:val="0"/>
      <w:numFmt w:val="bullet"/>
      <w:lvlText w:val="•"/>
      <w:lvlJc w:val="left"/>
      <w:pPr>
        <w:ind w:left="11416" w:hanging="460"/>
      </w:pPr>
      <w:rPr>
        <w:rFonts w:hint="default"/>
        <w:lang w:val="en-US" w:eastAsia="en-US" w:bidi="ar-SA"/>
      </w:rPr>
    </w:lvl>
  </w:abstractNum>
  <w:abstractNum w:abstractNumId="8">
    <w:multiLevelType w:val="hybridMultilevel"/>
    <w:lvl w:ilvl="0">
      <w:start w:val="0"/>
      <w:numFmt w:val="bullet"/>
      <w:lvlText w:val=""/>
      <w:lvlJc w:val="left"/>
      <w:pPr>
        <w:ind w:left="8116" w:hanging="180"/>
      </w:pPr>
      <w:rPr>
        <w:rFonts w:hint="default" w:ascii="Wingdings" w:hAnsi="Wingdings" w:eastAsia="Wingdings" w:cs="Wingdings"/>
        <w:b w:val="0"/>
        <w:bCs w:val="0"/>
        <w:i w:val="0"/>
        <w:iCs w:val="0"/>
        <w:spacing w:val="0"/>
        <w:w w:val="100"/>
        <w:sz w:val="20"/>
        <w:szCs w:val="20"/>
        <w:lang w:val="en-US" w:eastAsia="en-US" w:bidi="ar-SA"/>
      </w:rPr>
    </w:lvl>
    <w:lvl w:ilvl="1">
      <w:start w:val="0"/>
      <w:numFmt w:val="bullet"/>
      <w:lvlText w:val="•"/>
      <w:lvlJc w:val="left"/>
      <w:pPr>
        <w:ind w:left="8532" w:hanging="180"/>
      </w:pPr>
      <w:rPr>
        <w:rFonts w:hint="default"/>
        <w:lang w:val="en-US" w:eastAsia="en-US" w:bidi="ar-SA"/>
      </w:rPr>
    </w:lvl>
    <w:lvl w:ilvl="2">
      <w:start w:val="0"/>
      <w:numFmt w:val="bullet"/>
      <w:lvlText w:val="•"/>
      <w:lvlJc w:val="left"/>
      <w:pPr>
        <w:ind w:left="8944" w:hanging="180"/>
      </w:pPr>
      <w:rPr>
        <w:rFonts w:hint="default"/>
        <w:lang w:val="en-US" w:eastAsia="en-US" w:bidi="ar-SA"/>
      </w:rPr>
    </w:lvl>
    <w:lvl w:ilvl="3">
      <w:start w:val="0"/>
      <w:numFmt w:val="bullet"/>
      <w:lvlText w:val="•"/>
      <w:lvlJc w:val="left"/>
      <w:pPr>
        <w:ind w:left="9356" w:hanging="180"/>
      </w:pPr>
      <w:rPr>
        <w:rFonts w:hint="default"/>
        <w:lang w:val="en-US" w:eastAsia="en-US" w:bidi="ar-SA"/>
      </w:rPr>
    </w:lvl>
    <w:lvl w:ilvl="4">
      <w:start w:val="0"/>
      <w:numFmt w:val="bullet"/>
      <w:lvlText w:val="•"/>
      <w:lvlJc w:val="left"/>
      <w:pPr>
        <w:ind w:left="9768" w:hanging="180"/>
      </w:pPr>
      <w:rPr>
        <w:rFonts w:hint="default"/>
        <w:lang w:val="en-US" w:eastAsia="en-US" w:bidi="ar-SA"/>
      </w:rPr>
    </w:lvl>
    <w:lvl w:ilvl="5">
      <w:start w:val="0"/>
      <w:numFmt w:val="bullet"/>
      <w:lvlText w:val="•"/>
      <w:lvlJc w:val="left"/>
      <w:pPr>
        <w:ind w:left="10180" w:hanging="180"/>
      </w:pPr>
      <w:rPr>
        <w:rFonts w:hint="default"/>
        <w:lang w:val="en-US" w:eastAsia="en-US" w:bidi="ar-SA"/>
      </w:rPr>
    </w:lvl>
    <w:lvl w:ilvl="6">
      <w:start w:val="0"/>
      <w:numFmt w:val="bullet"/>
      <w:lvlText w:val="•"/>
      <w:lvlJc w:val="left"/>
      <w:pPr>
        <w:ind w:left="10592" w:hanging="180"/>
      </w:pPr>
      <w:rPr>
        <w:rFonts w:hint="default"/>
        <w:lang w:val="en-US" w:eastAsia="en-US" w:bidi="ar-SA"/>
      </w:rPr>
    </w:lvl>
    <w:lvl w:ilvl="7">
      <w:start w:val="0"/>
      <w:numFmt w:val="bullet"/>
      <w:lvlText w:val="•"/>
      <w:lvlJc w:val="left"/>
      <w:pPr>
        <w:ind w:left="11004" w:hanging="180"/>
      </w:pPr>
      <w:rPr>
        <w:rFonts w:hint="default"/>
        <w:lang w:val="en-US" w:eastAsia="en-US" w:bidi="ar-SA"/>
      </w:rPr>
    </w:lvl>
    <w:lvl w:ilvl="8">
      <w:start w:val="0"/>
      <w:numFmt w:val="bullet"/>
      <w:lvlText w:val="•"/>
      <w:lvlJc w:val="left"/>
      <w:pPr>
        <w:ind w:left="11416" w:hanging="180"/>
      </w:pPr>
      <w:rPr>
        <w:rFonts w:hint="default"/>
        <w:lang w:val="en-US" w:eastAsia="en-US" w:bidi="ar-SA"/>
      </w:rPr>
    </w:lvl>
  </w:abstractNum>
  <w:abstractNum w:abstractNumId="7">
    <w:multiLevelType w:val="hybridMultilevel"/>
    <w:lvl w:ilvl="0">
      <w:start w:val="1"/>
      <w:numFmt w:val="decimal"/>
      <w:lvlText w:val="%1."/>
      <w:lvlJc w:val="left"/>
      <w:pPr>
        <w:ind w:left="1710" w:hanging="270"/>
        <w:jc w:val="left"/>
      </w:pPr>
      <w:rPr>
        <w:rFonts w:hint="default" w:ascii="Tahoma" w:hAnsi="Tahoma" w:eastAsia="Tahoma" w:cs="Tahoma"/>
        <w:b w:val="0"/>
        <w:bCs w:val="0"/>
        <w:i w:val="0"/>
        <w:iCs w:val="0"/>
        <w:spacing w:val="-1"/>
        <w:w w:val="98"/>
        <w:sz w:val="20"/>
        <w:szCs w:val="20"/>
        <w:lang w:val="en-US" w:eastAsia="en-US" w:bidi="ar-SA"/>
      </w:rPr>
    </w:lvl>
    <w:lvl w:ilvl="1">
      <w:start w:val="1"/>
      <w:numFmt w:val="lowerLetter"/>
      <w:lvlText w:val="%2."/>
      <w:lvlJc w:val="left"/>
      <w:pPr>
        <w:ind w:left="2160" w:hanging="270"/>
        <w:jc w:val="left"/>
      </w:pPr>
      <w:rPr>
        <w:rFonts w:hint="default" w:ascii="Calibri" w:hAnsi="Calibri" w:eastAsia="Calibri" w:cs="Calibri"/>
        <w:b w:val="0"/>
        <w:bCs w:val="0"/>
        <w:i w:val="0"/>
        <w:iCs w:val="0"/>
        <w:spacing w:val="0"/>
        <w:w w:val="104"/>
        <w:sz w:val="20"/>
        <w:szCs w:val="20"/>
        <w:lang w:val="en-US" w:eastAsia="en-US" w:bidi="ar-SA"/>
      </w:rPr>
    </w:lvl>
    <w:lvl w:ilvl="2">
      <w:start w:val="0"/>
      <w:numFmt w:val="bullet"/>
      <w:lvlText w:val="•"/>
      <w:lvlJc w:val="left"/>
      <w:pPr>
        <w:ind w:left="3280" w:hanging="270"/>
      </w:pPr>
      <w:rPr>
        <w:rFonts w:hint="default"/>
        <w:lang w:val="en-US" w:eastAsia="en-US" w:bidi="ar-SA"/>
      </w:rPr>
    </w:lvl>
    <w:lvl w:ilvl="3">
      <w:start w:val="0"/>
      <w:numFmt w:val="bullet"/>
      <w:lvlText w:val="•"/>
      <w:lvlJc w:val="left"/>
      <w:pPr>
        <w:ind w:left="4400" w:hanging="270"/>
      </w:pPr>
      <w:rPr>
        <w:rFonts w:hint="default"/>
        <w:lang w:val="en-US" w:eastAsia="en-US" w:bidi="ar-SA"/>
      </w:rPr>
    </w:lvl>
    <w:lvl w:ilvl="4">
      <w:start w:val="0"/>
      <w:numFmt w:val="bullet"/>
      <w:lvlText w:val="•"/>
      <w:lvlJc w:val="left"/>
      <w:pPr>
        <w:ind w:left="5520" w:hanging="270"/>
      </w:pPr>
      <w:rPr>
        <w:rFonts w:hint="default"/>
        <w:lang w:val="en-US" w:eastAsia="en-US" w:bidi="ar-SA"/>
      </w:rPr>
    </w:lvl>
    <w:lvl w:ilvl="5">
      <w:start w:val="0"/>
      <w:numFmt w:val="bullet"/>
      <w:lvlText w:val="•"/>
      <w:lvlJc w:val="left"/>
      <w:pPr>
        <w:ind w:left="6640" w:hanging="270"/>
      </w:pPr>
      <w:rPr>
        <w:rFonts w:hint="default"/>
        <w:lang w:val="en-US" w:eastAsia="en-US" w:bidi="ar-SA"/>
      </w:rPr>
    </w:lvl>
    <w:lvl w:ilvl="6">
      <w:start w:val="0"/>
      <w:numFmt w:val="bullet"/>
      <w:lvlText w:val="•"/>
      <w:lvlJc w:val="left"/>
      <w:pPr>
        <w:ind w:left="7760" w:hanging="270"/>
      </w:pPr>
      <w:rPr>
        <w:rFonts w:hint="default"/>
        <w:lang w:val="en-US" w:eastAsia="en-US" w:bidi="ar-SA"/>
      </w:rPr>
    </w:lvl>
    <w:lvl w:ilvl="7">
      <w:start w:val="0"/>
      <w:numFmt w:val="bullet"/>
      <w:lvlText w:val="•"/>
      <w:lvlJc w:val="left"/>
      <w:pPr>
        <w:ind w:left="8880" w:hanging="270"/>
      </w:pPr>
      <w:rPr>
        <w:rFonts w:hint="default"/>
        <w:lang w:val="en-US" w:eastAsia="en-US" w:bidi="ar-SA"/>
      </w:rPr>
    </w:lvl>
    <w:lvl w:ilvl="8">
      <w:start w:val="0"/>
      <w:numFmt w:val="bullet"/>
      <w:lvlText w:val="•"/>
      <w:lvlJc w:val="left"/>
      <w:pPr>
        <w:ind w:left="10000" w:hanging="270"/>
      </w:pPr>
      <w:rPr>
        <w:rFonts w:hint="default"/>
        <w:lang w:val="en-US" w:eastAsia="en-US" w:bidi="ar-SA"/>
      </w:rPr>
    </w:lvl>
  </w:abstractNum>
  <w:abstractNum w:abstractNumId="6">
    <w:multiLevelType w:val="hybridMultilevel"/>
    <w:lvl w:ilvl="0">
      <w:start w:val="1"/>
      <w:numFmt w:val="decimal"/>
      <w:lvlText w:val="%1."/>
      <w:lvlJc w:val="left"/>
      <w:pPr>
        <w:ind w:left="1620" w:hanging="450"/>
        <w:jc w:val="right"/>
      </w:pPr>
      <w:rPr>
        <w:rFonts w:hint="default" w:ascii="Tahoma" w:hAnsi="Tahoma" w:eastAsia="Tahoma" w:cs="Tahoma"/>
        <w:b w:val="0"/>
        <w:bCs w:val="0"/>
        <w:i w:val="0"/>
        <w:iCs w:val="0"/>
        <w:spacing w:val="-15"/>
        <w:w w:val="98"/>
        <w:sz w:val="24"/>
        <w:szCs w:val="24"/>
        <w:lang w:val="en-US" w:eastAsia="en-US" w:bidi="ar-SA"/>
      </w:rPr>
    </w:lvl>
    <w:lvl w:ilvl="1">
      <w:start w:val="0"/>
      <w:numFmt w:val="bullet"/>
      <w:lvlText w:val=""/>
      <w:lvlJc w:val="left"/>
      <w:pPr>
        <w:ind w:left="2160" w:hanging="270"/>
      </w:pPr>
      <w:rPr>
        <w:rFonts w:hint="default" w:ascii="Wingdings" w:hAnsi="Wingdings" w:eastAsia="Wingdings" w:cs="Wingdings"/>
        <w:b w:val="0"/>
        <w:bCs w:val="0"/>
        <w:i w:val="0"/>
        <w:iCs w:val="0"/>
        <w:spacing w:val="0"/>
        <w:w w:val="100"/>
        <w:sz w:val="20"/>
        <w:szCs w:val="20"/>
        <w:lang w:val="en-US" w:eastAsia="en-US" w:bidi="ar-SA"/>
      </w:rPr>
    </w:lvl>
    <w:lvl w:ilvl="2">
      <w:start w:val="0"/>
      <w:numFmt w:val="bullet"/>
      <w:lvlText w:val="•"/>
      <w:lvlJc w:val="left"/>
      <w:pPr>
        <w:ind w:left="2040" w:hanging="270"/>
      </w:pPr>
      <w:rPr>
        <w:rFonts w:hint="default"/>
        <w:lang w:val="en-US" w:eastAsia="en-US" w:bidi="ar-SA"/>
      </w:rPr>
    </w:lvl>
    <w:lvl w:ilvl="3">
      <w:start w:val="0"/>
      <w:numFmt w:val="bullet"/>
      <w:lvlText w:val="•"/>
      <w:lvlJc w:val="left"/>
      <w:pPr>
        <w:ind w:left="2160" w:hanging="270"/>
      </w:pPr>
      <w:rPr>
        <w:rFonts w:hint="default"/>
        <w:lang w:val="en-US" w:eastAsia="en-US" w:bidi="ar-SA"/>
      </w:rPr>
    </w:lvl>
    <w:lvl w:ilvl="4">
      <w:start w:val="0"/>
      <w:numFmt w:val="bullet"/>
      <w:lvlText w:val="•"/>
      <w:lvlJc w:val="left"/>
      <w:pPr>
        <w:ind w:left="2540" w:hanging="270"/>
      </w:pPr>
      <w:rPr>
        <w:rFonts w:hint="default"/>
        <w:lang w:val="en-US" w:eastAsia="en-US" w:bidi="ar-SA"/>
      </w:rPr>
    </w:lvl>
    <w:lvl w:ilvl="5">
      <w:start w:val="0"/>
      <w:numFmt w:val="bullet"/>
      <w:lvlText w:val="•"/>
      <w:lvlJc w:val="left"/>
      <w:pPr>
        <w:ind w:left="2920" w:hanging="270"/>
      </w:pPr>
      <w:rPr>
        <w:rFonts w:hint="default"/>
        <w:lang w:val="en-US" w:eastAsia="en-US" w:bidi="ar-SA"/>
      </w:rPr>
    </w:lvl>
    <w:lvl w:ilvl="6">
      <w:start w:val="0"/>
      <w:numFmt w:val="bullet"/>
      <w:lvlText w:val="•"/>
      <w:lvlJc w:val="left"/>
      <w:pPr>
        <w:ind w:left="3300" w:hanging="270"/>
      </w:pPr>
      <w:rPr>
        <w:rFonts w:hint="default"/>
        <w:lang w:val="en-US" w:eastAsia="en-US" w:bidi="ar-SA"/>
      </w:rPr>
    </w:lvl>
    <w:lvl w:ilvl="7">
      <w:start w:val="0"/>
      <w:numFmt w:val="bullet"/>
      <w:lvlText w:val="•"/>
      <w:lvlJc w:val="left"/>
      <w:pPr>
        <w:ind w:left="3680" w:hanging="270"/>
      </w:pPr>
      <w:rPr>
        <w:rFonts w:hint="default"/>
        <w:lang w:val="en-US" w:eastAsia="en-US" w:bidi="ar-SA"/>
      </w:rPr>
    </w:lvl>
    <w:lvl w:ilvl="8">
      <w:start w:val="0"/>
      <w:numFmt w:val="bullet"/>
      <w:lvlText w:val="•"/>
      <w:lvlJc w:val="left"/>
      <w:pPr>
        <w:ind w:left="4060" w:hanging="270"/>
      </w:pPr>
      <w:rPr>
        <w:rFonts w:hint="default"/>
        <w:lang w:val="en-US" w:eastAsia="en-US" w:bidi="ar-SA"/>
      </w:rPr>
    </w:lvl>
  </w:abstractNum>
  <w:abstractNum w:abstractNumId="5">
    <w:multiLevelType w:val="hybridMultilevel"/>
    <w:lvl w:ilvl="0">
      <w:start w:val="1"/>
      <w:numFmt w:val="decimal"/>
      <w:lvlText w:val="%1."/>
      <w:lvlJc w:val="left"/>
      <w:pPr>
        <w:ind w:left="1530" w:hanging="270"/>
        <w:jc w:val="left"/>
      </w:pPr>
      <w:rPr>
        <w:rFonts w:hint="default" w:ascii="Tahoma" w:hAnsi="Tahoma" w:eastAsia="Tahoma" w:cs="Tahoma"/>
        <w:b w:val="0"/>
        <w:bCs w:val="0"/>
        <w:i w:val="0"/>
        <w:iCs w:val="0"/>
        <w:spacing w:val="-1"/>
        <w:w w:val="98"/>
        <w:sz w:val="20"/>
        <w:szCs w:val="20"/>
        <w:lang w:val="en-US" w:eastAsia="en-US" w:bidi="ar-SA"/>
      </w:rPr>
    </w:lvl>
    <w:lvl w:ilvl="1">
      <w:start w:val="0"/>
      <w:numFmt w:val="bullet"/>
      <w:lvlText w:val="•"/>
      <w:lvlJc w:val="left"/>
      <w:pPr>
        <w:ind w:left="2610" w:hanging="270"/>
      </w:pPr>
      <w:rPr>
        <w:rFonts w:hint="default"/>
        <w:lang w:val="en-US" w:eastAsia="en-US" w:bidi="ar-SA"/>
      </w:rPr>
    </w:lvl>
    <w:lvl w:ilvl="2">
      <w:start w:val="0"/>
      <w:numFmt w:val="bullet"/>
      <w:lvlText w:val="•"/>
      <w:lvlJc w:val="left"/>
      <w:pPr>
        <w:ind w:left="3680" w:hanging="270"/>
      </w:pPr>
      <w:rPr>
        <w:rFonts w:hint="default"/>
        <w:lang w:val="en-US" w:eastAsia="en-US" w:bidi="ar-SA"/>
      </w:rPr>
    </w:lvl>
    <w:lvl w:ilvl="3">
      <w:start w:val="0"/>
      <w:numFmt w:val="bullet"/>
      <w:lvlText w:val="•"/>
      <w:lvlJc w:val="left"/>
      <w:pPr>
        <w:ind w:left="4750" w:hanging="270"/>
      </w:pPr>
      <w:rPr>
        <w:rFonts w:hint="default"/>
        <w:lang w:val="en-US" w:eastAsia="en-US" w:bidi="ar-SA"/>
      </w:rPr>
    </w:lvl>
    <w:lvl w:ilvl="4">
      <w:start w:val="0"/>
      <w:numFmt w:val="bullet"/>
      <w:lvlText w:val="•"/>
      <w:lvlJc w:val="left"/>
      <w:pPr>
        <w:ind w:left="5820" w:hanging="270"/>
      </w:pPr>
      <w:rPr>
        <w:rFonts w:hint="default"/>
        <w:lang w:val="en-US" w:eastAsia="en-US" w:bidi="ar-SA"/>
      </w:rPr>
    </w:lvl>
    <w:lvl w:ilvl="5">
      <w:start w:val="0"/>
      <w:numFmt w:val="bullet"/>
      <w:lvlText w:val="•"/>
      <w:lvlJc w:val="left"/>
      <w:pPr>
        <w:ind w:left="6890" w:hanging="270"/>
      </w:pPr>
      <w:rPr>
        <w:rFonts w:hint="default"/>
        <w:lang w:val="en-US" w:eastAsia="en-US" w:bidi="ar-SA"/>
      </w:rPr>
    </w:lvl>
    <w:lvl w:ilvl="6">
      <w:start w:val="0"/>
      <w:numFmt w:val="bullet"/>
      <w:lvlText w:val="•"/>
      <w:lvlJc w:val="left"/>
      <w:pPr>
        <w:ind w:left="7960" w:hanging="270"/>
      </w:pPr>
      <w:rPr>
        <w:rFonts w:hint="default"/>
        <w:lang w:val="en-US" w:eastAsia="en-US" w:bidi="ar-SA"/>
      </w:rPr>
    </w:lvl>
    <w:lvl w:ilvl="7">
      <w:start w:val="0"/>
      <w:numFmt w:val="bullet"/>
      <w:lvlText w:val="•"/>
      <w:lvlJc w:val="left"/>
      <w:pPr>
        <w:ind w:left="9030" w:hanging="270"/>
      </w:pPr>
      <w:rPr>
        <w:rFonts w:hint="default"/>
        <w:lang w:val="en-US" w:eastAsia="en-US" w:bidi="ar-SA"/>
      </w:rPr>
    </w:lvl>
    <w:lvl w:ilvl="8">
      <w:start w:val="0"/>
      <w:numFmt w:val="bullet"/>
      <w:lvlText w:val="•"/>
      <w:lvlJc w:val="left"/>
      <w:pPr>
        <w:ind w:left="10100" w:hanging="270"/>
      </w:pPr>
      <w:rPr>
        <w:rFonts w:hint="default"/>
        <w:lang w:val="en-US" w:eastAsia="en-US" w:bidi="ar-SA"/>
      </w:rPr>
    </w:lvl>
  </w:abstractNum>
  <w:abstractNum w:abstractNumId="4">
    <w:multiLevelType w:val="hybridMultilevel"/>
    <w:lvl w:ilvl="0">
      <w:start w:val="1"/>
      <w:numFmt w:val="lowerLetter"/>
      <w:lvlText w:val="(%1)"/>
      <w:lvlJc w:val="left"/>
      <w:pPr>
        <w:ind w:left="2419" w:hanging="361"/>
        <w:jc w:val="right"/>
      </w:pPr>
      <w:rPr>
        <w:rFonts w:hint="default" w:ascii="Tahoma" w:hAnsi="Tahoma" w:eastAsia="Tahoma" w:cs="Tahoma"/>
        <w:b w:val="0"/>
        <w:bCs w:val="0"/>
        <w:i w:val="0"/>
        <w:iCs w:val="0"/>
        <w:spacing w:val="-1"/>
        <w:w w:val="89"/>
        <w:sz w:val="20"/>
        <w:szCs w:val="20"/>
        <w:lang w:val="en-US" w:eastAsia="en-US" w:bidi="ar-SA"/>
      </w:rPr>
    </w:lvl>
    <w:lvl w:ilvl="1">
      <w:start w:val="1"/>
      <w:numFmt w:val="decimal"/>
      <w:lvlText w:val="(%2)"/>
      <w:lvlJc w:val="left"/>
      <w:pPr>
        <w:ind w:left="2779" w:hanging="270"/>
        <w:jc w:val="left"/>
      </w:pPr>
      <w:rPr>
        <w:rFonts w:hint="default" w:ascii="Tahoma" w:hAnsi="Tahoma" w:eastAsia="Tahoma" w:cs="Tahoma"/>
        <w:b w:val="0"/>
        <w:bCs w:val="0"/>
        <w:i w:val="0"/>
        <w:iCs w:val="0"/>
        <w:spacing w:val="0"/>
        <w:w w:val="77"/>
        <w:sz w:val="20"/>
        <w:szCs w:val="20"/>
        <w:lang w:val="en-US" w:eastAsia="en-US" w:bidi="ar-SA"/>
      </w:rPr>
    </w:lvl>
    <w:lvl w:ilvl="2">
      <w:start w:val="1"/>
      <w:numFmt w:val="upperLetter"/>
      <w:lvlText w:val="(%3)"/>
      <w:lvlJc w:val="left"/>
      <w:pPr>
        <w:ind w:left="3229" w:hanging="360"/>
        <w:jc w:val="left"/>
      </w:pPr>
      <w:rPr>
        <w:rFonts w:hint="default" w:ascii="Tahoma" w:hAnsi="Tahoma" w:eastAsia="Tahoma" w:cs="Tahoma"/>
        <w:b w:val="0"/>
        <w:bCs w:val="0"/>
        <w:i w:val="0"/>
        <w:iCs w:val="0"/>
        <w:spacing w:val="0"/>
        <w:w w:val="77"/>
        <w:sz w:val="20"/>
        <w:szCs w:val="20"/>
        <w:lang w:val="en-US" w:eastAsia="en-US" w:bidi="ar-SA"/>
      </w:rPr>
    </w:lvl>
    <w:lvl w:ilvl="3">
      <w:start w:val="1"/>
      <w:numFmt w:val="lowerRoman"/>
      <w:lvlText w:val="(%4)"/>
      <w:lvlJc w:val="left"/>
      <w:pPr>
        <w:ind w:left="3679" w:hanging="361"/>
        <w:jc w:val="left"/>
      </w:pPr>
      <w:rPr>
        <w:rFonts w:hint="default" w:ascii="Calibri" w:hAnsi="Calibri" w:eastAsia="Calibri" w:cs="Calibri"/>
        <w:b w:val="0"/>
        <w:bCs w:val="0"/>
        <w:i w:val="0"/>
        <w:iCs w:val="0"/>
        <w:spacing w:val="0"/>
        <w:w w:val="92"/>
        <w:sz w:val="20"/>
        <w:szCs w:val="20"/>
        <w:lang w:val="en-US" w:eastAsia="en-US" w:bidi="ar-SA"/>
      </w:rPr>
    </w:lvl>
    <w:lvl w:ilvl="4">
      <w:start w:val="0"/>
      <w:numFmt w:val="bullet"/>
      <w:lvlText w:val="•"/>
      <w:lvlJc w:val="left"/>
      <w:pPr>
        <w:ind w:left="4902" w:hanging="361"/>
      </w:pPr>
      <w:rPr>
        <w:rFonts w:hint="default"/>
        <w:lang w:val="en-US" w:eastAsia="en-US" w:bidi="ar-SA"/>
      </w:rPr>
    </w:lvl>
    <w:lvl w:ilvl="5">
      <w:start w:val="0"/>
      <w:numFmt w:val="bullet"/>
      <w:lvlText w:val="•"/>
      <w:lvlJc w:val="left"/>
      <w:pPr>
        <w:ind w:left="6125" w:hanging="361"/>
      </w:pPr>
      <w:rPr>
        <w:rFonts w:hint="default"/>
        <w:lang w:val="en-US" w:eastAsia="en-US" w:bidi="ar-SA"/>
      </w:rPr>
    </w:lvl>
    <w:lvl w:ilvl="6">
      <w:start w:val="0"/>
      <w:numFmt w:val="bullet"/>
      <w:lvlText w:val="•"/>
      <w:lvlJc w:val="left"/>
      <w:pPr>
        <w:ind w:left="7348" w:hanging="361"/>
      </w:pPr>
      <w:rPr>
        <w:rFonts w:hint="default"/>
        <w:lang w:val="en-US" w:eastAsia="en-US" w:bidi="ar-SA"/>
      </w:rPr>
    </w:lvl>
    <w:lvl w:ilvl="7">
      <w:start w:val="0"/>
      <w:numFmt w:val="bullet"/>
      <w:lvlText w:val="•"/>
      <w:lvlJc w:val="left"/>
      <w:pPr>
        <w:ind w:left="8571" w:hanging="361"/>
      </w:pPr>
      <w:rPr>
        <w:rFonts w:hint="default"/>
        <w:lang w:val="en-US" w:eastAsia="en-US" w:bidi="ar-SA"/>
      </w:rPr>
    </w:lvl>
    <w:lvl w:ilvl="8">
      <w:start w:val="0"/>
      <w:numFmt w:val="bullet"/>
      <w:lvlText w:val="•"/>
      <w:lvlJc w:val="left"/>
      <w:pPr>
        <w:ind w:left="9794" w:hanging="361"/>
      </w:pPr>
      <w:rPr>
        <w:rFonts w:hint="default"/>
        <w:lang w:val="en-US" w:eastAsia="en-US" w:bidi="ar-SA"/>
      </w:rPr>
    </w:lvl>
  </w:abstractNum>
  <w:abstractNum w:abstractNumId="3">
    <w:multiLevelType w:val="hybridMultilevel"/>
    <w:lvl w:ilvl="0">
      <w:start w:val="0"/>
      <w:numFmt w:val="bullet"/>
      <w:lvlText w:val=""/>
      <w:lvlJc w:val="left"/>
      <w:pPr>
        <w:ind w:left="1530" w:hanging="180"/>
      </w:pPr>
      <w:rPr>
        <w:rFonts w:hint="default" w:ascii="Wingdings" w:hAnsi="Wingdings" w:eastAsia="Wingdings" w:cs="Wingdings"/>
        <w:b w:val="0"/>
        <w:bCs w:val="0"/>
        <w:i w:val="0"/>
        <w:iCs w:val="0"/>
        <w:spacing w:val="0"/>
        <w:w w:val="100"/>
        <w:sz w:val="20"/>
        <w:szCs w:val="20"/>
        <w:lang w:val="en-US" w:eastAsia="en-US" w:bidi="ar-SA"/>
      </w:rPr>
    </w:lvl>
    <w:lvl w:ilvl="1">
      <w:start w:val="0"/>
      <w:numFmt w:val="bullet"/>
      <w:lvlText w:val="•"/>
      <w:lvlJc w:val="left"/>
      <w:pPr>
        <w:ind w:left="2610" w:hanging="180"/>
      </w:pPr>
      <w:rPr>
        <w:rFonts w:hint="default"/>
        <w:lang w:val="en-US" w:eastAsia="en-US" w:bidi="ar-SA"/>
      </w:rPr>
    </w:lvl>
    <w:lvl w:ilvl="2">
      <w:start w:val="0"/>
      <w:numFmt w:val="bullet"/>
      <w:lvlText w:val="•"/>
      <w:lvlJc w:val="left"/>
      <w:pPr>
        <w:ind w:left="3680" w:hanging="180"/>
      </w:pPr>
      <w:rPr>
        <w:rFonts w:hint="default"/>
        <w:lang w:val="en-US" w:eastAsia="en-US" w:bidi="ar-SA"/>
      </w:rPr>
    </w:lvl>
    <w:lvl w:ilvl="3">
      <w:start w:val="0"/>
      <w:numFmt w:val="bullet"/>
      <w:lvlText w:val="•"/>
      <w:lvlJc w:val="left"/>
      <w:pPr>
        <w:ind w:left="4750" w:hanging="180"/>
      </w:pPr>
      <w:rPr>
        <w:rFonts w:hint="default"/>
        <w:lang w:val="en-US" w:eastAsia="en-US" w:bidi="ar-SA"/>
      </w:rPr>
    </w:lvl>
    <w:lvl w:ilvl="4">
      <w:start w:val="0"/>
      <w:numFmt w:val="bullet"/>
      <w:lvlText w:val="•"/>
      <w:lvlJc w:val="left"/>
      <w:pPr>
        <w:ind w:left="5820" w:hanging="180"/>
      </w:pPr>
      <w:rPr>
        <w:rFonts w:hint="default"/>
        <w:lang w:val="en-US" w:eastAsia="en-US" w:bidi="ar-SA"/>
      </w:rPr>
    </w:lvl>
    <w:lvl w:ilvl="5">
      <w:start w:val="0"/>
      <w:numFmt w:val="bullet"/>
      <w:lvlText w:val="•"/>
      <w:lvlJc w:val="left"/>
      <w:pPr>
        <w:ind w:left="6890" w:hanging="180"/>
      </w:pPr>
      <w:rPr>
        <w:rFonts w:hint="default"/>
        <w:lang w:val="en-US" w:eastAsia="en-US" w:bidi="ar-SA"/>
      </w:rPr>
    </w:lvl>
    <w:lvl w:ilvl="6">
      <w:start w:val="0"/>
      <w:numFmt w:val="bullet"/>
      <w:lvlText w:val="•"/>
      <w:lvlJc w:val="left"/>
      <w:pPr>
        <w:ind w:left="7960" w:hanging="180"/>
      </w:pPr>
      <w:rPr>
        <w:rFonts w:hint="default"/>
        <w:lang w:val="en-US" w:eastAsia="en-US" w:bidi="ar-SA"/>
      </w:rPr>
    </w:lvl>
    <w:lvl w:ilvl="7">
      <w:start w:val="0"/>
      <w:numFmt w:val="bullet"/>
      <w:lvlText w:val="•"/>
      <w:lvlJc w:val="left"/>
      <w:pPr>
        <w:ind w:left="9030" w:hanging="180"/>
      </w:pPr>
      <w:rPr>
        <w:rFonts w:hint="default"/>
        <w:lang w:val="en-US" w:eastAsia="en-US" w:bidi="ar-SA"/>
      </w:rPr>
    </w:lvl>
    <w:lvl w:ilvl="8">
      <w:start w:val="0"/>
      <w:numFmt w:val="bullet"/>
      <w:lvlText w:val="•"/>
      <w:lvlJc w:val="left"/>
      <w:pPr>
        <w:ind w:left="10100" w:hanging="180"/>
      </w:pPr>
      <w:rPr>
        <w:rFonts w:hint="default"/>
        <w:lang w:val="en-US" w:eastAsia="en-US" w:bidi="ar-SA"/>
      </w:rPr>
    </w:lvl>
  </w:abstractNum>
  <w:abstractNum w:abstractNumId="2">
    <w:multiLevelType w:val="hybridMultilevel"/>
    <w:lvl w:ilvl="0">
      <w:start w:val="3"/>
      <w:numFmt w:val="decimal"/>
      <w:lvlText w:val="%1"/>
      <w:lvlJc w:val="left"/>
      <w:pPr>
        <w:ind w:left="2610" w:hanging="990"/>
        <w:jc w:val="left"/>
      </w:pPr>
      <w:rPr>
        <w:rFonts w:hint="default"/>
        <w:lang w:val="en-US" w:eastAsia="en-US" w:bidi="ar-SA"/>
      </w:rPr>
    </w:lvl>
    <w:lvl w:ilvl="1">
      <w:start w:val="1"/>
      <w:numFmt w:val="decimalZero"/>
      <w:lvlText w:val="%1-%2"/>
      <w:lvlJc w:val="left"/>
      <w:pPr>
        <w:ind w:left="2610" w:hanging="990"/>
        <w:jc w:val="left"/>
      </w:pPr>
      <w:rPr>
        <w:rFonts w:hint="default" w:ascii="Calibri" w:hAnsi="Calibri" w:eastAsia="Calibri" w:cs="Calibri"/>
        <w:b w:val="0"/>
        <w:bCs w:val="0"/>
        <w:i w:val="0"/>
        <w:iCs w:val="0"/>
        <w:spacing w:val="0"/>
        <w:w w:val="111"/>
        <w:sz w:val="18"/>
        <w:szCs w:val="18"/>
        <w:lang w:val="en-US" w:eastAsia="en-US" w:bidi="ar-SA"/>
      </w:rPr>
    </w:lvl>
    <w:lvl w:ilvl="2">
      <w:start w:val="0"/>
      <w:numFmt w:val="bullet"/>
      <w:lvlText w:val="•"/>
      <w:lvlJc w:val="left"/>
      <w:pPr>
        <w:ind w:left="4544" w:hanging="990"/>
      </w:pPr>
      <w:rPr>
        <w:rFonts w:hint="default"/>
        <w:lang w:val="en-US" w:eastAsia="en-US" w:bidi="ar-SA"/>
      </w:rPr>
    </w:lvl>
    <w:lvl w:ilvl="3">
      <w:start w:val="0"/>
      <w:numFmt w:val="bullet"/>
      <w:lvlText w:val="•"/>
      <w:lvlJc w:val="left"/>
      <w:pPr>
        <w:ind w:left="5506" w:hanging="990"/>
      </w:pPr>
      <w:rPr>
        <w:rFonts w:hint="default"/>
        <w:lang w:val="en-US" w:eastAsia="en-US" w:bidi="ar-SA"/>
      </w:rPr>
    </w:lvl>
    <w:lvl w:ilvl="4">
      <w:start w:val="0"/>
      <w:numFmt w:val="bullet"/>
      <w:lvlText w:val="•"/>
      <w:lvlJc w:val="left"/>
      <w:pPr>
        <w:ind w:left="6468" w:hanging="990"/>
      </w:pPr>
      <w:rPr>
        <w:rFonts w:hint="default"/>
        <w:lang w:val="en-US" w:eastAsia="en-US" w:bidi="ar-SA"/>
      </w:rPr>
    </w:lvl>
    <w:lvl w:ilvl="5">
      <w:start w:val="0"/>
      <w:numFmt w:val="bullet"/>
      <w:lvlText w:val="•"/>
      <w:lvlJc w:val="left"/>
      <w:pPr>
        <w:ind w:left="7430" w:hanging="990"/>
      </w:pPr>
      <w:rPr>
        <w:rFonts w:hint="default"/>
        <w:lang w:val="en-US" w:eastAsia="en-US" w:bidi="ar-SA"/>
      </w:rPr>
    </w:lvl>
    <w:lvl w:ilvl="6">
      <w:start w:val="0"/>
      <w:numFmt w:val="bullet"/>
      <w:lvlText w:val="•"/>
      <w:lvlJc w:val="left"/>
      <w:pPr>
        <w:ind w:left="8392" w:hanging="990"/>
      </w:pPr>
      <w:rPr>
        <w:rFonts w:hint="default"/>
        <w:lang w:val="en-US" w:eastAsia="en-US" w:bidi="ar-SA"/>
      </w:rPr>
    </w:lvl>
    <w:lvl w:ilvl="7">
      <w:start w:val="0"/>
      <w:numFmt w:val="bullet"/>
      <w:lvlText w:val="•"/>
      <w:lvlJc w:val="left"/>
      <w:pPr>
        <w:ind w:left="9354" w:hanging="990"/>
      </w:pPr>
      <w:rPr>
        <w:rFonts w:hint="default"/>
        <w:lang w:val="en-US" w:eastAsia="en-US" w:bidi="ar-SA"/>
      </w:rPr>
    </w:lvl>
    <w:lvl w:ilvl="8">
      <w:start w:val="0"/>
      <w:numFmt w:val="bullet"/>
      <w:lvlText w:val="•"/>
      <w:lvlJc w:val="left"/>
      <w:pPr>
        <w:ind w:left="10316" w:hanging="990"/>
      </w:pPr>
      <w:rPr>
        <w:rFonts w:hint="default"/>
        <w:lang w:val="en-US" w:eastAsia="en-US" w:bidi="ar-SA"/>
      </w:rPr>
    </w:lvl>
  </w:abstractNum>
  <w:abstractNum w:abstractNumId="1">
    <w:multiLevelType w:val="hybridMultilevel"/>
    <w:lvl w:ilvl="0">
      <w:start w:val="2"/>
      <w:numFmt w:val="decimal"/>
      <w:lvlText w:val="%1"/>
      <w:lvlJc w:val="left"/>
      <w:pPr>
        <w:ind w:left="2610" w:hanging="990"/>
        <w:jc w:val="left"/>
      </w:pPr>
      <w:rPr>
        <w:rFonts w:hint="default"/>
        <w:lang w:val="en-US" w:eastAsia="en-US" w:bidi="ar-SA"/>
      </w:rPr>
    </w:lvl>
    <w:lvl w:ilvl="1">
      <w:start w:val="1"/>
      <w:numFmt w:val="decimalZero"/>
      <w:lvlText w:val="%1-%2"/>
      <w:lvlJc w:val="left"/>
      <w:pPr>
        <w:ind w:left="2610" w:hanging="990"/>
        <w:jc w:val="left"/>
      </w:pPr>
      <w:rPr>
        <w:rFonts w:hint="default" w:ascii="Calibri" w:hAnsi="Calibri" w:eastAsia="Calibri" w:cs="Calibri"/>
        <w:b w:val="0"/>
        <w:bCs w:val="0"/>
        <w:i w:val="0"/>
        <w:iCs w:val="0"/>
        <w:spacing w:val="0"/>
        <w:w w:val="111"/>
        <w:sz w:val="18"/>
        <w:szCs w:val="18"/>
        <w:lang w:val="en-US" w:eastAsia="en-US" w:bidi="ar-SA"/>
      </w:rPr>
    </w:lvl>
    <w:lvl w:ilvl="2">
      <w:start w:val="0"/>
      <w:numFmt w:val="bullet"/>
      <w:lvlText w:val="•"/>
      <w:lvlJc w:val="left"/>
      <w:pPr>
        <w:ind w:left="4544" w:hanging="990"/>
      </w:pPr>
      <w:rPr>
        <w:rFonts w:hint="default"/>
        <w:lang w:val="en-US" w:eastAsia="en-US" w:bidi="ar-SA"/>
      </w:rPr>
    </w:lvl>
    <w:lvl w:ilvl="3">
      <w:start w:val="0"/>
      <w:numFmt w:val="bullet"/>
      <w:lvlText w:val="•"/>
      <w:lvlJc w:val="left"/>
      <w:pPr>
        <w:ind w:left="5506" w:hanging="990"/>
      </w:pPr>
      <w:rPr>
        <w:rFonts w:hint="default"/>
        <w:lang w:val="en-US" w:eastAsia="en-US" w:bidi="ar-SA"/>
      </w:rPr>
    </w:lvl>
    <w:lvl w:ilvl="4">
      <w:start w:val="0"/>
      <w:numFmt w:val="bullet"/>
      <w:lvlText w:val="•"/>
      <w:lvlJc w:val="left"/>
      <w:pPr>
        <w:ind w:left="6468" w:hanging="990"/>
      </w:pPr>
      <w:rPr>
        <w:rFonts w:hint="default"/>
        <w:lang w:val="en-US" w:eastAsia="en-US" w:bidi="ar-SA"/>
      </w:rPr>
    </w:lvl>
    <w:lvl w:ilvl="5">
      <w:start w:val="0"/>
      <w:numFmt w:val="bullet"/>
      <w:lvlText w:val="•"/>
      <w:lvlJc w:val="left"/>
      <w:pPr>
        <w:ind w:left="7430" w:hanging="990"/>
      </w:pPr>
      <w:rPr>
        <w:rFonts w:hint="default"/>
        <w:lang w:val="en-US" w:eastAsia="en-US" w:bidi="ar-SA"/>
      </w:rPr>
    </w:lvl>
    <w:lvl w:ilvl="6">
      <w:start w:val="0"/>
      <w:numFmt w:val="bullet"/>
      <w:lvlText w:val="•"/>
      <w:lvlJc w:val="left"/>
      <w:pPr>
        <w:ind w:left="8392" w:hanging="990"/>
      </w:pPr>
      <w:rPr>
        <w:rFonts w:hint="default"/>
        <w:lang w:val="en-US" w:eastAsia="en-US" w:bidi="ar-SA"/>
      </w:rPr>
    </w:lvl>
    <w:lvl w:ilvl="7">
      <w:start w:val="0"/>
      <w:numFmt w:val="bullet"/>
      <w:lvlText w:val="•"/>
      <w:lvlJc w:val="left"/>
      <w:pPr>
        <w:ind w:left="9354" w:hanging="990"/>
      </w:pPr>
      <w:rPr>
        <w:rFonts w:hint="default"/>
        <w:lang w:val="en-US" w:eastAsia="en-US" w:bidi="ar-SA"/>
      </w:rPr>
    </w:lvl>
    <w:lvl w:ilvl="8">
      <w:start w:val="0"/>
      <w:numFmt w:val="bullet"/>
      <w:lvlText w:val="•"/>
      <w:lvlJc w:val="left"/>
      <w:pPr>
        <w:ind w:left="10316" w:hanging="990"/>
      </w:pPr>
      <w:rPr>
        <w:rFonts w:hint="default"/>
        <w:lang w:val="en-US" w:eastAsia="en-US" w:bidi="ar-SA"/>
      </w:rPr>
    </w:lvl>
  </w:abstractNum>
  <w:abstractNum w:abstractNumId="0">
    <w:multiLevelType w:val="hybridMultilevel"/>
    <w:lvl w:ilvl="0">
      <w:start w:val="1"/>
      <w:numFmt w:val="decimal"/>
      <w:lvlText w:val="%1"/>
      <w:lvlJc w:val="left"/>
      <w:pPr>
        <w:ind w:left="2610" w:hanging="990"/>
        <w:jc w:val="left"/>
      </w:pPr>
      <w:rPr>
        <w:rFonts w:hint="default"/>
        <w:lang w:val="en-US" w:eastAsia="en-US" w:bidi="ar-SA"/>
      </w:rPr>
    </w:lvl>
    <w:lvl w:ilvl="1">
      <w:start w:val="1"/>
      <w:numFmt w:val="decimalZero"/>
      <w:lvlText w:val="%1-%2"/>
      <w:lvlJc w:val="left"/>
      <w:pPr>
        <w:ind w:left="2610" w:hanging="990"/>
        <w:jc w:val="left"/>
      </w:pPr>
      <w:rPr>
        <w:rFonts w:hint="default" w:ascii="Calibri" w:hAnsi="Calibri" w:eastAsia="Calibri" w:cs="Calibri"/>
        <w:b w:val="0"/>
        <w:bCs w:val="0"/>
        <w:i w:val="0"/>
        <w:iCs w:val="0"/>
        <w:spacing w:val="0"/>
        <w:w w:val="111"/>
        <w:sz w:val="18"/>
        <w:szCs w:val="18"/>
        <w:lang w:val="en-US" w:eastAsia="en-US" w:bidi="ar-SA"/>
      </w:rPr>
    </w:lvl>
    <w:lvl w:ilvl="2">
      <w:start w:val="0"/>
      <w:numFmt w:val="bullet"/>
      <w:lvlText w:val="•"/>
      <w:lvlJc w:val="left"/>
      <w:pPr>
        <w:ind w:left="4528" w:hanging="990"/>
      </w:pPr>
      <w:rPr>
        <w:rFonts w:hint="default"/>
        <w:lang w:val="en-US" w:eastAsia="en-US" w:bidi="ar-SA"/>
      </w:rPr>
    </w:lvl>
    <w:lvl w:ilvl="3">
      <w:start w:val="0"/>
      <w:numFmt w:val="bullet"/>
      <w:lvlText w:val="•"/>
      <w:lvlJc w:val="left"/>
      <w:pPr>
        <w:ind w:left="5492" w:hanging="990"/>
      </w:pPr>
      <w:rPr>
        <w:rFonts w:hint="default"/>
        <w:lang w:val="en-US" w:eastAsia="en-US" w:bidi="ar-SA"/>
      </w:rPr>
    </w:lvl>
    <w:lvl w:ilvl="4">
      <w:start w:val="0"/>
      <w:numFmt w:val="bullet"/>
      <w:lvlText w:val="•"/>
      <w:lvlJc w:val="left"/>
      <w:pPr>
        <w:ind w:left="6456" w:hanging="990"/>
      </w:pPr>
      <w:rPr>
        <w:rFonts w:hint="default"/>
        <w:lang w:val="en-US" w:eastAsia="en-US" w:bidi="ar-SA"/>
      </w:rPr>
    </w:lvl>
    <w:lvl w:ilvl="5">
      <w:start w:val="0"/>
      <w:numFmt w:val="bullet"/>
      <w:lvlText w:val="•"/>
      <w:lvlJc w:val="left"/>
      <w:pPr>
        <w:ind w:left="7420" w:hanging="990"/>
      </w:pPr>
      <w:rPr>
        <w:rFonts w:hint="default"/>
        <w:lang w:val="en-US" w:eastAsia="en-US" w:bidi="ar-SA"/>
      </w:rPr>
    </w:lvl>
    <w:lvl w:ilvl="6">
      <w:start w:val="0"/>
      <w:numFmt w:val="bullet"/>
      <w:lvlText w:val="•"/>
      <w:lvlJc w:val="left"/>
      <w:pPr>
        <w:ind w:left="8384" w:hanging="990"/>
      </w:pPr>
      <w:rPr>
        <w:rFonts w:hint="default"/>
        <w:lang w:val="en-US" w:eastAsia="en-US" w:bidi="ar-SA"/>
      </w:rPr>
    </w:lvl>
    <w:lvl w:ilvl="7">
      <w:start w:val="0"/>
      <w:numFmt w:val="bullet"/>
      <w:lvlText w:val="•"/>
      <w:lvlJc w:val="left"/>
      <w:pPr>
        <w:ind w:left="9348" w:hanging="990"/>
      </w:pPr>
      <w:rPr>
        <w:rFonts w:hint="default"/>
        <w:lang w:val="en-US" w:eastAsia="en-US" w:bidi="ar-SA"/>
      </w:rPr>
    </w:lvl>
    <w:lvl w:ilvl="8">
      <w:start w:val="0"/>
      <w:numFmt w:val="bullet"/>
      <w:lvlText w:val="•"/>
      <w:lvlJc w:val="left"/>
      <w:pPr>
        <w:ind w:left="10312" w:hanging="990"/>
      </w:pPr>
      <w:rPr>
        <w:rFonts w:hint="default"/>
        <w:lang w:val="en-US" w:eastAsia="en-US" w:bidi="ar-SA"/>
      </w:rPr>
    </w:lvl>
  </w:abstractNum>
  <w:num w:numId="15">
    <w:abstractNumId w:val="14"/>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ar-SA"/>
    </w:rPr>
  </w:style>
  <w:style w:styleId="TOC1" w:type="paragraph">
    <w:name w:val="TOC 1"/>
    <w:basedOn w:val="Normal"/>
    <w:uiPriority w:val="1"/>
    <w:qFormat/>
    <w:pPr>
      <w:spacing w:before="240"/>
      <w:ind w:left="1530"/>
    </w:pPr>
    <w:rPr>
      <w:rFonts w:ascii="Arial Black" w:hAnsi="Arial Black" w:eastAsia="Arial Black" w:cs="Arial Black"/>
      <w:b/>
      <w:bCs/>
      <w:sz w:val="18"/>
      <w:szCs w:val="18"/>
      <w:lang w:val="en-US" w:eastAsia="en-US" w:bidi="ar-SA"/>
    </w:rPr>
  </w:style>
  <w:style w:styleId="TOC2" w:type="paragraph">
    <w:name w:val="TOC 2"/>
    <w:basedOn w:val="Normal"/>
    <w:uiPriority w:val="1"/>
    <w:qFormat/>
    <w:pPr>
      <w:spacing w:before="22"/>
      <w:ind w:left="1620"/>
    </w:pPr>
    <w:rPr>
      <w:rFonts w:ascii="Arial Black" w:hAnsi="Arial Black" w:eastAsia="Arial Black" w:cs="Arial Black"/>
      <w:b/>
      <w:bCs/>
      <w:sz w:val="18"/>
      <w:szCs w:val="18"/>
      <w:lang w:val="en-US" w:eastAsia="en-US" w:bidi="ar-SA"/>
    </w:rPr>
  </w:style>
  <w:style w:styleId="TOC3" w:type="paragraph">
    <w:name w:val="TOC 3"/>
    <w:basedOn w:val="Normal"/>
    <w:uiPriority w:val="1"/>
    <w:qFormat/>
    <w:pPr>
      <w:spacing w:before="48"/>
      <w:ind w:left="1620"/>
    </w:pPr>
    <w:rPr>
      <w:rFonts w:ascii="Calibri" w:hAnsi="Calibri" w:eastAsia="Calibri" w:cs="Calibri"/>
      <w:sz w:val="18"/>
      <w:szCs w:val="18"/>
      <w:lang w:val="en-US" w:eastAsia="en-US" w:bidi="ar-SA"/>
    </w:rPr>
  </w:style>
  <w:style w:styleId="BodyText" w:type="paragraph">
    <w:name w:val="Body Text"/>
    <w:basedOn w:val="Normal"/>
    <w:uiPriority w:val="1"/>
    <w:qFormat/>
    <w:pPr/>
    <w:rPr>
      <w:rFonts w:ascii="Calibri" w:hAnsi="Calibri" w:eastAsia="Calibri" w:cs="Calibri"/>
      <w:sz w:val="20"/>
      <w:szCs w:val="20"/>
      <w:lang w:val="en-US" w:eastAsia="en-US" w:bidi="ar-SA"/>
    </w:rPr>
  </w:style>
  <w:style w:styleId="Heading1" w:type="paragraph">
    <w:name w:val="Heading 1"/>
    <w:basedOn w:val="Normal"/>
    <w:uiPriority w:val="1"/>
    <w:qFormat/>
    <w:pPr>
      <w:spacing w:line="756" w:lineRule="exact"/>
      <w:ind w:left="979"/>
      <w:outlineLvl w:val="1"/>
    </w:pPr>
    <w:rPr>
      <w:rFonts w:ascii="Arial Black" w:hAnsi="Arial Black" w:eastAsia="Arial Black" w:cs="Arial Black"/>
      <w:b/>
      <w:bCs/>
      <w:sz w:val="56"/>
      <w:szCs w:val="56"/>
      <w:lang w:val="en-US" w:eastAsia="en-US" w:bidi="ar-SA"/>
    </w:rPr>
  </w:style>
  <w:style w:styleId="Heading2" w:type="paragraph">
    <w:name w:val="Heading 2"/>
    <w:basedOn w:val="Normal"/>
    <w:uiPriority w:val="1"/>
    <w:qFormat/>
    <w:pPr>
      <w:ind w:left="1170"/>
      <w:outlineLvl w:val="2"/>
    </w:pPr>
    <w:rPr>
      <w:rFonts w:ascii="Arial Black" w:hAnsi="Arial Black" w:eastAsia="Arial Black" w:cs="Arial Black"/>
      <w:b/>
      <w:bCs/>
      <w:sz w:val="40"/>
      <w:szCs w:val="40"/>
      <w:lang w:val="en-US" w:eastAsia="en-US" w:bidi="ar-SA"/>
    </w:rPr>
  </w:style>
  <w:style w:styleId="Heading3" w:type="paragraph">
    <w:name w:val="Heading 3"/>
    <w:basedOn w:val="Normal"/>
    <w:uiPriority w:val="1"/>
    <w:qFormat/>
    <w:pPr>
      <w:ind w:left="1170"/>
      <w:outlineLvl w:val="3"/>
    </w:pPr>
    <w:rPr>
      <w:rFonts w:ascii="Tahoma" w:hAnsi="Tahoma" w:eastAsia="Tahoma" w:cs="Tahoma"/>
      <w:sz w:val="40"/>
      <w:szCs w:val="40"/>
      <w:lang w:val="en-US" w:eastAsia="en-US" w:bidi="ar-SA"/>
    </w:rPr>
  </w:style>
  <w:style w:styleId="Heading4" w:type="paragraph">
    <w:name w:val="Heading 4"/>
    <w:basedOn w:val="Normal"/>
    <w:uiPriority w:val="1"/>
    <w:qFormat/>
    <w:pPr>
      <w:spacing w:line="334" w:lineRule="exact"/>
      <w:ind w:left="1170"/>
      <w:outlineLvl w:val="4"/>
    </w:pPr>
    <w:rPr>
      <w:rFonts w:ascii="Tahoma" w:hAnsi="Tahoma" w:eastAsia="Tahoma" w:cs="Tahoma"/>
      <w:sz w:val="36"/>
      <w:szCs w:val="36"/>
      <w:lang w:val="en-US" w:eastAsia="en-US" w:bidi="ar-SA"/>
    </w:rPr>
  </w:style>
  <w:style w:styleId="Heading5" w:type="paragraph">
    <w:name w:val="Heading 5"/>
    <w:basedOn w:val="Normal"/>
    <w:uiPriority w:val="1"/>
    <w:qFormat/>
    <w:pPr>
      <w:spacing w:line="1176" w:lineRule="exact"/>
      <w:ind w:left="3147"/>
      <w:outlineLvl w:val="5"/>
    </w:pPr>
    <w:rPr>
      <w:rFonts w:ascii="Tahoma" w:hAnsi="Tahoma" w:eastAsia="Tahoma" w:cs="Tahoma"/>
      <w:sz w:val="32"/>
      <w:szCs w:val="32"/>
      <w:lang w:val="en-US" w:eastAsia="en-US" w:bidi="ar-SA"/>
    </w:rPr>
  </w:style>
  <w:style w:styleId="Heading6" w:type="paragraph">
    <w:name w:val="Heading 6"/>
    <w:basedOn w:val="Normal"/>
    <w:uiPriority w:val="1"/>
    <w:qFormat/>
    <w:pPr>
      <w:spacing w:line="275" w:lineRule="exact"/>
      <w:ind w:left="234" w:right="8137"/>
      <w:jc w:val="center"/>
      <w:outlineLvl w:val="6"/>
    </w:pPr>
    <w:rPr>
      <w:rFonts w:ascii="Arial" w:hAnsi="Arial" w:eastAsia="Arial" w:cs="Arial"/>
      <w:b/>
      <w:bCs/>
      <w:sz w:val="29"/>
      <w:szCs w:val="29"/>
      <w:lang w:val="en-US" w:eastAsia="en-US" w:bidi="ar-SA"/>
    </w:rPr>
  </w:style>
  <w:style w:styleId="Heading7" w:type="paragraph">
    <w:name w:val="Heading 7"/>
    <w:basedOn w:val="Normal"/>
    <w:uiPriority w:val="1"/>
    <w:qFormat/>
    <w:pPr>
      <w:ind w:left="990"/>
      <w:outlineLvl w:val="7"/>
    </w:pPr>
    <w:rPr>
      <w:rFonts w:ascii="Arial Black" w:hAnsi="Arial Black" w:eastAsia="Arial Black" w:cs="Arial Black"/>
      <w:b/>
      <w:bCs/>
      <w:sz w:val="28"/>
      <w:szCs w:val="28"/>
      <w:lang w:val="en-US" w:eastAsia="en-US" w:bidi="ar-SA"/>
    </w:rPr>
  </w:style>
  <w:style w:styleId="Heading8" w:type="paragraph">
    <w:name w:val="Heading 8"/>
    <w:basedOn w:val="Normal"/>
    <w:uiPriority w:val="1"/>
    <w:qFormat/>
    <w:pPr>
      <w:ind w:left="360"/>
      <w:outlineLvl w:val="8"/>
    </w:pPr>
    <w:rPr>
      <w:rFonts w:ascii="Tahoma" w:hAnsi="Tahoma" w:eastAsia="Tahoma" w:cs="Tahoma"/>
      <w:sz w:val="28"/>
      <w:szCs w:val="28"/>
      <w:lang w:val="en-US" w:eastAsia="en-US" w:bidi="ar-SA"/>
    </w:rPr>
  </w:style>
  <w:style w:styleId="Heading9" w:type="paragraph">
    <w:name w:val="Heading 9"/>
    <w:basedOn w:val="Normal"/>
    <w:uiPriority w:val="1"/>
    <w:qFormat/>
    <w:pPr>
      <w:ind w:right="1205"/>
      <w:jc w:val="center"/>
      <w:outlineLvl w:val="9"/>
    </w:pPr>
    <w:rPr>
      <w:rFonts w:ascii="Arial Black" w:hAnsi="Arial Black" w:eastAsia="Arial Black" w:cs="Arial Black"/>
      <w:b/>
      <w:bCs/>
      <w:sz w:val="27"/>
      <w:szCs w:val="27"/>
      <w:lang w:val="en-US" w:eastAsia="en-US" w:bidi="ar-SA"/>
    </w:rPr>
  </w:style>
  <w:style w:styleId="ListParagraph" w:type="paragraph">
    <w:name w:val="List Paragraph"/>
    <w:basedOn w:val="Normal"/>
    <w:uiPriority w:val="1"/>
    <w:qFormat/>
    <w:pPr>
      <w:ind w:left="2159" w:hanging="269"/>
    </w:pPr>
    <w:rPr>
      <w:rFonts w:ascii="Calibri" w:hAnsi="Calibri" w:eastAsia="Calibri" w:cs="Calibri"/>
      <w:lang w:val="en-US" w:eastAsia="en-US" w:bidi="ar-SA"/>
    </w:rPr>
  </w:style>
  <w:style w:styleId="TableParagraph" w:type="paragraph">
    <w:name w:val="Table Paragraph"/>
    <w:basedOn w:val="Normal"/>
    <w:uiPriority w:val="1"/>
    <w:qFormat/>
    <w:pPr/>
    <w:rPr>
      <w:rFonts w:ascii="Calibri" w:hAnsi="Calibri" w:eastAsia="Calibri" w:cs="Calibri"/>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jpeg"/><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footer" Target="footer4.xml"/><Relationship Id="rId14" Type="http://schemas.openxmlformats.org/officeDocument/2006/relationships/header" Target="header4.xml"/><Relationship Id="rId15" Type="http://schemas.openxmlformats.org/officeDocument/2006/relationships/image" Target="media/image3.png"/><Relationship Id="rId16" Type="http://schemas.openxmlformats.org/officeDocument/2006/relationships/image" Target="media/image4.png"/><Relationship Id="rId17" Type="http://schemas.openxmlformats.org/officeDocument/2006/relationships/image" Target="media/image5.png"/><Relationship Id="rId18" Type="http://schemas.openxmlformats.org/officeDocument/2006/relationships/image" Target="media/image6.png"/><Relationship Id="rId19" Type="http://schemas.openxmlformats.org/officeDocument/2006/relationships/image" Target="media/image7.png"/><Relationship Id="rId20" Type="http://schemas.openxmlformats.org/officeDocument/2006/relationships/image" Target="media/image8.png"/><Relationship Id="rId21" Type="http://schemas.openxmlformats.org/officeDocument/2006/relationships/image" Target="media/image9.png"/><Relationship Id="rId22" Type="http://schemas.openxmlformats.org/officeDocument/2006/relationships/image" Target="media/image10.png"/><Relationship Id="rId23" Type="http://schemas.openxmlformats.org/officeDocument/2006/relationships/image" Target="media/image11.png"/><Relationship Id="rId24" Type="http://schemas.openxmlformats.org/officeDocument/2006/relationships/image" Target="media/image12.png"/><Relationship Id="rId25" Type="http://schemas.openxmlformats.org/officeDocument/2006/relationships/image" Target="media/image13.png"/><Relationship Id="rId26" Type="http://schemas.openxmlformats.org/officeDocument/2006/relationships/image" Target="media/image14.png"/><Relationship Id="rId27" Type="http://schemas.openxmlformats.org/officeDocument/2006/relationships/image" Target="media/image15.png"/><Relationship Id="rId28" Type="http://schemas.openxmlformats.org/officeDocument/2006/relationships/image" Target="media/image16.png"/><Relationship Id="rId29" Type="http://schemas.openxmlformats.org/officeDocument/2006/relationships/image" Target="media/image17.png"/><Relationship Id="rId30" Type="http://schemas.openxmlformats.org/officeDocument/2006/relationships/image" Target="media/image18.png"/><Relationship Id="rId31" Type="http://schemas.openxmlformats.org/officeDocument/2006/relationships/image" Target="media/image19.png"/><Relationship Id="rId32" Type="http://schemas.openxmlformats.org/officeDocument/2006/relationships/image" Target="media/image20.png"/><Relationship Id="rId33" Type="http://schemas.openxmlformats.org/officeDocument/2006/relationships/image" Target="media/image21.png"/><Relationship Id="rId34" Type="http://schemas.openxmlformats.org/officeDocument/2006/relationships/image" Target="media/image22.png"/><Relationship Id="rId35" Type="http://schemas.openxmlformats.org/officeDocument/2006/relationships/image" Target="media/image23.png"/><Relationship Id="rId36" Type="http://schemas.openxmlformats.org/officeDocument/2006/relationships/image" Target="media/image24.png"/><Relationship Id="rId37" Type="http://schemas.openxmlformats.org/officeDocument/2006/relationships/image" Target="media/image25.png"/><Relationship Id="rId38" Type="http://schemas.openxmlformats.org/officeDocument/2006/relationships/image" Target="media/image26.png"/><Relationship Id="rId39" Type="http://schemas.openxmlformats.org/officeDocument/2006/relationships/image" Target="media/image27.png"/><Relationship Id="rId40" Type="http://schemas.openxmlformats.org/officeDocument/2006/relationships/image" Target="media/image28.png"/><Relationship Id="rId41" Type="http://schemas.openxmlformats.org/officeDocument/2006/relationships/image" Target="media/image29.png"/><Relationship Id="rId42" Type="http://schemas.openxmlformats.org/officeDocument/2006/relationships/image" Target="media/image30.png"/><Relationship Id="rId43" Type="http://schemas.openxmlformats.org/officeDocument/2006/relationships/header" Target="header5.xml"/><Relationship Id="rId44" Type="http://schemas.openxmlformats.org/officeDocument/2006/relationships/footer" Target="footer5.xml"/><Relationship Id="rId45" Type="http://schemas.openxmlformats.org/officeDocument/2006/relationships/footer" Target="footer6.xml"/><Relationship Id="rId46" Type="http://schemas.openxmlformats.org/officeDocument/2006/relationships/header" Target="header6.xml"/><Relationship Id="rId47" Type="http://schemas.openxmlformats.org/officeDocument/2006/relationships/header" Target="header7.xml"/><Relationship Id="rId48" Type="http://schemas.openxmlformats.org/officeDocument/2006/relationships/header" Target="header8.xml"/><Relationship Id="rId49" Type="http://schemas.openxmlformats.org/officeDocument/2006/relationships/footer" Target="footer7.xml"/><Relationship Id="rId50" Type="http://schemas.openxmlformats.org/officeDocument/2006/relationships/footer" Target="footer8.xml"/><Relationship Id="rId51" Type="http://schemas.openxmlformats.org/officeDocument/2006/relationships/image" Target="media/image31.png"/><Relationship Id="rId52" Type="http://schemas.openxmlformats.org/officeDocument/2006/relationships/image" Target="media/image32.png"/><Relationship Id="rId53" Type="http://schemas.openxmlformats.org/officeDocument/2006/relationships/image" Target="media/image33.png"/><Relationship Id="rId54" Type="http://schemas.openxmlformats.org/officeDocument/2006/relationships/image" Target="media/image34.png"/><Relationship Id="rId55" Type="http://schemas.openxmlformats.org/officeDocument/2006/relationships/header" Target="header9.xml"/><Relationship Id="rId56" Type="http://schemas.openxmlformats.org/officeDocument/2006/relationships/header" Target="header10.xml"/><Relationship Id="rId57" Type="http://schemas.openxmlformats.org/officeDocument/2006/relationships/footer" Target="footer9.xml"/><Relationship Id="rId58" Type="http://schemas.openxmlformats.org/officeDocument/2006/relationships/footer" Target="footer10.xml"/><Relationship Id="rId59" Type="http://schemas.openxmlformats.org/officeDocument/2006/relationships/hyperlink" Target="https://www.justice.gov/crt/contact-us-0" TargetMode="External"/><Relationship Id="rId60" Type="http://schemas.openxmlformats.org/officeDocument/2006/relationships/image" Target="media/image35.png"/><Relationship Id="rId61" Type="http://schemas.openxmlformats.org/officeDocument/2006/relationships/header" Target="header11.xml"/><Relationship Id="rId62" Type="http://schemas.openxmlformats.org/officeDocument/2006/relationships/header" Target="header12.xml"/><Relationship Id="rId63" Type="http://schemas.openxmlformats.org/officeDocument/2006/relationships/footer" Target="footer11.xml"/><Relationship Id="rId64" Type="http://schemas.openxmlformats.org/officeDocument/2006/relationships/footer" Target="footer12.xml"/><Relationship Id="rId65" Type="http://schemas.openxmlformats.org/officeDocument/2006/relationships/hyperlink" Target="https://www.sandyhookpromise.org/our-programs/program-overview/" TargetMode="External"/><Relationship Id="rId66" Type="http://schemas.openxmlformats.org/officeDocument/2006/relationships/hyperlink" Target="https://www.mizzoubullypreventionlab.com/" TargetMode="External"/><Relationship Id="rId67" Type="http://schemas.openxmlformats.org/officeDocument/2006/relationships/hyperlink" Target="https://www.standup-international.com/us/en/training/landing" TargetMode="External"/><Relationship Id="rId68" Type="http://schemas.openxmlformats.org/officeDocument/2006/relationships/header" Target="header13.xml"/><Relationship Id="rId69" Type="http://schemas.openxmlformats.org/officeDocument/2006/relationships/footer" Target="footer13.xml"/><Relationship Id="rId70" Type="http://schemas.openxmlformats.org/officeDocument/2006/relationships/footer" Target="footer14.xml"/><Relationship Id="rId71" Type="http://schemas.openxmlformats.org/officeDocument/2006/relationships/header" Target="header14.xml"/><Relationship Id="rId72" Type="http://schemas.openxmlformats.org/officeDocument/2006/relationships/header" Target="header15.xml"/><Relationship Id="rId73" Type="http://schemas.openxmlformats.org/officeDocument/2006/relationships/footer" Target="footer15.xml"/><Relationship Id="rId74" Type="http://schemas.openxmlformats.org/officeDocument/2006/relationships/footer" Target="footer16.xml"/><Relationship Id="rId75" Type="http://schemas.openxmlformats.org/officeDocument/2006/relationships/hyperlink" Target="https://www.stopbullying.gov/" TargetMode="External"/><Relationship Id="rId76" Type="http://schemas.openxmlformats.org/officeDocument/2006/relationships/hyperlink" Target="https://www.kbi.ks.gov/sar" TargetMode="External"/><Relationship Id="rId77" Type="http://schemas.openxmlformats.org/officeDocument/2006/relationships/image" Target="media/image36.jpeg"/><Relationship Id="rId78" Type="http://schemas.openxmlformats.org/officeDocument/2006/relationships/hyperlink" Target="https://www.ksde.gov/Kansas-Safe-and-Secure-Schools/SAR" TargetMode="External"/><Relationship Id="rId79" Type="http://schemas.openxmlformats.org/officeDocument/2006/relationships/image" Target="media/image37.png"/><Relationship Id="rId80" Type="http://schemas.openxmlformats.org/officeDocument/2006/relationships/image" Target="media/image38.png"/><Relationship Id="rId81" Type="http://schemas.openxmlformats.org/officeDocument/2006/relationships/image" Target="media/image39.png"/><Relationship Id="rId82" Type="http://schemas.openxmlformats.org/officeDocument/2006/relationships/image" Target="media/image40.png"/><Relationship Id="rId83" Type="http://schemas.openxmlformats.org/officeDocument/2006/relationships/image" Target="media/image41.png"/><Relationship Id="rId84" Type="http://schemas.openxmlformats.org/officeDocument/2006/relationships/image" Target="media/image42.png"/><Relationship Id="rId85" Type="http://schemas.openxmlformats.org/officeDocument/2006/relationships/image" Target="media/image43.png"/><Relationship Id="rId86" Type="http://schemas.openxmlformats.org/officeDocument/2006/relationships/image" Target="media/image44.png"/><Relationship Id="rId87" Type="http://schemas.openxmlformats.org/officeDocument/2006/relationships/image" Target="media/image45.png"/><Relationship Id="rId88" Type="http://schemas.openxmlformats.org/officeDocument/2006/relationships/image" Target="media/image46.png"/><Relationship Id="rId89" Type="http://schemas.openxmlformats.org/officeDocument/2006/relationships/image" Target="media/image47.png"/><Relationship Id="rId90" Type="http://schemas.openxmlformats.org/officeDocument/2006/relationships/image" Target="media/image48.png"/><Relationship Id="rId91" Type="http://schemas.openxmlformats.org/officeDocument/2006/relationships/header" Target="header16.xml"/><Relationship Id="rId92" Type="http://schemas.openxmlformats.org/officeDocument/2006/relationships/header" Target="header17.xml"/><Relationship Id="rId93" Type="http://schemas.openxmlformats.org/officeDocument/2006/relationships/footer" Target="footer17.xml"/><Relationship Id="rId94" Type="http://schemas.openxmlformats.org/officeDocument/2006/relationships/footer" Target="footer18.xml"/><Relationship Id="rId95" Type="http://schemas.openxmlformats.org/officeDocument/2006/relationships/hyperlink" Target="https://www.kansas.gov/kbi/info/docs/pdf/KIBRS%20Handbook%202019.pdf" TargetMode="External"/><Relationship Id="rId96" Type="http://schemas.openxmlformats.org/officeDocument/2006/relationships/header" Target="header18.xml"/><Relationship Id="rId97" Type="http://schemas.openxmlformats.org/officeDocument/2006/relationships/footer" Target="footer19.xml"/><Relationship Id="rId98" Type="http://schemas.openxmlformats.org/officeDocument/2006/relationships/footer" Target="footer20.xml"/><Relationship Id="rId99" Type="http://schemas.openxmlformats.org/officeDocument/2006/relationships/header" Target="header19.xml"/><Relationship Id="rId100" Type="http://schemas.openxmlformats.org/officeDocument/2006/relationships/header" Target="header20.xml"/><Relationship Id="rId101" Type="http://schemas.openxmlformats.org/officeDocument/2006/relationships/footer" Target="footer21.xml"/><Relationship Id="rId102" Type="http://schemas.openxmlformats.org/officeDocument/2006/relationships/footer" Target="footer22.xml"/><Relationship Id="rId103" Type="http://schemas.openxmlformats.org/officeDocument/2006/relationships/image" Target="media/image49.png"/><Relationship Id="rId104" Type="http://schemas.openxmlformats.org/officeDocument/2006/relationships/image" Target="media/image50.png"/><Relationship Id="rId105" Type="http://schemas.openxmlformats.org/officeDocument/2006/relationships/image" Target="media/image51.png"/><Relationship Id="rId106" Type="http://schemas.openxmlformats.org/officeDocument/2006/relationships/image" Target="media/image52.png"/><Relationship Id="rId107" Type="http://schemas.openxmlformats.org/officeDocument/2006/relationships/image" Target="media/image53.png"/><Relationship Id="rId108" Type="http://schemas.openxmlformats.org/officeDocument/2006/relationships/image" Target="media/image54.png"/><Relationship Id="rId109" Type="http://schemas.openxmlformats.org/officeDocument/2006/relationships/image" Target="media/image55.png"/><Relationship Id="rId110" Type="http://schemas.openxmlformats.org/officeDocument/2006/relationships/image" Target="media/image56.png"/><Relationship Id="rId111" Type="http://schemas.openxmlformats.org/officeDocument/2006/relationships/image" Target="media/image57.png"/><Relationship Id="rId112" Type="http://schemas.openxmlformats.org/officeDocument/2006/relationships/image" Target="media/image58.png"/><Relationship Id="rId113" Type="http://schemas.openxmlformats.org/officeDocument/2006/relationships/image" Target="media/image59.png"/><Relationship Id="rId114" Type="http://schemas.openxmlformats.org/officeDocument/2006/relationships/image" Target="media/image60.png"/><Relationship Id="rId115" Type="http://schemas.openxmlformats.org/officeDocument/2006/relationships/hyperlink" Target="https://www.cccframework.org/KScan/" TargetMode="External"/><Relationship Id="rId116" Type="http://schemas.openxmlformats.org/officeDocument/2006/relationships/header" Target="header21.xml"/><Relationship Id="rId117" Type="http://schemas.openxmlformats.org/officeDocument/2006/relationships/header" Target="header22.xml"/><Relationship Id="rId118" Type="http://schemas.openxmlformats.org/officeDocument/2006/relationships/hyperlink" Target="https://www.cccframework.org/" TargetMode="External"/><Relationship Id="rId119" Type="http://schemas.openxmlformats.org/officeDocument/2006/relationships/hyperlink" Target="https://www.cccframework.org/individualized-supports/" TargetMode="External"/><Relationship Id="rId120" Type="http://schemas.openxmlformats.org/officeDocument/2006/relationships/image" Target="media/image61.jpeg"/><Relationship Id="rId121" Type="http://schemas.openxmlformats.org/officeDocument/2006/relationships/image" Target="media/image62.png"/><Relationship Id="rId122" Type="http://schemas.openxmlformats.org/officeDocument/2006/relationships/hyperlink" Target="https://www.ed.gov/laws-and-" TargetMode="External"/><Relationship Id="rId123" Type="http://schemas.openxmlformats.org/officeDocument/2006/relationships/hyperlink" Target="mailto:OCR.KansasCity@ed.gov" TargetMode="External"/><Relationship Id="rId124" Type="http://schemas.openxmlformats.org/officeDocument/2006/relationships/hyperlink" Target="mailto:OCR@ed.gov" TargetMode="External"/><Relationship Id="rId125" Type="http://schemas.openxmlformats.org/officeDocument/2006/relationships/header" Target="header23.xml"/><Relationship Id="rId126" Type="http://schemas.openxmlformats.org/officeDocument/2006/relationships/header" Target="header24.xml"/><Relationship Id="rId127" Type="http://schemas.openxmlformats.org/officeDocument/2006/relationships/footer" Target="footer23.xml"/><Relationship Id="rId128" Type="http://schemas.openxmlformats.org/officeDocument/2006/relationships/footer" Target="footer24.xml"/><Relationship Id="rId129" Type="http://schemas.openxmlformats.org/officeDocument/2006/relationships/header" Target="header25.xml"/><Relationship Id="rId130" Type="http://schemas.openxmlformats.org/officeDocument/2006/relationships/footer" Target="footer25.xml"/><Relationship Id="rId131" Type="http://schemas.openxmlformats.org/officeDocument/2006/relationships/footer" Target="footer26.xml"/><Relationship Id="rId132" Type="http://schemas.openxmlformats.org/officeDocument/2006/relationships/header" Target="header26.xml"/><Relationship Id="rId133" Type="http://schemas.openxmlformats.org/officeDocument/2006/relationships/header" Target="header27.xml"/><Relationship Id="rId134" Type="http://schemas.openxmlformats.org/officeDocument/2006/relationships/footer" Target="footer27.xml"/><Relationship Id="rId135" Type="http://schemas.openxmlformats.org/officeDocument/2006/relationships/footer" Target="footer28.xml"/><Relationship Id="rId136" Type="http://schemas.openxmlformats.org/officeDocument/2006/relationships/hyperlink" Target="https://ksafriendasks.ag.ks.gov/" TargetMode="External"/><Relationship Id="rId137" Type="http://schemas.openxmlformats.org/officeDocument/2006/relationships/hyperlink" Target="http://www.bullyingstatistics.org/content/bullying-and-suicide.html" TargetMode="External"/><Relationship Id="rId138" Type="http://schemas.openxmlformats.org/officeDocument/2006/relationships/header" Target="header28.xml"/><Relationship Id="rId139" Type="http://schemas.openxmlformats.org/officeDocument/2006/relationships/footer" Target="footer29.xml"/><Relationship Id="rId140" Type="http://schemas.openxmlformats.org/officeDocument/2006/relationships/footer" Target="footer30.xml"/><Relationship Id="rId141" Type="http://schemas.openxmlformats.org/officeDocument/2006/relationships/header" Target="header29.xml"/><Relationship Id="rId142" Type="http://schemas.openxmlformats.org/officeDocument/2006/relationships/header" Target="header30.xml"/><Relationship Id="rId143" Type="http://schemas.openxmlformats.org/officeDocument/2006/relationships/footer" Target="footer31.xml"/><Relationship Id="rId144" Type="http://schemas.openxmlformats.org/officeDocument/2006/relationships/footer" Target="footer32.xml"/><Relationship Id="rId145" Type="http://schemas.openxmlformats.org/officeDocument/2006/relationships/image" Target="media/image63.png"/><Relationship Id="rId146" Type="http://schemas.openxmlformats.org/officeDocument/2006/relationships/image" Target="media/image64.png"/><Relationship Id="rId147" Type="http://schemas.openxmlformats.org/officeDocument/2006/relationships/image" Target="media/image65.png"/><Relationship Id="rId148" Type="http://schemas.openxmlformats.org/officeDocument/2006/relationships/image" Target="media/image66.png"/><Relationship Id="rId149" Type="http://schemas.openxmlformats.org/officeDocument/2006/relationships/header" Target="header31.xml"/><Relationship Id="rId150" Type="http://schemas.openxmlformats.org/officeDocument/2006/relationships/header" Target="header32.xml"/><Relationship Id="rId151" Type="http://schemas.openxmlformats.org/officeDocument/2006/relationships/footer" Target="footer33.xml"/><Relationship Id="rId152" Type="http://schemas.openxmlformats.org/officeDocument/2006/relationships/footer" Target="footer34.xml"/><Relationship Id="rId153" Type="http://schemas.openxmlformats.org/officeDocument/2006/relationships/image" Target="media/image67.png"/><Relationship Id="rId154" Type="http://schemas.openxmlformats.org/officeDocument/2006/relationships/image" Target="media/image68.png"/><Relationship Id="rId155" Type="http://schemas.openxmlformats.org/officeDocument/2006/relationships/image" Target="media/image69.png"/><Relationship Id="rId156" Type="http://schemas.openxmlformats.org/officeDocument/2006/relationships/image" Target="media/image70.png"/><Relationship Id="rId157" Type="http://schemas.openxmlformats.org/officeDocument/2006/relationships/image" Target="media/image71.png"/><Relationship Id="rId158" Type="http://schemas.openxmlformats.org/officeDocument/2006/relationships/image" Target="media/image72.png"/><Relationship Id="rId159" Type="http://schemas.openxmlformats.org/officeDocument/2006/relationships/image" Target="media/image73.png"/><Relationship Id="rId160" Type="http://schemas.openxmlformats.org/officeDocument/2006/relationships/image" Target="media/image74.png"/><Relationship Id="rId161" Type="http://schemas.openxmlformats.org/officeDocument/2006/relationships/image" Target="media/image75.png"/><Relationship Id="rId162" Type="http://schemas.openxmlformats.org/officeDocument/2006/relationships/image" Target="media/image76.png"/><Relationship Id="rId163" Type="http://schemas.openxmlformats.org/officeDocument/2006/relationships/image" Target="media/image77.png"/><Relationship Id="rId164" Type="http://schemas.openxmlformats.org/officeDocument/2006/relationships/image" Target="media/image78.png"/><Relationship Id="rId165" Type="http://schemas.openxmlformats.org/officeDocument/2006/relationships/image" Target="media/image79.png"/><Relationship Id="rId166" Type="http://schemas.openxmlformats.org/officeDocument/2006/relationships/image" Target="media/image80.png"/><Relationship Id="rId167" Type="http://schemas.openxmlformats.org/officeDocument/2006/relationships/image" Target="media/image81.png"/><Relationship Id="rId168" Type="http://schemas.openxmlformats.org/officeDocument/2006/relationships/image" Target="media/image82.png"/><Relationship Id="rId169" Type="http://schemas.openxmlformats.org/officeDocument/2006/relationships/image" Target="media/image83.png"/><Relationship Id="rId170" Type="http://schemas.openxmlformats.org/officeDocument/2006/relationships/image" Target="media/image84.png"/><Relationship Id="rId171" Type="http://schemas.openxmlformats.org/officeDocument/2006/relationships/image" Target="media/image85.png"/><Relationship Id="rId172" Type="http://schemas.openxmlformats.org/officeDocument/2006/relationships/image" Target="media/image86.png"/><Relationship Id="rId173" Type="http://schemas.openxmlformats.org/officeDocument/2006/relationships/image" Target="media/image87.png"/><Relationship Id="rId174" Type="http://schemas.openxmlformats.org/officeDocument/2006/relationships/image" Target="media/image88.png"/><Relationship Id="rId175" Type="http://schemas.openxmlformats.org/officeDocument/2006/relationships/image" Target="media/image89.png"/><Relationship Id="rId176" Type="http://schemas.openxmlformats.org/officeDocument/2006/relationships/image" Target="media/image90.png"/><Relationship Id="rId177" Type="http://schemas.openxmlformats.org/officeDocument/2006/relationships/image" Target="media/image91.png"/><Relationship Id="rId178" Type="http://schemas.openxmlformats.org/officeDocument/2006/relationships/image" Target="media/image92.png"/><Relationship Id="rId179" Type="http://schemas.openxmlformats.org/officeDocument/2006/relationships/image" Target="media/image93.png"/><Relationship Id="rId180" Type="http://schemas.openxmlformats.org/officeDocument/2006/relationships/image" Target="media/image94.png"/><Relationship Id="rId181" Type="http://schemas.openxmlformats.org/officeDocument/2006/relationships/header" Target="header33.xml"/><Relationship Id="rId182" Type="http://schemas.openxmlformats.org/officeDocument/2006/relationships/header" Target="header34.xml"/><Relationship Id="rId183" Type="http://schemas.openxmlformats.org/officeDocument/2006/relationships/footer" Target="footer35.xml"/><Relationship Id="rId184" Type="http://schemas.openxmlformats.org/officeDocument/2006/relationships/footer" Target="footer36.xml"/><Relationship Id="rId185" Type="http://schemas.openxmlformats.org/officeDocument/2006/relationships/header" Target="header35.xml"/><Relationship Id="rId186" Type="http://schemas.openxmlformats.org/officeDocument/2006/relationships/header" Target="header36.xml"/><Relationship Id="rId187" Type="http://schemas.openxmlformats.org/officeDocument/2006/relationships/footer" Target="footer37.xml"/><Relationship Id="rId188" Type="http://schemas.openxmlformats.org/officeDocument/2006/relationships/footer" Target="footer38.xml"/><Relationship Id="rId189" Type="http://schemas.openxmlformats.org/officeDocument/2006/relationships/header" Target="header37.xml"/><Relationship Id="rId190" Type="http://schemas.openxmlformats.org/officeDocument/2006/relationships/footer" Target="footer39.xml"/><Relationship Id="rId191" Type="http://schemas.openxmlformats.org/officeDocument/2006/relationships/image" Target="media/image95.jpeg"/><Relationship Id="rId192" Type="http://schemas.openxmlformats.org/officeDocument/2006/relationships/image" Target="media/image96.png"/><Relationship Id="rId193" Type="http://schemas.openxmlformats.org/officeDocument/2006/relationships/image" Target="media/image97.png"/><Relationship Id="rId194" Type="http://schemas.openxmlformats.org/officeDocument/2006/relationships/image" Target="media/image98.jpeg"/><Relationship Id="rId195" Type="http://schemas.openxmlformats.org/officeDocument/2006/relationships/image" Target="media/image99.jpeg"/><Relationship Id="rId196" Type="http://schemas.openxmlformats.org/officeDocument/2006/relationships/image" Target="media/image100.jpeg"/><Relationship Id="rId197" Type="http://schemas.openxmlformats.org/officeDocument/2006/relationships/image" Target="media/image101.jpeg"/><Relationship Id="rId198" Type="http://schemas.openxmlformats.org/officeDocument/2006/relationships/image" Target="media/image102.jpeg"/><Relationship Id="rId199" Type="http://schemas.openxmlformats.org/officeDocument/2006/relationships/image" Target="media/image103.jpeg"/><Relationship Id="rId200" Type="http://schemas.openxmlformats.org/officeDocument/2006/relationships/image" Target="media/image104.jpeg"/><Relationship Id="rId201" Type="http://schemas.openxmlformats.org/officeDocument/2006/relationships/image" Target="media/image105.jpeg"/><Relationship Id="rId202" Type="http://schemas.openxmlformats.org/officeDocument/2006/relationships/image" Target="media/image106.jpeg"/><Relationship Id="rId203" Type="http://schemas.openxmlformats.org/officeDocument/2006/relationships/image" Target="media/image107.jpeg"/><Relationship Id="rId204" Type="http://schemas.openxmlformats.org/officeDocument/2006/relationships/hyperlink" Target="mailto:Danny.Zeck@ksde.gov" TargetMode="External"/><Relationship Id="rId205" Type="http://schemas.openxmlformats.org/officeDocument/2006/relationships/hyperlink" Target="http://www.ksde.gov/board" TargetMode="External"/><Relationship Id="rId206" Type="http://schemas.openxmlformats.org/officeDocument/2006/relationships/hyperlink" Target="mailto:Beryl.New@ksde.gov" TargetMode="External"/><Relationship Id="rId207" Type="http://schemas.openxmlformats.org/officeDocument/2006/relationships/hyperlink" Target="mailto:Betty.Arnofd@ksde.gov" TargetMode="External"/><Relationship Id="rId208" Type="http://schemas.openxmlformats.org/officeDocument/2006/relationships/hyperlink" Target="mailto:Jim.Porter@ksde.gov" TargetMode="External"/><Relationship Id="rId209" Type="http://schemas.openxmlformats.org/officeDocument/2006/relationships/hyperlink" Target="mailto:Debby.Potter@ksde.gov" TargetMode="External"/><Relationship Id="rId210" Type="http://schemas.openxmlformats.org/officeDocument/2006/relationships/header" Target="header38.xml"/><Relationship Id="rId211" Type="http://schemas.openxmlformats.org/officeDocument/2006/relationships/footer" Target="footer40.xml"/><Relationship Id="rId212" Type="http://schemas.openxmlformats.org/officeDocument/2006/relationships/hyperlink" Target="mailto:trish.backman@ksde.gov" TargetMode="External"/><Relationship Id="rId213" Type="http://schemas.openxmlformats.org/officeDocument/2006/relationships/hyperlink" Target="mailto:kent.reed@ksde.gov" TargetMode="External"/><Relationship Id="rId214" Type="http://schemas.openxmlformats.org/officeDocument/2006/relationships/image" Target="media/image108.png"/><Relationship Id="rId215" Type="http://schemas.openxmlformats.org/officeDocument/2006/relationships/hyperlink" Target="https://www.ksde.gov/" TargetMode="External"/><Relationship Id="rId216" Type="http://schemas.openxmlformats.org/officeDocument/2006/relationships/image" Target="media/image109.png"/><Relationship Id="rId217" Type="http://schemas.openxmlformats.org/officeDocument/2006/relationships/image" Target="media/image110.png"/><Relationship Id="rId218" Type="http://schemas.openxmlformats.org/officeDocument/2006/relationships/image" Target="media/image111.png"/><Relationship Id="rId219"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hyperlink" Target="http://www.ksde.gov/"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ksde.gov/"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ksde.gov/"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www.ksde.gov/"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http://www.ksde.gov/"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http://www.ksde.gov/" TargetMode="External"/></Relationships>

</file>

<file path=word/_rels/footer7.xml.rels><?xml version="1.0" encoding="UTF-8" standalone="yes"?>
<Relationships xmlns="http://schemas.openxmlformats.org/package/2006/relationships"><Relationship Id="rId1" Type="http://schemas.openxmlformats.org/officeDocument/2006/relationships/hyperlink" Target="http://www.ksde.gov/" TargetMode="External"/></Relationships>

</file>

<file path=word/_rels/footer8.xml.rels><?xml version="1.0" encoding="UTF-8" standalone="yes"?>
<Relationships xmlns="http://schemas.openxmlformats.org/package/2006/relationships"><Relationship Id="rId1" Type="http://schemas.openxmlformats.org/officeDocument/2006/relationships/hyperlink" Target="http://www.ksde.gov/" TargetMode="External"/></Relationships>

</file>

<file path=word/_rels/footer9.xml.rels><?xml version="1.0" encoding="UTF-8" standalone="yes"?>
<Relationships xmlns="http://schemas.openxmlformats.org/package/2006/relationships"><Relationship Id="rId1" Type="http://schemas.openxmlformats.org/officeDocument/2006/relationships/hyperlink" Target="http://www.ksde.gov/" TargetMode="External"/></Relationships>

</file>

<file path=word/_rels/footer10.xml.rels><?xml version="1.0" encoding="UTF-8" standalone="yes"?>
<Relationships xmlns="http://schemas.openxmlformats.org/package/2006/relationships"><Relationship Id="rId1" Type="http://schemas.openxmlformats.org/officeDocument/2006/relationships/hyperlink" Target="http://www.ksde.gov/" TargetMode="External"/></Relationships>

</file>

<file path=word/_rels/footer11.xml.rels><?xml version="1.0" encoding="UTF-8" standalone="yes"?>
<Relationships xmlns="http://schemas.openxmlformats.org/package/2006/relationships"><Relationship Id="rId1" Type="http://schemas.openxmlformats.org/officeDocument/2006/relationships/hyperlink" Target="http://www.ksde.gov/" TargetMode="External"/></Relationships>

</file>

<file path=word/_rels/footer12.xml.rels><?xml version="1.0" encoding="UTF-8" standalone="yes"?>
<Relationships xmlns="http://schemas.openxmlformats.org/package/2006/relationships"><Relationship Id="rId1" Type="http://schemas.openxmlformats.org/officeDocument/2006/relationships/hyperlink" Target="http://www.ksde.gov/" TargetMode="External"/></Relationships>

</file>

<file path=word/_rels/footer13.xml.rels><?xml version="1.0" encoding="UTF-8" standalone="yes"?>
<Relationships xmlns="http://schemas.openxmlformats.org/package/2006/relationships"><Relationship Id="rId1" Type="http://schemas.openxmlformats.org/officeDocument/2006/relationships/hyperlink" Target="http://www.ksde.gov/" TargetMode="External"/></Relationships>

</file>

<file path=word/_rels/footer14.xml.rels><?xml version="1.0" encoding="UTF-8" standalone="yes"?>
<Relationships xmlns="http://schemas.openxmlformats.org/package/2006/relationships"><Relationship Id="rId1" Type="http://schemas.openxmlformats.org/officeDocument/2006/relationships/hyperlink" Target="http://www.ksde.gov/" TargetMode="External"/></Relationships>

</file>

<file path=word/_rels/footer15.xml.rels><?xml version="1.0" encoding="UTF-8" standalone="yes"?>
<Relationships xmlns="http://schemas.openxmlformats.org/package/2006/relationships"><Relationship Id="rId1" Type="http://schemas.openxmlformats.org/officeDocument/2006/relationships/hyperlink" Target="http://www.ksde.gov/" TargetMode="External"/></Relationships>

</file>

<file path=word/_rels/footer16.xml.rels><?xml version="1.0" encoding="UTF-8" standalone="yes"?>
<Relationships xmlns="http://schemas.openxmlformats.org/package/2006/relationships"><Relationship Id="rId1" Type="http://schemas.openxmlformats.org/officeDocument/2006/relationships/hyperlink" Target="http://www.ksde.gov/" TargetMode="External"/></Relationships>

</file>

<file path=word/_rels/footer17.xml.rels><?xml version="1.0" encoding="UTF-8" standalone="yes"?>
<Relationships xmlns="http://schemas.openxmlformats.org/package/2006/relationships"><Relationship Id="rId1" Type="http://schemas.openxmlformats.org/officeDocument/2006/relationships/hyperlink" Target="http://www.ksde.gov/" TargetMode="External"/></Relationships>

</file>

<file path=word/_rels/footer18.xml.rels><?xml version="1.0" encoding="UTF-8" standalone="yes"?>
<Relationships xmlns="http://schemas.openxmlformats.org/package/2006/relationships"><Relationship Id="rId1" Type="http://schemas.openxmlformats.org/officeDocument/2006/relationships/hyperlink" Target="http://www.ksde.gov/" TargetMode="External"/></Relationships>

</file>

<file path=word/_rels/footer19.xml.rels><?xml version="1.0" encoding="UTF-8" standalone="yes"?>
<Relationships xmlns="http://schemas.openxmlformats.org/package/2006/relationships"><Relationship Id="rId1" Type="http://schemas.openxmlformats.org/officeDocument/2006/relationships/hyperlink" Target="http://www.ksde.gov/" TargetMode="External"/></Relationships>

</file>

<file path=word/_rels/footer20.xml.rels><?xml version="1.0" encoding="UTF-8" standalone="yes"?>
<Relationships xmlns="http://schemas.openxmlformats.org/package/2006/relationships"><Relationship Id="rId1" Type="http://schemas.openxmlformats.org/officeDocument/2006/relationships/hyperlink" Target="http://www.ksde.gov/" TargetMode="External"/></Relationships>

</file>

<file path=word/_rels/footer21.xml.rels><?xml version="1.0" encoding="UTF-8" standalone="yes"?>
<Relationships xmlns="http://schemas.openxmlformats.org/package/2006/relationships"><Relationship Id="rId1" Type="http://schemas.openxmlformats.org/officeDocument/2006/relationships/hyperlink" Target="http://www.ksde.gov/" TargetMode="External"/></Relationships>

</file>

<file path=word/_rels/footer22.xml.rels><?xml version="1.0" encoding="UTF-8" standalone="yes"?>
<Relationships xmlns="http://schemas.openxmlformats.org/package/2006/relationships"><Relationship Id="rId1" Type="http://schemas.openxmlformats.org/officeDocument/2006/relationships/hyperlink" Target="http://www.ksde.gov/" TargetMode="External"/></Relationships>

</file>

<file path=word/_rels/footer23.xml.rels><?xml version="1.0" encoding="UTF-8" standalone="yes"?>
<Relationships xmlns="http://schemas.openxmlformats.org/package/2006/relationships"><Relationship Id="rId1" Type="http://schemas.openxmlformats.org/officeDocument/2006/relationships/hyperlink" Target="http://www.ksde.gov/" TargetMode="External"/></Relationships>

</file>

<file path=word/_rels/footer24.xml.rels><?xml version="1.0" encoding="UTF-8" standalone="yes"?>
<Relationships xmlns="http://schemas.openxmlformats.org/package/2006/relationships"><Relationship Id="rId1" Type="http://schemas.openxmlformats.org/officeDocument/2006/relationships/hyperlink" Target="http://www.ksde.gov/" TargetMode="External"/></Relationships>

</file>

<file path=word/_rels/footer25.xml.rels><?xml version="1.0" encoding="UTF-8" standalone="yes"?>
<Relationships xmlns="http://schemas.openxmlformats.org/package/2006/relationships"><Relationship Id="rId1" Type="http://schemas.openxmlformats.org/officeDocument/2006/relationships/hyperlink" Target="http://www.ksde.gov/" TargetMode="External"/></Relationships>

</file>

<file path=word/_rels/footer26.xml.rels><?xml version="1.0" encoding="UTF-8" standalone="yes"?>
<Relationships xmlns="http://schemas.openxmlformats.org/package/2006/relationships"><Relationship Id="rId1" Type="http://schemas.openxmlformats.org/officeDocument/2006/relationships/hyperlink" Target="http://www.ksde.gov/" TargetMode="External"/></Relationships>

</file>

<file path=word/_rels/footer27.xml.rels><?xml version="1.0" encoding="UTF-8" standalone="yes"?>
<Relationships xmlns="http://schemas.openxmlformats.org/package/2006/relationships"><Relationship Id="rId1" Type="http://schemas.openxmlformats.org/officeDocument/2006/relationships/hyperlink" Target="http://www.ksde.gov/" TargetMode="External"/></Relationships>

</file>

<file path=word/_rels/footer28.xml.rels><?xml version="1.0" encoding="UTF-8" standalone="yes"?>
<Relationships xmlns="http://schemas.openxmlformats.org/package/2006/relationships"><Relationship Id="rId1" Type="http://schemas.openxmlformats.org/officeDocument/2006/relationships/hyperlink" Target="http://www.ksde.gov/" TargetMode="External"/></Relationships>

</file>

<file path=word/_rels/footer29.xml.rels><?xml version="1.0" encoding="UTF-8" standalone="yes"?>
<Relationships xmlns="http://schemas.openxmlformats.org/package/2006/relationships"><Relationship Id="rId1" Type="http://schemas.openxmlformats.org/officeDocument/2006/relationships/hyperlink" Target="http://www.ksde.gov/" TargetMode="External"/></Relationships>

</file>

<file path=word/_rels/footer30.xml.rels><?xml version="1.0" encoding="UTF-8" standalone="yes"?>
<Relationships xmlns="http://schemas.openxmlformats.org/package/2006/relationships"><Relationship Id="rId1" Type="http://schemas.openxmlformats.org/officeDocument/2006/relationships/hyperlink" Target="http://www.ksde.gov/" TargetMode="External"/></Relationships>

</file>

<file path=word/_rels/footer31.xml.rels><?xml version="1.0" encoding="UTF-8" standalone="yes"?>
<Relationships xmlns="http://schemas.openxmlformats.org/package/2006/relationships"><Relationship Id="rId1" Type="http://schemas.openxmlformats.org/officeDocument/2006/relationships/hyperlink" Target="http://www.ksde.gov/" TargetMode="External"/></Relationships>

</file>

<file path=word/_rels/footer32.xml.rels><?xml version="1.0" encoding="UTF-8" standalone="yes"?>
<Relationships xmlns="http://schemas.openxmlformats.org/package/2006/relationships"><Relationship Id="rId1" Type="http://schemas.openxmlformats.org/officeDocument/2006/relationships/hyperlink" Target="http://www.ksde.gov/" TargetMode="External"/></Relationships>

</file>

<file path=word/_rels/footer33.xml.rels><?xml version="1.0" encoding="UTF-8" standalone="yes"?>
<Relationships xmlns="http://schemas.openxmlformats.org/package/2006/relationships"><Relationship Id="rId1" Type="http://schemas.openxmlformats.org/officeDocument/2006/relationships/hyperlink" Target="http://www.ksde.gov/" TargetMode="External"/></Relationships>

</file>

<file path=word/_rels/footer34.xml.rels><?xml version="1.0" encoding="UTF-8" standalone="yes"?>
<Relationships xmlns="http://schemas.openxmlformats.org/package/2006/relationships"><Relationship Id="rId1" Type="http://schemas.openxmlformats.org/officeDocument/2006/relationships/hyperlink" Target="http://www.ksde.gov/" TargetMode="External"/></Relationships>

</file>

<file path=word/_rels/footer35.xml.rels><?xml version="1.0" encoding="UTF-8" standalone="yes"?>
<Relationships xmlns="http://schemas.openxmlformats.org/package/2006/relationships"><Relationship Id="rId1" Type="http://schemas.openxmlformats.org/officeDocument/2006/relationships/hyperlink" Target="http://www.ksde.gov/" TargetMode="External"/></Relationships>

</file>

<file path=word/_rels/footer36.xml.rels><?xml version="1.0" encoding="UTF-8" standalone="yes"?>
<Relationships xmlns="http://schemas.openxmlformats.org/package/2006/relationships"><Relationship Id="rId1" Type="http://schemas.openxmlformats.org/officeDocument/2006/relationships/hyperlink" Target="http://www.ksde.gov/" TargetMode="External"/></Relationships>

</file>

<file path=word/_rels/footer37.xml.rels><?xml version="1.0" encoding="UTF-8" standalone="yes"?>
<Relationships xmlns="http://schemas.openxmlformats.org/package/2006/relationships"><Relationship Id="rId1" Type="http://schemas.openxmlformats.org/officeDocument/2006/relationships/hyperlink" Target="http://www.ksde.gov/" TargetMode="External"/></Relationships>

</file>

<file path=word/_rels/footer38.xml.rels><?xml version="1.0" encoding="UTF-8" standalone="yes"?>
<Relationships xmlns="http://schemas.openxmlformats.org/package/2006/relationships"><Relationship Id="rId1" Type="http://schemas.openxmlformats.org/officeDocument/2006/relationships/hyperlink" Target="http://www.ksde.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KSDE</dc:creator>
  <dc:subject>Bullying Prevention Toolkit</dc:subject>
  <dc:title>Bullying Prevention Toolkit</dc:title>
  <dcterms:created xsi:type="dcterms:W3CDTF">2026-03-25T01:49:29Z</dcterms:created>
  <dcterms:modified xsi:type="dcterms:W3CDTF">2026-03-25T01:49:29Z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2025-10-13T00:00:00Z</vt:filetime>
  </property>
  <property fmtid="{D5CDD505-2E9C-101B-9397-08002B2CF9AE}" pid="3" name="Creator">
    <vt:lpwstr>Adobe InDesign 20.5 (Windows)</vt:lpwstr>
  </property>
  <property fmtid="{D5CDD505-2E9C-101B-9397-08002B2CF9AE}" pid="4" name="LastSaved">
    <vt:filetime>2026-03-25T00:00:00Z</vt:filetime>
  </property>
  <property fmtid="{D5CDD505-2E9C-101B-9397-08002B2CF9AE}" pid="5" name="Producer">
    <vt:lpwstr>Adobe PDF Library 17.0</vt:lpwstr>
  </property>
</Properties>
</file>